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D7A4" w14:textId="77777777" w:rsidR="003F67BC" w:rsidRPr="00FF30E9" w:rsidRDefault="00000000">
      <w:pPr>
        <w:spacing w:after="160" w:line="259" w:lineRule="auto"/>
        <w:jc w:val="center"/>
        <w:rPr>
          <w:rFonts w:ascii="Calibri" w:eastAsia="Calibri" w:hAnsi="Calibri" w:cs="Calibri"/>
          <w:b/>
          <w:color w:val="000000" w:themeColor="text1"/>
          <w:sz w:val="22"/>
        </w:rPr>
      </w:pPr>
      <w:r w:rsidRPr="00FF30E9">
        <w:rPr>
          <w:rFonts w:ascii="Calibri" w:eastAsia="Calibri" w:hAnsi="Calibri" w:cs="Calibri"/>
          <w:b/>
          <w:color w:val="000000" w:themeColor="text1"/>
          <w:sz w:val="22"/>
        </w:rPr>
        <w:t>HealthCare System SDK Documentation</w:t>
      </w:r>
    </w:p>
    <w:p w14:paraId="5C1F941B" w14:textId="77777777" w:rsidR="003F67BC" w:rsidRPr="00FF30E9" w:rsidRDefault="00000000">
      <w:pPr>
        <w:spacing w:after="160" w:line="259" w:lineRule="auto"/>
        <w:jc w:val="center"/>
        <w:rPr>
          <w:rFonts w:ascii="Calibri" w:eastAsia="Calibri" w:hAnsi="Calibri" w:cs="Calibri"/>
          <w:b/>
          <w:color w:val="000000" w:themeColor="text1"/>
          <w:sz w:val="22"/>
        </w:rPr>
      </w:pPr>
      <w:r w:rsidRPr="00FF30E9">
        <w:rPr>
          <w:rFonts w:ascii="Calibri" w:eastAsia="Calibri" w:hAnsi="Calibri" w:cs="Calibri"/>
          <w:b/>
          <w:color w:val="000000" w:themeColor="text1"/>
          <w:sz w:val="22"/>
        </w:rPr>
        <w:t>Server Application</w:t>
      </w:r>
    </w:p>
    <w:p w14:paraId="4281C55F" w14:textId="77777777" w:rsidR="003F67BC" w:rsidRPr="00FF30E9" w:rsidRDefault="00000000">
      <w:pPr>
        <w:spacing w:after="160" w:line="259" w:lineRule="auto"/>
        <w:rPr>
          <w:rFonts w:ascii="Calibri" w:eastAsia="Calibri" w:hAnsi="Calibri" w:cs="Calibri"/>
          <w:b/>
          <w:color w:val="000000" w:themeColor="text1"/>
          <w:sz w:val="22"/>
        </w:rPr>
      </w:pPr>
      <w:r w:rsidRPr="00FF30E9">
        <w:rPr>
          <w:rFonts w:ascii="Calibri" w:eastAsia="Calibri" w:hAnsi="Calibri" w:cs="Calibri"/>
          <w:color w:val="000000" w:themeColor="text1"/>
          <w:sz w:val="22"/>
        </w:rPr>
        <w:t xml:space="preserve">The </w:t>
      </w:r>
      <w:proofErr w:type="spellStart"/>
      <w:r w:rsidRPr="00FF30E9">
        <w:rPr>
          <w:rFonts w:ascii="Calibri" w:eastAsia="Calibri" w:hAnsi="Calibri" w:cs="Calibri"/>
          <w:color w:val="000000" w:themeColor="text1"/>
          <w:sz w:val="22"/>
        </w:rPr>
        <w:t>HealthCare.Server.csproj</w:t>
      </w:r>
      <w:proofErr w:type="spellEnd"/>
      <w:r w:rsidRPr="00FF30E9">
        <w:rPr>
          <w:rFonts w:ascii="Calibri" w:eastAsia="Calibri" w:hAnsi="Calibri" w:cs="Calibri"/>
          <w:color w:val="000000" w:themeColor="text1"/>
          <w:sz w:val="22"/>
        </w:rPr>
        <w:t xml:space="preserve"> is a </w:t>
      </w:r>
      <w:proofErr w:type="spellStart"/>
      <w:r w:rsidRPr="00FF30E9">
        <w:rPr>
          <w:rFonts w:ascii="Calibri" w:eastAsia="Calibri" w:hAnsi="Calibri" w:cs="Calibri"/>
          <w:color w:val="000000" w:themeColor="text1"/>
          <w:sz w:val="22"/>
        </w:rPr>
        <w:t>blazor</w:t>
      </w:r>
      <w:proofErr w:type="spellEnd"/>
      <w:r w:rsidRPr="00FF30E9">
        <w:rPr>
          <w:rFonts w:ascii="Calibri" w:eastAsia="Calibri" w:hAnsi="Calibri" w:cs="Calibri"/>
          <w:color w:val="000000" w:themeColor="text1"/>
          <w:sz w:val="22"/>
        </w:rPr>
        <w:t xml:space="preserve"> .NET web project file that defines project-specific metadata and configuration options. It specifies the project's target framework, nullable settings, and references to required NuGet packages such as </w:t>
      </w:r>
      <w:proofErr w:type="spellStart"/>
      <w:r w:rsidRPr="00FF30E9">
        <w:rPr>
          <w:rFonts w:ascii="Calibri" w:eastAsia="Calibri" w:hAnsi="Calibri" w:cs="Calibri"/>
          <w:color w:val="000000" w:themeColor="text1"/>
          <w:sz w:val="22"/>
        </w:rPr>
        <w:t>AutoMapper</w:t>
      </w:r>
      <w:proofErr w:type="spellEnd"/>
      <w:r w:rsidRPr="00FF30E9">
        <w:rPr>
          <w:rFonts w:ascii="Calibri" w:eastAsia="Calibri" w:hAnsi="Calibri" w:cs="Calibri"/>
          <w:color w:val="000000" w:themeColor="text1"/>
          <w:sz w:val="22"/>
        </w:rPr>
        <w:t xml:space="preserve">, </w:t>
      </w:r>
      <w:proofErr w:type="spellStart"/>
      <w:r w:rsidRPr="00FF30E9">
        <w:rPr>
          <w:rFonts w:ascii="Calibri" w:eastAsia="Calibri" w:hAnsi="Calibri" w:cs="Calibri"/>
          <w:color w:val="000000" w:themeColor="text1"/>
          <w:sz w:val="22"/>
        </w:rPr>
        <w:t>BCrypt</w:t>
      </w:r>
      <w:proofErr w:type="spellEnd"/>
      <w:r w:rsidRPr="00FF30E9">
        <w:rPr>
          <w:rFonts w:ascii="Calibri" w:eastAsia="Calibri" w:hAnsi="Calibri" w:cs="Calibri"/>
          <w:color w:val="000000" w:themeColor="text1"/>
          <w:sz w:val="22"/>
        </w:rPr>
        <w:t xml:space="preserve">, </w:t>
      </w:r>
      <w:proofErr w:type="spellStart"/>
      <w:r w:rsidRPr="00FF30E9">
        <w:rPr>
          <w:rFonts w:ascii="Calibri" w:eastAsia="Calibri" w:hAnsi="Calibri" w:cs="Calibri"/>
          <w:color w:val="000000" w:themeColor="text1"/>
          <w:sz w:val="22"/>
        </w:rPr>
        <w:t>CsvHelper</w:t>
      </w:r>
      <w:proofErr w:type="spellEnd"/>
      <w:r w:rsidRPr="00FF30E9">
        <w:rPr>
          <w:rFonts w:ascii="Calibri" w:eastAsia="Calibri" w:hAnsi="Calibri" w:cs="Calibri"/>
          <w:color w:val="000000" w:themeColor="text1"/>
          <w:sz w:val="22"/>
        </w:rPr>
        <w:t xml:space="preserve">, and </w:t>
      </w:r>
      <w:proofErr w:type="spellStart"/>
      <w:r w:rsidRPr="00FF30E9">
        <w:rPr>
          <w:rFonts w:ascii="Calibri" w:eastAsia="Calibri" w:hAnsi="Calibri" w:cs="Calibri"/>
          <w:color w:val="000000" w:themeColor="text1"/>
          <w:sz w:val="22"/>
        </w:rPr>
        <w:t>Microsoft.EntityFrameworkCore</w:t>
      </w:r>
      <w:proofErr w:type="spellEnd"/>
      <w:r w:rsidRPr="00FF30E9">
        <w:rPr>
          <w:rFonts w:ascii="Calibri" w:eastAsia="Calibri" w:hAnsi="Calibri" w:cs="Calibri"/>
          <w:color w:val="000000" w:themeColor="text1"/>
          <w:sz w:val="22"/>
        </w:rPr>
        <w:t xml:space="preserve">. It also includes project references to two other project files: </w:t>
      </w:r>
      <w:proofErr w:type="spellStart"/>
      <w:r w:rsidRPr="00FF30E9">
        <w:rPr>
          <w:rFonts w:ascii="Calibri" w:eastAsia="Calibri" w:hAnsi="Calibri" w:cs="Calibri"/>
          <w:color w:val="000000" w:themeColor="text1"/>
          <w:sz w:val="22"/>
        </w:rPr>
        <w:t>HealthCare.Client.csproj</w:t>
      </w:r>
      <w:proofErr w:type="spellEnd"/>
      <w:r w:rsidRPr="00FF30E9">
        <w:rPr>
          <w:rFonts w:ascii="Calibri" w:eastAsia="Calibri" w:hAnsi="Calibri" w:cs="Calibri"/>
          <w:color w:val="000000" w:themeColor="text1"/>
          <w:sz w:val="22"/>
        </w:rPr>
        <w:t xml:space="preserve"> and </w:t>
      </w:r>
      <w:proofErr w:type="spellStart"/>
      <w:r w:rsidRPr="00FF30E9">
        <w:rPr>
          <w:rFonts w:ascii="Calibri" w:eastAsia="Calibri" w:hAnsi="Calibri" w:cs="Calibri"/>
          <w:color w:val="000000" w:themeColor="text1"/>
          <w:sz w:val="22"/>
        </w:rPr>
        <w:t>HealthCare.Shared.csproj</w:t>
      </w:r>
      <w:proofErr w:type="spellEnd"/>
      <w:r w:rsidRPr="00FF30E9">
        <w:rPr>
          <w:rFonts w:ascii="Calibri" w:eastAsia="Calibri" w:hAnsi="Calibri" w:cs="Calibri"/>
          <w:color w:val="000000" w:themeColor="text1"/>
          <w:sz w:val="22"/>
        </w:rPr>
        <w:t>.</w:t>
      </w:r>
    </w:p>
    <w:p w14:paraId="077DA721" w14:textId="77777777" w:rsidR="003F67BC" w:rsidRPr="00FF30E9" w:rsidRDefault="00000000">
      <w:pPr>
        <w:spacing w:after="160" w:line="259" w:lineRule="auto"/>
        <w:rPr>
          <w:rFonts w:ascii="Calibri" w:eastAsia="Calibri" w:hAnsi="Calibri" w:cs="Calibri"/>
          <w:color w:val="000000" w:themeColor="text1"/>
          <w:sz w:val="22"/>
        </w:rPr>
      </w:pPr>
      <w:proofErr w:type="spellStart"/>
      <w:r w:rsidRPr="00FF30E9">
        <w:rPr>
          <w:rFonts w:ascii="Calibri" w:eastAsia="Calibri" w:hAnsi="Calibri" w:cs="Calibri"/>
          <w:color w:val="000000" w:themeColor="text1"/>
          <w:sz w:val="22"/>
        </w:rPr>
        <w:t>Program.cs</w:t>
      </w:r>
      <w:proofErr w:type="spellEnd"/>
      <w:r w:rsidRPr="00FF30E9">
        <w:rPr>
          <w:rFonts w:ascii="Calibri" w:eastAsia="Calibri" w:hAnsi="Calibri" w:cs="Calibri"/>
          <w:color w:val="000000" w:themeColor="text1"/>
          <w:sz w:val="22"/>
        </w:rPr>
        <w:t xml:space="preserve">  </w:t>
      </w:r>
    </w:p>
    <w:p w14:paraId="7A8159C0"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The </w:t>
      </w:r>
      <w:proofErr w:type="spellStart"/>
      <w:r w:rsidRPr="00FF30E9">
        <w:rPr>
          <w:rFonts w:ascii="Calibri" w:eastAsia="Calibri" w:hAnsi="Calibri" w:cs="Calibri"/>
          <w:color w:val="000000" w:themeColor="text1"/>
          <w:sz w:val="22"/>
        </w:rPr>
        <w:t>Program.cs</w:t>
      </w:r>
      <w:proofErr w:type="spellEnd"/>
      <w:r w:rsidRPr="00FF30E9">
        <w:rPr>
          <w:rFonts w:ascii="Calibri" w:eastAsia="Calibri" w:hAnsi="Calibri" w:cs="Calibri"/>
          <w:color w:val="000000" w:themeColor="text1"/>
          <w:sz w:val="22"/>
        </w:rPr>
        <w:t xml:space="preserve"> file is the entry point of the HealthCare Server Application. The file contains code that configures the application's services, HTTP request pipeline, and endpoints. This documentation will cover the major components of the </w:t>
      </w:r>
      <w:proofErr w:type="spellStart"/>
      <w:r w:rsidRPr="00FF30E9">
        <w:rPr>
          <w:rFonts w:ascii="Calibri" w:eastAsia="Calibri" w:hAnsi="Calibri" w:cs="Calibri"/>
          <w:color w:val="000000" w:themeColor="text1"/>
          <w:sz w:val="22"/>
        </w:rPr>
        <w:t>Program.cs</w:t>
      </w:r>
      <w:proofErr w:type="spellEnd"/>
      <w:r w:rsidRPr="00FF30E9">
        <w:rPr>
          <w:rFonts w:ascii="Calibri" w:eastAsia="Calibri" w:hAnsi="Calibri" w:cs="Calibri"/>
          <w:color w:val="000000" w:themeColor="text1"/>
          <w:sz w:val="22"/>
        </w:rPr>
        <w:t xml:space="preserve"> file and how they work.</w:t>
      </w:r>
    </w:p>
    <w:p w14:paraId="4F5D26DE"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 </w:t>
      </w:r>
    </w:p>
    <w:p w14:paraId="43A8DFE6"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b/>
          <w:color w:val="000000" w:themeColor="text1"/>
          <w:sz w:val="22"/>
        </w:rPr>
        <w:t>Add services to the container</w:t>
      </w:r>
      <w:r w:rsidR="004A0E7B" w:rsidRPr="004A0E7B">
        <w:rPr>
          <w:noProof/>
          <w:color w:val="000000" w:themeColor="text1"/>
        </w:rPr>
        <w:object w:dxaOrig="19032" w:dyaOrig="8159" w14:anchorId="1FCD9C01">
          <v:rect id="rectole0000000000" o:spid="_x0000_i1026" alt="" style="width:951.35pt;height:407.8pt;mso-width-percent:0;mso-height-percent:0;mso-width-percent:0;mso-height-percent:0" o:ole="" o:preferrelative="t" stroked="f">
            <v:imagedata r:id="rId5" o:title=""/>
          </v:rect>
          <o:OLEObject Type="Embed" ProgID="StaticMetafile" ShapeID="rectole0000000000" DrawAspect="Content" ObjectID="_1743863300" r:id="rId6"/>
        </w:object>
      </w:r>
      <w:r w:rsidRPr="00FF30E9">
        <w:rPr>
          <w:rFonts w:ascii="Calibri" w:eastAsia="Calibri" w:hAnsi="Calibri" w:cs="Calibri"/>
          <w:color w:val="000000" w:themeColor="text1"/>
          <w:sz w:val="22"/>
        </w:rPr>
        <w:t xml:space="preserve">The Add services to the container code block adds services to the dependency injection container. The </w:t>
      </w:r>
      <w:proofErr w:type="spellStart"/>
      <w:r w:rsidRPr="00FF30E9">
        <w:rPr>
          <w:rFonts w:ascii="Calibri" w:eastAsia="Calibri" w:hAnsi="Calibri" w:cs="Calibri"/>
          <w:color w:val="000000" w:themeColor="text1"/>
          <w:sz w:val="22"/>
        </w:rPr>
        <w:t>AddControllers</w:t>
      </w:r>
      <w:proofErr w:type="spellEnd"/>
      <w:r w:rsidRPr="00FF30E9">
        <w:rPr>
          <w:rFonts w:ascii="Calibri" w:eastAsia="Calibri" w:hAnsi="Calibri" w:cs="Calibri"/>
          <w:color w:val="000000" w:themeColor="text1"/>
          <w:sz w:val="22"/>
        </w:rPr>
        <w:t xml:space="preserve"> method adds the controller services to the container. The </w:t>
      </w:r>
      <w:proofErr w:type="spellStart"/>
      <w:r w:rsidRPr="00FF30E9">
        <w:rPr>
          <w:rFonts w:ascii="Calibri" w:eastAsia="Calibri" w:hAnsi="Calibri" w:cs="Calibri"/>
          <w:color w:val="000000" w:themeColor="text1"/>
          <w:sz w:val="22"/>
        </w:rPr>
        <w:t>AddJsonOptions</w:t>
      </w:r>
      <w:proofErr w:type="spellEnd"/>
      <w:r w:rsidRPr="00FF30E9">
        <w:rPr>
          <w:rFonts w:ascii="Calibri" w:eastAsia="Calibri" w:hAnsi="Calibri" w:cs="Calibri"/>
          <w:color w:val="000000" w:themeColor="text1"/>
          <w:sz w:val="22"/>
        </w:rPr>
        <w:t xml:space="preserve"> method configures JSON serialization options for the controllers. The </w:t>
      </w:r>
      <w:proofErr w:type="spellStart"/>
      <w:r w:rsidRPr="00FF30E9">
        <w:rPr>
          <w:rFonts w:ascii="Calibri" w:eastAsia="Calibri" w:hAnsi="Calibri" w:cs="Calibri"/>
          <w:color w:val="000000" w:themeColor="text1"/>
          <w:sz w:val="22"/>
        </w:rPr>
        <w:t>AddAutoMapper</w:t>
      </w:r>
      <w:proofErr w:type="spellEnd"/>
      <w:r w:rsidRPr="00FF30E9">
        <w:rPr>
          <w:rFonts w:ascii="Calibri" w:eastAsia="Calibri" w:hAnsi="Calibri" w:cs="Calibri"/>
          <w:color w:val="000000" w:themeColor="text1"/>
          <w:sz w:val="22"/>
        </w:rPr>
        <w:t xml:space="preserve"> method configures </w:t>
      </w:r>
      <w:proofErr w:type="spellStart"/>
      <w:r w:rsidRPr="00FF30E9">
        <w:rPr>
          <w:rFonts w:ascii="Calibri" w:eastAsia="Calibri" w:hAnsi="Calibri" w:cs="Calibri"/>
          <w:color w:val="000000" w:themeColor="text1"/>
          <w:sz w:val="22"/>
        </w:rPr>
        <w:t>AutoMapper</w:t>
      </w:r>
      <w:proofErr w:type="spellEnd"/>
      <w:r w:rsidRPr="00FF30E9">
        <w:rPr>
          <w:rFonts w:ascii="Calibri" w:eastAsia="Calibri" w:hAnsi="Calibri" w:cs="Calibri"/>
          <w:color w:val="000000" w:themeColor="text1"/>
          <w:sz w:val="22"/>
        </w:rPr>
        <w:t xml:space="preserve"> for mapping objects. The </w:t>
      </w:r>
      <w:proofErr w:type="spellStart"/>
      <w:r w:rsidRPr="00FF30E9">
        <w:rPr>
          <w:rFonts w:ascii="Calibri" w:eastAsia="Calibri" w:hAnsi="Calibri" w:cs="Calibri"/>
          <w:color w:val="000000" w:themeColor="text1"/>
          <w:sz w:val="22"/>
        </w:rPr>
        <w:t>AddDbContext</w:t>
      </w:r>
      <w:proofErr w:type="spellEnd"/>
      <w:r w:rsidRPr="00FF30E9">
        <w:rPr>
          <w:rFonts w:ascii="Calibri" w:eastAsia="Calibri" w:hAnsi="Calibri" w:cs="Calibri"/>
          <w:color w:val="000000" w:themeColor="text1"/>
          <w:sz w:val="22"/>
        </w:rPr>
        <w:t xml:space="preserve"> method configures the </w:t>
      </w:r>
      <w:proofErr w:type="spellStart"/>
      <w:r w:rsidRPr="00FF30E9">
        <w:rPr>
          <w:rFonts w:ascii="Calibri" w:eastAsia="Calibri" w:hAnsi="Calibri" w:cs="Calibri"/>
          <w:color w:val="000000" w:themeColor="text1"/>
          <w:sz w:val="22"/>
        </w:rPr>
        <w:t>HealthcareContext</w:t>
      </w:r>
      <w:proofErr w:type="spellEnd"/>
      <w:r w:rsidRPr="00FF30E9">
        <w:rPr>
          <w:rFonts w:ascii="Calibri" w:eastAsia="Calibri" w:hAnsi="Calibri" w:cs="Calibri"/>
          <w:color w:val="000000" w:themeColor="text1"/>
          <w:sz w:val="22"/>
        </w:rPr>
        <w:t xml:space="preserve"> database context using the MySQL database provider. The </w:t>
      </w:r>
      <w:proofErr w:type="spellStart"/>
      <w:r w:rsidRPr="00FF30E9">
        <w:rPr>
          <w:rFonts w:ascii="Calibri" w:eastAsia="Calibri" w:hAnsi="Calibri" w:cs="Calibri"/>
          <w:color w:val="000000" w:themeColor="text1"/>
          <w:sz w:val="22"/>
        </w:rPr>
        <w:t>AddScoped</w:t>
      </w:r>
      <w:proofErr w:type="spellEnd"/>
      <w:r w:rsidRPr="00FF30E9">
        <w:rPr>
          <w:rFonts w:ascii="Calibri" w:eastAsia="Calibri" w:hAnsi="Calibri" w:cs="Calibri"/>
          <w:color w:val="000000" w:themeColor="text1"/>
          <w:sz w:val="22"/>
        </w:rPr>
        <w:t xml:space="preserve"> method adds scoped services to the container. Each service is resolved from the container when needed by the application.</w:t>
      </w:r>
    </w:p>
    <w:p w14:paraId="40A25ECF" w14:textId="77777777" w:rsidR="003F67BC" w:rsidRPr="00FF30E9" w:rsidRDefault="00000000">
      <w:pPr>
        <w:spacing w:after="160" w:line="259" w:lineRule="auto"/>
        <w:rPr>
          <w:rFonts w:ascii="Calibri" w:eastAsia="Calibri" w:hAnsi="Calibri" w:cs="Calibri"/>
          <w:b/>
          <w:color w:val="000000" w:themeColor="text1"/>
        </w:rPr>
      </w:pPr>
      <w:r w:rsidRPr="00FF30E9">
        <w:rPr>
          <w:rFonts w:ascii="Calibri" w:eastAsia="Calibri" w:hAnsi="Calibri" w:cs="Calibri"/>
          <w:b/>
          <w:color w:val="000000" w:themeColor="text1"/>
        </w:rPr>
        <w:t xml:space="preserve">Add </w:t>
      </w:r>
      <w:proofErr w:type="spellStart"/>
      <w:r w:rsidRPr="00FF30E9">
        <w:rPr>
          <w:rFonts w:ascii="Calibri" w:eastAsia="Calibri" w:hAnsi="Calibri" w:cs="Calibri"/>
          <w:b/>
          <w:color w:val="000000" w:themeColor="text1"/>
        </w:rPr>
        <w:t>Cors</w:t>
      </w:r>
      <w:proofErr w:type="spellEnd"/>
      <w:r w:rsidRPr="00FF30E9">
        <w:rPr>
          <w:rFonts w:ascii="Calibri" w:eastAsia="Calibri" w:hAnsi="Calibri" w:cs="Calibri"/>
          <w:b/>
          <w:color w:val="000000" w:themeColor="text1"/>
        </w:rPr>
        <w:t xml:space="preserve"> policy</w:t>
      </w:r>
    </w:p>
    <w:p w14:paraId="301C0663" w14:textId="77777777" w:rsidR="003F67BC" w:rsidRPr="00FF30E9" w:rsidRDefault="004A0E7B">
      <w:pPr>
        <w:spacing w:after="160" w:line="259" w:lineRule="auto"/>
        <w:rPr>
          <w:rFonts w:ascii="Calibri" w:eastAsia="Calibri" w:hAnsi="Calibri" w:cs="Calibri"/>
          <w:color w:val="000000" w:themeColor="text1"/>
          <w:sz w:val="22"/>
        </w:rPr>
      </w:pPr>
      <w:r w:rsidRPr="004A0E7B">
        <w:rPr>
          <w:noProof/>
          <w:color w:val="000000" w:themeColor="text1"/>
        </w:rPr>
        <w:object w:dxaOrig="18000" w:dyaOrig="2530" w14:anchorId="7F503EC8">
          <v:rect id="rectole0000000001" o:spid="_x0000_i1025" alt="" style="width:900pt;height:126.3pt;mso-width-percent:0;mso-height-percent:0;mso-width-percent:0;mso-height-percent:0" o:ole="" o:preferrelative="t" stroked="f">
            <v:imagedata r:id="rId7" o:title=""/>
          </v:rect>
          <o:OLEObject Type="Embed" ProgID="StaticMetafile" ShapeID="rectole0000000001" DrawAspect="Content" ObjectID="_1743863301" r:id="rId8"/>
        </w:object>
      </w:r>
      <w:r w:rsidR="00000000" w:rsidRPr="00FF30E9">
        <w:rPr>
          <w:rFonts w:ascii="Calibri" w:eastAsia="Calibri" w:hAnsi="Calibri" w:cs="Calibri"/>
          <w:color w:val="000000" w:themeColor="text1"/>
          <w:sz w:val="22"/>
        </w:rPr>
        <w:t xml:space="preserve">The Add </w:t>
      </w:r>
      <w:proofErr w:type="spellStart"/>
      <w:r w:rsidR="00000000" w:rsidRPr="00FF30E9">
        <w:rPr>
          <w:rFonts w:ascii="Calibri" w:eastAsia="Calibri" w:hAnsi="Calibri" w:cs="Calibri"/>
          <w:color w:val="000000" w:themeColor="text1"/>
          <w:sz w:val="22"/>
        </w:rPr>
        <w:t>Cors</w:t>
      </w:r>
      <w:proofErr w:type="spellEnd"/>
      <w:r w:rsidR="00000000" w:rsidRPr="00FF30E9">
        <w:rPr>
          <w:rFonts w:ascii="Calibri" w:eastAsia="Calibri" w:hAnsi="Calibri" w:cs="Calibri"/>
          <w:color w:val="000000" w:themeColor="text1"/>
          <w:sz w:val="22"/>
        </w:rPr>
        <w:t xml:space="preserve"> policy code block adds a </w:t>
      </w:r>
      <w:proofErr w:type="spellStart"/>
      <w:r w:rsidR="00000000" w:rsidRPr="00FF30E9">
        <w:rPr>
          <w:rFonts w:ascii="Calibri" w:eastAsia="Calibri" w:hAnsi="Calibri" w:cs="Calibri"/>
          <w:color w:val="000000" w:themeColor="text1"/>
          <w:sz w:val="22"/>
        </w:rPr>
        <w:t>Cors</w:t>
      </w:r>
      <w:proofErr w:type="spellEnd"/>
      <w:r w:rsidR="00000000" w:rsidRPr="00FF30E9">
        <w:rPr>
          <w:rFonts w:ascii="Calibri" w:eastAsia="Calibri" w:hAnsi="Calibri" w:cs="Calibri"/>
          <w:color w:val="000000" w:themeColor="text1"/>
          <w:sz w:val="22"/>
        </w:rPr>
        <w:t xml:space="preserve"> policy to the application. The policy allows any origin, any method, and any header to access the application.</w:t>
      </w:r>
    </w:p>
    <w:p w14:paraId="3E2DDFFA"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 </w:t>
      </w:r>
    </w:p>
    <w:p w14:paraId="00F655C3" w14:textId="77777777" w:rsidR="003F67BC" w:rsidRPr="00FF30E9" w:rsidRDefault="003F67BC">
      <w:pPr>
        <w:spacing w:after="160" w:line="259" w:lineRule="auto"/>
        <w:rPr>
          <w:rFonts w:ascii="Calibri" w:eastAsia="Calibri" w:hAnsi="Calibri" w:cs="Calibri"/>
          <w:color w:val="000000" w:themeColor="text1"/>
          <w:sz w:val="22"/>
        </w:rPr>
      </w:pPr>
    </w:p>
    <w:p w14:paraId="0544C873" w14:textId="77777777" w:rsidR="003F67BC" w:rsidRPr="00FF30E9" w:rsidRDefault="00000000">
      <w:pPr>
        <w:keepNext/>
        <w:keepLines/>
        <w:spacing w:before="40" w:line="259" w:lineRule="auto"/>
        <w:rPr>
          <w:rFonts w:ascii="Calibri" w:eastAsia="Calibri" w:hAnsi="Calibri" w:cs="Calibri"/>
          <w:b/>
          <w:color w:val="000000" w:themeColor="text1"/>
          <w:sz w:val="22"/>
        </w:rPr>
      </w:pPr>
      <w:r w:rsidRPr="00FF30E9">
        <w:rPr>
          <w:rFonts w:ascii="Calibri" w:eastAsia="Calibri" w:hAnsi="Calibri" w:cs="Calibri"/>
          <w:b/>
          <w:color w:val="000000" w:themeColor="text1"/>
          <w:sz w:val="22"/>
        </w:rPr>
        <w:t>Configure Services</w:t>
      </w:r>
    </w:p>
    <w:p w14:paraId="3ACA9681"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The </w:t>
      </w:r>
      <w:proofErr w:type="spellStart"/>
      <w:r w:rsidRPr="00FF30E9">
        <w:rPr>
          <w:rFonts w:ascii="Consolas" w:eastAsia="Consolas" w:hAnsi="Consolas" w:cs="Consolas"/>
          <w:b/>
          <w:color w:val="000000" w:themeColor="text1"/>
          <w:sz w:val="22"/>
        </w:rPr>
        <w:t>ConfigureServices</w:t>
      </w:r>
      <w:proofErr w:type="spellEnd"/>
      <w:r w:rsidRPr="00FF30E9">
        <w:rPr>
          <w:rFonts w:ascii="Calibri" w:eastAsia="Calibri" w:hAnsi="Calibri" w:cs="Calibri"/>
          <w:color w:val="000000" w:themeColor="text1"/>
          <w:sz w:val="22"/>
        </w:rPr>
        <w:t xml:space="preserve"> method is called by the runtime at startup to configure the services that the application will use. The following services are configured in this method:</w:t>
      </w:r>
    </w:p>
    <w:p w14:paraId="08FCB714"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AddControllers</w:t>
      </w:r>
      <w:proofErr w:type="spellEnd"/>
      <w:r w:rsidRPr="00FF30E9">
        <w:rPr>
          <w:rFonts w:ascii="Calibri" w:eastAsia="Calibri" w:hAnsi="Calibri" w:cs="Calibri"/>
          <w:color w:val="000000" w:themeColor="text1"/>
          <w:sz w:val="22"/>
        </w:rPr>
        <w:t xml:space="preserve">: Adds controllers for handling HTTP requests to the service container. The </w:t>
      </w:r>
      <w:proofErr w:type="spellStart"/>
      <w:r w:rsidRPr="00FF30E9">
        <w:rPr>
          <w:rFonts w:ascii="Calibri" w:eastAsia="Calibri" w:hAnsi="Calibri" w:cs="Calibri"/>
          <w:b/>
          <w:color w:val="000000" w:themeColor="text1"/>
          <w:sz w:val="22"/>
        </w:rPr>
        <w:t>AddJsonOptions</w:t>
      </w:r>
      <w:proofErr w:type="spellEnd"/>
      <w:r w:rsidRPr="00FF30E9">
        <w:rPr>
          <w:rFonts w:ascii="Calibri" w:eastAsia="Calibri" w:hAnsi="Calibri" w:cs="Calibri"/>
          <w:color w:val="000000" w:themeColor="text1"/>
          <w:sz w:val="22"/>
        </w:rPr>
        <w:t xml:space="preserve"> method is called to configure the serialization settings for JSON responses to ignore cycles to prevent JSON serialization issues.</w:t>
      </w:r>
    </w:p>
    <w:p w14:paraId="6208372E"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AddAutoMapper</w:t>
      </w:r>
      <w:proofErr w:type="spellEnd"/>
      <w:r w:rsidRPr="00FF30E9">
        <w:rPr>
          <w:rFonts w:ascii="Calibri" w:eastAsia="Calibri" w:hAnsi="Calibri" w:cs="Calibri"/>
          <w:color w:val="000000" w:themeColor="text1"/>
          <w:sz w:val="22"/>
        </w:rPr>
        <w:t xml:space="preserve">: Configures </w:t>
      </w:r>
      <w:proofErr w:type="spellStart"/>
      <w:r w:rsidRPr="00FF30E9">
        <w:rPr>
          <w:rFonts w:ascii="Calibri" w:eastAsia="Calibri" w:hAnsi="Calibri" w:cs="Calibri"/>
          <w:color w:val="000000" w:themeColor="text1"/>
          <w:sz w:val="22"/>
        </w:rPr>
        <w:t>AutoMapper</w:t>
      </w:r>
      <w:proofErr w:type="spellEnd"/>
      <w:r w:rsidRPr="00FF30E9">
        <w:rPr>
          <w:rFonts w:ascii="Calibri" w:eastAsia="Calibri" w:hAnsi="Calibri" w:cs="Calibri"/>
          <w:color w:val="000000" w:themeColor="text1"/>
          <w:sz w:val="22"/>
        </w:rPr>
        <w:t>, which is a mapping library used to map between objects.</w:t>
      </w:r>
    </w:p>
    <w:p w14:paraId="7039D366"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AddEntityFrameworkMySql</w:t>
      </w:r>
      <w:proofErr w:type="spellEnd"/>
      <w:r w:rsidRPr="00FF30E9">
        <w:rPr>
          <w:rFonts w:ascii="Calibri" w:eastAsia="Calibri" w:hAnsi="Calibri" w:cs="Calibri"/>
          <w:color w:val="000000" w:themeColor="text1"/>
          <w:sz w:val="22"/>
        </w:rPr>
        <w:t xml:space="preserve">: Adds support for MySQL with Entity Framework Core. The </w:t>
      </w:r>
      <w:proofErr w:type="spellStart"/>
      <w:r w:rsidRPr="00FF30E9">
        <w:rPr>
          <w:rFonts w:ascii="Calibri" w:eastAsia="Calibri" w:hAnsi="Calibri" w:cs="Calibri"/>
          <w:b/>
          <w:color w:val="000000" w:themeColor="text1"/>
          <w:sz w:val="22"/>
        </w:rPr>
        <w:t>AddDbContext</w:t>
      </w:r>
      <w:proofErr w:type="spellEnd"/>
      <w:r w:rsidRPr="00FF30E9">
        <w:rPr>
          <w:rFonts w:ascii="Calibri" w:eastAsia="Calibri" w:hAnsi="Calibri" w:cs="Calibri"/>
          <w:color w:val="000000" w:themeColor="text1"/>
          <w:sz w:val="22"/>
        </w:rPr>
        <w:t xml:space="preserve"> method is called to register the application's </w:t>
      </w:r>
      <w:proofErr w:type="spellStart"/>
      <w:r w:rsidRPr="00FF30E9">
        <w:rPr>
          <w:rFonts w:ascii="Calibri" w:eastAsia="Calibri" w:hAnsi="Calibri" w:cs="Calibri"/>
          <w:b/>
          <w:color w:val="000000" w:themeColor="text1"/>
          <w:sz w:val="22"/>
        </w:rPr>
        <w:t>HealthcareContext</w:t>
      </w:r>
      <w:proofErr w:type="spellEnd"/>
      <w:r w:rsidRPr="00FF30E9">
        <w:rPr>
          <w:rFonts w:ascii="Calibri" w:eastAsia="Calibri" w:hAnsi="Calibri" w:cs="Calibri"/>
          <w:color w:val="000000" w:themeColor="text1"/>
          <w:sz w:val="22"/>
        </w:rPr>
        <w:t xml:space="preserve"> with the dependency injection container.</w:t>
      </w:r>
    </w:p>
    <w:p w14:paraId="756FDB46"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AddScoped</w:t>
      </w:r>
      <w:proofErr w:type="spellEnd"/>
      <w:r w:rsidRPr="00FF30E9">
        <w:rPr>
          <w:rFonts w:ascii="Calibri" w:eastAsia="Calibri" w:hAnsi="Calibri" w:cs="Calibri"/>
          <w:color w:val="000000" w:themeColor="text1"/>
          <w:sz w:val="22"/>
        </w:rPr>
        <w:t>: Registers scoped services with the dependency injection container. The following services are registered:</w:t>
      </w:r>
    </w:p>
    <w:p w14:paraId="5F3C09EF"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IAuthService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AuthRepo</w:t>
      </w:r>
      <w:proofErr w:type="spellEnd"/>
    </w:p>
    <w:p w14:paraId="1D55F942"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ITokenService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TokenService</w:t>
      </w:r>
      <w:proofErr w:type="spellEnd"/>
    </w:p>
    <w:p w14:paraId="06480DE1"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IPermissionService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PermissionService</w:t>
      </w:r>
      <w:proofErr w:type="spellEnd"/>
    </w:p>
    <w:p w14:paraId="15492D5C"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IDrugService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DrugService</w:t>
      </w:r>
      <w:proofErr w:type="spellEnd"/>
    </w:p>
    <w:p w14:paraId="335DD3E0"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lastRenderedPageBreak/>
        <w:t>IDoctorService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DoctorService</w:t>
      </w:r>
      <w:proofErr w:type="spellEnd"/>
    </w:p>
    <w:p w14:paraId="31960DB8"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IComplaintService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ComplaintService</w:t>
      </w:r>
      <w:proofErr w:type="spellEnd"/>
    </w:p>
    <w:p w14:paraId="64992169"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IUserRoleService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UserRoleService</w:t>
      </w:r>
      <w:proofErr w:type="spellEnd"/>
    </w:p>
    <w:p w14:paraId="61A3A39E"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IPatientService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PatientService</w:t>
      </w:r>
      <w:proofErr w:type="spellEnd"/>
    </w:p>
    <w:p w14:paraId="5DC8C282"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IStaffService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StaffService</w:t>
      </w:r>
      <w:proofErr w:type="spellEnd"/>
    </w:p>
    <w:p w14:paraId="79DAD475"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ISystemMetricsService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SystemMetricsService</w:t>
      </w:r>
      <w:proofErr w:type="spellEnd"/>
    </w:p>
    <w:p w14:paraId="5B158789" w14:textId="77777777" w:rsidR="003F67BC" w:rsidRPr="00FF30E9" w:rsidRDefault="00000000">
      <w:pPr>
        <w:numPr>
          <w:ilvl w:val="0"/>
          <w:numId w:val="1"/>
        </w:numPr>
        <w:spacing w:after="160" w:line="259" w:lineRule="auto"/>
        <w:ind w:left="1440" w:hanging="360"/>
        <w:rPr>
          <w:rFonts w:ascii="Consolas" w:eastAsia="Consolas" w:hAnsi="Consolas" w:cs="Consolas"/>
          <w:b/>
          <w:color w:val="000000" w:themeColor="text1"/>
        </w:rPr>
      </w:pPr>
      <w:proofErr w:type="spellStart"/>
      <w:r w:rsidRPr="00FF30E9">
        <w:rPr>
          <w:rFonts w:ascii="Calibri" w:eastAsia="Calibri" w:hAnsi="Calibri" w:cs="Calibri"/>
          <w:b/>
          <w:color w:val="000000" w:themeColor="text1"/>
          <w:sz w:val="22"/>
        </w:rPr>
        <w:t>IUserService</w:t>
      </w:r>
      <w:proofErr w:type="spellEnd"/>
      <w:r w:rsidRPr="00FF30E9">
        <w:rPr>
          <w:rFonts w:ascii="Calibri" w:eastAsia="Calibri" w:hAnsi="Calibri" w:cs="Calibri"/>
          <w:color w:val="000000" w:themeColor="text1"/>
          <w:sz w:val="22"/>
        </w:rPr>
        <w:t xml:space="preserve"> with </w:t>
      </w:r>
      <w:proofErr w:type="spellStart"/>
      <w:r w:rsidRPr="00FF30E9">
        <w:rPr>
          <w:rFonts w:ascii="Calibri" w:eastAsia="Calibri" w:hAnsi="Calibri" w:cs="Calibri"/>
          <w:b/>
          <w:color w:val="000000" w:themeColor="text1"/>
          <w:sz w:val="22"/>
        </w:rPr>
        <w:t>UserService</w:t>
      </w:r>
      <w:proofErr w:type="spellEnd"/>
    </w:p>
    <w:p w14:paraId="63FD767F"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AddCors</w:t>
      </w:r>
      <w:proofErr w:type="spellEnd"/>
      <w:r w:rsidRPr="00FF30E9">
        <w:rPr>
          <w:rFonts w:ascii="Calibri" w:eastAsia="Calibri" w:hAnsi="Calibri" w:cs="Calibri"/>
          <w:color w:val="000000" w:themeColor="text1"/>
          <w:sz w:val="22"/>
        </w:rPr>
        <w:t xml:space="preserve">: Adds CORS (Cross-Origin Resource Sharing) services to the application's service container. The </w:t>
      </w:r>
      <w:proofErr w:type="spellStart"/>
      <w:r w:rsidRPr="00FF30E9">
        <w:rPr>
          <w:rFonts w:ascii="Calibri" w:eastAsia="Calibri" w:hAnsi="Calibri" w:cs="Calibri"/>
          <w:b/>
          <w:color w:val="000000" w:themeColor="text1"/>
          <w:sz w:val="22"/>
        </w:rPr>
        <w:t>AddPolicy</w:t>
      </w:r>
      <w:proofErr w:type="spellEnd"/>
      <w:r w:rsidRPr="00FF30E9">
        <w:rPr>
          <w:rFonts w:ascii="Calibri" w:eastAsia="Calibri" w:hAnsi="Calibri" w:cs="Calibri"/>
          <w:color w:val="000000" w:themeColor="text1"/>
          <w:sz w:val="22"/>
        </w:rPr>
        <w:t xml:space="preserve"> method is called to configure the CORS policy that allows any origin, method, and header.</w:t>
      </w:r>
    </w:p>
    <w:p w14:paraId="0DB7DD47"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AddAuthentication</w:t>
      </w:r>
      <w:proofErr w:type="spellEnd"/>
      <w:r w:rsidRPr="00FF30E9">
        <w:rPr>
          <w:rFonts w:ascii="Calibri" w:eastAsia="Calibri" w:hAnsi="Calibri" w:cs="Calibri"/>
          <w:color w:val="000000" w:themeColor="text1"/>
          <w:sz w:val="22"/>
        </w:rPr>
        <w:t xml:space="preserve">: Adds authentication services to the application's service container using JWT bearer authentication. The </w:t>
      </w:r>
      <w:proofErr w:type="spellStart"/>
      <w:r w:rsidRPr="00FF30E9">
        <w:rPr>
          <w:rFonts w:ascii="Calibri" w:eastAsia="Calibri" w:hAnsi="Calibri" w:cs="Calibri"/>
          <w:b/>
          <w:color w:val="000000" w:themeColor="text1"/>
          <w:sz w:val="22"/>
        </w:rPr>
        <w:t>RequireHttpsMetadata</w:t>
      </w:r>
      <w:proofErr w:type="spellEnd"/>
      <w:r w:rsidRPr="00FF30E9">
        <w:rPr>
          <w:rFonts w:ascii="Calibri" w:eastAsia="Calibri" w:hAnsi="Calibri" w:cs="Calibri"/>
          <w:color w:val="000000" w:themeColor="text1"/>
          <w:sz w:val="22"/>
        </w:rPr>
        <w:t xml:space="preserve"> property is set to </w:t>
      </w:r>
      <w:r w:rsidRPr="00FF30E9">
        <w:rPr>
          <w:rFonts w:ascii="Calibri" w:eastAsia="Calibri" w:hAnsi="Calibri" w:cs="Calibri"/>
          <w:b/>
          <w:color w:val="000000" w:themeColor="text1"/>
          <w:sz w:val="22"/>
        </w:rPr>
        <w:t>false</w:t>
      </w:r>
      <w:r w:rsidRPr="00FF30E9">
        <w:rPr>
          <w:rFonts w:ascii="Calibri" w:eastAsia="Calibri" w:hAnsi="Calibri" w:cs="Calibri"/>
          <w:color w:val="000000" w:themeColor="text1"/>
          <w:sz w:val="22"/>
        </w:rPr>
        <w:t xml:space="preserve"> to allow authentication over HTTP, which is not recommended for production environments.</w:t>
      </w:r>
    </w:p>
    <w:p w14:paraId="61B098ED"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AddEndpointsApiExplorer</w:t>
      </w:r>
      <w:proofErr w:type="spellEnd"/>
      <w:r w:rsidRPr="00FF30E9">
        <w:rPr>
          <w:rFonts w:ascii="Calibri" w:eastAsia="Calibri" w:hAnsi="Calibri" w:cs="Calibri"/>
          <w:color w:val="000000" w:themeColor="text1"/>
          <w:sz w:val="22"/>
        </w:rPr>
        <w:t xml:space="preserve">: Adds API explorer services to the application's service container. This enables the application to generate </w:t>
      </w:r>
      <w:proofErr w:type="spellStart"/>
      <w:r w:rsidRPr="00FF30E9">
        <w:rPr>
          <w:rFonts w:ascii="Calibri" w:eastAsia="Calibri" w:hAnsi="Calibri" w:cs="Calibri"/>
          <w:color w:val="000000" w:themeColor="text1"/>
          <w:sz w:val="22"/>
        </w:rPr>
        <w:t>OpenAPI</w:t>
      </w:r>
      <w:proofErr w:type="spellEnd"/>
      <w:r w:rsidRPr="00FF30E9">
        <w:rPr>
          <w:rFonts w:ascii="Calibri" w:eastAsia="Calibri" w:hAnsi="Calibri" w:cs="Calibri"/>
          <w:color w:val="000000" w:themeColor="text1"/>
          <w:sz w:val="22"/>
        </w:rPr>
        <w:t xml:space="preserve"> documentation automatically.</w:t>
      </w:r>
    </w:p>
    <w:p w14:paraId="4EE79569"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AddSwaggerGen</w:t>
      </w:r>
      <w:proofErr w:type="spellEnd"/>
      <w:r w:rsidRPr="00FF30E9">
        <w:rPr>
          <w:rFonts w:ascii="Calibri" w:eastAsia="Calibri" w:hAnsi="Calibri" w:cs="Calibri"/>
          <w:color w:val="000000" w:themeColor="text1"/>
          <w:sz w:val="22"/>
        </w:rPr>
        <w:t xml:space="preserve">: Adds Swagger services to the application's service container. This enables the application to generate </w:t>
      </w:r>
      <w:proofErr w:type="spellStart"/>
      <w:r w:rsidRPr="00FF30E9">
        <w:rPr>
          <w:rFonts w:ascii="Calibri" w:eastAsia="Calibri" w:hAnsi="Calibri" w:cs="Calibri"/>
          <w:color w:val="000000" w:themeColor="text1"/>
          <w:sz w:val="22"/>
        </w:rPr>
        <w:t>OpenAPI</w:t>
      </w:r>
      <w:proofErr w:type="spellEnd"/>
      <w:r w:rsidRPr="00FF30E9">
        <w:rPr>
          <w:rFonts w:ascii="Calibri" w:eastAsia="Calibri" w:hAnsi="Calibri" w:cs="Calibri"/>
          <w:color w:val="000000" w:themeColor="text1"/>
          <w:sz w:val="22"/>
        </w:rPr>
        <w:t xml:space="preserve"> documentation.</w:t>
      </w:r>
    </w:p>
    <w:p w14:paraId="255BCAC4"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AddControllersWithViews</w:t>
      </w:r>
      <w:proofErr w:type="spellEnd"/>
      <w:r w:rsidRPr="00FF30E9">
        <w:rPr>
          <w:rFonts w:ascii="Calibri" w:eastAsia="Calibri" w:hAnsi="Calibri" w:cs="Calibri"/>
          <w:color w:val="000000" w:themeColor="text1"/>
          <w:sz w:val="22"/>
        </w:rPr>
        <w:t>: Adds controllers and views for handling HTTP requests to the service container.</w:t>
      </w:r>
    </w:p>
    <w:p w14:paraId="4D7E9114" w14:textId="77777777" w:rsidR="003F67BC" w:rsidRPr="00FF30E9" w:rsidRDefault="00000000">
      <w:pPr>
        <w:numPr>
          <w:ilvl w:val="0"/>
          <w:numId w:val="1"/>
        </w:numPr>
        <w:spacing w:after="160" w:line="259" w:lineRule="auto"/>
        <w:ind w:left="720" w:hanging="360"/>
        <w:rPr>
          <w:rFonts w:ascii="Calibri" w:eastAsia="Calibri" w:hAnsi="Calibri" w:cs="Calibri"/>
          <w:color w:val="000000" w:themeColor="text1"/>
        </w:rPr>
      </w:pPr>
      <w:proofErr w:type="spellStart"/>
      <w:r w:rsidRPr="00FF30E9">
        <w:rPr>
          <w:rFonts w:ascii="Calibri" w:eastAsia="Calibri" w:hAnsi="Calibri" w:cs="Calibri"/>
          <w:b/>
          <w:color w:val="000000" w:themeColor="text1"/>
          <w:sz w:val="22"/>
        </w:rPr>
        <w:t>AddRazorPages</w:t>
      </w:r>
      <w:proofErr w:type="spellEnd"/>
      <w:r w:rsidRPr="00FF30E9">
        <w:rPr>
          <w:rFonts w:ascii="Calibri" w:eastAsia="Calibri" w:hAnsi="Calibri" w:cs="Calibri"/>
          <w:color w:val="000000" w:themeColor="text1"/>
          <w:sz w:val="22"/>
        </w:rPr>
        <w:t>: Adds Razor Pages for handling HTTP requests to the service container.</w:t>
      </w:r>
    </w:p>
    <w:p w14:paraId="0B9077DF"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Configure</w:t>
      </w:r>
    </w:p>
    <w:p w14:paraId="4053640D"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The </w:t>
      </w:r>
      <w:r w:rsidRPr="00FF30E9">
        <w:rPr>
          <w:rFonts w:ascii="Consolas" w:eastAsia="Consolas" w:hAnsi="Consolas" w:cs="Consolas"/>
          <w:b/>
          <w:color w:val="000000" w:themeColor="text1"/>
          <w:sz w:val="22"/>
        </w:rPr>
        <w:t>Configure</w:t>
      </w:r>
      <w:r w:rsidRPr="00FF30E9">
        <w:rPr>
          <w:rFonts w:ascii="Calibri" w:eastAsia="Calibri" w:hAnsi="Calibri" w:cs="Calibri"/>
          <w:color w:val="000000" w:themeColor="text1"/>
          <w:sz w:val="22"/>
        </w:rPr>
        <w:t xml:space="preserve"> method is called by the runtime after the </w:t>
      </w:r>
      <w:proofErr w:type="spellStart"/>
      <w:r w:rsidRPr="00FF30E9">
        <w:rPr>
          <w:rFonts w:ascii="Consolas" w:eastAsia="Consolas" w:hAnsi="Consolas" w:cs="Consolas"/>
          <w:b/>
          <w:color w:val="000000" w:themeColor="text1"/>
          <w:sz w:val="22"/>
        </w:rPr>
        <w:t>ConfigureServices</w:t>
      </w:r>
      <w:proofErr w:type="spellEnd"/>
      <w:r w:rsidRPr="00FF30E9">
        <w:rPr>
          <w:rFonts w:ascii="Calibri" w:eastAsia="Calibri" w:hAnsi="Calibri" w:cs="Calibri"/>
          <w:color w:val="000000" w:themeColor="text1"/>
          <w:sz w:val="22"/>
        </w:rPr>
        <w:t xml:space="preserve"> method to configure the HTTP request pipeline. The following middleware components are configured in this method:</w:t>
      </w:r>
    </w:p>
    <w:p w14:paraId="5A322FD9"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UseWebAssemblyDebugging</w:t>
      </w:r>
      <w:proofErr w:type="spellEnd"/>
      <w:r w:rsidRPr="00FF30E9">
        <w:rPr>
          <w:rFonts w:ascii="Calibri" w:eastAsia="Calibri" w:hAnsi="Calibri" w:cs="Calibri"/>
          <w:color w:val="000000" w:themeColor="text1"/>
          <w:sz w:val="22"/>
        </w:rPr>
        <w:t xml:space="preserve"> (in development environment only): Adds support for debugging </w:t>
      </w:r>
      <w:proofErr w:type="spellStart"/>
      <w:r w:rsidRPr="00FF30E9">
        <w:rPr>
          <w:rFonts w:ascii="Calibri" w:eastAsia="Calibri" w:hAnsi="Calibri" w:cs="Calibri"/>
          <w:color w:val="000000" w:themeColor="text1"/>
          <w:sz w:val="22"/>
        </w:rPr>
        <w:t>Blazor</w:t>
      </w:r>
      <w:proofErr w:type="spellEnd"/>
      <w:r w:rsidRPr="00FF30E9">
        <w:rPr>
          <w:rFonts w:ascii="Calibri" w:eastAsia="Calibri" w:hAnsi="Calibri" w:cs="Calibri"/>
          <w:color w:val="000000" w:themeColor="text1"/>
          <w:sz w:val="22"/>
        </w:rPr>
        <w:t xml:space="preserve"> </w:t>
      </w:r>
      <w:proofErr w:type="spellStart"/>
      <w:r w:rsidRPr="00FF30E9">
        <w:rPr>
          <w:rFonts w:ascii="Calibri" w:eastAsia="Calibri" w:hAnsi="Calibri" w:cs="Calibri"/>
          <w:color w:val="000000" w:themeColor="text1"/>
          <w:sz w:val="22"/>
        </w:rPr>
        <w:t>WebAssembly</w:t>
      </w:r>
      <w:proofErr w:type="spellEnd"/>
      <w:r w:rsidRPr="00FF30E9">
        <w:rPr>
          <w:rFonts w:ascii="Calibri" w:eastAsia="Calibri" w:hAnsi="Calibri" w:cs="Calibri"/>
          <w:color w:val="000000" w:themeColor="text1"/>
          <w:sz w:val="22"/>
        </w:rPr>
        <w:t xml:space="preserve"> applications in the browser.</w:t>
      </w:r>
    </w:p>
    <w:p w14:paraId="52626B9A"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UseSwagger</w:t>
      </w:r>
      <w:proofErr w:type="spellEnd"/>
      <w:r w:rsidRPr="00FF30E9">
        <w:rPr>
          <w:rFonts w:ascii="Calibri" w:eastAsia="Calibri" w:hAnsi="Calibri" w:cs="Calibri"/>
          <w:color w:val="000000" w:themeColor="text1"/>
          <w:sz w:val="22"/>
        </w:rPr>
        <w:t>: Serves the Swagger JSON endpoint to enable Swagger UI to display API documentation.</w:t>
      </w:r>
    </w:p>
    <w:p w14:paraId="24C6CFA2"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UseSwaggerUI</w:t>
      </w:r>
      <w:proofErr w:type="spellEnd"/>
      <w:r w:rsidRPr="00FF30E9">
        <w:rPr>
          <w:rFonts w:ascii="Calibri" w:eastAsia="Calibri" w:hAnsi="Calibri" w:cs="Calibri"/>
          <w:color w:val="000000" w:themeColor="text1"/>
          <w:sz w:val="22"/>
        </w:rPr>
        <w:t>: Serves the Swagger UI that provides the user interface for exploring and testing the API.</w:t>
      </w:r>
    </w:p>
    <w:p w14:paraId="7A1847C6"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UseExceptionHandler</w:t>
      </w:r>
      <w:proofErr w:type="spellEnd"/>
      <w:r w:rsidRPr="00FF30E9">
        <w:rPr>
          <w:rFonts w:ascii="Calibri" w:eastAsia="Calibri" w:hAnsi="Calibri" w:cs="Calibri"/>
          <w:color w:val="000000" w:themeColor="text1"/>
          <w:sz w:val="22"/>
        </w:rPr>
        <w:t>: Configures the middleware to handle exceptions. In case of an exception, the middleware returns an error response.</w:t>
      </w:r>
    </w:p>
    <w:p w14:paraId="1086738A"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UseHsts</w:t>
      </w:r>
      <w:proofErr w:type="spellEnd"/>
      <w:r w:rsidRPr="00FF30E9">
        <w:rPr>
          <w:rFonts w:ascii="Calibri" w:eastAsia="Calibri" w:hAnsi="Calibri" w:cs="Calibri"/>
          <w:color w:val="000000" w:themeColor="text1"/>
          <w:sz w:val="22"/>
        </w:rPr>
        <w:t>: Adds HTTP Strict Transport Security (HSTS) headers to responses to instruct browsers to only use HTTPS for future requests.</w:t>
      </w:r>
    </w:p>
    <w:p w14:paraId="110B2B4F"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lastRenderedPageBreak/>
        <w:t>UseHttpsRedirection</w:t>
      </w:r>
      <w:proofErr w:type="spellEnd"/>
      <w:r w:rsidRPr="00FF30E9">
        <w:rPr>
          <w:rFonts w:ascii="Calibri" w:eastAsia="Calibri" w:hAnsi="Calibri" w:cs="Calibri"/>
          <w:color w:val="000000" w:themeColor="text1"/>
          <w:sz w:val="22"/>
        </w:rPr>
        <w:t>: Redirects all HTTP requests to HTTPS.</w:t>
      </w:r>
    </w:p>
    <w:p w14:paraId="748935AF"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UseBlazorFrameworkFiles</w:t>
      </w:r>
      <w:proofErr w:type="spellEnd"/>
      <w:r w:rsidRPr="00FF30E9">
        <w:rPr>
          <w:rFonts w:ascii="Calibri" w:eastAsia="Calibri" w:hAnsi="Calibri" w:cs="Calibri"/>
          <w:color w:val="000000" w:themeColor="text1"/>
          <w:sz w:val="22"/>
        </w:rPr>
        <w:t xml:space="preserve">: Serves the static files required by the </w:t>
      </w:r>
      <w:proofErr w:type="spellStart"/>
      <w:r w:rsidRPr="00FF30E9">
        <w:rPr>
          <w:rFonts w:ascii="Calibri" w:eastAsia="Calibri" w:hAnsi="Calibri" w:cs="Calibri"/>
          <w:color w:val="000000" w:themeColor="text1"/>
          <w:sz w:val="22"/>
        </w:rPr>
        <w:t>Blazor</w:t>
      </w:r>
      <w:proofErr w:type="spellEnd"/>
      <w:r w:rsidRPr="00FF30E9">
        <w:rPr>
          <w:rFonts w:ascii="Calibri" w:eastAsia="Calibri" w:hAnsi="Calibri" w:cs="Calibri"/>
          <w:color w:val="000000" w:themeColor="text1"/>
          <w:sz w:val="22"/>
        </w:rPr>
        <w:t xml:space="preserve"> </w:t>
      </w:r>
      <w:proofErr w:type="spellStart"/>
      <w:r w:rsidRPr="00FF30E9">
        <w:rPr>
          <w:rFonts w:ascii="Calibri" w:eastAsia="Calibri" w:hAnsi="Calibri" w:cs="Calibri"/>
          <w:color w:val="000000" w:themeColor="text1"/>
          <w:sz w:val="22"/>
        </w:rPr>
        <w:t>WebAssembly</w:t>
      </w:r>
      <w:proofErr w:type="spellEnd"/>
      <w:r w:rsidRPr="00FF30E9">
        <w:rPr>
          <w:rFonts w:ascii="Calibri" w:eastAsia="Calibri" w:hAnsi="Calibri" w:cs="Calibri"/>
          <w:color w:val="000000" w:themeColor="text1"/>
          <w:sz w:val="22"/>
        </w:rPr>
        <w:t xml:space="preserve"> client application.</w:t>
      </w:r>
    </w:p>
    <w:p w14:paraId="4EDD7F6C"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UseStaticFiles</w:t>
      </w:r>
      <w:proofErr w:type="spellEnd"/>
      <w:r w:rsidRPr="00FF30E9">
        <w:rPr>
          <w:rFonts w:ascii="Calibri" w:eastAsia="Calibri" w:hAnsi="Calibri" w:cs="Calibri"/>
          <w:color w:val="000000" w:themeColor="text1"/>
          <w:sz w:val="22"/>
        </w:rPr>
        <w:t>: Serves static files for the web application.</w:t>
      </w:r>
    </w:p>
    <w:p w14:paraId="226E2E06"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UseRouting</w:t>
      </w:r>
      <w:proofErr w:type="spellEnd"/>
      <w:r w:rsidRPr="00FF30E9">
        <w:rPr>
          <w:rFonts w:ascii="Calibri" w:eastAsia="Calibri" w:hAnsi="Calibri" w:cs="Calibri"/>
          <w:color w:val="000000" w:themeColor="text1"/>
          <w:sz w:val="22"/>
        </w:rPr>
        <w:t>: Adds endpoint routing middleware to the pipeline.</w:t>
      </w:r>
    </w:p>
    <w:p w14:paraId="77E86335"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UseCors</w:t>
      </w:r>
      <w:proofErr w:type="spellEnd"/>
      <w:r w:rsidRPr="00FF30E9">
        <w:rPr>
          <w:rFonts w:ascii="Calibri" w:eastAsia="Calibri" w:hAnsi="Calibri" w:cs="Calibri"/>
          <w:color w:val="000000" w:themeColor="text1"/>
          <w:sz w:val="22"/>
        </w:rPr>
        <w:t>: Enables CORS for the application.</w:t>
      </w:r>
    </w:p>
    <w:p w14:paraId="2932EFF3"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UseAuthentication</w:t>
      </w:r>
      <w:proofErr w:type="spellEnd"/>
      <w:r w:rsidRPr="00FF30E9">
        <w:rPr>
          <w:rFonts w:ascii="Calibri" w:eastAsia="Calibri" w:hAnsi="Calibri" w:cs="Calibri"/>
          <w:color w:val="000000" w:themeColor="text1"/>
          <w:sz w:val="22"/>
        </w:rPr>
        <w:t>: Adds authentication middleware to the pipeline.</w:t>
      </w:r>
    </w:p>
    <w:p w14:paraId="222C1552"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UseAuthorization</w:t>
      </w:r>
      <w:proofErr w:type="spellEnd"/>
      <w:r w:rsidRPr="00FF30E9">
        <w:rPr>
          <w:rFonts w:ascii="Calibri" w:eastAsia="Calibri" w:hAnsi="Calibri" w:cs="Calibri"/>
          <w:color w:val="000000" w:themeColor="text1"/>
          <w:sz w:val="22"/>
        </w:rPr>
        <w:t>: Adds authorization middleware to the pipeline.</w:t>
      </w:r>
    </w:p>
    <w:p w14:paraId="103AAEAD" w14:textId="77777777" w:rsidR="003F67BC" w:rsidRPr="00FF30E9" w:rsidRDefault="00000000">
      <w:pPr>
        <w:numPr>
          <w:ilvl w:val="0"/>
          <w:numId w:val="2"/>
        </w:numPr>
        <w:spacing w:after="160" w:line="259" w:lineRule="auto"/>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MapRazorPages</w:t>
      </w:r>
      <w:proofErr w:type="spellEnd"/>
      <w:r w:rsidRPr="00FF30E9">
        <w:rPr>
          <w:rFonts w:ascii="Calibri" w:eastAsia="Calibri" w:hAnsi="Calibri" w:cs="Calibri"/>
          <w:color w:val="000000" w:themeColor="text1"/>
          <w:sz w:val="22"/>
        </w:rPr>
        <w:t>: Maps Razor Pages requests to the appropriate Razor Page.</w:t>
      </w:r>
    </w:p>
    <w:p w14:paraId="364BEC0E"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The code then defines the startup configuration for the application using the builder object. The builder object creates a new instance of the web application and configures it with a set of services and middleware components.</w:t>
      </w:r>
    </w:p>
    <w:p w14:paraId="19AB9A53"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First, the builder adds controllers to the container using the </w:t>
      </w:r>
      <w:proofErr w:type="spellStart"/>
      <w:proofErr w:type="gramStart"/>
      <w:r w:rsidRPr="00FF30E9">
        <w:rPr>
          <w:rFonts w:ascii="Consolas" w:eastAsia="Consolas" w:hAnsi="Consolas" w:cs="Consolas"/>
          <w:b/>
          <w:color w:val="000000" w:themeColor="text1"/>
          <w:sz w:val="22"/>
        </w:rPr>
        <w:t>AddControllers</w:t>
      </w:r>
      <w:proofErr w:type="spellEnd"/>
      <w:r w:rsidRPr="00FF30E9">
        <w:rPr>
          <w:rFonts w:ascii="Consolas" w:eastAsia="Consolas" w:hAnsi="Consolas" w:cs="Consolas"/>
          <w:b/>
          <w:color w:val="000000" w:themeColor="text1"/>
          <w:sz w:val="22"/>
        </w:rPr>
        <w:t>(</w:t>
      </w:r>
      <w:proofErr w:type="gramEnd"/>
      <w:r w:rsidRPr="00FF30E9">
        <w:rPr>
          <w:rFonts w:ascii="Consolas" w:eastAsia="Consolas" w:hAnsi="Consolas" w:cs="Consolas"/>
          <w:b/>
          <w:color w:val="000000" w:themeColor="text1"/>
          <w:sz w:val="22"/>
        </w:rPr>
        <w:t>)</w:t>
      </w:r>
      <w:r w:rsidRPr="00FF30E9">
        <w:rPr>
          <w:rFonts w:ascii="Calibri" w:eastAsia="Calibri" w:hAnsi="Calibri" w:cs="Calibri"/>
          <w:color w:val="000000" w:themeColor="text1"/>
          <w:sz w:val="22"/>
        </w:rPr>
        <w:t xml:space="preserve"> method. It also configures the JSON serializer to ignore circular references using the </w:t>
      </w:r>
      <w:proofErr w:type="spellStart"/>
      <w:proofErr w:type="gramStart"/>
      <w:r w:rsidRPr="00FF30E9">
        <w:rPr>
          <w:rFonts w:ascii="Consolas" w:eastAsia="Consolas" w:hAnsi="Consolas" w:cs="Consolas"/>
          <w:b/>
          <w:color w:val="000000" w:themeColor="text1"/>
          <w:sz w:val="22"/>
        </w:rPr>
        <w:t>AddJsonOptions</w:t>
      </w:r>
      <w:proofErr w:type="spellEnd"/>
      <w:r w:rsidRPr="00FF30E9">
        <w:rPr>
          <w:rFonts w:ascii="Consolas" w:eastAsia="Consolas" w:hAnsi="Consolas" w:cs="Consolas"/>
          <w:b/>
          <w:color w:val="000000" w:themeColor="text1"/>
          <w:sz w:val="22"/>
        </w:rPr>
        <w:t>(</w:t>
      </w:r>
      <w:proofErr w:type="gramEnd"/>
      <w:r w:rsidRPr="00FF30E9">
        <w:rPr>
          <w:rFonts w:ascii="Consolas" w:eastAsia="Consolas" w:hAnsi="Consolas" w:cs="Consolas"/>
          <w:b/>
          <w:color w:val="000000" w:themeColor="text1"/>
          <w:sz w:val="22"/>
        </w:rPr>
        <w:t>)</w:t>
      </w:r>
      <w:r w:rsidRPr="00FF30E9">
        <w:rPr>
          <w:rFonts w:ascii="Calibri" w:eastAsia="Calibri" w:hAnsi="Calibri" w:cs="Calibri"/>
          <w:color w:val="000000" w:themeColor="text1"/>
          <w:sz w:val="22"/>
        </w:rPr>
        <w:t xml:space="preserve"> method.</w:t>
      </w:r>
    </w:p>
    <w:p w14:paraId="674C0F55" w14:textId="77777777" w:rsidR="003F67BC" w:rsidRPr="00FF30E9" w:rsidRDefault="00000000">
      <w:pPr>
        <w:spacing w:after="160" w:line="259" w:lineRule="auto"/>
        <w:rPr>
          <w:rFonts w:ascii="Calibri" w:eastAsia="Calibri" w:hAnsi="Calibri" w:cs="Calibri"/>
          <w:b/>
          <w:color w:val="000000" w:themeColor="text1"/>
        </w:rPr>
      </w:pPr>
      <w:proofErr w:type="spellStart"/>
      <w:proofErr w:type="gramStart"/>
      <w:r w:rsidRPr="00FF30E9">
        <w:rPr>
          <w:rFonts w:ascii="Calibri" w:eastAsia="Calibri" w:hAnsi="Calibri" w:cs="Calibri"/>
          <w:b/>
          <w:color w:val="000000" w:themeColor="text1"/>
        </w:rPr>
        <w:t>builder.Services.AddControllers</w:t>
      </w:r>
      <w:proofErr w:type="spellEnd"/>
      <w:proofErr w:type="gramEnd"/>
      <w:r w:rsidRPr="00FF30E9">
        <w:rPr>
          <w:rFonts w:ascii="Calibri" w:eastAsia="Calibri" w:hAnsi="Calibri" w:cs="Calibri"/>
          <w:b/>
          <w:color w:val="000000" w:themeColor="text1"/>
        </w:rPr>
        <w:t>().</w:t>
      </w:r>
      <w:proofErr w:type="spellStart"/>
      <w:r w:rsidRPr="00FF30E9">
        <w:rPr>
          <w:rFonts w:ascii="Calibri" w:eastAsia="Calibri" w:hAnsi="Calibri" w:cs="Calibri"/>
          <w:b/>
          <w:color w:val="000000" w:themeColor="text1"/>
        </w:rPr>
        <w:t>AddJsonOptions</w:t>
      </w:r>
      <w:proofErr w:type="spellEnd"/>
      <w:r w:rsidRPr="00FF30E9">
        <w:rPr>
          <w:rFonts w:ascii="Calibri" w:eastAsia="Calibri" w:hAnsi="Calibri" w:cs="Calibri"/>
          <w:b/>
          <w:color w:val="000000" w:themeColor="text1"/>
        </w:rPr>
        <w:t xml:space="preserve">(x =&gt; </w:t>
      </w:r>
      <w:proofErr w:type="spellStart"/>
      <w:r w:rsidRPr="00FF30E9">
        <w:rPr>
          <w:rFonts w:ascii="Calibri" w:eastAsia="Calibri" w:hAnsi="Calibri" w:cs="Calibri"/>
          <w:b/>
          <w:color w:val="000000" w:themeColor="text1"/>
        </w:rPr>
        <w:t>x.JsonSerializerOptions.ReferenceHandler</w:t>
      </w:r>
      <w:proofErr w:type="spellEnd"/>
      <w:r w:rsidRPr="00FF30E9">
        <w:rPr>
          <w:rFonts w:ascii="Calibri" w:eastAsia="Calibri" w:hAnsi="Calibri" w:cs="Calibri"/>
          <w:b/>
          <w:color w:val="000000" w:themeColor="text1"/>
        </w:rPr>
        <w:t xml:space="preserve"> = </w:t>
      </w:r>
      <w:proofErr w:type="spellStart"/>
      <w:r w:rsidRPr="00FF30E9">
        <w:rPr>
          <w:rFonts w:ascii="Calibri" w:eastAsia="Calibri" w:hAnsi="Calibri" w:cs="Calibri"/>
          <w:b/>
          <w:color w:val="000000" w:themeColor="text1"/>
        </w:rPr>
        <w:t>ReferenceHandler.IgnoreCycles</w:t>
      </w:r>
      <w:proofErr w:type="spellEnd"/>
      <w:r w:rsidRPr="00FF30E9">
        <w:rPr>
          <w:rFonts w:ascii="Calibri" w:eastAsia="Calibri" w:hAnsi="Calibri" w:cs="Calibri"/>
          <w:b/>
          <w:color w:val="000000" w:themeColor="text1"/>
        </w:rPr>
        <w:t>);</w:t>
      </w:r>
    </w:p>
    <w:p w14:paraId="6BF51E05" w14:textId="77777777" w:rsidR="003F67BC" w:rsidRPr="00FF30E9" w:rsidRDefault="00000000">
      <w:pPr>
        <w:spacing w:after="160" w:line="259" w:lineRule="auto"/>
        <w:rPr>
          <w:rFonts w:ascii="Calibri" w:eastAsia="Calibri" w:hAnsi="Calibri" w:cs="Calibri"/>
          <w:color w:val="000000" w:themeColor="text1"/>
          <w:sz w:val="22"/>
        </w:rPr>
      </w:pPr>
      <w:r w:rsidRPr="00FF30E9">
        <w:rPr>
          <w:rFonts w:ascii="Calibri" w:eastAsia="Calibri" w:hAnsi="Calibri" w:cs="Calibri"/>
          <w:color w:val="000000" w:themeColor="text1"/>
          <w:sz w:val="22"/>
        </w:rPr>
        <w:t xml:space="preserve">Next, the builder configures </w:t>
      </w:r>
      <w:proofErr w:type="spellStart"/>
      <w:r w:rsidRPr="00FF30E9">
        <w:rPr>
          <w:rFonts w:ascii="Calibri" w:eastAsia="Calibri" w:hAnsi="Calibri" w:cs="Calibri"/>
          <w:color w:val="000000" w:themeColor="text1"/>
          <w:sz w:val="22"/>
        </w:rPr>
        <w:t>AutoMapper</w:t>
      </w:r>
      <w:proofErr w:type="spellEnd"/>
      <w:r w:rsidRPr="00FF30E9">
        <w:rPr>
          <w:rFonts w:ascii="Calibri" w:eastAsia="Calibri" w:hAnsi="Calibri" w:cs="Calibri"/>
          <w:color w:val="000000" w:themeColor="text1"/>
          <w:sz w:val="22"/>
        </w:rPr>
        <w:t xml:space="preserve"> using the </w:t>
      </w:r>
      <w:proofErr w:type="spellStart"/>
      <w:proofErr w:type="gramStart"/>
      <w:r w:rsidRPr="00FF30E9">
        <w:rPr>
          <w:rFonts w:ascii="Calibri" w:eastAsia="Calibri" w:hAnsi="Calibri" w:cs="Calibri"/>
          <w:color w:val="000000" w:themeColor="text1"/>
          <w:sz w:val="22"/>
        </w:rPr>
        <w:t>AddAutoMapper</w:t>
      </w:r>
      <w:proofErr w:type="spellEnd"/>
      <w:r w:rsidRPr="00FF30E9">
        <w:rPr>
          <w:rFonts w:ascii="Calibri" w:eastAsia="Calibri" w:hAnsi="Calibri" w:cs="Calibri"/>
          <w:color w:val="000000" w:themeColor="text1"/>
          <w:sz w:val="22"/>
        </w:rPr>
        <w:t>(</w:t>
      </w:r>
      <w:proofErr w:type="gramEnd"/>
      <w:r w:rsidRPr="00FF30E9">
        <w:rPr>
          <w:rFonts w:ascii="Calibri" w:eastAsia="Calibri" w:hAnsi="Calibri" w:cs="Calibri"/>
          <w:color w:val="000000" w:themeColor="text1"/>
          <w:sz w:val="22"/>
        </w:rPr>
        <w:t xml:space="preserve">) method, and clears the default logging providers using the </w:t>
      </w:r>
      <w:proofErr w:type="spellStart"/>
      <w:r w:rsidRPr="00FF30E9">
        <w:rPr>
          <w:rFonts w:ascii="Calibri" w:eastAsia="Calibri" w:hAnsi="Calibri" w:cs="Calibri"/>
          <w:color w:val="000000" w:themeColor="text1"/>
          <w:sz w:val="22"/>
        </w:rPr>
        <w:t>Logging.ClearProviders</w:t>
      </w:r>
      <w:proofErr w:type="spellEnd"/>
      <w:r w:rsidRPr="00FF30E9">
        <w:rPr>
          <w:rFonts w:ascii="Calibri" w:eastAsia="Calibri" w:hAnsi="Calibri" w:cs="Calibri"/>
          <w:color w:val="000000" w:themeColor="text1"/>
          <w:sz w:val="22"/>
        </w:rPr>
        <w:t xml:space="preserve">() method. It then adds a console logging provider using the </w:t>
      </w:r>
      <w:proofErr w:type="spellStart"/>
      <w:r w:rsidRPr="00FF30E9">
        <w:rPr>
          <w:rFonts w:ascii="Calibri" w:eastAsia="Calibri" w:hAnsi="Calibri" w:cs="Calibri"/>
          <w:color w:val="000000" w:themeColor="text1"/>
          <w:sz w:val="22"/>
        </w:rPr>
        <w:t>Logging.AddConsole</w:t>
      </w:r>
      <w:proofErr w:type="spellEnd"/>
      <w:r w:rsidRPr="00FF30E9">
        <w:rPr>
          <w:rFonts w:ascii="Calibri" w:eastAsia="Calibri" w:hAnsi="Calibri" w:cs="Calibri"/>
          <w:color w:val="000000" w:themeColor="text1"/>
          <w:sz w:val="22"/>
        </w:rPr>
        <w:t>() method.</w:t>
      </w:r>
    </w:p>
    <w:p w14:paraId="358DA678" w14:textId="77777777" w:rsidR="003F67BC" w:rsidRPr="00FF30E9" w:rsidRDefault="003F67BC">
      <w:pPr>
        <w:spacing w:after="160" w:line="259" w:lineRule="auto"/>
        <w:rPr>
          <w:rFonts w:ascii="Calibri" w:eastAsia="Calibri" w:hAnsi="Calibri" w:cs="Calibri"/>
          <w:color w:val="000000" w:themeColor="text1"/>
          <w:sz w:val="22"/>
        </w:rPr>
      </w:pPr>
    </w:p>
    <w:p w14:paraId="16381ECA" w14:textId="77777777" w:rsidR="003F67BC" w:rsidRPr="00FF30E9" w:rsidRDefault="00000000">
      <w:pPr>
        <w:spacing w:after="40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HealthcareContext.cs</w:t>
      </w:r>
      <w:proofErr w:type="spellEnd"/>
      <w:r w:rsidRPr="00FF30E9">
        <w:rPr>
          <w:rFonts w:ascii="Calibri" w:eastAsia="Calibri" w:hAnsi="Calibri" w:cs="Calibri"/>
          <w:color w:val="000000" w:themeColor="text1"/>
          <w:sz w:val="22"/>
        </w:rPr>
        <w:br/>
        <w:t xml:space="preserve">The </w:t>
      </w:r>
      <w:proofErr w:type="spellStart"/>
      <w:r w:rsidRPr="00FF30E9">
        <w:rPr>
          <w:rFonts w:ascii="Calibri" w:eastAsia="Calibri" w:hAnsi="Calibri" w:cs="Calibri"/>
          <w:color w:val="000000" w:themeColor="text1"/>
          <w:sz w:val="22"/>
        </w:rPr>
        <w:t>HealthcareContext.cs</w:t>
      </w:r>
      <w:proofErr w:type="spellEnd"/>
      <w:r w:rsidRPr="00FF30E9">
        <w:rPr>
          <w:rFonts w:ascii="Calibri" w:eastAsia="Calibri" w:hAnsi="Calibri" w:cs="Calibri"/>
          <w:color w:val="000000" w:themeColor="text1"/>
          <w:sz w:val="22"/>
        </w:rPr>
        <w:t xml:space="preserve"> file contains the implementation of the </w:t>
      </w:r>
      <w:proofErr w:type="spellStart"/>
      <w:r w:rsidRPr="00FF30E9">
        <w:rPr>
          <w:rFonts w:ascii="Calibri" w:eastAsia="Calibri" w:hAnsi="Calibri" w:cs="Calibri"/>
          <w:color w:val="000000" w:themeColor="text1"/>
          <w:sz w:val="22"/>
        </w:rPr>
        <w:t>DbContext</w:t>
      </w:r>
      <w:proofErr w:type="spellEnd"/>
      <w:r w:rsidRPr="00FF30E9">
        <w:rPr>
          <w:rFonts w:ascii="Calibri" w:eastAsia="Calibri" w:hAnsi="Calibri" w:cs="Calibri"/>
          <w:color w:val="000000" w:themeColor="text1"/>
          <w:sz w:val="22"/>
        </w:rPr>
        <w:t xml:space="preserve"> class, which represents a session with the database and provides a way to query and save data. Here's a summary of the file: </w:t>
      </w:r>
    </w:p>
    <w:p w14:paraId="0201F305" w14:textId="77777777" w:rsidR="003F67BC" w:rsidRPr="00FF30E9" w:rsidRDefault="00000000">
      <w:pPr>
        <w:numPr>
          <w:ilvl w:val="0"/>
          <w:numId w:val="3"/>
        </w:numPr>
        <w:spacing w:after="400"/>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HealthcareContext</w:t>
      </w:r>
      <w:proofErr w:type="spellEnd"/>
      <w:r w:rsidRPr="00FF30E9">
        <w:rPr>
          <w:rFonts w:ascii="Calibri" w:eastAsia="Calibri" w:hAnsi="Calibri" w:cs="Calibri"/>
          <w:b/>
          <w:color w:val="000000" w:themeColor="text1"/>
          <w:sz w:val="22"/>
        </w:rPr>
        <w:t xml:space="preserve"> class: </w:t>
      </w:r>
      <w:r w:rsidRPr="00FF30E9">
        <w:rPr>
          <w:rFonts w:ascii="Calibri" w:eastAsia="Calibri" w:hAnsi="Calibri" w:cs="Calibri"/>
          <w:color w:val="000000" w:themeColor="text1"/>
          <w:sz w:val="22"/>
        </w:rPr>
        <w:t xml:space="preserve">This is the main class of the file and it derives from the </w:t>
      </w:r>
      <w:proofErr w:type="spellStart"/>
      <w:r w:rsidRPr="00FF30E9">
        <w:rPr>
          <w:rFonts w:ascii="Calibri" w:eastAsia="Calibri" w:hAnsi="Calibri" w:cs="Calibri"/>
          <w:color w:val="000000" w:themeColor="text1"/>
          <w:sz w:val="22"/>
        </w:rPr>
        <w:t>DbContext</w:t>
      </w:r>
      <w:proofErr w:type="spellEnd"/>
      <w:r w:rsidRPr="00FF30E9">
        <w:rPr>
          <w:rFonts w:ascii="Calibri" w:eastAsia="Calibri" w:hAnsi="Calibri" w:cs="Calibri"/>
          <w:color w:val="000000" w:themeColor="text1"/>
          <w:sz w:val="22"/>
        </w:rPr>
        <w:t xml:space="preserve"> class. It represents the database context and provides access to the entities and relationships in the database.</w:t>
      </w:r>
    </w:p>
    <w:p w14:paraId="1FD4ACCF" w14:textId="77777777" w:rsidR="003F67BC" w:rsidRPr="00FF30E9" w:rsidRDefault="00000000">
      <w:pPr>
        <w:numPr>
          <w:ilvl w:val="0"/>
          <w:numId w:val="3"/>
        </w:numPr>
        <w:spacing w:after="400"/>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OnModelCreating</w:t>
      </w:r>
      <w:proofErr w:type="spellEnd"/>
      <w:r w:rsidRPr="00FF30E9">
        <w:rPr>
          <w:rFonts w:ascii="Calibri" w:eastAsia="Calibri" w:hAnsi="Calibri" w:cs="Calibri"/>
          <w:b/>
          <w:color w:val="000000" w:themeColor="text1"/>
          <w:sz w:val="22"/>
        </w:rPr>
        <w:t xml:space="preserve"> method: </w:t>
      </w:r>
      <w:r w:rsidRPr="00FF30E9">
        <w:rPr>
          <w:rFonts w:ascii="Calibri" w:eastAsia="Calibri" w:hAnsi="Calibri" w:cs="Calibri"/>
          <w:color w:val="000000" w:themeColor="text1"/>
          <w:sz w:val="22"/>
        </w:rPr>
        <w:t xml:space="preserve">This method is used to configure the model that was discovered by convention from the entity types exposed in </w:t>
      </w:r>
      <w:proofErr w:type="spellStart"/>
      <w:r w:rsidRPr="00FF30E9">
        <w:rPr>
          <w:rFonts w:ascii="Calibri" w:eastAsia="Calibri" w:hAnsi="Calibri" w:cs="Calibri"/>
          <w:color w:val="000000" w:themeColor="text1"/>
          <w:sz w:val="22"/>
        </w:rPr>
        <w:t>HealthcareContext</w:t>
      </w:r>
      <w:proofErr w:type="spellEnd"/>
      <w:r w:rsidRPr="00FF30E9">
        <w:rPr>
          <w:rFonts w:ascii="Calibri" w:eastAsia="Calibri" w:hAnsi="Calibri" w:cs="Calibri"/>
          <w:color w:val="000000" w:themeColor="text1"/>
          <w:sz w:val="22"/>
        </w:rPr>
        <w:t>. It overrides the base implementation to configure the relationships, indexes, and constraints for the entities.</w:t>
      </w:r>
    </w:p>
    <w:p w14:paraId="3CF63833" w14:textId="77777777" w:rsidR="003F67BC" w:rsidRPr="00FF30E9" w:rsidRDefault="00000000">
      <w:pPr>
        <w:numPr>
          <w:ilvl w:val="0"/>
          <w:numId w:val="3"/>
        </w:numPr>
        <w:spacing w:after="400"/>
        <w:ind w:left="720" w:hanging="360"/>
        <w:rPr>
          <w:rFonts w:ascii="Calibri" w:eastAsia="Calibri" w:hAnsi="Calibri" w:cs="Calibri"/>
          <w:color w:val="000000" w:themeColor="text1"/>
          <w:sz w:val="22"/>
        </w:rPr>
      </w:pPr>
      <w:proofErr w:type="spellStart"/>
      <w:r w:rsidRPr="00FF30E9">
        <w:rPr>
          <w:rFonts w:ascii="Calibri" w:eastAsia="Calibri" w:hAnsi="Calibri" w:cs="Calibri"/>
          <w:b/>
          <w:color w:val="000000" w:themeColor="text1"/>
          <w:sz w:val="22"/>
        </w:rPr>
        <w:t>DbSet</w:t>
      </w:r>
      <w:proofErr w:type="spellEnd"/>
      <w:r w:rsidRPr="00FF30E9">
        <w:rPr>
          <w:rFonts w:ascii="Calibri" w:eastAsia="Calibri" w:hAnsi="Calibri" w:cs="Calibri"/>
          <w:b/>
          <w:color w:val="000000" w:themeColor="text1"/>
          <w:sz w:val="22"/>
        </w:rPr>
        <w:t xml:space="preserve"> properties</w:t>
      </w:r>
      <w:r w:rsidRPr="00FF30E9">
        <w:rPr>
          <w:rFonts w:ascii="Calibri" w:eastAsia="Calibri" w:hAnsi="Calibri" w:cs="Calibri"/>
          <w:color w:val="000000" w:themeColor="text1"/>
          <w:sz w:val="22"/>
        </w:rPr>
        <w:t xml:space="preserve">: The </w:t>
      </w:r>
      <w:proofErr w:type="spellStart"/>
      <w:r w:rsidRPr="00FF30E9">
        <w:rPr>
          <w:rFonts w:ascii="Calibri" w:eastAsia="Calibri" w:hAnsi="Calibri" w:cs="Calibri"/>
          <w:color w:val="000000" w:themeColor="text1"/>
          <w:sz w:val="22"/>
        </w:rPr>
        <w:t>HealthcareContext</w:t>
      </w:r>
      <w:proofErr w:type="spellEnd"/>
      <w:r w:rsidRPr="00FF30E9">
        <w:rPr>
          <w:rFonts w:ascii="Calibri" w:eastAsia="Calibri" w:hAnsi="Calibri" w:cs="Calibri"/>
          <w:color w:val="000000" w:themeColor="text1"/>
          <w:sz w:val="22"/>
        </w:rPr>
        <w:t xml:space="preserve"> class defines properties for each entity set in the database. These properties are of type </w:t>
      </w:r>
      <w:proofErr w:type="spellStart"/>
      <w:r w:rsidRPr="00FF30E9">
        <w:rPr>
          <w:rFonts w:ascii="Calibri" w:eastAsia="Calibri" w:hAnsi="Calibri" w:cs="Calibri"/>
          <w:color w:val="000000" w:themeColor="text1"/>
          <w:sz w:val="22"/>
        </w:rPr>
        <w:t>DbSet</w:t>
      </w:r>
      <w:proofErr w:type="spellEnd"/>
      <w:r w:rsidRPr="00FF30E9">
        <w:rPr>
          <w:rFonts w:ascii="Calibri" w:eastAsia="Calibri" w:hAnsi="Calibri" w:cs="Calibri"/>
          <w:color w:val="000000" w:themeColor="text1"/>
          <w:sz w:val="22"/>
        </w:rPr>
        <w:t>&lt;</w:t>
      </w:r>
      <w:proofErr w:type="spellStart"/>
      <w:r w:rsidRPr="00FF30E9">
        <w:rPr>
          <w:rFonts w:ascii="Calibri" w:eastAsia="Calibri" w:hAnsi="Calibri" w:cs="Calibri"/>
          <w:color w:val="000000" w:themeColor="text1"/>
          <w:sz w:val="22"/>
        </w:rPr>
        <w:t>TEntity</w:t>
      </w:r>
      <w:proofErr w:type="spellEnd"/>
      <w:r w:rsidRPr="00FF30E9">
        <w:rPr>
          <w:rFonts w:ascii="Calibri" w:eastAsia="Calibri" w:hAnsi="Calibri" w:cs="Calibri"/>
          <w:color w:val="000000" w:themeColor="text1"/>
          <w:sz w:val="22"/>
        </w:rPr>
        <w:t>&gt; and are used to query and save instances of the corresponding entity type. Each property represents a table in the database and provides a way to access the rows in that table.</w:t>
      </w:r>
    </w:p>
    <w:p w14:paraId="4CD6D372" w14:textId="77777777" w:rsidR="003F67BC" w:rsidRPr="00FF30E9" w:rsidRDefault="00000000">
      <w:pPr>
        <w:numPr>
          <w:ilvl w:val="0"/>
          <w:numId w:val="3"/>
        </w:numPr>
        <w:spacing w:after="400"/>
        <w:ind w:left="720" w:hanging="360"/>
        <w:rPr>
          <w:rFonts w:ascii="Calibri" w:eastAsia="Calibri" w:hAnsi="Calibri" w:cs="Calibri"/>
          <w:color w:val="000000" w:themeColor="text1"/>
          <w:sz w:val="22"/>
        </w:rPr>
      </w:pPr>
      <w:r w:rsidRPr="00FF30E9">
        <w:rPr>
          <w:rFonts w:ascii="Calibri" w:eastAsia="Calibri" w:hAnsi="Calibri" w:cs="Calibri"/>
          <w:b/>
          <w:color w:val="000000" w:themeColor="text1"/>
          <w:sz w:val="22"/>
        </w:rPr>
        <w:lastRenderedPageBreak/>
        <w:t xml:space="preserve">Entity classes: </w:t>
      </w:r>
      <w:r w:rsidRPr="00FF30E9">
        <w:rPr>
          <w:rFonts w:ascii="Calibri" w:eastAsia="Calibri" w:hAnsi="Calibri" w:cs="Calibri"/>
          <w:color w:val="000000" w:themeColor="text1"/>
          <w:sz w:val="22"/>
        </w:rPr>
        <w:t>The file also contains several classes that represent the entities in the database. These classes are decorated with the Table attribute to specify the name of the table in the database. Each class defines properties for the columns in the corresponding table.</w:t>
      </w:r>
    </w:p>
    <w:p w14:paraId="687A8ADD" w14:textId="77777777" w:rsidR="003F67BC" w:rsidRPr="00FF30E9" w:rsidRDefault="003F67BC">
      <w:pPr>
        <w:spacing w:after="400"/>
        <w:rPr>
          <w:rFonts w:ascii="Calibri" w:eastAsia="Calibri" w:hAnsi="Calibri" w:cs="Calibri"/>
          <w:color w:val="000000" w:themeColor="text1"/>
          <w:sz w:val="22"/>
        </w:rPr>
      </w:pPr>
    </w:p>
    <w:p w14:paraId="402E20F1" w14:textId="77777777" w:rsidR="003F67BC" w:rsidRPr="00FF30E9" w:rsidRDefault="003F67BC">
      <w:pPr>
        <w:spacing w:after="400"/>
        <w:rPr>
          <w:rFonts w:ascii="Calibri" w:eastAsia="Calibri" w:hAnsi="Calibri" w:cs="Calibri"/>
          <w:color w:val="000000" w:themeColor="text1"/>
          <w:sz w:val="22"/>
        </w:rPr>
      </w:pPr>
    </w:p>
    <w:p w14:paraId="44B2A387" w14:textId="77777777" w:rsidR="003F67BC" w:rsidRPr="00FF30E9" w:rsidRDefault="00000000">
      <w:pPr>
        <w:spacing w:after="400"/>
        <w:jc w:val="center"/>
        <w:rPr>
          <w:rFonts w:ascii="Calibri" w:eastAsia="Calibri" w:hAnsi="Calibri" w:cs="Calibri"/>
          <w:b/>
          <w:color w:val="000000" w:themeColor="text1"/>
          <w:sz w:val="28"/>
        </w:rPr>
      </w:pPr>
      <w:r w:rsidRPr="00FF30E9">
        <w:rPr>
          <w:rFonts w:ascii="Calibri" w:eastAsia="Calibri" w:hAnsi="Calibri" w:cs="Calibri"/>
          <w:color w:val="000000" w:themeColor="text1"/>
          <w:sz w:val="22"/>
        </w:rPr>
        <w:tab/>
      </w:r>
      <w:r w:rsidRPr="00FF30E9">
        <w:rPr>
          <w:rFonts w:ascii="Calibri" w:eastAsia="Calibri" w:hAnsi="Calibri" w:cs="Calibri"/>
          <w:b/>
          <w:color w:val="000000" w:themeColor="text1"/>
          <w:sz w:val="28"/>
        </w:rPr>
        <w:t>API Documentation</w:t>
      </w:r>
    </w:p>
    <w:p w14:paraId="1438540D" w14:textId="77777777" w:rsidR="003F67BC" w:rsidRPr="00FF30E9" w:rsidRDefault="00000000">
      <w:pPr>
        <w:spacing w:after="320"/>
        <w:rPr>
          <w:rFonts w:ascii="Calibri" w:eastAsia="Calibri" w:hAnsi="Calibri" w:cs="Calibri"/>
          <w:b/>
          <w:color w:val="000000" w:themeColor="text1"/>
        </w:rPr>
      </w:pPr>
      <w:r w:rsidRPr="00FF30E9">
        <w:rPr>
          <w:rFonts w:ascii="Calibri" w:eastAsia="Calibri" w:hAnsi="Calibri" w:cs="Calibri"/>
          <w:b/>
          <w:color w:val="000000" w:themeColor="text1"/>
        </w:rPr>
        <w:t>POST /</w:t>
      </w:r>
      <w:proofErr w:type="spellStart"/>
      <w:r w:rsidRPr="00FF30E9">
        <w:rPr>
          <w:rFonts w:ascii="Calibri" w:eastAsia="Calibri" w:hAnsi="Calibri" w:cs="Calibri"/>
          <w:b/>
          <w:color w:val="000000" w:themeColor="text1"/>
        </w:rPr>
        <w:t>api</w:t>
      </w:r>
      <w:proofErr w:type="spellEnd"/>
      <w:r w:rsidRPr="00FF30E9">
        <w:rPr>
          <w:rFonts w:ascii="Calibri" w:eastAsia="Calibri" w:hAnsi="Calibri" w:cs="Calibri"/>
          <w:b/>
          <w:color w:val="000000" w:themeColor="text1"/>
        </w:rPr>
        <w:t>/Tokens/authenticate</w:t>
      </w:r>
    </w:p>
    <w:p w14:paraId="4FFD40AD" w14:textId="77777777" w:rsidR="003F67BC" w:rsidRPr="00FF30E9" w:rsidRDefault="00000000">
      <w:pPr>
        <w:spacing w:after="400"/>
        <w:rPr>
          <w:rFonts w:ascii="Calibri" w:eastAsia="Calibri" w:hAnsi="Calibri" w:cs="Calibri"/>
          <w:color w:val="000000" w:themeColor="text1"/>
        </w:rPr>
      </w:pPr>
      <w:r w:rsidRPr="00FF30E9">
        <w:rPr>
          <w:rFonts w:ascii="Calibri" w:eastAsia="Calibri" w:hAnsi="Calibri" w:cs="Calibri"/>
          <w:color w:val="000000" w:themeColor="text1"/>
        </w:rPr>
        <w:t>Authenticates a user and generates an access token.</w:t>
      </w:r>
    </w:p>
    <w:p w14:paraId="41A71167" w14:textId="77777777" w:rsidR="003F67BC" w:rsidRPr="00FF30E9" w:rsidRDefault="00000000">
      <w:pPr>
        <w:spacing w:after="160"/>
        <w:rPr>
          <w:rFonts w:ascii="Calibri" w:eastAsia="Calibri" w:hAnsi="Calibri" w:cs="Calibri"/>
          <w:b/>
          <w:color w:val="000000" w:themeColor="text1"/>
        </w:rPr>
      </w:pPr>
      <w:r w:rsidRPr="00FF30E9">
        <w:rPr>
          <w:rFonts w:ascii="Calibri" w:eastAsia="Calibri" w:hAnsi="Calibri" w:cs="Calibri"/>
          <w:b/>
          <w:color w:val="000000" w:themeColor="text1"/>
        </w:rPr>
        <w:t>Request</w:t>
      </w:r>
    </w:p>
    <w:p w14:paraId="41536D1E" w14:textId="77777777" w:rsidR="003F67BC" w:rsidRPr="00FF30E9" w:rsidRDefault="00000000">
      <w:pPr>
        <w:numPr>
          <w:ilvl w:val="0"/>
          <w:numId w:val="4"/>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Method: </w:t>
      </w:r>
      <w:r w:rsidRPr="00FF30E9">
        <w:rPr>
          <w:rFonts w:ascii="Calibri" w:eastAsia="Calibri" w:hAnsi="Calibri" w:cs="Calibri"/>
          <w:b/>
          <w:color w:val="000000" w:themeColor="text1"/>
        </w:rPr>
        <w:t>POST</w:t>
      </w:r>
    </w:p>
    <w:p w14:paraId="388DE36D" w14:textId="77777777" w:rsidR="003F67BC" w:rsidRPr="00FF30E9" w:rsidRDefault="00000000">
      <w:pPr>
        <w:numPr>
          <w:ilvl w:val="0"/>
          <w:numId w:val="4"/>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Path: </w:t>
      </w:r>
      <w:r w:rsidRPr="00FF30E9">
        <w:rPr>
          <w:rFonts w:ascii="Calibri" w:eastAsia="Calibri" w:hAnsi="Calibri" w:cs="Calibri"/>
          <w:b/>
          <w:color w:val="000000" w:themeColor="text1"/>
        </w:rPr>
        <w:t>/</w:t>
      </w:r>
      <w:proofErr w:type="spellStart"/>
      <w:r w:rsidRPr="00FF30E9">
        <w:rPr>
          <w:rFonts w:ascii="Calibri" w:eastAsia="Calibri" w:hAnsi="Calibri" w:cs="Calibri"/>
          <w:b/>
          <w:color w:val="000000" w:themeColor="text1"/>
        </w:rPr>
        <w:t>api</w:t>
      </w:r>
      <w:proofErr w:type="spellEnd"/>
      <w:r w:rsidRPr="00FF30E9">
        <w:rPr>
          <w:rFonts w:ascii="Calibri" w:eastAsia="Calibri" w:hAnsi="Calibri" w:cs="Calibri"/>
          <w:b/>
          <w:color w:val="000000" w:themeColor="text1"/>
        </w:rPr>
        <w:t>/Tokens/authenticate</w:t>
      </w:r>
    </w:p>
    <w:p w14:paraId="365AAA09" w14:textId="77777777" w:rsidR="003F67BC" w:rsidRPr="00FF30E9" w:rsidRDefault="00000000">
      <w:pPr>
        <w:numPr>
          <w:ilvl w:val="0"/>
          <w:numId w:val="4"/>
        </w:numPr>
        <w:tabs>
          <w:tab w:val="left" w:pos="940"/>
          <w:tab w:val="left" w:pos="1440"/>
        </w:tabs>
        <w:ind w:left="1440" w:hanging="1440"/>
        <w:rPr>
          <w:rFonts w:ascii="Calibri" w:eastAsia="Calibri" w:hAnsi="Calibri" w:cs="Calibri"/>
          <w:color w:val="000000" w:themeColor="text1"/>
        </w:rPr>
      </w:pPr>
      <w:r w:rsidRPr="00FF30E9">
        <w:rPr>
          <w:rFonts w:ascii="Calibri" w:eastAsia="Calibri" w:hAnsi="Calibri" w:cs="Calibri"/>
          <w:color w:val="000000" w:themeColor="text1"/>
        </w:rPr>
        <w:t>Headers:</w:t>
      </w:r>
    </w:p>
    <w:p w14:paraId="4F39E227" w14:textId="77777777" w:rsidR="003F67BC" w:rsidRPr="00FF30E9" w:rsidRDefault="00000000">
      <w:pPr>
        <w:numPr>
          <w:ilvl w:val="0"/>
          <w:numId w:val="4"/>
        </w:numPr>
        <w:tabs>
          <w:tab w:val="left" w:pos="940"/>
          <w:tab w:val="left" w:pos="1440"/>
        </w:tabs>
        <w:ind w:left="1440" w:hanging="1440"/>
        <w:rPr>
          <w:rFonts w:ascii="Calibri" w:eastAsia="Calibri" w:hAnsi="Calibri" w:cs="Calibri"/>
          <w:color w:val="000000" w:themeColor="text1"/>
        </w:rPr>
      </w:pPr>
      <w:r w:rsidRPr="00FF30E9">
        <w:rPr>
          <w:rFonts w:ascii="Calibri" w:eastAsia="Calibri" w:hAnsi="Calibri" w:cs="Calibri"/>
          <w:b/>
          <w:color w:val="000000" w:themeColor="text1"/>
        </w:rPr>
        <w:t>Content-Type</w:t>
      </w:r>
      <w:r w:rsidRPr="00FF30E9">
        <w:rPr>
          <w:rFonts w:ascii="Calibri" w:eastAsia="Calibri" w:hAnsi="Calibri" w:cs="Calibri"/>
          <w:color w:val="000000" w:themeColor="text1"/>
        </w:rPr>
        <w:t xml:space="preserve">: </w:t>
      </w:r>
      <w:r w:rsidRPr="00FF30E9">
        <w:rPr>
          <w:rFonts w:ascii="Calibri" w:eastAsia="Calibri" w:hAnsi="Calibri" w:cs="Calibri"/>
          <w:b/>
          <w:color w:val="000000" w:themeColor="text1"/>
        </w:rPr>
        <w:t>application/</w:t>
      </w:r>
      <w:proofErr w:type="spellStart"/>
      <w:r w:rsidRPr="00FF30E9">
        <w:rPr>
          <w:rFonts w:ascii="Calibri" w:eastAsia="Calibri" w:hAnsi="Calibri" w:cs="Calibri"/>
          <w:b/>
          <w:color w:val="000000" w:themeColor="text1"/>
        </w:rPr>
        <w:t>json</w:t>
      </w:r>
      <w:proofErr w:type="spellEnd"/>
    </w:p>
    <w:p w14:paraId="7AA5C58F" w14:textId="77777777" w:rsidR="003F67BC" w:rsidRPr="00FF30E9" w:rsidRDefault="00000000">
      <w:pPr>
        <w:numPr>
          <w:ilvl w:val="0"/>
          <w:numId w:val="4"/>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Request body:</w:t>
      </w:r>
    </w:p>
    <w:tbl>
      <w:tblPr>
        <w:tblW w:w="0" w:type="auto"/>
        <w:tblInd w:w="50" w:type="dxa"/>
        <w:tblCellMar>
          <w:left w:w="10" w:type="dxa"/>
          <w:right w:w="10" w:type="dxa"/>
        </w:tblCellMar>
        <w:tblLook w:val="0000" w:firstRow="0" w:lastRow="0" w:firstColumn="0" w:lastColumn="0" w:noHBand="0" w:noVBand="0"/>
      </w:tblPr>
      <w:tblGrid>
        <w:gridCol w:w="2108"/>
        <w:gridCol w:w="2000"/>
        <w:gridCol w:w="2000"/>
        <w:gridCol w:w="2000"/>
      </w:tblGrid>
      <w:tr w:rsidR="00FF30E9" w:rsidRPr="00FF30E9" w14:paraId="03ACD0E8" w14:textId="77777777">
        <w:tblPrEx>
          <w:tblCellMar>
            <w:top w:w="0" w:type="dxa"/>
            <w:bottom w:w="0" w:type="dxa"/>
          </w:tblCellMar>
        </w:tblPrEx>
        <w:tc>
          <w:tcPr>
            <w:tcW w:w="2108"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44990585"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Parameter</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3D75A1D9"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Type</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64CED633"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Required</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6DFC5098"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Description</w:t>
            </w:r>
          </w:p>
        </w:tc>
      </w:tr>
      <w:tr w:rsidR="00FF30E9" w:rsidRPr="00FF30E9" w14:paraId="6F39F720" w14:textId="77777777">
        <w:tblPrEx>
          <w:tblCellMar>
            <w:top w:w="0" w:type="dxa"/>
            <w:bottom w:w="0" w:type="dxa"/>
          </w:tblCellMar>
        </w:tblPrEx>
        <w:tc>
          <w:tcPr>
            <w:tcW w:w="2108"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17D70729"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b/>
                <w:color w:val="000000" w:themeColor="text1"/>
              </w:rPr>
              <w:t>Username</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2F3A702F"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string</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6FEE8F11"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Yes</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2DF370C5"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The user's username.</w:t>
            </w:r>
          </w:p>
        </w:tc>
      </w:tr>
      <w:tr w:rsidR="00FF30E9" w:rsidRPr="00FF30E9" w14:paraId="3F4E4ABF" w14:textId="77777777">
        <w:tblPrEx>
          <w:tblCellMar>
            <w:top w:w="0" w:type="dxa"/>
            <w:bottom w:w="0" w:type="dxa"/>
          </w:tblCellMar>
        </w:tblPrEx>
        <w:tc>
          <w:tcPr>
            <w:tcW w:w="2108"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1DCA845B"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b/>
                <w:color w:val="000000" w:themeColor="text1"/>
              </w:rPr>
              <w:t>Password</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7D44691A"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string</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448106AD"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Yes</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24E9FAFC"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The user's password.</w:t>
            </w:r>
          </w:p>
        </w:tc>
      </w:tr>
    </w:tbl>
    <w:p w14:paraId="399659E1" w14:textId="77777777" w:rsidR="003F67BC" w:rsidRPr="00FF30E9" w:rsidRDefault="00000000">
      <w:pPr>
        <w:spacing w:after="160"/>
        <w:rPr>
          <w:rFonts w:ascii="Calibri" w:eastAsia="Calibri" w:hAnsi="Calibri" w:cs="Calibri"/>
          <w:b/>
          <w:color w:val="000000" w:themeColor="text1"/>
        </w:rPr>
      </w:pPr>
      <w:r w:rsidRPr="00FF30E9">
        <w:rPr>
          <w:rFonts w:ascii="Calibri" w:eastAsia="Calibri" w:hAnsi="Calibri" w:cs="Calibri"/>
          <w:b/>
          <w:color w:val="000000" w:themeColor="text1"/>
        </w:rPr>
        <w:t>Response</w:t>
      </w:r>
    </w:p>
    <w:p w14:paraId="5802D412" w14:textId="77777777" w:rsidR="003F67BC" w:rsidRPr="00FF30E9" w:rsidRDefault="00000000">
      <w:pPr>
        <w:numPr>
          <w:ilvl w:val="0"/>
          <w:numId w:val="5"/>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Status code: </w:t>
      </w:r>
      <w:r w:rsidRPr="00FF30E9">
        <w:rPr>
          <w:rFonts w:ascii="Calibri" w:eastAsia="Calibri" w:hAnsi="Calibri" w:cs="Calibri"/>
          <w:b/>
          <w:color w:val="000000" w:themeColor="text1"/>
        </w:rPr>
        <w:t>200 OK</w:t>
      </w:r>
    </w:p>
    <w:p w14:paraId="7F8E8D61"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Response body: A JSON object representing the user's account details, including the access token.</w:t>
      </w:r>
    </w:p>
    <w:p w14:paraId="1AD2B016"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Example:</w:t>
      </w:r>
    </w:p>
    <w:p w14:paraId="1FB9FA8F"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w:t>
      </w:r>
    </w:p>
    <w:p w14:paraId="3CCE0D20"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w:t>
      </w:r>
      <w:proofErr w:type="spellStart"/>
      <w:r w:rsidRPr="00FF30E9">
        <w:rPr>
          <w:rFonts w:ascii="Calibri" w:eastAsia="Calibri" w:hAnsi="Calibri" w:cs="Calibri"/>
          <w:color w:val="000000" w:themeColor="text1"/>
        </w:rPr>
        <w:t>UserId</w:t>
      </w:r>
      <w:proofErr w:type="spellEnd"/>
      <w:r w:rsidRPr="00FF30E9">
        <w:rPr>
          <w:rFonts w:ascii="Calibri" w:eastAsia="Calibri" w:hAnsi="Calibri" w:cs="Calibri"/>
          <w:color w:val="000000" w:themeColor="text1"/>
        </w:rPr>
        <w:t>": 1,</w:t>
      </w:r>
    </w:p>
    <w:p w14:paraId="47DA61E9"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"Username": "</w:t>
      </w:r>
      <w:proofErr w:type="spellStart"/>
      <w:r w:rsidRPr="00FF30E9">
        <w:rPr>
          <w:rFonts w:ascii="Calibri" w:eastAsia="Calibri" w:hAnsi="Calibri" w:cs="Calibri"/>
          <w:color w:val="000000" w:themeColor="text1"/>
        </w:rPr>
        <w:t>johndoe</w:t>
      </w:r>
      <w:proofErr w:type="spellEnd"/>
      <w:r w:rsidRPr="00FF30E9">
        <w:rPr>
          <w:rFonts w:ascii="Calibri" w:eastAsia="Calibri" w:hAnsi="Calibri" w:cs="Calibri"/>
          <w:color w:val="000000" w:themeColor="text1"/>
        </w:rPr>
        <w:t>",</w:t>
      </w:r>
    </w:p>
    <w:p w14:paraId="1FEB06F5"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w:t>
      </w:r>
      <w:proofErr w:type="spellStart"/>
      <w:r w:rsidRPr="00FF30E9">
        <w:rPr>
          <w:rFonts w:ascii="Calibri" w:eastAsia="Calibri" w:hAnsi="Calibri" w:cs="Calibri"/>
          <w:color w:val="000000" w:themeColor="text1"/>
        </w:rPr>
        <w:t>RoleId</w:t>
      </w:r>
      <w:proofErr w:type="spellEnd"/>
      <w:r w:rsidRPr="00FF30E9">
        <w:rPr>
          <w:rFonts w:ascii="Calibri" w:eastAsia="Calibri" w:hAnsi="Calibri" w:cs="Calibri"/>
          <w:color w:val="000000" w:themeColor="text1"/>
        </w:rPr>
        <w:t>": 2,</w:t>
      </w:r>
    </w:p>
    <w:p w14:paraId="16769A48"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"Role": {</w:t>
      </w:r>
    </w:p>
    <w:p w14:paraId="5F097540"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w:t>
      </w:r>
      <w:proofErr w:type="spellStart"/>
      <w:r w:rsidRPr="00FF30E9">
        <w:rPr>
          <w:rFonts w:ascii="Calibri" w:eastAsia="Calibri" w:hAnsi="Calibri" w:cs="Calibri"/>
          <w:color w:val="000000" w:themeColor="text1"/>
        </w:rPr>
        <w:t>RoleId</w:t>
      </w:r>
      <w:proofErr w:type="spellEnd"/>
      <w:r w:rsidRPr="00FF30E9">
        <w:rPr>
          <w:rFonts w:ascii="Calibri" w:eastAsia="Calibri" w:hAnsi="Calibri" w:cs="Calibri"/>
          <w:color w:val="000000" w:themeColor="text1"/>
        </w:rPr>
        <w:t>": 2,</w:t>
      </w:r>
    </w:p>
    <w:p w14:paraId="08E401D4"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w:t>
      </w:r>
      <w:proofErr w:type="spellStart"/>
      <w:r w:rsidRPr="00FF30E9">
        <w:rPr>
          <w:rFonts w:ascii="Calibri" w:eastAsia="Calibri" w:hAnsi="Calibri" w:cs="Calibri"/>
          <w:color w:val="000000" w:themeColor="text1"/>
        </w:rPr>
        <w:t>RoleName</w:t>
      </w:r>
      <w:proofErr w:type="spellEnd"/>
      <w:r w:rsidRPr="00FF30E9">
        <w:rPr>
          <w:rFonts w:ascii="Calibri" w:eastAsia="Calibri" w:hAnsi="Calibri" w:cs="Calibri"/>
          <w:color w:val="000000" w:themeColor="text1"/>
        </w:rPr>
        <w:t>": "Doctor",</w:t>
      </w:r>
    </w:p>
    <w:p w14:paraId="2E26D2DF"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"Description": "A doctor user with access to patient records."</w:t>
      </w:r>
    </w:p>
    <w:p w14:paraId="227478F9"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w:t>
      </w:r>
    </w:p>
    <w:p w14:paraId="6951B8A1"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 xml:space="preserve">  "</w:t>
      </w:r>
      <w:proofErr w:type="spellStart"/>
      <w:r w:rsidRPr="00FF30E9">
        <w:rPr>
          <w:rFonts w:ascii="Calibri" w:eastAsia="Calibri" w:hAnsi="Calibri" w:cs="Calibri"/>
          <w:color w:val="000000" w:themeColor="text1"/>
        </w:rPr>
        <w:t>LastLogin</w:t>
      </w:r>
      <w:proofErr w:type="spellEnd"/>
      <w:r w:rsidRPr="00FF30E9">
        <w:rPr>
          <w:rFonts w:ascii="Calibri" w:eastAsia="Calibri" w:hAnsi="Calibri" w:cs="Calibri"/>
          <w:color w:val="000000" w:themeColor="text1"/>
        </w:rPr>
        <w:t>": "2022-01-01T12:00:00Z",</w:t>
      </w:r>
    </w:p>
    <w:p w14:paraId="7F24DFF6"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lastRenderedPageBreak/>
        <w:t xml:space="preserve">  "</w:t>
      </w:r>
      <w:proofErr w:type="spellStart"/>
      <w:r w:rsidRPr="00FF30E9">
        <w:rPr>
          <w:rFonts w:ascii="Calibri" w:eastAsia="Calibri" w:hAnsi="Calibri" w:cs="Calibri"/>
          <w:color w:val="000000" w:themeColor="text1"/>
        </w:rPr>
        <w:t>AccessToken</w:t>
      </w:r>
      <w:proofErr w:type="spellEnd"/>
      <w:r w:rsidRPr="00FF30E9">
        <w:rPr>
          <w:rFonts w:ascii="Calibri" w:eastAsia="Calibri" w:hAnsi="Calibri" w:cs="Calibri"/>
          <w:color w:val="000000" w:themeColor="text1"/>
        </w:rPr>
        <w:t>": "eyJhbGciOiJIUzI1NiIsInR5cCI6IkpXVCJ9.eyJzdWIiOiIxMjM0NTY3ODkwIiwibmFtZSI6IkpvaG4gRG9lIiwiaWF0IjoxNTE2MjM5MDIyfQ.SflKxwRJSMeKKF2QT4fwpMeJf36POk6yJV_adQssw5c"</w:t>
      </w:r>
    </w:p>
    <w:p w14:paraId="44B0DAA6" w14:textId="77777777" w:rsidR="003F67BC" w:rsidRPr="00FF30E9" w:rsidRDefault="00000000" w:rsidP="00FF30E9">
      <w:pPr>
        <w:rPr>
          <w:rFonts w:ascii="Calibri" w:eastAsia="Calibri" w:hAnsi="Calibri" w:cs="Calibri"/>
          <w:color w:val="000000" w:themeColor="text1"/>
        </w:rPr>
      </w:pPr>
      <w:r w:rsidRPr="00FF30E9">
        <w:rPr>
          <w:rFonts w:ascii="Calibri" w:eastAsia="Calibri" w:hAnsi="Calibri" w:cs="Calibri"/>
          <w:color w:val="000000" w:themeColor="text1"/>
        </w:rPr>
        <w:t>}</w:t>
      </w:r>
    </w:p>
    <w:p w14:paraId="774E3668" w14:textId="77777777" w:rsidR="00FF30E9" w:rsidRPr="00FF30E9" w:rsidRDefault="00FF30E9" w:rsidP="00FF30E9">
      <w:pPr>
        <w:rPr>
          <w:rFonts w:ascii="Calibri" w:eastAsia="Calibri" w:hAnsi="Calibri" w:cs="Calibri"/>
          <w:color w:val="000000" w:themeColor="text1"/>
        </w:rPr>
      </w:pPr>
    </w:p>
    <w:p w14:paraId="4FC0FCED" w14:textId="77777777" w:rsidR="003F67BC" w:rsidRPr="00FF30E9" w:rsidRDefault="00000000">
      <w:pPr>
        <w:numPr>
          <w:ilvl w:val="0"/>
          <w:numId w:val="6"/>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Status code: </w:t>
      </w:r>
      <w:r w:rsidRPr="00FF30E9">
        <w:rPr>
          <w:rFonts w:ascii="Calibri" w:eastAsia="Calibri" w:hAnsi="Calibri" w:cs="Calibri"/>
          <w:b/>
          <w:color w:val="000000" w:themeColor="text1"/>
        </w:rPr>
        <w:t>400 Bad Request</w:t>
      </w:r>
    </w:p>
    <w:p w14:paraId="68212F0C" w14:textId="77777777" w:rsidR="00FF30E9" w:rsidRPr="00FF30E9" w:rsidRDefault="00FF30E9" w:rsidP="00FF30E9">
      <w:pPr>
        <w:tabs>
          <w:tab w:val="left" w:pos="220"/>
          <w:tab w:val="left" w:pos="720"/>
        </w:tabs>
        <w:ind w:left="720"/>
        <w:rPr>
          <w:rFonts w:ascii="Calibri" w:eastAsia="Calibri" w:hAnsi="Calibri" w:cs="Calibri"/>
          <w:color w:val="000000" w:themeColor="text1"/>
        </w:rPr>
      </w:pPr>
    </w:p>
    <w:p w14:paraId="3D69A081" w14:textId="77777777" w:rsidR="00FF30E9" w:rsidRPr="00FF30E9" w:rsidRDefault="00000000" w:rsidP="00FF30E9">
      <w:pPr>
        <w:numPr>
          <w:ilvl w:val="0"/>
          <w:numId w:val="6"/>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Response body: An error message indicating that the credentials are invalid.</w:t>
      </w:r>
    </w:p>
    <w:p w14:paraId="183F39CD" w14:textId="77777777" w:rsidR="00FF30E9" w:rsidRPr="00FF30E9" w:rsidRDefault="00FF30E9" w:rsidP="00FF30E9">
      <w:pPr>
        <w:pStyle w:val="ListParagraph"/>
        <w:rPr>
          <w:rFonts w:ascii="Calibri" w:eastAsia="Calibri" w:hAnsi="Calibri" w:cs="Calibri"/>
          <w:color w:val="000000" w:themeColor="text1"/>
        </w:rPr>
      </w:pPr>
    </w:p>
    <w:p w14:paraId="48DCEE6F" w14:textId="414AE4BF" w:rsidR="003F67BC" w:rsidRPr="00FF30E9" w:rsidRDefault="00000000" w:rsidP="00FF30E9">
      <w:pPr>
        <w:tabs>
          <w:tab w:val="left" w:pos="220"/>
          <w:tab w:val="left" w:pos="720"/>
        </w:tabs>
        <w:ind w:left="720"/>
        <w:rPr>
          <w:rFonts w:ascii="Calibri" w:eastAsia="Calibri" w:hAnsi="Calibri" w:cs="Calibri"/>
          <w:color w:val="000000" w:themeColor="text1"/>
        </w:rPr>
      </w:pPr>
      <w:r w:rsidRPr="00FF30E9">
        <w:rPr>
          <w:rFonts w:ascii="Calibri" w:eastAsia="Calibri" w:hAnsi="Calibri" w:cs="Calibri"/>
          <w:color w:val="000000" w:themeColor="text1"/>
        </w:rPr>
        <w:t xml:space="preserve"> Example:</w:t>
      </w:r>
      <w:r w:rsidRPr="00FF30E9">
        <w:rPr>
          <w:rFonts w:ascii="Calibri" w:eastAsia="Calibri" w:hAnsi="Calibri" w:cs="Calibri"/>
          <w:color w:val="000000" w:themeColor="text1"/>
        </w:rPr>
        <w:br/>
        <w:t>"Invalid credentials"</w:t>
      </w:r>
      <w:r w:rsidRPr="00FF30E9">
        <w:rPr>
          <w:rFonts w:ascii="Calibri" w:eastAsia="Calibri" w:hAnsi="Calibri" w:cs="Calibri"/>
          <w:color w:val="000000" w:themeColor="text1"/>
        </w:rPr>
        <w:br/>
      </w:r>
      <w:r w:rsidRPr="00FF30E9">
        <w:rPr>
          <w:rFonts w:ascii="Calibri" w:eastAsia="Calibri" w:hAnsi="Calibri" w:cs="Calibri"/>
          <w:color w:val="000000" w:themeColor="text1"/>
        </w:rPr>
        <w:br/>
      </w:r>
    </w:p>
    <w:p w14:paraId="5EB3EDBE" w14:textId="77777777" w:rsidR="003F67BC" w:rsidRPr="00FF30E9" w:rsidRDefault="00000000">
      <w:pPr>
        <w:spacing w:after="320"/>
        <w:rPr>
          <w:rFonts w:ascii="Calibri" w:eastAsia="Calibri" w:hAnsi="Calibri" w:cs="Calibri"/>
          <w:b/>
          <w:color w:val="000000" w:themeColor="text1"/>
        </w:rPr>
      </w:pPr>
      <w:r w:rsidRPr="00FF30E9">
        <w:rPr>
          <w:rFonts w:ascii="Calibri" w:eastAsia="Calibri" w:hAnsi="Calibri" w:cs="Calibri"/>
          <w:b/>
          <w:color w:val="000000" w:themeColor="text1"/>
        </w:rPr>
        <w:t>POST /</w:t>
      </w:r>
      <w:proofErr w:type="spellStart"/>
      <w:r w:rsidRPr="00FF30E9">
        <w:rPr>
          <w:rFonts w:ascii="Calibri" w:eastAsia="Calibri" w:hAnsi="Calibri" w:cs="Calibri"/>
          <w:b/>
          <w:color w:val="000000" w:themeColor="text1"/>
        </w:rPr>
        <w:t>api</w:t>
      </w:r>
      <w:proofErr w:type="spellEnd"/>
      <w:r w:rsidRPr="00FF30E9">
        <w:rPr>
          <w:rFonts w:ascii="Calibri" w:eastAsia="Calibri" w:hAnsi="Calibri" w:cs="Calibri"/>
          <w:b/>
          <w:color w:val="000000" w:themeColor="text1"/>
        </w:rPr>
        <w:t>/Tokens/register</w:t>
      </w:r>
    </w:p>
    <w:p w14:paraId="37B46E90" w14:textId="77777777" w:rsidR="003F67BC" w:rsidRPr="00FF30E9" w:rsidRDefault="00000000">
      <w:pPr>
        <w:spacing w:after="400"/>
        <w:rPr>
          <w:rFonts w:ascii="Calibri" w:eastAsia="Calibri" w:hAnsi="Calibri" w:cs="Calibri"/>
          <w:color w:val="000000" w:themeColor="text1"/>
        </w:rPr>
      </w:pPr>
      <w:r w:rsidRPr="00FF30E9">
        <w:rPr>
          <w:rFonts w:ascii="Calibri" w:eastAsia="Calibri" w:hAnsi="Calibri" w:cs="Calibri"/>
          <w:color w:val="000000" w:themeColor="text1"/>
        </w:rPr>
        <w:t>Creates a new user account.</w:t>
      </w:r>
    </w:p>
    <w:p w14:paraId="20024A4E" w14:textId="77777777" w:rsidR="003F67BC" w:rsidRPr="00FF30E9" w:rsidRDefault="00000000">
      <w:pPr>
        <w:spacing w:after="160"/>
        <w:rPr>
          <w:rFonts w:ascii="Calibri" w:eastAsia="Calibri" w:hAnsi="Calibri" w:cs="Calibri"/>
          <w:b/>
          <w:color w:val="000000" w:themeColor="text1"/>
        </w:rPr>
      </w:pPr>
      <w:r w:rsidRPr="00FF30E9">
        <w:rPr>
          <w:rFonts w:ascii="Calibri" w:eastAsia="Calibri" w:hAnsi="Calibri" w:cs="Calibri"/>
          <w:b/>
          <w:color w:val="000000" w:themeColor="text1"/>
        </w:rPr>
        <w:t>Request</w:t>
      </w:r>
    </w:p>
    <w:p w14:paraId="12E94A76" w14:textId="77777777" w:rsidR="003F67BC" w:rsidRPr="00FF30E9" w:rsidRDefault="00000000">
      <w:pPr>
        <w:numPr>
          <w:ilvl w:val="0"/>
          <w:numId w:val="7"/>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Method: </w:t>
      </w:r>
      <w:r w:rsidRPr="00FF30E9">
        <w:rPr>
          <w:rFonts w:ascii="Calibri" w:eastAsia="Calibri" w:hAnsi="Calibri" w:cs="Calibri"/>
          <w:b/>
          <w:color w:val="000000" w:themeColor="text1"/>
        </w:rPr>
        <w:t>POST</w:t>
      </w:r>
    </w:p>
    <w:p w14:paraId="1ADA4638" w14:textId="77777777" w:rsidR="003F67BC" w:rsidRPr="00FF30E9" w:rsidRDefault="00000000">
      <w:pPr>
        <w:numPr>
          <w:ilvl w:val="0"/>
          <w:numId w:val="7"/>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Path: </w:t>
      </w:r>
      <w:r w:rsidRPr="00FF30E9">
        <w:rPr>
          <w:rFonts w:ascii="Calibri" w:eastAsia="Calibri" w:hAnsi="Calibri" w:cs="Calibri"/>
          <w:b/>
          <w:color w:val="000000" w:themeColor="text1"/>
        </w:rPr>
        <w:t>/</w:t>
      </w:r>
      <w:proofErr w:type="spellStart"/>
      <w:r w:rsidRPr="00FF30E9">
        <w:rPr>
          <w:rFonts w:ascii="Calibri" w:eastAsia="Calibri" w:hAnsi="Calibri" w:cs="Calibri"/>
          <w:b/>
          <w:color w:val="000000" w:themeColor="text1"/>
        </w:rPr>
        <w:t>api</w:t>
      </w:r>
      <w:proofErr w:type="spellEnd"/>
      <w:r w:rsidRPr="00FF30E9">
        <w:rPr>
          <w:rFonts w:ascii="Calibri" w:eastAsia="Calibri" w:hAnsi="Calibri" w:cs="Calibri"/>
          <w:b/>
          <w:color w:val="000000" w:themeColor="text1"/>
        </w:rPr>
        <w:t>/Tokens/register</w:t>
      </w:r>
    </w:p>
    <w:p w14:paraId="42C49268" w14:textId="77777777" w:rsidR="003F67BC" w:rsidRPr="00FF30E9" w:rsidRDefault="00000000">
      <w:pPr>
        <w:numPr>
          <w:ilvl w:val="0"/>
          <w:numId w:val="7"/>
        </w:numPr>
        <w:tabs>
          <w:tab w:val="left" w:pos="940"/>
          <w:tab w:val="left" w:pos="1440"/>
        </w:tabs>
        <w:ind w:left="1440" w:hanging="1440"/>
        <w:rPr>
          <w:rFonts w:ascii="Calibri" w:eastAsia="Calibri" w:hAnsi="Calibri" w:cs="Calibri"/>
          <w:color w:val="000000" w:themeColor="text1"/>
        </w:rPr>
      </w:pPr>
      <w:r w:rsidRPr="00FF30E9">
        <w:rPr>
          <w:rFonts w:ascii="Calibri" w:eastAsia="Calibri" w:hAnsi="Calibri" w:cs="Calibri"/>
          <w:color w:val="000000" w:themeColor="text1"/>
        </w:rPr>
        <w:t>Headers:</w:t>
      </w:r>
    </w:p>
    <w:p w14:paraId="0A31853D" w14:textId="77777777" w:rsidR="003F67BC" w:rsidRPr="00FF30E9" w:rsidRDefault="00000000">
      <w:pPr>
        <w:numPr>
          <w:ilvl w:val="0"/>
          <w:numId w:val="7"/>
        </w:numPr>
        <w:tabs>
          <w:tab w:val="left" w:pos="940"/>
          <w:tab w:val="left" w:pos="1440"/>
        </w:tabs>
        <w:ind w:left="1440" w:hanging="1440"/>
        <w:rPr>
          <w:rFonts w:ascii="Calibri" w:eastAsia="Calibri" w:hAnsi="Calibri" w:cs="Calibri"/>
          <w:color w:val="000000" w:themeColor="text1"/>
        </w:rPr>
      </w:pPr>
      <w:r w:rsidRPr="00FF30E9">
        <w:rPr>
          <w:rFonts w:ascii="Calibri" w:eastAsia="Calibri" w:hAnsi="Calibri" w:cs="Calibri"/>
          <w:b/>
          <w:color w:val="000000" w:themeColor="text1"/>
        </w:rPr>
        <w:t>Content-Type</w:t>
      </w:r>
      <w:r w:rsidRPr="00FF30E9">
        <w:rPr>
          <w:rFonts w:ascii="Calibri" w:eastAsia="Calibri" w:hAnsi="Calibri" w:cs="Calibri"/>
          <w:color w:val="000000" w:themeColor="text1"/>
        </w:rPr>
        <w:t xml:space="preserve">: </w:t>
      </w:r>
      <w:r w:rsidRPr="00FF30E9">
        <w:rPr>
          <w:rFonts w:ascii="Calibri" w:eastAsia="Calibri" w:hAnsi="Calibri" w:cs="Calibri"/>
          <w:b/>
          <w:color w:val="000000" w:themeColor="text1"/>
        </w:rPr>
        <w:t>application/</w:t>
      </w:r>
      <w:proofErr w:type="spellStart"/>
      <w:r w:rsidRPr="00FF30E9">
        <w:rPr>
          <w:rFonts w:ascii="Calibri" w:eastAsia="Calibri" w:hAnsi="Calibri" w:cs="Calibri"/>
          <w:b/>
          <w:color w:val="000000" w:themeColor="text1"/>
        </w:rPr>
        <w:t>json</w:t>
      </w:r>
      <w:proofErr w:type="spellEnd"/>
    </w:p>
    <w:p w14:paraId="28D12664" w14:textId="77777777" w:rsidR="003F67BC" w:rsidRPr="00FF30E9" w:rsidRDefault="00000000">
      <w:pPr>
        <w:numPr>
          <w:ilvl w:val="0"/>
          <w:numId w:val="7"/>
        </w:numPr>
        <w:tabs>
          <w:tab w:val="left" w:pos="940"/>
          <w:tab w:val="left" w:pos="1440"/>
        </w:tabs>
        <w:ind w:left="1440" w:hanging="1440"/>
        <w:rPr>
          <w:rFonts w:ascii="Calibri" w:eastAsia="Calibri" w:hAnsi="Calibri" w:cs="Calibri"/>
          <w:color w:val="000000" w:themeColor="text1"/>
        </w:rPr>
      </w:pPr>
      <w:r w:rsidRPr="00FF30E9">
        <w:rPr>
          <w:rFonts w:ascii="Calibri" w:eastAsia="Calibri" w:hAnsi="Calibri" w:cs="Calibri"/>
          <w:b/>
          <w:color w:val="000000" w:themeColor="text1"/>
        </w:rPr>
        <w:t>Authorization</w:t>
      </w:r>
      <w:r w:rsidRPr="00FF30E9">
        <w:rPr>
          <w:rFonts w:ascii="Calibri" w:eastAsia="Calibri" w:hAnsi="Calibri" w:cs="Calibri"/>
          <w:color w:val="000000" w:themeColor="text1"/>
        </w:rPr>
        <w:t xml:space="preserve">: </w:t>
      </w:r>
      <w:r w:rsidRPr="00FF30E9">
        <w:rPr>
          <w:rFonts w:ascii="Calibri" w:eastAsia="Calibri" w:hAnsi="Calibri" w:cs="Calibri"/>
          <w:b/>
          <w:color w:val="000000" w:themeColor="text1"/>
        </w:rPr>
        <w:t>Bearer [access token]</w:t>
      </w:r>
    </w:p>
    <w:p w14:paraId="7ABA8AC3" w14:textId="77777777" w:rsidR="003F67BC" w:rsidRPr="00FF30E9" w:rsidRDefault="00000000">
      <w:pPr>
        <w:numPr>
          <w:ilvl w:val="0"/>
          <w:numId w:val="7"/>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Request body:</w:t>
      </w:r>
    </w:p>
    <w:tbl>
      <w:tblPr>
        <w:tblW w:w="0" w:type="auto"/>
        <w:tblInd w:w="50" w:type="dxa"/>
        <w:tblCellMar>
          <w:left w:w="10" w:type="dxa"/>
          <w:right w:w="10" w:type="dxa"/>
        </w:tblCellMar>
        <w:tblLook w:val="0000" w:firstRow="0" w:lastRow="0" w:firstColumn="0" w:lastColumn="0" w:noHBand="0" w:noVBand="0"/>
      </w:tblPr>
      <w:tblGrid>
        <w:gridCol w:w="2108"/>
        <w:gridCol w:w="2000"/>
        <w:gridCol w:w="2000"/>
        <w:gridCol w:w="2000"/>
      </w:tblGrid>
      <w:tr w:rsidR="00FF30E9" w:rsidRPr="00FF30E9" w14:paraId="30D13BBC" w14:textId="77777777">
        <w:tblPrEx>
          <w:tblCellMar>
            <w:top w:w="0" w:type="dxa"/>
            <w:bottom w:w="0" w:type="dxa"/>
          </w:tblCellMar>
        </w:tblPrEx>
        <w:tc>
          <w:tcPr>
            <w:tcW w:w="2108"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616A6322"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Parameter</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4969F8C7"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Type</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0179B394"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Required</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34EADA9B" w14:textId="77777777" w:rsidR="003F67BC" w:rsidRPr="00FF30E9" w:rsidRDefault="00000000">
            <w:pPr>
              <w:rPr>
                <w:rFonts w:ascii="Calibri" w:eastAsia="Calibri" w:hAnsi="Calibri" w:cs="Calibri"/>
                <w:b/>
                <w:color w:val="000000" w:themeColor="text1"/>
              </w:rPr>
            </w:pPr>
            <w:r w:rsidRPr="00FF30E9">
              <w:rPr>
                <w:rFonts w:ascii="Calibri" w:eastAsia="Calibri" w:hAnsi="Calibri" w:cs="Calibri"/>
                <w:b/>
                <w:color w:val="000000" w:themeColor="text1"/>
              </w:rPr>
              <w:t>Description</w:t>
            </w:r>
          </w:p>
        </w:tc>
      </w:tr>
      <w:tr w:rsidR="00FF30E9" w:rsidRPr="00FF30E9" w14:paraId="05396863" w14:textId="77777777">
        <w:tblPrEx>
          <w:tblCellMar>
            <w:top w:w="0" w:type="dxa"/>
            <w:bottom w:w="0" w:type="dxa"/>
          </w:tblCellMar>
        </w:tblPrEx>
        <w:tc>
          <w:tcPr>
            <w:tcW w:w="2108"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65ED6EF4"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b/>
                <w:color w:val="000000" w:themeColor="text1"/>
              </w:rPr>
              <w:t>Username</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60C66C0E"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string</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372C3C57"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Yes</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3713949F"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The user's username.</w:t>
            </w:r>
          </w:p>
        </w:tc>
      </w:tr>
      <w:tr w:rsidR="00FF30E9" w:rsidRPr="00FF30E9" w14:paraId="6A811315" w14:textId="77777777">
        <w:tblPrEx>
          <w:tblCellMar>
            <w:top w:w="0" w:type="dxa"/>
            <w:bottom w:w="0" w:type="dxa"/>
          </w:tblCellMar>
        </w:tblPrEx>
        <w:tc>
          <w:tcPr>
            <w:tcW w:w="2108"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06666287"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b/>
                <w:color w:val="000000" w:themeColor="text1"/>
              </w:rPr>
              <w:t>Password</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20DE903D"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string</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15503AAC"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Yes</w:t>
            </w:r>
          </w:p>
        </w:tc>
        <w:tc>
          <w:tcPr>
            <w:tcW w:w="2000" w:type="dxa"/>
            <w:tcBorders>
              <w:top w:val="single" w:sz="0" w:space="0" w:color="836967"/>
              <w:left w:val="single" w:sz="0" w:space="0" w:color="836967"/>
              <w:bottom w:val="single" w:sz="0" w:space="0" w:color="836967"/>
              <w:right w:val="single" w:sz="0" w:space="0" w:color="836967"/>
            </w:tcBorders>
            <w:shd w:val="clear" w:color="auto" w:fill="auto"/>
            <w:tcMar>
              <w:left w:w="108" w:type="dxa"/>
              <w:right w:w="108" w:type="dxa"/>
            </w:tcMar>
          </w:tcPr>
          <w:p w14:paraId="41E7890A" w14:textId="77777777" w:rsidR="003F67BC" w:rsidRPr="00FF30E9" w:rsidRDefault="00000000">
            <w:pPr>
              <w:rPr>
                <w:rFonts w:ascii="Calibri" w:eastAsia="Calibri" w:hAnsi="Calibri" w:cs="Calibri"/>
                <w:color w:val="000000" w:themeColor="text1"/>
              </w:rPr>
            </w:pPr>
            <w:r w:rsidRPr="00FF30E9">
              <w:rPr>
                <w:rFonts w:ascii="Calibri" w:eastAsia="Calibri" w:hAnsi="Calibri" w:cs="Calibri"/>
                <w:color w:val="000000" w:themeColor="text1"/>
              </w:rPr>
              <w:t>The user's password.</w:t>
            </w:r>
          </w:p>
        </w:tc>
      </w:tr>
    </w:tbl>
    <w:p w14:paraId="74C5ED49" w14:textId="77777777" w:rsidR="003F67BC" w:rsidRPr="00FF30E9" w:rsidRDefault="00000000">
      <w:pPr>
        <w:spacing w:after="160"/>
        <w:rPr>
          <w:rFonts w:ascii="Calibri" w:eastAsia="Calibri" w:hAnsi="Calibri" w:cs="Calibri"/>
          <w:b/>
          <w:color w:val="000000" w:themeColor="text1"/>
        </w:rPr>
      </w:pPr>
      <w:r w:rsidRPr="00FF30E9">
        <w:rPr>
          <w:rFonts w:ascii="Calibri" w:eastAsia="Calibri" w:hAnsi="Calibri" w:cs="Calibri"/>
          <w:b/>
          <w:color w:val="000000" w:themeColor="text1"/>
        </w:rPr>
        <w:t>Response</w:t>
      </w:r>
    </w:p>
    <w:p w14:paraId="682CEF7F" w14:textId="77777777" w:rsidR="003F67BC" w:rsidRPr="00FF30E9" w:rsidRDefault="00000000">
      <w:pPr>
        <w:numPr>
          <w:ilvl w:val="0"/>
          <w:numId w:val="8"/>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Status code: </w:t>
      </w:r>
      <w:r w:rsidRPr="00FF30E9">
        <w:rPr>
          <w:rFonts w:ascii="Calibri" w:eastAsia="Calibri" w:hAnsi="Calibri" w:cs="Calibri"/>
          <w:b/>
          <w:color w:val="000000" w:themeColor="text1"/>
        </w:rPr>
        <w:t>200 OK</w:t>
      </w:r>
    </w:p>
    <w:p w14:paraId="1EECBD38" w14:textId="71365AB6" w:rsidR="003F67BC" w:rsidRPr="00FF30E9" w:rsidRDefault="00000000">
      <w:pPr>
        <w:numPr>
          <w:ilvl w:val="0"/>
          <w:numId w:val="8"/>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Response body: A message indicating that the user account has been created successfully. Example:</w:t>
      </w:r>
      <w:r w:rsidRPr="00FF30E9">
        <w:rPr>
          <w:rFonts w:ascii="Calibri" w:eastAsia="Calibri" w:hAnsi="Calibri" w:cs="Calibri"/>
          <w:color w:val="000000" w:themeColor="text1"/>
        </w:rPr>
        <w:br/>
        <w:t>User created successfully</w:t>
      </w:r>
    </w:p>
    <w:p w14:paraId="7B23DE43" w14:textId="77777777" w:rsidR="003F67BC" w:rsidRPr="00FF30E9" w:rsidRDefault="00000000">
      <w:pPr>
        <w:numPr>
          <w:ilvl w:val="0"/>
          <w:numId w:val="8"/>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Status code: </w:t>
      </w:r>
      <w:r w:rsidRPr="00FF30E9">
        <w:rPr>
          <w:rFonts w:ascii="Calibri" w:eastAsia="Calibri" w:hAnsi="Calibri" w:cs="Calibri"/>
          <w:b/>
          <w:color w:val="000000" w:themeColor="text1"/>
        </w:rPr>
        <w:t>400 Bad Request</w:t>
      </w:r>
    </w:p>
    <w:p w14:paraId="2A12B723" w14:textId="77777777" w:rsidR="003F67BC" w:rsidRPr="00FF30E9" w:rsidRDefault="00000000">
      <w:pPr>
        <w:numPr>
          <w:ilvl w:val="0"/>
          <w:numId w:val="8"/>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Response body: An error message indicating that the user account could not be created. Example:</w:t>
      </w:r>
      <w:r w:rsidRPr="00FF30E9">
        <w:rPr>
          <w:rFonts w:ascii="Calibri" w:eastAsia="Calibri" w:hAnsi="Calibri" w:cs="Calibri"/>
          <w:color w:val="000000" w:themeColor="text1"/>
        </w:rPr>
        <w:br/>
        <w:t>Invalid credentials</w:t>
      </w:r>
    </w:p>
    <w:p w14:paraId="2B088ADD" w14:textId="77777777" w:rsidR="003F67BC" w:rsidRPr="00FF30E9" w:rsidRDefault="00000000">
      <w:pPr>
        <w:numPr>
          <w:ilvl w:val="0"/>
          <w:numId w:val="8"/>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Status code: </w:t>
      </w:r>
      <w:r w:rsidRPr="00FF30E9">
        <w:rPr>
          <w:rFonts w:ascii="Calibri" w:eastAsia="Calibri" w:hAnsi="Calibri" w:cs="Calibri"/>
          <w:b/>
          <w:color w:val="000000" w:themeColor="text1"/>
        </w:rPr>
        <w:t>400 Bad Request</w:t>
      </w:r>
    </w:p>
    <w:p w14:paraId="01C40F44" w14:textId="77777777" w:rsidR="003F67BC" w:rsidRPr="00FF30E9" w:rsidRDefault="00000000">
      <w:pPr>
        <w:numPr>
          <w:ilvl w:val="0"/>
          <w:numId w:val="8"/>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Response body: An error message indicating that a user with the same username already exists. Example:</w:t>
      </w:r>
      <w:r w:rsidRPr="00FF30E9">
        <w:rPr>
          <w:rFonts w:ascii="Calibri" w:eastAsia="Calibri" w:hAnsi="Calibri" w:cs="Calibri"/>
          <w:color w:val="000000" w:themeColor="text1"/>
        </w:rPr>
        <w:br/>
        <w:t>User with the same username already exists</w:t>
      </w:r>
    </w:p>
    <w:p w14:paraId="598A420C" w14:textId="77777777" w:rsidR="003F67BC" w:rsidRPr="00FF30E9" w:rsidRDefault="003F67BC">
      <w:pPr>
        <w:tabs>
          <w:tab w:val="left" w:pos="220"/>
          <w:tab w:val="left" w:pos="720"/>
        </w:tabs>
        <w:rPr>
          <w:rFonts w:ascii="Calibri" w:eastAsia="Calibri" w:hAnsi="Calibri" w:cs="Calibri"/>
          <w:color w:val="000000" w:themeColor="text1"/>
        </w:rPr>
      </w:pPr>
    </w:p>
    <w:p w14:paraId="2814B5DB" w14:textId="77777777" w:rsidR="003F67BC" w:rsidRPr="00FF30E9" w:rsidRDefault="00000000">
      <w:pPr>
        <w:numPr>
          <w:ilvl w:val="0"/>
          <w:numId w:val="9"/>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 xml:space="preserve">Status code: </w:t>
      </w:r>
      <w:r w:rsidRPr="00FF30E9">
        <w:rPr>
          <w:rFonts w:ascii="Calibri" w:eastAsia="Calibri" w:hAnsi="Calibri" w:cs="Calibri"/>
          <w:b/>
          <w:color w:val="000000" w:themeColor="text1"/>
        </w:rPr>
        <w:t>401 Unauthorized</w:t>
      </w:r>
    </w:p>
    <w:p w14:paraId="3D9167D4" w14:textId="4D42E477" w:rsidR="003F67BC" w:rsidRPr="00FF30E9" w:rsidRDefault="00000000">
      <w:pPr>
        <w:numPr>
          <w:ilvl w:val="0"/>
          <w:numId w:val="9"/>
        </w:numPr>
        <w:tabs>
          <w:tab w:val="left" w:pos="220"/>
          <w:tab w:val="left" w:pos="720"/>
        </w:tabs>
        <w:ind w:left="720" w:hanging="720"/>
        <w:rPr>
          <w:rFonts w:ascii="Calibri" w:eastAsia="Calibri" w:hAnsi="Calibri" w:cs="Calibri"/>
          <w:color w:val="000000" w:themeColor="text1"/>
        </w:rPr>
      </w:pPr>
      <w:r w:rsidRPr="00FF30E9">
        <w:rPr>
          <w:rFonts w:ascii="Calibri" w:eastAsia="Calibri" w:hAnsi="Calibri" w:cs="Calibri"/>
          <w:color w:val="000000" w:themeColor="text1"/>
        </w:rPr>
        <w:t>Response body: An error message indicating that the access token is invalid or has expired. Example:</w:t>
      </w:r>
      <w:r w:rsidRPr="00FF30E9">
        <w:rPr>
          <w:rFonts w:ascii="Calibri" w:eastAsia="Calibri" w:hAnsi="Calibri" w:cs="Calibri"/>
          <w:color w:val="000000" w:themeColor="text1"/>
        </w:rPr>
        <w:br/>
        <w:t>Invalid access token</w:t>
      </w:r>
    </w:p>
    <w:p w14:paraId="3556404E" w14:textId="77777777" w:rsidR="00FF30E9" w:rsidRPr="00FF30E9" w:rsidRDefault="00FF30E9" w:rsidP="00FF30E9">
      <w:pPr>
        <w:tabs>
          <w:tab w:val="left" w:pos="220"/>
          <w:tab w:val="left" w:pos="720"/>
        </w:tabs>
        <w:ind w:left="720"/>
        <w:rPr>
          <w:rFonts w:ascii="Calibri" w:eastAsia="Calibri" w:hAnsi="Calibri" w:cs="Calibri"/>
          <w:color w:val="000000" w:themeColor="text1"/>
        </w:rPr>
      </w:pPr>
    </w:p>
    <w:p w14:paraId="7914D647" w14:textId="5D9AE367" w:rsidR="00FF30E9" w:rsidRDefault="00FF30E9" w:rsidP="00FF30E9">
      <w:pPr>
        <w:tabs>
          <w:tab w:val="left" w:pos="220"/>
          <w:tab w:val="left" w:pos="720"/>
        </w:tabs>
        <w:rPr>
          <w:rFonts w:ascii="Calibri" w:eastAsia="Calibri" w:hAnsi="Calibri" w:cs="Calibri"/>
          <w:color w:val="000000" w:themeColor="text1"/>
        </w:rPr>
      </w:pPr>
      <w:r>
        <w:rPr>
          <w:rFonts w:ascii="Calibri" w:eastAsia="Calibri" w:hAnsi="Calibri" w:cs="Calibri"/>
          <w:color w:val="000000" w:themeColor="text1"/>
        </w:rPr>
        <w:t>Analysis</w:t>
      </w:r>
    </w:p>
    <w:p w14:paraId="0A3BA93D" w14:textId="77777777" w:rsidR="00FF30E9" w:rsidRPr="00FF30E9" w:rsidRDefault="00FF30E9" w:rsidP="00FF30E9">
      <w:pPr>
        <w:tabs>
          <w:tab w:val="left" w:pos="220"/>
          <w:tab w:val="left" w:pos="720"/>
        </w:tabs>
        <w:rPr>
          <w:rFonts w:ascii="Calibri" w:eastAsia="Calibri" w:hAnsi="Calibri" w:cs="Calibri"/>
          <w:color w:val="000000" w:themeColor="text1"/>
        </w:rPr>
      </w:pPr>
      <w:r w:rsidRPr="00FF30E9">
        <w:rPr>
          <w:rFonts w:ascii="Calibri" w:eastAsia="Calibri" w:hAnsi="Calibri" w:cs="Calibri"/>
          <w:color w:val="000000" w:themeColor="text1"/>
        </w:rPr>
        <w:t>GET /</w:t>
      </w:r>
      <w:proofErr w:type="spellStart"/>
      <w:r w:rsidRPr="00FF30E9">
        <w:rPr>
          <w:rFonts w:ascii="Calibri" w:eastAsia="Calibri" w:hAnsi="Calibri" w:cs="Calibri"/>
          <w:color w:val="000000" w:themeColor="text1"/>
        </w:rPr>
        <w:t>api</w:t>
      </w:r>
      <w:proofErr w:type="spellEnd"/>
      <w:r w:rsidRPr="00FF30E9">
        <w:rPr>
          <w:rFonts w:ascii="Calibri" w:eastAsia="Calibri" w:hAnsi="Calibri" w:cs="Calibri"/>
          <w:color w:val="000000" w:themeColor="text1"/>
        </w:rPr>
        <w:t>/</w:t>
      </w:r>
      <w:proofErr w:type="spellStart"/>
      <w:r w:rsidRPr="00FF30E9">
        <w:rPr>
          <w:rFonts w:ascii="Calibri" w:eastAsia="Calibri" w:hAnsi="Calibri" w:cs="Calibri"/>
          <w:color w:val="000000" w:themeColor="text1"/>
        </w:rPr>
        <w:t>AnalysisController</w:t>
      </w:r>
      <w:proofErr w:type="spellEnd"/>
      <w:r w:rsidRPr="00FF30E9">
        <w:rPr>
          <w:rFonts w:ascii="Calibri" w:eastAsia="Calibri" w:hAnsi="Calibri" w:cs="Calibri"/>
          <w:color w:val="000000" w:themeColor="text1"/>
        </w:rPr>
        <w:t>/performance/{</w:t>
      </w:r>
      <w:proofErr w:type="spellStart"/>
      <w:r w:rsidRPr="00FF30E9">
        <w:rPr>
          <w:rFonts w:ascii="Calibri" w:eastAsia="Calibri" w:hAnsi="Calibri" w:cs="Calibri"/>
          <w:color w:val="000000" w:themeColor="text1"/>
        </w:rPr>
        <w:t>a_start</w:t>
      </w:r>
      <w:proofErr w:type="spellEnd"/>
      <w:r w:rsidRPr="00FF30E9">
        <w:rPr>
          <w:rFonts w:ascii="Calibri" w:eastAsia="Calibri" w:hAnsi="Calibri" w:cs="Calibri"/>
          <w:color w:val="000000" w:themeColor="text1"/>
        </w:rPr>
        <w:t>}/{</w:t>
      </w:r>
      <w:proofErr w:type="spellStart"/>
      <w:r w:rsidRPr="00FF30E9">
        <w:rPr>
          <w:rFonts w:ascii="Calibri" w:eastAsia="Calibri" w:hAnsi="Calibri" w:cs="Calibri"/>
          <w:color w:val="000000" w:themeColor="text1"/>
        </w:rPr>
        <w:t>a_end</w:t>
      </w:r>
      <w:proofErr w:type="spellEnd"/>
      <w:r w:rsidRPr="00FF30E9">
        <w:rPr>
          <w:rFonts w:ascii="Calibri" w:eastAsia="Calibri" w:hAnsi="Calibri" w:cs="Calibri"/>
          <w:color w:val="000000" w:themeColor="text1"/>
        </w:rPr>
        <w:t>}</w:t>
      </w:r>
    </w:p>
    <w:p w14:paraId="2DD83991" w14:textId="77777777" w:rsidR="00FF30E9" w:rsidRDefault="00FF30E9" w:rsidP="00FF30E9">
      <w:pPr>
        <w:tabs>
          <w:tab w:val="left" w:pos="220"/>
          <w:tab w:val="left" w:pos="720"/>
        </w:tabs>
        <w:rPr>
          <w:rFonts w:ascii="Calibri" w:eastAsia="Calibri" w:hAnsi="Calibri" w:cs="Calibri"/>
          <w:color w:val="000000" w:themeColor="text1"/>
        </w:rPr>
      </w:pPr>
      <w:r w:rsidRPr="00FF30E9">
        <w:rPr>
          <w:rFonts w:ascii="Calibri" w:eastAsia="Calibri" w:hAnsi="Calibri" w:cs="Calibri"/>
          <w:color w:val="000000" w:themeColor="text1"/>
        </w:rPr>
        <w:t>Endpoint to return analysis on actions by specified doctor within a specified period</w:t>
      </w:r>
    </w:p>
    <w:p w14:paraId="41E5EA78" w14:textId="77777777" w:rsidR="00FF30E9" w:rsidRPr="00FF30E9" w:rsidRDefault="00FF30E9" w:rsidP="00FF30E9">
      <w:pPr>
        <w:tabs>
          <w:tab w:val="left" w:pos="220"/>
          <w:tab w:val="left" w:pos="720"/>
        </w:tabs>
        <w:rPr>
          <w:rFonts w:ascii="Calibri" w:eastAsia="Calibri" w:hAnsi="Calibri" w:cs="Calibri"/>
          <w:color w:val="000000" w:themeColor="text1"/>
        </w:rPr>
      </w:pPr>
    </w:p>
    <w:p w14:paraId="5C71F521" w14:textId="5B253030" w:rsidR="00FF30E9" w:rsidRPr="00FF30E9" w:rsidRDefault="00FF30E9" w:rsidP="00FF30E9">
      <w:pPr>
        <w:tabs>
          <w:tab w:val="left" w:pos="220"/>
          <w:tab w:val="left" w:pos="720"/>
        </w:tabs>
        <w:rPr>
          <w:rFonts w:ascii="Calibri" w:eastAsia="Calibri" w:hAnsi="Calibri" w:cs="Calibri"/>
          <w:color w:val="000000" w:themeColor="text1"/>
        </w:rPr>
      </w:pPr>
      <w:r w:rsidRPr="00FF30E9">
        <w:rPr>
          <w:rFonts w:ascii="Calibri" w:eastAsia="Calibri" w:hAnsi="Calibri" w:cs="Calibri"/>
          <w:color w:val="000000" w:themeColor="text1"/>
        </w:rPr>
        <w:t>Request Parameters</w:t>
      </w:r>
    </w:p>
    <w:tbl>
      <w:tblPr>
        <w:tblW w:w="942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5"/>
        <w:gridCol w:w="1162"/>
        <w:gridCol w:w="1085"/>
        <w:gridCol w:w="5217"/>
      </w:tblGrid>
      <w:tr w:rsidR="00FF30E9" w:rsidRPr="00FF30E9" w14:paraId="1E0A9D8E" w14:textId="77777777" w:rsidTr="006B73AB">
        <w:trPr>
          <w:trHeight w:val="513"/>
          <w:tblHeader/>
          <w:tblCellSpacing w:w="15" w:type="dxa"/>
        </w:trPr>
        <w:tc>
          <w:tcPr>
            <w:tcW w:w="0" w:type="auto"/>
            <w:vAlign w:val="bottom"/>
            <w:hideMark/>
          </w:tcPr>
          <w:p w14:paraId="2F6D4C91"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Parameter Name</w:t>
            </w:r>
          </w:p>
        </w:tc>
        <w:tc>
          <w:tcPr>
            <w:tcW w:w="0" w:type="auto"/>
            <w:vAlign w:val="bottom"/>
            <w:hideMark/>
          </w:tcPr>
          <w:p w14:paraId="0F1F2A60"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Type</w:t>
            </w:r>
          </w:p>
        </w:tc>
        <w:tc>
          <w:tcPr>
            <w:tcW w:w="0" w:type="auto"/>
            <w:vAlign w:val="bottom"/>
            <w:hideMark/>
          </w:tcPr>
          <w:p w14:paraId="39A9543B"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Required</w:t>
            </w:r>
          </w:p>
        </w:tc>
        <w:tc>
          <w:tcPr>
            <w:tcW w:w="0" w:type="auto"/>
            <w:vAlign w:val="bottom"/>
            <w:hideMark/>
          </w:tcPr>
          <w:p w14:paraId="30112D7B"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Description</w:t>
            </w:r>
          </w:p>
        </w:tc>
      </w:tr>
      <w:tr w:rsidR="00FF30E9" w:rsidRPr="00FF30E9" w14:paraId="4DBA0C2B" w14:textId="77777777" w:rsidTr="006B73AB">
        <w:trPr>
          <w:trHeight w:val="712"/>
          <w:tblCellSpacing w:w="15" w:type="dxa"/>
        </w:trPr>
        <w:tc>
          <w:tcPr>
            <w:tcW w:w="0" w:type="auto"/>
            <w:vAlign w:val="bottom"/>
            <w:hideMark/>
          </w:tcPr>
          <w:p w14:paraId="184B0A35"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a_start</w:t>
            </w:r>
            <w:proofErr w:type="spellEnd"/>
          </w:p>
        </w:tc>
        <w:tc>
          <w:tcPr>
            <w:tcW w:w="0" w:type="auto"/>
            <w:vAlign w:val="bottom"/>
            <w:hideMark/>
          </w:tcPr>
          <w:p w14:paraId="11D360E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DateTime</w:t>
            </w:r>
            <w:proofErr w:type="spellEnd"/>
          </w:p>
        </w:tc>
        <w:tc>
          <w:tcPr>
            <w:tcW w:w="0" w:type="auto"/>
            <w:vAlign w:val="bottom"/>
            <w:hideMark/>
          </w:tcPr>
          <w:p w14:paraId="75387878"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Yes</w:t>
            </w:r>
          </w:p>
        </w:tc>
        <w:tc>
          <w:tcPr>
            <w:tcW w:w="0" w:type="auto"/>
            <w:vAlign w:val="bottom"/>
            <w:hideMark/>
          </w:tcPr>
          <w:p w14:paraId="1272808B"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start of the specified period for the analysis</w:t>
            </w:r>
          </w:p>
        </w:tc>
      </w:tr>
      <w:tr w:rsidR="00FF30E9" w:rsidRPr="00FF30E9" w14:paraId="59533F2D" w14:textId="77777777" w:rsidTr="006B73AB">
        <w:trPr>
          <w:trHeight w:val="500"/>
          <w:tblCellSpacing w:w="15" w:type="dxa"/>
        </w:trPr>
        <w:tc>
          <w:tcPr>
            <w:tcW w:w="0" w:type="auto"/>
            <w:vAlign w:val="bottom"/>
            <w:hideMark/>
          </w:tcPr>
          <w:p w14:paraId="7571A5E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a_end</w:t>
            </w:r>
            <w:proofErr w:type="spellEnd"/>
          </w:p>
        </w:tc>
        <w:tc>
          <w:tcPr>
            <w:tcW w:w="0" w:type="auto"/>
            <w:vAlign w:val="bottom"/>
            <w:hideMark/>
          </w:tcPr>
          <w:p w14:paraId="23F5CE4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DateTime</w:t>
            </w:r>
            <w:proofErr w:type="spellEnd"/>
          </w:p>
        </w:tc>
        <w:tc>
          <w:tcPr>
            <w:tcW w:w="0" w:type="auto"/>
            <w:vAlign w:val="bottom"/>
            <w:hideMark/>
          </w:tcPr>
          <w:p w14:paraId="27F676E5"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Yes</w:t>
            </w:r>
          </w:p>
        </w:tc>
        <w:tc>
          <w:tcPr>
            <w:tcW w:w="0" w:type="auto"/>
            <w:vAlign w:val="bottom"/>
            <w:hideMark/>
          </w:tcPr>
          <w:p w14:paraId="353BFC85"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end of the specified period for the analysis</w:t>
            </w:r>
          </w:p>
        </w:tc>
      </w:tr>
    </w:tbl>
    <w:p w14:paraId="69AB786A" w14:textId="77777777" w:rsidR="00FF30E9" w:rsidRPr="00FF30E9" w:rsidRDefault="00FF30E9" w:rsidP="00FF30E9">
      <w:pPr>
        <w:spacing w:before="100" w:beforeAutospacing="1" w:after="100" w:afterAutospacing="1"/>
        <w:outlineLvl w:val="3"/>
        <w:rPr>
          <w:rFonts w:eastAsia="Times New Roman" w:cstheme="minorHAnsi"/>
          <w:color w:val="000000" w:themeColor="text1"/>
        </w:rPr>
      </w:pPr>
      <w:r w:rsidRPr="00FF30E9">
        <w:rPr>
          <w:rFonts w:eastAsia="Times New Roman" w:cstheme="minorHAnsi"/>
          <w:color w:val="000000" w:themeColor="text1"/>
        </w:rPr>
        <w:t>Request Headers</w:t>
      </w:r>
    </w:p>
    <w:tbl>
      <w:tblPr>
        <w:tblW w:w="104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985"/>
        <w:gridCol w:w="1492"/>
        <w:gridCol w:w="5709"/>
      </w:tblGrid>
      <w:tr w:rsidR="00FF30E9" w:rsidRPr="00FF30E9" w14:paraId="136C94E8" w14:textId="77777777" w:rsidTr="006B73AB">
        <w:trPr>
          <w:trHeight w:val="702"/>
          <w:tblHeader/>
          <w:tblCellSpacing w:w="15" w:type="dxa"/>
        </w:trPr>
        <w:tc>
          <w:tcPr>
            <w:tcW w:w="0" w:type="auto"/>
            <w:vAlign w:val="bottom"/>
            <w:hideMark/>
          </w:tcPr>
          <w:p w14:paraId="723756E4" w14:textId="39E29A0A"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Header</w:t>
            </w:r>
          </w:p>
        </w:tc>
        <w:tc>
          <w:tcPr>
            <w:tcW w:w="0" w:type="auto"/>
            <w:vAlign w:val="bottom"/>
            <w:hideMark/>
          </w:tcPr>
          <w:p w14:paraId="500D679B"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Type</w:t>
            </w:r>
          </w:p>
        </w:tc>
        <w:tc>
          <w:tcPr>
            <w:tcW w:w="0" w:type="auto"/>
            <w:vAlign w:val="bottom"/>
            <w:hideMark/>
          </w:tcPr>
          <w:p w14:paraId="2D4C8C09"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Required</w:t>
            </w:r>
          </w:p>
        </w:tc>
        <w:tc>
          <w:tcPr>
            <w:tcW w:w="0" w:type="auto"/>
            <w:vAlign w:val="bottom"/>
            <w:hideMark/>
          </w:tcPr>
          <w:p w14:paraId="6CA5103B"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Description</w:t>
            </w:r>
          </w:p>
        </w:tc>
      </w:tr>
      <w:tr w:rsidR="00FF30E9" w:rsidRPr="00FF30E9" w14:paraId="4A9C5BAA" w14:textId="77777777" w:rsidTr="006B73AB">
        <w:trPr>
          <w:trHeight w:val="733"/>
          <w:tblCellSpacing w:w="15" w:type="dxa"/>
        </w:trPr>
        <w:tc>
          <w:tcPr>
            <w:tcW w:w="0" w:type="auto"/>
            <w:vAlign w:val="bottom"/>
            <w:hideMark/>
          </w:tcPr>
          <w:p w14:paraId="47994A4B"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b/>
                <w:bCs/>
                <w:color w:val="000000" w:themeColor="text1"/>
                <w:bdr w:val="single" w:sz="2" w:space="0" w:color="D9D9E3" w:frame="1"/>
              </w:rPr>
              <w:t>Authorization</w:t>
            </w:r>
          </w:p>
        </w:tc>
        <w:tc>
          <w:tcPr>
            <w:tcW w:w="0" w:type="auto"/>
            <w:vAlign w:val="bottom"/>
            <w:hideMark/>
          </w:tcPr>
          <w:p w14:paraId="5EC3FA0F"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b/>
                <w:bCs/>
                <w:color w:val="000000" w:themeColor="text1"/>
                <w:bdr w:val="single" w:sz="2" w:space="0" w:color="D9D9E3" w:frame="1"/>
              </w:rPr>
              <w:t>string</w:t>
            </w:r>
          </w:p>
        </w:tc>
        <w:tc>
          <w:tcPr>
            <w:tcW w:w="0" w:type="auto"/>
            <w:vAlign w:val="bottom"/>
            <w:hideMark/>
          </w:tcPr>
          <w:p w14:paraId="1F5CF0FC"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Yes</w:t>
            </w:r>
          </w:p>
        </w:tc>
        <w:tc>
          <w:tcPr>
            <w:tcW w:w="0" w:type="auto"/>
            <w:vAlign w:val="bottom"/>
            <w:hideMark/>
          </w:tcPr>
          <w:p w14:paraId="4B95BDBA"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authentication token for the user</w:t>
            </w:r>
          </w:p>
        </w:tc>
      </w:tr>
    </w:tbl>
    <w:p w14:paraId="6B757374" w14:textId="77777777" w:rsidR="00FF30E9" w:rsidRPr="00FF30E9" w:rsidRDefault="00FF30E9" w:rsidP="00FF30E9">
      <w:pPr>
        <w:spacing w:before="100" w:beforeAutospacing="1" w:after="100" w:afterAutospacing="1"/>
        <w:outlineLvl w:val="3"/>
        <w:rPr>
          <w:rFonts w:eastAsia="Times New Roman" w:cstheme="minorHAnsi"/>
          <w:color w:val="000000" w:themeColor="text1"/>
        </w:rPr>
      </w:pPr>
      <w:r w:rsidRPr="00FF30E9">
        <w:rPr>
          <w:rFonts w:eastAsia="Times New Roman" w:cstheme="minorHAnsi"/>
          <w:color w:val="000000" w:themeColor="text1"/>
        </w:rPr>
        <w:t>Response</w:t>
      </w:r>
    </w:p>
    <w:tbl>
      <w:tblPr>
        <w:tblW w:w="106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1717"/>
        <w:gridCol w:w="7712"/>
      </w:tblGrid>
      <w:tr w:rsidR="00FF30E9" w:rsidRPr="00FF30E9" w14:paraId="4F191086" w14:textId="77777777" w:rsidTr="006B73AB">
        <w:trPr>
          <w:trHeight w:val="633"/>
          <w:tblHeader/>
          <w:tblCellSpacing w:w="15" w:type="dxa"/>
        </w:trPr>
        <w:tc>
          <w:tcPr>
            <w:tcW w:w="0" w:type="auto"/>
            <w:vAlign w:val="bottom"/>
            <w:hideMark/>
          </w:tcPr>
          <w:p w14:paraId="13DB1C29"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Status Code</w:t>
            </w:r>
          </w:p>
        </w:tc>
        <w:tc>
          <w:tcPr>
            <w:tcW w:w="0" w:type="auto"/>
            <w:vAlign w:val="bottom"/>
            <w:hideMark/>
          </w:tcPr>
          <w:p w14:paraId="57D3FD7A"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Response Model</w:t>
            </w:r>
          </w:p>
        </w:tc>
        <w:tc>
          <w:tcPr>
            <w:tcW w:w="0" w:type="auto"/>
            <w:vAlign w:val="bottom"/>
            <w:hideMark/>
          </w:tcPr>
          <w:p w14:paraId="7AB00E14"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Description</w:t>
            </w:r>
          </w:p>
        </w:tc>
      </w:tr>
      <w:tr w:rsidR="00FF30E9" w:rsidRPr="00FF30E9" w14:paraId="4446E784" w14:textId="77777777" w:rsidTr="006B73AB">
        <w:trPr>
          <w:trHeight w:val="433"/>
          <w:tblCellSpacing w:w="15" w:type="dxa"/>
        </w:trPr>
        <w:tc>
          <w:tcPr>
            <w:tcW w:w="0" w:type="auto"/>
            <w:vAlign w:val="bottom"/>
            <w:hideMark/>
          </w:tcPr>
          <w:p w14:paraId="0F9BB6E1"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b/>
                <w:bCs/>
                <w:color w:val="000000" w:themeColor="text1"/>
                <w:bdr w:val="single" w:sz="2" w:space="0" w:color="D9D9E3" w:frame="1"/>
              </w:rPr>
              <w:t>200</w:t>
            </w:r>
          </w:p>
        </w:tc>
        <w:tc>
          <w:tcPr>
            <w:tcW w:w="0" w:type="auto"/>
            <w:vAlign w:val="bottom"/>
            <w:hideMark/>
          </w:tcPr>
          <w:p w14:paraId="63C3932D"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DoctorAnalysis</w:t>
            </w:r>
            <w:proofErr w:type="spellEnd"/>
          </w:p>
        </w:tc>
        <w:tc>
          <w:tcPr>
            <w:tcW w:w="0" w:type="auto"/>
            <w:vAlign w:val="bottom"/>
            <w:hideMark/>
          </w:tcPr>
          <w:p w14:paraId="60F22373"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doctor analysis response model containing the analysis data for the specified period</w:t>
            </w:r>
          </w:p>
        </w:tc>
      </w:tr>
      <w:tr w:rsidR="00FF30E9" w:rsidRPr="00FF30E9" w14:paraId="58C2F329" w14:textId="77777777" w:rsidTr="006B73AB">
        <w:trPr>
          <w:trHeight w:val="352"/>
          <w:tblCellSpacing w:w="15" w:type="dxa"/>
        </w:trPr>
        <w:tc>
          <w:tcPr>
            <w:tcW w:w="0" w:type="auto"/>
            <w:vAlign w:val="bottom"/>
            <w:hideMark/>
          </w:tcPr>
          <w:p w14:paraId="6F2C8CA4"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b/>
                <w:bCs/>
                <w:color w:val="000000" w:themeColor="text1"/>
                <w:bdr w:val="single" w:sz="2" w:space="0" w:color="D9D9E3" w:frame="1"/>
              </w:rPr>
              <w:t>400</w:t>
            </w:r>
          </w:p>
        </w:tc>
        <w:tc>
          <w:tcPr>
            <w:tcW w:w="0" w:type="auto"/>
            <w:vAlign w:val="bottom"/>
            <w:hideMark/>
          </w:tcPr>
          <w:p w14:paraId="1B1C59AE"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b/>
                <w:bCs/>
                <w:color w:val="000000" w:themeColor="text1"/>
                <w:bdr w:val="single" w:sz="2" w:space="0" w:color="D9D9E3" w:frame="1"/>
              </w:rPr>
              <w:t>string</w:t>
            </w:r>
          </w:p>
        </w:tc>
        <w:tc>
          <w:tcPr>
            <w:tcW w:w="0" w:type="auto"/>
            <w:vAlign w:val="bottom"/>
            <w:hideMark/>
          </w:tcPr>
          <w:p w14:paraId="29A9237B"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error message returned when the request is invalid or unauthorized</w:t>
            </w:r>
          </w:p>
        </w:tc>
      </w:tr>
    </w:tbl>
    <w:p w14:paraId="2D2CDB20" w14:textId="30F33650" w:rsidR="00FF30E9" w:rsidRPr="00FF30E9" w:rsidRDefault="00FF30E9" w:rsidP="00FF30E9">
      <w:pPr>
        <w:spacing w:before="100" w:beforeAutospacing="1" w:after="100" w:afterAutospacing="1"/>
        <w:outlineLvl w:val="2"/>
        <w:rPr>
          <w:rFonts w:eastAsia="Times New Roman" w:cstheme="minorHAnsi"/>
          <w:b/>
          <w:bCs/>
          <w:color w:val="000000" w:themeColor="text1"/>
        </w:rPr>
      </w:pPr>
      <w:r w:rsidRPr="00FF30E9">
        <w:rPr>
          <w:rFonts w:eastAsia="Times New Roman" w:cstheme="minorHAnsi"/>
          <w:b/>
          <w:bCs/>
          <w:color w:val="000000" w:themeColor="text1"/>
        </w:rPr>
        <w:lastRenderedPageBreak/>
        <w:t>Response Models</w:t>
      </w:r>
    </w:p>
    <w:tbl>
      <w:tblPr>
        <w:tblW w:w="105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3785"/>
        <w:gridCol w:w="4695"/>
      </w:tblGrid>
      <w:tr w:rsidR="00FF30E9" w:rsidRPr="00FF30E9" w14:paraId="7AB902D8" w14:textId="77777777" w:rsidTr="006B73AB">
        <w:trPr>
          <w:tblHeader/>
          <w:tblCellSpacing w:w="15" w:type="dxa"/>
        </w:trPr>
        <w:tc>
          <w:tcPr>
            <w:tcW w:w="0" w:type="auto"/>
            <w:vAlign w:val="bottom"/>
            <w:hideMark/>
          </w:tcPr>
          <w:p w14:paraId="2CDF37C3"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Field Name</w:t>
            </w:r>
          </w:p>
        </w:tc>
        <w:tc>
          <w:tcPr>
            <w:tcW w:w="0" w:type="auto"/>
            <w:vAlign w:val="bottom"/>
            <w:hideMark/>
          </w:tcPr>
          <w:p w14:paraId="0A6B0537"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Type</w:t>
            </w:r>
          </w:p>
        </w:tc>
        <w:tc>
          <w:tcPr>
            <w:tcW w:w="4650" w:type="dxa"/>
            <w:vAlign w:val="bottom"/>
            <w:hideMark/>
          </w:tcPr>
          <w:p w14:paraId="46B3CC7F" w14:textId="77777777" w:rsidR="00FF30E9" w:rsidRPr="00FF30E9" w:rsidRDefault="00FF30E9" w:rsidP="00FF30E9">
            <w:pPr>
              <w:spacing w:after="480"/>
              <w:jc w:val="center"/>
              <w:rPr>
                <w:rFonts w:eastAsia="Times New Roman" w:cstheme="minorHAnsi"/>
                <w:b/>
                <w:bCs/>
                <w:color w:val="000000" w:themeColor="text1"/>
              </w:rPr>
            </w:pPr>
            <w:r w:rsidRPr="00FF30E9">
              <w:rPr>
                <w:rFonts w:eastAsia="Times New Roman" w:cstheme="minorHAnsi"/>
                <w:b/>
                <w:bCs/>
                <w:color w:val="000000" w:themeColor="text1"/>
              </w:rPr>
              <w:t>Description</w:t>
            </w:r>
          </w:p>
        </w:tc>
      </w:tr>
      <w:tr w:rsidR="00FF30E9" w:rsidRPr="00FF30E9" w14:paraId="08E856AE" w14:textId="77777777" w:rsidTr="006B73AB">
        <w:trPr>
          <w:tblCellSpacing w:w="15" w:type="dxa"/>
        </w:trPr>
        <w:tc>
          <w:tcPr>
            <w:tcW w:w="0" w:type="auto"/>
            <w:vAlign w:val="bottom"/>
            <w:hideMark/>
          </w:tcPr>
          <w:p w14:paraId="26AF0916"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AttendanceObjects</w:t>
            </w:r>
            <w:proofErr w:type="spellEnd"/>
          </w:p>
        </w:tc>
        <w:tc>
          <w:tcPr>
            <w:tcW w:w="0" w:type="auto"/>
            <w:vAlign w:val="bottom"/>
            <w:hideMark/>
          </w:tcPr>
          <w:p w14:paraId="23FC6B2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IEnumerable</w:t>
            </w:r>
            <w:proofErr w:type="spellEnd"/>
            <w:r w:rsidRPr="00FF30E9">
              <w:rPr>
                <w:rFonts w:eastAsia="Times New Roman" w:cstheme="minorHAnsi"/>
                <w:b/>
                <w:bCs/>
                <w:color w:val="000000" w:themeColor="text1"/>
                <w:bdr w:val="single" w:sz="2" w:space="0" w:color="D9D9E3" w:frame="1"/>
              </w:rPr>
              <w:t>&lt;</w:t>
            </w:r>
            <w:proofErr w:type="spellStart"/>
            <w:r w:rsidRPr="00FF30E9">
              <w:rPr>
                <w:rFonts w:eastAsia="Times New Roman" w:cstheme="minorHAnsi"/>
                <w:b/>
                <w:bCs/>
                <w:color w:val="000000" w:themeColor="text1"/>
                <w:bdr w:val="single" w:sz="2" w:space="0" w:color="D9D9E3" w:frame="1"/>
              </w:rPr>
              <w:t>AttendanceObject</w:t>
            </w:r>
            <w:proofErr w:type="spellEnd"/>
            <w:r w:rsidRPr="00FF30E9">
              <w:rPr>
                <w:rFonts w:eastAsia="Times New Roman" w:cstheme="minorHAnsi"/>
                <w:b/>
                <w:bCs/>
                <w:color w:val="000000" w:themeColor="text1"/>
                <w:bdr w:val="single" w:sz="2" w:space="0" w:color="D9D9E3" w:frame="1"/>
              </w:rPr>
              <w:t>&gt;</w:t>
            </w:r>
          </w:p>
        </w:tc>
        <w:tc>
          <w:tcPr>
            <w:tcW w:w="4650" w:type="dxa"/>
            <w:vAlign w:val="bottom"/>
            <w:hideMark/>
          </w:tcPr>
          <w:p w14:paraId="25A6BE89"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collection of attendance objects for the specified doctor and period</w:t>
            </w:r>
          </w:p>
        </w:tc>
      </w:tr>
      <w:tr w:rsidR="00FF30E9" w:rsidRPr="00FF30E9" w14:paraId="6F4287A9" w14:textId="77777777" w:rsidTr="006B73AB">
        <w:trPr>
          <w:tblCellSpacing w:w="15" w:type="dxa"/>
        </w:trPr>
        <w:tc>
          <w:tcPr>
            <w:tcW w:w="0" w:type="auto"/>
            <w:vAlign w:val="bottom"/>
            <w:hideMark/>
          </w:tcPr>
          <w:p w14:paraId="5451FA9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TopPrescribedDrugs</w:t>
            </w:r>
            <w:proofErr w:type="spellEnd"/>
          </w:p>
        </w:tc>
        <w:tc>
          <w:tcPr>
            <w:tcW w:w="0" w:type="auto"/>
            <w:vAlign w:val="bottom"/>
            <w:hideMark/>
          </w:tcPr>
          <w:p w14:paraId="68069711"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IEnumerable</w:t>
            </w:r>
            <w:proofErr w:type="spellEnd"/>
            <w:r w:rsidRPr="00FF30E9">
              <w:rPr>
                <w:rFonts w:eastAsia="Times New Roman" w:cstheme="minorHAnsi"/>
                <w:b/>
                <w:bCs/>
                <w:color w:val="000000" w:themeColor="text1"/>
                <w:bdr w:val="single" w:sz="2" w:space="0" w:color="D9D9E3" w:frame="1"/>
              </w:rPr>
              <w:t>&lt;</w:t>
            </w:r>
            <w:proofErr w:type="spellStart"/>
            <w:r w:rsidRPr="00FF30E9">
              <w:rPr>
                <w:rFonts w:eastAsia="Times New Roman" w:cstheme="minorHAnsi"/>
                <w:b/>
                <w:bCs/>
                <w:color w:val="000000" w:themeColor="text1"/>
                <w:bdr w:val="single" w:sz="2" w:space="0" w:color="D9D9E3" w:frame="1"/>
              </w:rPr>
              <w:t>PrescribedDrugObject</w:t>
            </w:r>
            <w:proofErr w:type="spellEnd"/>
            <w:r w:rsidRPr="00FF30E9">
              <w:rPr>
                <w:rFonts w:eastAsia="Times New Roman" w:cstheme="minorHAnsi"/>
                <w:b/>
                <w:bCs/>
                <w:color w:val="000000" w:themeColor="text1"/>
                <w:bdr w:val="single" w:sz="2" w:space="0" w:color="D9D9E3" w:frame="1"/>
              </w:rPr>
              <w:t>&gt;</w:t>
            </w:r>
          </w:p>
        </w:tc>
        <w:tc>
          <w:tcPr>
            <w:tcW w:w="4650" w:type="dxa"/>
            <w:vAlign w:val="bottom"/>
            <w:hideMark/>
          </w:tcPr>
          <w:p w14:paraId="5FDE53D2"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collection of top prescribed drugs for the specified doctor and period</w:t>
            </w:r>
          </w:p>
        </w:tc>
      </w:tr>
      <w:tr w:rsidR="00FF30E9" w:rsidRPr="00FF30E9" w14:paraId="06D8AF3A" w14:textId="77777777" w:rsidTr="006B73AB">
        <w:trPr>
          <w:trHeight w:val="865"/>
          <w:tblCellSpacing w:w="15" w:type="dxa"/>
        </w:trPr>
        <w:tc>
          <w:tcPr>
            <w:tcW w:w="0" w:type="auto"/>
            <w:vAlign w:val="bottom"/>
            <w:hideMark/>
          </w:tcPr>
          <w:p w14:paraId="665B5F9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TopCases</w:t>
            </w:r>
            <w:proofErr w:type="spellEnd"/>
          </w:p>
        </w:tc>
        <w:tc>
          <w:tcPr>
            <w:tcW w:w="0" w:type="auto"/>
            <w:vAlign w:val="bottom"/>
            <w:hideMark/>
          </w:tcPr>
          <w:p w14:paraId="5A6E4392"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IEnumerable</w:t>
            </w:r>
            <w:proofErr w:type="spellEnd"/>
            <w:r w:rsidRPr="00FF30E9">
              <w:rPr>
                <w:rFonts w:eastAsia="Times New Roman" w:cstheme="minorHAnsi"/>
                <w:b/>
                <w:bCs/>
                <w:color w:val="000000" w:themeColor="text1"/>
                <w:bdr w:val="single" w:sz="2" w:space="0" w:color="D9D9E3" w:frame="1"/>
              </w:rPr>
              <w:t>&lt;</w:t>
            </w:r>
            <w:proofErr w:type="spellStart"/>
            <w:r w:rsidRPr="00FF30E9">
              <w:rPr>
                <w:rFonts w:eastAsia="Times New Roman" w:cstheme="minorHAnsi"/>
                <w:b/>
                <w:bCs/>
                <w:color w:val="000000" w:themeColor="text1"/>
                <w:bdr w:val="single" w:sz="2" w:space="0" w:color="D9D9E3" w:frame="1"/>
              </w:rPr>
              <w:t>FrequentCasesObject</w:t>
            </w:r>
            <w:proofErr w:type="spellEnd"/>
            <w:r w:rsidRPr="00FF30E9">
              <w:rPr>
                <w:rFonts w:eastAsia="Times New Roman" w:cstheme="minorHAnsi"/>
                <w:b/>
                <w:bCs/>
                <w:color w:val="000000" w:themeColor="text1"/>
                <w:bdr w:val="single" w:sz="2" w:space="0" w:color="D9D9E3" w:frame="1"/>
              </w:rPr>
              <w:t>&gt;</w:t>
            </w:r>
          </w:p>
        </w:tc>
        <w:tc>
          <w:tcPr>
            <w:tcW w:w="4650" w:type="dxa"/>
            <w:vAlign w:val="bottom"/>
            <w:hideMark/>
          </w:tcPr>
          <w:p w14:paraId="53232895"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collection of top frequent cases for the specified doctor and period</w:t>
            </w:r>
          </w:p>
        </w:tc>
      </w:tr>
      <w:tr w:rsidR="00FF30E9" w:rsidRPr="00FF30E9" w14:paraId="0EEBEEF6" w14:textId="77777777" w:rsidTr="006B73AB">
        <w:trPr>
          <w:trHeight w:val="613"/>
          <w:tblCellSpacing w:w="15" w:type="dxa"/>
        </w:trPr>
        <w:tc>
          <w:tcPr>
            <w:tcW w:w="0" w:type="auto"/>
            <w:vAlign w:val="bottom"/>
            <w:hideMark/>
          </w:tcPr>
          <w:p w14:paraId="41C70868" w14:textId="77777777" w:rsidR="00FF30E9" w:rsidRPr="00FF30E9" w:rsidRDefault="00FF30E9" w:rsidP="00FF30E9">
            <w:pPr>
              <w:spacing w:after="480"/>
              <w:rPr>
                <w:rFonts w:eastAsia="Times New Roman" w:cstheme="minorHAnsi"/>
                <w:color w:val="000000" w:themeColor="text1"/>
              </w:rPr>
            </w:pPr>
            <w:proofErr w:type="spellStart"/>
            <w:r w:rsidRPr="00FF30E9">
              <w:rPr>
                <w:rFonts w:eastAsia="Times New Roman" w:cstheme="minorHAnsi"/>
                <w:b/>
                <w:bCs/>
                <w:color w:val="000000" w:themeColor="text1"/>
                <w:bdr w:val="single" w:sz="2" w:space="0" w:color="D9D9E3" w:frame="1"/>
              </w:rPr>
              <w:t>TotalCases</w:t>
            </w:r>
            <w:proofErr w:type="spellEnd"/>
          </w:p>
        </w:tc>
        <w:tc>
          <w:tcPr>
            <w:tcW w:w="0" w:type="auto"/>
            <w:vAlign w:val="bottom"/>
            <w:hideMark/>
          </w:tcPr>
          <w:p w14:paraId="0B9A4A70"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b/>
                <w:bCs/>
                <w:color w:val="000000" w:themeColor="text1"/>
                <w:bdr w:val="single" w:sz="2" w:space="0" w:color="D9D9E3" w:frame="1"/>
              </w:rPr>
              <w:t>int</w:t>
            </w:r>
          </w:p>
        </w:tc>
        <w:tc>
          <w:tcPr>
            <w:tcW w:w="4650" w:type="dxa"/>
            <w:vAlign w:val="bottom"/>
            <w:hideMark/>
          </w:tcPr>
          <w:p w14:paraId="39265732" w14:textId="77777777" w:rsidR="00FF30E9" w:rsidRPr="00FF30E9" w:rsidRDefault="00FF30E9" w:rsidP="00FF30E9">
            <w:pPr>
              <w:spacing w:after="480"/>
              <w:rPr>
                <w:rFonts w:eastAsia="Times New Roman" w:cstheme="minorHAnsi"/>
                <w:color w:val="000000" w:themeColor="text1"/>
              </w:rPr>
            </w:pPr>
            <w:r w:rsidRPr="00FF30E9">
              <w:rPr>
                <w:rFonts w:eastAsia="Times New Roman" w:cstheme="minorHAnsi"/>
                <w:color w:val="000000" w:themeColor="text1"/>
              </w:rPr>
              <w:t>The total number of cases for the specified doctor and period</w:t>
            </w:r>
          </w:p>
        </w:tc>
      </w:tr>
    </w:tbl>
    <w:p w14:paraId="50124AE7" w14:textId="77777777" w:rsidR="006B73AB" w:rsidRPr="006B73AB" w:rsidRDefault="00000000" w:rsidP="006B73AB">
      <w:pPr>
        <w:pStyle w:val="Heading2"/>
        <w:spacing w:before="0"/>
        <w:jc w:val="center"/>
        <w:rPr>
          <w:rFonts w:asciiTheme="minorHAnsi" w:hAnsiTheme="minorHAnsi" w:cstheme="minorHAnsi"/>
          <w:color w:val="000000" w:themeColor="text1"/>
          <w:sz w:val="32"/>
          <w:szCs w:val="32"/>
        </w:rPr>
      </w:pPr>
      <w:r w:rsidRPr="00FF30E9">
        <w:rPr>
          <w:rFonts w:ascii="Calibri" w:eastAsia="Calibri" w:hAnsi="Calibri" w:cs="Calibri"/>
          <w:color w:val="000000" w:themeColor="text1"/>
          <w:sz w:val="24"/>
        </w:rPr>
        <w:br/>
      </w:r>
      <w:r w:rsidRPr="00FF30E9">
        <w:rPr>
          <w:rFonts w:ascii="Arial" w:eastAsia="Arial" w:hAnsi="Arial" w:cs="Arial"/>
          <w:color w:val="000000" w:themeColor="text1"/>
          <w:sz w:val="28"/>
        </w:rPr>
        <w:br/>
      </w:r>
      <w:proofErr w:type="spellStart"/>
      <w:r w:rsidR="006B73AB" w:rsidRPr="006B73AB">
        <w:rPr>
          <w:rFonts w:asciiTheme="minorHAnsi" w:hAnsiTheme="minorHAnsi" w:cstheme="minorHAnsi"/>
          <w:color w:val="000000" w:themeColor="text1"/>
          <w:sz w:val="32"/>
          <w:szCs w:val="32"/>
        </w:rPr>
        <w:t>DrugController</w:t>
      </w:r>
      <w:proofErr w:type="spellEnd"/>
      <w:r w:rsidR="006B73AB" w:rsidRPr="006B73AB">
        <w:rPr>
          <w:rFonts w:asciiTheme="minorHAnsi" w:hAnsiTheme="minorHAnsi" w:cstheme="minorHAnsi"/>
          <w:color w:val="000000" w:themeColor="text1"/>
          <w:sz w:val="32"/>
          <w:szCs w:val="32"/>
        </w:rPr>
        <w:t xml:space="preserve"> API Endpoints</w:t>
      </w:r>
    </w:p>
    <w:p w14:paraId="68D0557C"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24"/>
          <w:szCs w:val="24"/>
        </w:rPr>
      </w:pPr>
      <w:r w:rsidRPr="006B73AB">
        <w:rPr>
          <w:rFonts w:asciiTheme="minorHAnsi" w:hAnsiTheme="minorHAnsi" w:cstheme="minorHAnsi"/>
          <w:color w:val="000000" w:themeColor="text1"/>
          <w:sz w:val="24"/>
          <w:szCs w:val="24"/>
        </w:rPr>
        <w:t xml:space="preserve">POST </w:t>
      </w:r>
      <w:proofErr w:type="spellStart"/>
      <w:r w:rsidRPr="006B73AB">
        <w:rPr>
          <w:rFonts w:asciiTheme="minorHAnsi" w:hAnsiTheme="minorHAnsi" w:cstheme="minorHAnsi"/>
          <w:color w:val="000000" w:themeColor="text1"/>
          <w:sz w:val="24"/>
          <w:szCs w:val="24"/>
        </w:rPr>
        <w:t>api</w:t>
      </w:r>
      <w:proofErr w:type="spellEnd"/>
      <w:r w:rsidRPr="006B73AB">
        <w:rPr>
          <w:rFonts w:asciiTheme="minorHAnsi" w:hAnsiTheme="minorHAnsi" w:cstheme="minorHAnsi"/>
          <w:color w:val="000000" w:themeColor="text1"/>
          <w:sz w:val="24"/>
          <w:szCs w:val="24"/>
        </w:rPr>
        <w:t>/Drug/create</w:t>
      </w:r>
    </w:p>
    <w:p w14:paraId="1B6C6086"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Creates a new drug.</w:t>
      </w:r>
    </w:p>
    <w:p w14:paraId="27BFAC6E"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7F46B0D4" w14:textId="77777777" w:rsidR="006B73AB" w:rsidRPr="006B73AB" w:rsidRDefault="006B73AB" w:rsidP="006B73AB">
      <w:pPr>
        <w:numPr>
          <w:ilvl w:val="0"/>
          <w:numId w:val="10"/>
        </w:numPr>
        <w:rPr>
          <w:rFonts w:cstheme="minorHAnsi"/>
          <w:color w:val="000000" w:themeColor="text1"/>
        </w:rPr>
      </w:pPr>
      <w:proofErr w:type="spellStart"/>
      <w:r w:rsidRPr="006B73AB">
        <w:rPr>
          <w:rStyle w:val="HTMLCode"/>
          <w:rFonts w:asciiTheme="minorHAnsi" w:eastAsiaTheme="minorEastAsia" w:hAnsiTheme="minorHAnsi" w:cstheme="minorHAnsi"/>
          <w:b/>
          <w:bCs/>
          <w:color w:val="000000" w:themeColor="text1"/>
          <w:sz w:val="24"/>
          <w:szCs w:val="24"/>
          <w:bdr w:val="single" w:sz="2" w:space="0" w:color="D9D9E3" w:frame="1"/>
        </w:rPr>
        <w:t>DrugModel</w:t>
      </w:r>
      <w:proofErr w:type="spellEnd"/>
      <w:r w:rsidRPr="006B73AB">
        <w:rPr>
          <w:rFonts w:cstheme="minorHAnsi"/>
          <w:color w:val="000000" w:themeColor="text1"/>
        </w:rPr>
        <w:t>: The object containing the drug details to create.</w:t>
      </w:r>
    </w:p>
    <w:p w14:paraId="55FAB00C"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0D40A018" w14:textId="77777777" w:rsid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56753208"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p>
    <w:p w14:paraId="034A6322"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24"/>
          <w:szCs w:val="24"/>
        </w:rPr>
      </w:pPr>
      <w:r w:rsidRPr="006B73AB">
        <w:rPr>
          <w:rFonts w:asciiTheme="minorHAnsi" w:hAnsiTheme="minorHAnsi" w:cstheme="minorHAnsi"/>
          <w:color w:val="000000" w:themeColor="text1"/>
          <w:sz w:val="24"/>
          <w:szCs w:val="24"/>
        </w:rPr>
        <w:t xml:space="preserve">PUT </w:t>
      </w:r>
      <w:proofErr w:type="spellStart"/>
      <w:r w:rsidRPr="006B73AB">
        <w:rPr>
          <w:rFonts w:asciiTheme="minorHAnsi" w:hAnsiTheme="minorHAnsi" w:cstheme="minorHAnsi"/>
          <w:color w:val="000000" w:themeColor="text1"/>
          <w:sz w:val="24"/>
          <w:szCs w:val="24"/>
        </w:rPr>
        <w:t>api</w:t>
      </w:r>
      <w:proofErr w:type="spellEnd"/>
      <w:r w:rsidRPr="006B73AB">
        <w:rPr>
          <w:rFonts w:asciiTheme="minorHAnsi" w:hAnsiTheme="minorHAnsi" w:cstheme="minorHAnsi"/>
          <w:color w:val="000000" w:themeColor="text1"/>
          <w:sz w:val="24"/>
          <w:szCs w:val="24"/>
        </w:rPr>
        <w:t>/Drug/</w:t>
      </w:r>
      <w:proofErr w:type="spellStart"/>
      <w:r w:rsidRPr="006B73AB">
        <w:rPr>
          <w:rFonts w:asciiTheme="minorHAnsi" w:hAnsiTheme="minorHAnsi" w:cstheme="minorHAnsi"/>
          <w:color w:val="000000" w:themeColor="text1"/>
          <w:sz w:val="24"/>
          <w:szCs w:val="24"/>
        </w:rPr>
        <w:t>decomission</w:t>
      </w:r>
      <w:proofErr w:type="spellEnd"/>
    </w:p>
    <w:p w14:paraId="57C9BB7C"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Decommissions an existing drug.</w:t>
      </w:r>
    </w:p>
    <w:p w14:paraId="712A5D5C"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014C970D" w14:textId="77777777" w:rsidR="006B73AB" w:rsidRPr="006B73AB" w:rsidRDefault="006B73AB" w:rsidP="006B73AB">
      <w:pPr>
        <w:numPr>
          <w:ilvl w:val="0"/>
          <w:numId w:val="11"/>
        </w:numPr>
        <w:rPr>
          <w:rFonts w:cstheme="minorHAnsi"/>
          <w:color w:val="000000" w:themeColor="text1"/>
        </w:rPr>
      </w:pPr>
      <w:r w:rsidRPr="006B73AB">
        <w:rPr>
          <w:rStyle w:val="HTMLCode"/>
          <w:rFonts w:asciiTheme="minorHAnsi" w:eastAsiaTheme="minorEastAsia" w:hAnsiTheme="minorHAnsi" w:cstheme="minorHAnsi"/>
          <w:b/>
          <w:bCs/>
          <w:color w:val="000000" w:themeColor="text1"/>
          <w:sz w:val="24"/>
          <w:szCs w:val="24"/>
          <w:bdr w:val="single" w:sz="2" w:space="0" w:color="D9D9E3" w:frame="1"/>
        </w:rPr>
        <w:t>string</w:t>
      </w:r>
      <w:r w:rsidRPr="006B73AB">
        <w:rPr>
          <w:rFonts w:cstheme="minorHAnsi"/>
          <w:color w:val="000000" w:themeColor="text1"/>
        </w:rPr>
        <w:t>: The id of the drug to decommission.</w:t>
      </w:r>
    </w:p>
    <w:p w14:paraId="724B6E50"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52D3F3CA" w14:textId="77777777" w:rsid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7ECBDE24"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p>
    <w:p w14:paraId="283C7403"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24"/>
          <w:szCs w:val="24"/>
        </w:rPr>
      </w:pPr>
      <w:r w:rsidRPr="006B73AB">
        <w:rPr>
          <w:rFonts w:asciiTheme="minorHAnsi" w:hAnsiTheme="minorHAnsi" w:cstheme="minorHAnsi"/>
          <w:color w:val="000000" w:themeColor="text1"/>
          <w:sz w:val="24"/>
          <w:szCs w:val="24"/>
        </w:rPr>
        <w:t xml:space="preserve">PUT </w:t>
      </w:r>
      <w:proofErr w:type="spellStart"/>
      <w:r w:rsidRPr="006B73AB">
        <w:rPr>
          <w:rFonts w:asciiTheme="minorHAnsi" w:hAnsiTheme="minorHAnsi" w:cstheme="minorHAnsi"/>
          <w:color w:val="000000" w:themeColor="text1"/>
          <w:sz w:val="24"/>
          <w:szCs w:val="24"/>
        </w:rPr>
        <w:t>api</w:t>
      </w:r>
      <w:proofErr w:type="spellEnd"/>
      <w:r w:rsidRPr="006B73AB">
        <w:rPr>
          <w:rFonts w:asciiTheme="minorHAnsi" w:hAnsiTheme="minorHAnsi" w:cstheme="minorHAnsi"/>
          <w:color w:val="000000" w:themeColor="text1"/>
          <w:sz w:val="24"/>
          <w:szCs w:val="24"/>
        </w:rPr>
        <w:t>/Drug/reinstate</w:t>
      </w:r>
    </w:p>
    <w:p w14:paraId="323B5296"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Reinstates a decommissioned drug.</w:t>
      </w:r>
    </w:p>
    <w:p w14:paraId="28DC0083"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1B0C6806" w14:textId="77777777" w:rsidR="006B73AB" w:rsidRPr="006B73AB" w:rsidRDefault="006B73AB" w:rsidP="006B73AB">
      <w:pPr>
        <w:numPr>
          <w:ilvl w:val="0"/>
          <w:numId w:val="12"/>
        </w:numPr>
        <w:rPr>
          <w:rFonts w:cstheme="minorHAnsi"/>
          <w:color w:val="000000" w:themeColor="text1"/>
        </w:rPr>
      </w:pPr>
      <w:r w:rsidRPr="006B73AB">
        <w:rPr>
          <w:rStyle w:val="HTMLCode"/>
          <w:rFonts w:asciiTheme="minorHAnsi" w:eastAsiaTheme="minorEastAsia" w:hAnsiTheme="minorHAnsi" w:cstheme="minorHAnsi"/>
          <w:b/>
          <w:bCs/>
          <w:color w:val="000000" w:themeColor="text1"/>
          <w:sz w:val="24"/>
          <w:szCs w:val="24"/>
          <w:bdr w:val="single" w:sz="2" w:space="0" w:color="D9D9E3" w:frame="1"/>
        </w:rPr>
        <w:t>string</w:t>
      </w:r>
      <w:r w:rsidRPr="006B73AB">
        <w:rPr>
          <w:rFonts w:cstheme="minorHAnsi"/>
          <w:color w:val="000000" w:themeColor="text1"/>
        </w:rPr>
        <w:t>: The id of the drug to reinstate.</w:t>
      </w:r>
    </w:p>
    <w:p w14:paraId="45FF7E21"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75968A8E"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2B4E703C"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24"/>
          <w:szCs w:val="24"/>
        </w:rPr>
      </w:pPr>
      <w:r w:rsidRPr="006B73AB">
        <w:rPr>
          <w:rFonts w:asciiTheme="minorHAnsi" w:hAnsiTheme="minorHAnsi" w:cstheme="minorHAnsi"/>
          <w:color w:val="000000" w:themeColor="text1"/>
          <w:sz w:val="24"/>
          <w:szCs w:val="24"/>
        </w:rPr>
        <w:lastRenderedPageBreak/>
        <w:t xml:space="preserve">PUT </w:t>
      </w:r>
      <w:proofErr w:type="spellStart"/>
      <w:r w:rsidRPr="006B73AB">
        <w:rPr>
          <w:rFonts w:asciiTheme="minorHAnsi" w:hAnsiTheme="minorHAnsi" w:cstheme="minorHAnsi"/>
          <w:color w:val="000000" w:themeColor="text1"/>
          <w:sz w:val="24"/>
          <w:szCs w:val="24"/>
        </w:rPr>
        <w:t>api</w:t>
      </w:r>
      <w:proofErr w:type="spellEnd"/>
      <w:r w:rsidRPr="006B73AB">
        <w:rPr>
          <w:rFonts w:asciiTheme="minorHAnsi" w:hAnsiTheme="minorHAnsi" w:cstheme="minorHAnsi"/>
          <w:color w:val="000000" w:themeColor="text1"/>
          <w:sz w:val="24"/>
          <w:szCs w:val="24"/>
        </w:rPr>
        <w:t>/Drug/</w:t>
      </w:r>
      <w:proofErr w:type="spellStart"/>
      <w:r w:rsidRPr="006B73AB">
        <w:rPr>
          <w:rFonts w:asciiTheme="minorHAnsi" w:hAnsiTheme="minorHAnsi" w:cstheme="minorHAnsi"/>
          <w:color w:val="000000" w:themeColor="text1"/>
          <w:sz w:val="24"/>
          <w:szCs w:val="24"/>
        </w:rPr>
        <w:t>markrefill</w:t>
      </w:r>
      <w:proofErr w:type="spellEnd"/>
    </w:p>
    <w:p w14:paraId="7B347101"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Marks a drug as needing a refill.</w:t>
      </w:r>
    </w:p>
    <w:p w14:paraId="25E030F2"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24C277E0" w14:textId="77777777" w:rsidR="006B73AB" w:rsidRPr="006B73AB" w:rsidRDefault="006B73AB" w:rsidP="006B73AB">
      <w:pPr>
        <w:numPr>
          <w:ilvl w:val="0"/>
          <w:numId w:val="13"/>
        </w:numPr>
        <w:rPr>
          <w:rFonts w:cstheme="minorHAnsi"/>
          <w:color w:val="000000" w:themeColor="text1"/>
        </w:rPr>
      </w:pPr>
      <w:r w:rsidRPr="006B73AB">
        <w:rPr>
          <w:rStyle w:val="HTMLCode"/>
          <w:rFonts w:asciiTheme="minorHAnsi" w:eastAsiaTheme="minorEastAsia" w:hAnsiTheme="minorHAnsi" w:cstheme="minorHAnsi"/>
          <w:b/>
          <w:bCs/>
          <w:color w:val="000000" w:themeColor="text1"/>
          <w:sz w:val="24"/>
          <w:szCs w:val="24"/>
          <w:bdr w:val="single" w:sz="2" w:space="0" w:color="D9D9E3" w:frame="1"/>
        </w:rPr>
        <w:t>string</w:t>
      </w:r>
      <w:r w:rsidRPr="006B73AB">
        <w:rPr>
          <w:rFonts w:cstheme="minorHAnsi"/>
          <w:color w:val="000000" w:themeColor="text1"/>
        </w:rPr>
        <w:t>: The id of the drug to mark for refill.</w:t>
      </w:r>
    </w:p>
    <w:p w14:paraId="537D9C8C"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14EB8E57" w14:textId="77777777" w:rsid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140E18FA"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p>
    <w:p w14:paraId="2BC04D2A"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24"/>
          <w:szCs w:val="24"/>
        </w:rPr>
      </w:pPr>
      <w:r w:rsidRPr="006B73AB">
        <w:rPr>
          <w:rFonts w:asciiTheme="minorHAnsi" w:hAnsiTheme="minorHAnsi" w:cstheme="minorHAnsi"/>
          <w:color w:val="000000" w:themeColor="text1"/>
          <w:sz w:val="24"/>
          <w:szCs w:val="24"/>
        </w:rPr>
        <w:t xml:space="preserve">PUT </w:t>
      </w:r>
      <w:proofErr w:type="spellStart"/>
      <w:r w:rsidRPr="006B73AB">
        <w:rPr>
          <w:rFonts w:asciiTheme="minorHAnsi" w:hAnsiTheme="minorHAnsi" w:cstheme="minorHAnsi"/>
          <w:color w:val="000000" w:themeColor="text1"/>
          <w:sz w:val="24"/>
          <w:szCs w:val="24"/>
        </w:rPr>
        <w:t>api</w:t>
      </w:r>
      <w:proofErr w:type="spellEnd"/>
      <w:r w:rsidRPr="006B73AB">
        <w:rPr>
          <w:rFonts w:asciiTheme="minorHAnsi" w:hAnsiTheme="minorHAnsi" w:cstheme="minorHAnsi"/>
          <w:color w:val="000000" w:themeColor="text1"/>
          <w:sz w:val="24"/>
          <w:szCs w:val="24"/>
        </w:rPr>
        <w:t>/Drug/restock</w:t>
      </w:r>
    </w:p>
    <w:p w14:paraId="0B5D0885"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Restocks a drug.</w:t>
      </w:r>
    </w:p>
    <w:p w14:paraId="0B1C9C01"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639982FD" w14:textId="77777777" w:rsidR="006B73AB" w:rsidRPr="006B73AB" w:rsidRDefault="006B73AB" w:rsidP="006B73AB">
      <w:pPr>
        <w:numPr>
          <w:ilvl w:val="0"/>
          <w:numId w:val="14"/>
        </w:numPr>
        <w:rPr>
          <w:rFonts w:cstheme="minorHAnsi"/>
          <w:color w:val="000000" w:themeColor="text1"/>
        </w:rPr>
      </w:pPr>
      <w:proofErr w:type="spellStart"/>
      <w:r w:rsidRPr="006B73AB">
        <w:rPr>
          <w:rStyle w:val="HTMLCode"/>
          <w:rFonts w:asciiTheme="minorHAnsi" w:eastAsiaTheme="minorEastAsia" w:hAnsiTheme="minorHAnsi" w:cstheme="minorHAnsi"/>
          <w:b/>
          <w:bCs/>
          <w:color w:val="000000" w:themeColor="text1"/>
          <w:sz w:val="24"/>
          <w:szCs w:val="24"/>
          <w:bdr w:val="single" w:sz="2" w:space="0" w:color="D9D9E3" w:frame="1"/>
        </w:rPr>
        <w:t>StockItem</w:t>
      </w:r>
      <w:proofErr w:type="spellEnd"/>
      <w:r w:rsidRPr="006B73AB">
        <w:rPr>
          <w:rFonts w:cstheme="minorHAnsi"/>
          <w:color w:val="000000" w:themeColor="text1"/>
        </w:rPr>
        <w:t>: The object containing the stock details to restock the drug.</w:t>
      </w:r>
    </w:p>
    <w:p w14:paraId="13431FB2"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1123A5D7" w14:textId="77777777" w:rsid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28A51ACB"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p>
    <w:p w14:paraId="1F9DE919"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24"/>
          <w:szCs w:val="24"/>
        </w:rPr>
      </w:pPr>
      <w:r w:rsidRPr="006B73AB">
        <w:rPr>
          <w:rFonts w:asciiTheme="minorHAnsi" w:hAnsiTheme="minorHAnsi" w:cstheme="minorHAnsi"/>
          <w:color w:val="000000" w:themeColor="text1"/>
          <w:sz w:val="24"/>
          <w:szCs w:val="24"/>
        </w:rPr>
        <w:t xml:space="preserve">PUT </w:t>
      </w:r>
      <w:proofErr w:type="spellStart"/>
      <w:r w:rsidRPr="006B73AB">
        <w:rPr>
          <w:rFonts w:asciiTheme="minorHAnsi" w:hAnsiTheme="minorHAnsi" w:cstheme="minorHAnsi"/>
          <w:color w:val="000000" w:themeColor="text1"/>
          <w:sz w:val="24"/>
          <w:szCs w:val="24"/>
        </w:rPr>
        <w:t>api</w:t>
      </w:r>
      <w:proofErr w:type="spellEnd"/>
      <w:r w:rsidRPr="006B73AB">
        <w:rPr>
          <w:rFonts w:asciiTheme="minorHAnsi" w:hAnsiTheme="minorHAnsi" w:cstheme="minorHAnsi"/>
          <w:color w:val="000000" w:themeColor="text1"/>
          <w:sz w:val="24"/>
          <w:szCs w:val="24"/>
        </w:rPr>
        <w:t>/Drug/</w:t>
      </w:r>
      <w:proofErr w:type="spellStart"/>
      <w:r w:rsidRPr="006B73AB">
        <w:rPr>
          <w:rFonts w:asciiTheme="minorHAnsi" w:hAnsiTheme="minorHAnsi" w:cstheme="minorHAnsi"/>
          <w:color w:val="000000" w:themeColor="text1"/>
          <w:sz w:val="24"/>
          <w:szCs w:val="24"/>
        </w:rPr>
        <w:t>setExpired</w:t>
      </w:r>
      <w:proofErr w:type="spellEnd"/>
    </w:p>
    <w:p w14:paraId="08041C35"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Sets a drug as expired.</w:t>
      </w:r>
    </w:p>
    <w:p w14:paraId="20BAD29B"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3A2E445F" w14:textId="77777777" w:rsidR="006B73AB" w:rsidRPr="006B73AB" w:rsidRDefault="006B73AB" w:rsidP="006B73AB">
      <w:pPr>
        <w:numPr>
          <w:ilvl w:val="0"/>
          <w:numId w:val="15"/>
        </w:numPr>
        <w:rPr>
          <w:rFonts w:cstheme="minorHAnsi"/>
          <w:color w:val="000000" w:themeColor="text1"/>
        </w:rPr>
      </w:pPr>
      <w:proofErr w:type="spellStart"/>
      <w:r w:rsidRPr="006B73AB">
        <w:rPr>
          <w:rStyle w:val="HTMLCode"/>
          <w:rFonts w:asciiTheme="minorHAnsi" w:eastAsiaTheme="minorEastAsia" w:hAnsiTheme="minorHAnsi" w:cstheme="minorHAnsi"/>
          <w:b/>
          <w:bCs/>
          <w:color w:val="000000" w:themeColor="text1"/>
          <w:sz w:val="24"/>
          <w:szCs w:val="24"/>
          <w:bdr w:val="single" w:sz="2" w:space="0" w:color="D9D9E3" w:frame="1"/>
        </w:rPr>
        <w:t>Expiryitem</w:t>
      </w:r>
      <w:proofErr w:type="spellEnd"/>
      <w:r w:rsidRPr="006B73AB">
        <w:rPr>
          <w:rFonts w:cstheme="minorHAnsi"/>
          <w:color w:val="000000" w:themeColor="text1"/>
        </w:rPr>
        <w:t>: The object containing the drug details and the expiry date to set the drug as expired.</w:t>
      </w:r>
    </w:p>
    <w:p w14:paraId="1C01D5F8"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0D7A3C53" w14:textId="77777777" w:rsid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7A341CCA"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p>
    <w:p w14:paraId="2568FC98"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32"/>
          <w:szCs w:val="32"/>
        </w:rPr>
      </w:pPr>
      <w:r w:rsidRPr="006B73AB">
        <w:rPr>
          <w:rFonts w:asciiTheme="minorHAnsi" w:hAnsiTheme="minorHAnsi" w:cstheme="minorHAnsi"/>
          <w:color w:val="000000" w:themeColor="text1"/>
          <w:sz w:val="32"/>
          <w:szCs w:val="32"/>
        </w:rPr>
        <w:t xml:space="preserve">GET </w:t>
      </w:r>
      <w:proofErr w:type="spellStart"/>
      <w:r w:rsidRPr="006B73AB">
        <w:rPr>
          <w:rFonts w:asciiTheme="minorHAnsi" w:hAnsiTheme="minorHAnsi" w:cstheme="minorHAnsi"/>
          <w:color w:val="000000" w:themeColor="text1"/>
          <w:sz w:val="32"/>
          <w:szCs w:val="32"/>
        </w:rPr>
        <w:t>api</w:t>
      </w:r>
      <w:proofErr w:type="spellEnd"/>
      <w:r w:rsidRPr="006B73AB">
        <w:rPr>
          <w:rFonts w:asciiTheme="minorHAnsi" w:hAnsiTheme="minorHAnsi" w:cstheme="minorHAnsi"/>
          <w:color w:val="000000" w:themeColor="text1"/>
          <w:sz w:val="32"/>
          <w:szCs w:val="32"/>
        </w:rPr>
        <w:t>/Drug/list</w:t>
      </w:r>
    </w:p>
    <w:p w14:paraId="47AF0EC9"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Gets a list of all drugs.</w:t>
      </w:r>
    </w:p>
    <w:p w14:paraId="21D71E5F"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sz w:val="28"/>
          <w:szCs w:val="28"/>
        </w:rPr>
      </w:pPr>
      <w:r w:rsidRPr="006B73AB">
        <w:rPr>
          <w:rFonts w:asciiTheme="minorHAnsi" w:hAnsiTheme="minorHAnsi" w:cstheme="minorHAnsi"/>
          <w:color w:val="000000" w:themeColor="text1"/>
          <w:sz w:val="28"/>
          <w:szCs w:val="28"/>
        </w:rPr>
        <w:t>Response</w:t>
      </w:r>
    </w:p>
    <w:p w14:paraId="54B4E4D3" w14:textId="77777777" w:rsid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list of Drug objects.</w:t>
      </w:r>
    </w:p>
    <w:p w14:paraId="3189B47F"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p>
    <w:p w14:paraId="3ABB42FA" w14:textId="77777777" w:rsidR="006B73AB" w:rsidRPr="006B73AB" w:rsidRDefault="006B73AB" w:rsidP="006B73AB">
      <w:pPr>
        <w:pStyle w:val="Heading3"/>
        <w:spacing w:before="0" w:beforeAutospacing="0" w:after="0" w:afterAutospacing="0"/>
        <w:rPr>
          <w:rFonts w:asciiTheme="minorHAnsi" w:hAnsiTheme="minorHAnsi" w:cstheme="minorHAnsi"/>
          <w:color w:val="000000" w:themeColor="text1"/>
          <w:sz w:val="32"/>
          <w:szCs w:val="32"/>
        </w:rPr>
      </w:pPr>
      <w:r w:rsidRPr="006B73AB">
        <w:rPr>
          <w:rFonts w:asciiTheme="minorHAnsi" w:hAnsiTheme="minorHAnsi" w:cstheme="minorHAnsi"/>
          <w:color w:val="000000" w:themeColor="text1"/>
          <w:sz w:val="32"/>
          <w:szCs w:val="32"/>
        </w:rPr>
        <w:t xml:space="preserve">PUT </w:t>
      </w:r>
      <w:proofErr w:type="spellStart"/>
      <w:r w:rsidRPr="006B73AB">
        <w:rPr>
          <w:rFonts w:asciiTheme="minorHAnsi" w:hAnsiTheme="minorHAnsi" w:cstheme="minorHAnsi"/>
          <w:color w:val="000000" w:themeColor="text1"/>
          <w:sz w:val="32"/>
          <w:szCs w:val="32"/>
        </w:rPr>
        <w:t>api</w:t>
      </w:r>
      <w:proofErr w:type="spellEnd"/>
      <w:r w:rsidRPr="006B73AB">
        <w:rPr>
          <w:rFonts w:asciiTheme="minorHAnsi" w:hAnsiTheme="minorHAnsi" w:cstheme="minorHAnsi"/>
          <w:color w:val="000000" w:themeColor="text1"/>
          <w:sz w:val="32"/>
          <w:szCs w:val="32"/>
        </w:rPr>
        <w:t>/Drug/update</w:t>
      </w:r>
    </w:p>
    <w:p w14:paraId="3D053FDF"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Updates the details of an existing drug.</w:t>
      </w:r>
    </w:p>
    <w:p w14:paraId="0D7019B1"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Request Parameters</w:t>
      </w:r>
    </w:p>
    <w:p w14:paraId="20966050" w14:textId="77777777" w:rsidR="006B73AB" w:rsidRPr="006B73AB" w:rsidRDefault="006B73AB" w:rsidP="006B73AB">
      <w:pPr>
        <w:numPr>
          <w:ilvl w:val="0"/>
          <w:numId w:val="16"/>
        </w:numPr>
        <w:rPr>
          <w:rFonts w:cstheme="minorHAnsi"/>
          <w:color w:val="000000" w:themeColor="text1"/>
        </w:rPr>
      </w:pPr>
      <w:proofErr w:type="spellStart"/>
      <w:r w:rsidRPr="006B73AB">
        <w:rPr>
          <w:rStyle w:val="HTMLCode"/>
          <w:rFonts w:asciiTheme="minorHAnsi" w:eastAsiaTheme="minorEastAsia" w:hAnsiTheme="minorHAnsi" w:cstheme="minorHAnsi"/>
          <w:b/>
          <w:bCs/>
          <w:color w:val="000000" w:themeColor="text1"/>
          <w:sz w:val="24"/>
          <w:szCs w:val="24"/>
          <w:bdr w:val="single" w:sz="2" w:space="0" w:color="D9D9E3" w:frame="1"/>
        </w:rPr>
        <w:t>DrugModel</w:t>
      </w:r>
      <w:proofErr w:type="spellEnd"/>
      <w:r w:rsidRPr="006B73AB">
        <w:rPr>
          <w:rFonts w:cstheme="minorHAnsi"/>
          <w:color w:val="000000" w:themeColor="text1"/>
        </w:rPr>
        <w:t>: The object containing the updated drug details.</w:t>
      </w:r>
    </w:p>
    <w:p w14:paraId="43F99BB4" w14:textId="77777777" w:rsidR="006B73AB" w:rsidRPr="006B73AB" w:rsidRDefault="006B73AB" w:rsidP="006B73AB">
      <w:pPr>
        <w:pStyle w:val="Heading4"/>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Response</w:t>
      </w:r>
    </w:p>
    <w:p w14:paraId="59D71C89" w14:textId="77777777" w:rsidR="006B73AB" w:rsidRPr="006B73AB" w:rsidRDefault="006B73AB" w:rsidP="006B73AB">
      <w:pPr>
        <w:pStyle w:val="NormalWeb"/>
        <w:spacing w:before="0" w:beforeAutospacing="0" w:after="0" w:afterAutospacing="0"/>
        <w:rPr>
          <w:rFonts w:asciiTheme="minorHAnsi" w:hAnsiTheme="minorHAnsi" w:cstheme="minorHAnsi"/>
          <w:color w:val="000000" w:themeColor="text1"/>
        </w:rPr>
      </w:pPr>
      <w:r w:rsidRPr="006B73AB">
        <w:rPr>
          <w:rFonts w:asciiTheme="minorHAnsi" w:hAnsiTheme="minorHAnsi" w:cstheme="minorHAnsi"/>
          <w:color w:val="000000" w:themeColor="text1"/>
        </w:rPr>
        <w:t>Returns a string message of the result of the operation.</w:t>
      </w:r>
    </w:p>
    <w:p w14:paraId="0E48FE9E" w14:textId="2C6E8CF0" w:rsidR="003F67BC" w:rsidRPr="006B73AB" w:rsidRDefault="003F67BC" w:rsidP="006B73AB">
      <w:pPr>
        <w:tabs>
          <w:tab w:val="left" w:pos="220"/>
          <w:tab w:val="left" w:pos="720"/>
        </w:tabs>
        <w:rPr>
          <w:rFonts w:eastAsia="Sohne-Buch" w:cstheme="minorHAnsi"/>
          <w:color w:val="000000" w:themeColor="text1"/>
        </w:rPr>
      </w:pPr>
    </w:p>
    <w:p w14:paraId="215CBBA2" w14:textId="77777777" w:rsidR="003F67BC" w:rsidRPr="00FF30E9" w:rsidRDefault="003F67BC" w:rsidP="006B73AB">
      <w:pPr>
        <w:jc w:val="center"/>
        <w:rPr>
          <w:rFonts w:ascii="Sohne-Buch" w:eastAsia="Sohne-Buch" w:hAnsi="Sohne-Buch" w:cs="Sohne-Buch"/>
          <w:color w:val="000000" w:themeColor="text1"/>
          <w:sz w:val="32"/>
        </w:rPr>
      </w:pPr>
    </w:p>
    <w:p w14:paraId="7D96ED38" w14:textId="5D00693B" w:rsidR="003F67BC" w:rsidRDefault="003C60A9" w:rsidP="006B73AB">
      <w:pPr>
        <w:jc w:val="center"/>
        <w:rPr>
          <w:rFonts w:ascii="Sohne-Buch" w:eastAsia="Sohne-Buch" w:hAnsi="Sohne-Buch" w:cs="Sohne-Buch"/>
          <w:color w:val="000000" w:themeColor="text1"/>
          <w:sz w:val="32"/>
        </w:rPr>
      </w:pPr>
      <w:r>
        <w:rPr>
          <w:rFonts w:ascii="Sohne-Buch" w:eastAsia="Sohne-Buch" w:hAnsi="Sohne-Buch" w:cs="Sohne-Buch"/>
          <w:color w:val="000000" w:themeColor="text1"/>
          <w:sz w:val="32"/>
        </w:rPr>
        <w:t>Patient Controller</w:t>
      </w:r>
    </w:p>
    <w:p w14:paraId="29736225" w14:textId="006B705E"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Endpoint: GET /</w:t>
      </w:r>
      <w:proofErr w:type="spellStart"/>
      <w:r w:rsidRPr="003C60A9">
        <w:rPr>
          <w:rFonts w:eastAsia="Sohne-Buch" w:cstheme="minorHAnsi"/>
          <w:b/>
          <w:bCs/>
          <w:color w:val="000000" w:themeColor="text1"/>
        </w:rPr>
        <w:t>api</w:t>
      </w:r>
      <w:proofErr w:type="spellEnd"/>
      <w:r w:rsidRPr="003C60A9">
        <w:rPr>
          <w:rFonts w:eastAsia="Sohne-Buch" w:cstheme="minorHAnsi"/>
          <w:b/>
          <w:bCs/>
          <w:color w:val="000000" w:themeColor="text1"/>
        </w:rPr>
        <w:t>/Patient/records/{</w:t>
      </w:r>
      <w:proofErr w:type="spellStart"/>
      <w:r w:rsidRPr="003C60A9">
        <w:rPr>
          <w:rFonts w:eastAsia="Sohne-Buch" w:cstheme="minorHAnsi"/>
          <w:b/>
          <w:bCs/>
          <w:color w:val="000000" w:themeColor="text1"/>
        </w:rPr>
        <w:t>a_start</w:t>
      </w:r>
      <w:proofErr w:type="spellEnd"/>
      <w:r w:rsidRPr="003C60A9">
        <w:rPr>
          <w:rFonts w:eastAsia="Sohne-Buch" w:cstheme="minorHAnsi"/>
          <w:b/>
          <w:bCs/>
          <w:color w:val="000000" w:themeColor="text1"/>
        </w:rPr>
        <w:t>}/{</w:t>
      </w:r>
      <w:proofErr w:type="spellStart"/>
      <w:r w:rsidRPr="003C60A9">
        <w:rPr>
          <w:rFonts w:eastAsia="Sohne-Buch" w:cstheme="minorHAnsi"/>
          <w:b/>
          <w:bCs/>
          <w:color w:val="000000" w:themeColor="text1"/>
        </w:rPr>
        <w:t>a_end</w:t>
      </w:r>
      <w:proofErr w:type="spellEnd"/>
      <w:r w:rsidRPr="003C60A9">
        <w:rPr>
          <w:rFonts w:eastAsia="Sohne-Buch" w:cstheme="minorHAnsi"/>
          <w:b/>
          <w:bCs/>
          <w:color w:val="000000" w:themeColor="text1"/>
        </w:rPr>
        <w:t>}</w:t>
      </w:r>
    </w:p>
    <w:p w14:paraId="12A7F7FC" w14:textId="0CBF7EE2"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Description:</w:t>
      </w:r>
      <w:r w:rsidRPr="003C60A9">
        <w:rPr>
          <w:rFonts w:eastAsia="Sohne-Buch" w:cstheme="minorHAnsi"/>
          <w:color w:val="000000" w:themeColor="text1"/>
        </w:rPr>
        <w:t xml:space="preserve"> This endpoint returns a list of attendance records within the specified date range.</w:t>
      </w:r>
    </w:p>
    <w:p w14:paraId="0140E6AA" w14:textId="77777777" w:rsidR="003C60A9" w:rsidRDefault="003C60A9" w:rsidP="003C60A9">
      <w:pPr>
        <w:rPr>
          <w:rFonts w:eastAsia="Sohne-Buch" w:cstheme="minorHAnsi"/>
          <w:color w:val="000000" w:themeColor="text1"/>
        </w:rPr>
      </w:pPr>
    </w:p>
    <w:p w14:paraId="50E13CA9" w14:textId="4A88E834"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Authorization</w:t>
      </w:r>
      <w:r w:rsidRPr="003C60A9">
        <w:rPr>
          <w:rFonts w:eastAsia="Sohne-Buch" w:cstheme="minorHAnsi"/>
          <w:color w:val="000000" w:themeColor="text1"/>
        </w:rPr>
        <w:t>: This endpoint requires authentication.</w:t>
      </w:r>
    </w:p>
    <w:p w14:paraId="22D1F98F" w14:textId="77777777" w:rsidR="003C60A9" w:rsidRDefault="003C60A9" w:rsidP="003C60A9">
      <w:pPr>
        <w:rPr>
          <w:rFonts w:eastAsia="Sohne-Buch" w:cstheme="minorHAnsi"/>
          <w:color w:val="000000" w:themeColor="text1"/>
        </w:rPr>
      </w:pPr>
    </w:p>
    <w:p w14:paraId="341BFE0F" w14:textId="31DDBE15"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Parameters:</w:t>
      </w:r>
    </w:p>
    <w:p w14:paraId="30EE6296" w14:textId="77777777" w:rsidR="003C60A9" w:rsidRPr="003C60A9" w:rsidRDefault="003C60A9" w:rsidP="003C60A9">
      <w:pPr>
        <w:rPr>
          <w:rFonts w:eastAsia="Sohne-Buch" w:cstheme="minorHAnsi"/>
          <w:color w:val="000000" w:themeColor="text1"/>
        </w:rPr>
      </w:pPr>
      <w:proofErr w:type="spellStart"/>
      <w:r w:rsidRPr="003C60A9">
        <w:rPr>
          <w:rFonts w:eastAsia="Sohne-Buch" w:cstheme="minorHAnsi"/>
          <w:color w:val="000000" w:themeColor="text1"/>
        </w:rPr>
        <w:lastRenderedPageBreak/>
        <w:t>a_start</w:t>
      </w:r>
      <w:proofErr w:type="spellEnd"/>
      <w:r w:rsidRPr="003C60A9">
        <w:rPr>
          <w:rFonts w:eastAsia="Sohne-Buch" w:cstheme="minorHAnsi"/>
          <w:color w:val="000000" w:themeColor="text1"/>
        </w:rPr>
        <w:t xml:space="preserve"> (required): The start date of the range to search for attendance records. Must be in ISO 8601 format (</w:t>
      </w:r>
      <w:proofErr w:type="gramStart"/>
      <w:r w:rsidRPr="003C60A9">
        <w:rPr>
          <w:rFonts w:eastAsia="Sohne-Buch" w:cstheme="minorHAnsi"/>
          <w:color w:val="000000" w:themeColor="text1"/>
        </w:rPr>
        <w:t>e.g.</w:t>
      </w:r>
      <w:proofErr w:type="gramEnd"/>
      <w:r w:rsidRPr="003C60A9">
        <w:rPr>
          <w:rFonts w:eastAsia="Sohne-Buch" w:cstheme="minorHAnsi"/>
          <w:color w:val="000000" w:themeColor="text1"/>
        </w:rPr>
        <w:t xml:space="preserve"> 2023-04-24T00:00:00.000Z).</w:t>
      </w:r>
    </w:p>
    <w:p w14:paraId="4448E5DD" w14:textId="77777777" w:rsidR="003C60A9" w:rsidRPr="003C60A9" w:rsidRDefault="003C60A9" w:rsidP="003C60A9">
      <w:pPr>
        <w:rPr>
          <w:rFonts w:eastAsia="Sohne-Buch" w:cstheme="minorHAnsi"/>
          <w:color w:val="000000" w:themeColor="text1"/>
        </w:rPr>
      </w:pPr>
      <w:proofErr w:type="spellStart"/>
      <w:r w:rsidRPr="003C60A9">
        <w:rPr>
          <w:rFonts w:eastAsia="Sohne-Buch" w:cstheme="minorHAnsi"/>
          <w:color w:val="000000" w:themeColor="text1"/>
        </w:rPr>
        <w:t>a_end</w:t>
      </w:r>
      <w:proofErr w:type="spellEnd"/>
      <w:r w:rsidRPr="003C60A9">
        <w:rPr>
          <w:rFonts w:eastAsia="Sohne-Buch" w:cstheme="minorHAnsi"/>
          <w:color w:val="000000" w:themeColor="text1"/>
        </w:rPr>
        <w:t xml:space="preserve"> (required): The end date of the range to search for attendance records. Must be in ISO 8601 format (</w:t>
      </w:r>
      <w:proofErr w:type="gramStart"/>
      <w:r w:rsidRPr="003C60A9">
        <w:rPr>
          <w:rFonts w:eastAsia="Sohne-Buch" w:cstheme="minorHAnsi"/>
          <w:color w:val="000000" w:themeColor="text1"/>
        </w:rPr>
        <w:t>e.g.</w:t>
      </w:r>
      <w:proofErr w:type="gramEnd"/>
      <w:r w:rsidRPr="003C60A9">
        <w:rPr>
          <w:rFonts w:eastAsia="Sohne-Buch" w:cstheme="minorHAnsi"/>
          <w:color w:val="000000" w:themeColor="text1"/>
        </w:rPr>
        <w:t xml:space="preserve"> 2023-04-24T23:59:59.999Z).</w:t>
      </w:r>
    </w:p>
    <w:p w14:paraId="2B49E7A1" w14:textId="77777777" w:rsidR="003C60A9" w:rsidRDefault="003C60A9" w:rsidP="003C60A9">
      <w:pPr>
        <w:rPr>
          <w:rFonts w:eastAsia="Sohne-Buch" w:cstheme="minorHAnsi"/>
          <w:color w:val="000000" w:themeColor="text1"/>
        </w:rPr>
      </w:pPr>
    </w:p>
    <w:p w14:paraId="3BA7332A" w14:textId="6C5F9E54"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Response:</w:t>
      </w:r>
    </w:p>
    <w:p w14:paraId="1862B0F8"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 xml:space="preserve">200 OK: </w:t>
      </w:r>
      <w:r w:rsidRPr="003C60A9">
        <w:rPr>
          <w:rFonts w:eastAsia="Sohne-Buch" w:cstheme="minorHAnsi"/>
          <w:color w:val="000000" w:themeColor="text1"/>
        </w:rPr>
        <w:t xml:space="preserve">Returns a list of </w:t>
      </w:r>
      <w:proofErr w:type="spellStart"/>
      <w:r w:rsidRPr="003C60A9">
        <w:rPr>
          <w:rFonts w:eastAsia="Sohne-Buch" w:cstheme="minorHAnsi"/>
          <w:color w:val="000000" w:themeColor="text1"/>
        </w:rPr>
        <w:t>AttendanceObject</w:t>
      </w:r>
      <w:proofErr w:type="spellEnd"/>
      <w:r w:rsidRPr="003C60A9">
        <w:rPr>
          <w:rFonts w:eastAsia="Sohne-Buch" w:cstheme="minorHAnsi"/>
          <w:color w:val="000000" w:themeColor="text1"/>
        </w:rPr>
        <w:t xml:space="preserve"> objects representing the attendance records within the specified date range.</w:t>
      </w:r>
    </w:p>
    <w:p w14:paraId="1D2BE45A"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400 Bad Request:</w:t>
      </w:r>
      <w:r w:rsidRPr="003C60A9">
        <w:rPr>
          <w:rFonts w:eastAsia="Sohne-Buch" w:cstheme="minorHAnsi"/>
          <w:color w:val="000000" w:themeColor="text1"/>
        </w:rPr>
        <w:t xml:space="preserve"> Returns an error message if the authentication fails or if the request parameters are invalid.</w:t>
      </w:r>
    </w:p>
    <w:p w14:paraId="555BD10E" w14:textId="77777777" w:rsidR="003C60A9" w:rsidRDefault="003C60A9" w:rsidP="003C60A9">
      <w:pPr>
        <w:rPr>
          <w:rFonts w:eastAsia="Sohne-Buch" w:cstheme="minorHAnsi"/>
          <w:color w:val="000000" w:themeColor="text1"/>
        </w:rPr>
      </w:pPr>
    </w:p>
    <w:p w14:paraId="6732FEA5" w14:textId="6D376004" w:rsidR="003C60A9" w:rsidRPr="003C60A9" w:rsidRDefault="003C60A9" w:rsidP="003C60A9">
      <w:pPr>
        <w:rPr>
          <w:rFonts w:eastAsia="Sohne-Buch" w:cstheme="minorHAnsi"/>
          <w:b/>
          <w:bCs/>
          <w:color w:val="000000" w:themeColor="text1"/>
          <w:sz w:val="28"/>
          <w:szCs w:val="28"/>
        </w:rPr>
      </w:pPr>
      <w:r w:rsidRPr="003C60A9">
        <w:rPr>
          <w:rFonts w:eastAsia="Sohne-Buch" w:cstheme="minorHAnsi"/>
          <w:b/>
          <w:bCs/>
          <w:color w:val="000000" w:themeColor="text1"/>
          <w:sz w:val="28"/>
          <w:szCs w:val="28"/>
        </w:rPr>
        <w:t>Endpoint: GET /</w:t>
      </w:r>
      <w:proofErr w:type="spellStart"/>
      <w:r w:rsidRPr="003C60A9">
        <w:rPr>
          <w:rFonts w:eastAsia="Sohne-Buch" w:cstheme="minorHAnsi"/>
          <w:b/>
          <w:bCs/>
          <w:color w:val="000000" w:themeColor="text1"/>
          <w:sz w:val="28"/>
          <w:szCs w:val="28"/>
        </w:rPr>
        <w:t>api</w:t>
      </w:r>
      <w:proofErr w:type="spellEnd"/>
      <w:r w:rsidRPr="003C60A9">
        <w:rPr>
          <w:rFonts w:eastAsia="Sohne-Buch" w:cstheme="minorHAnsi"/>
          <w:b/>
          <w:bCs/>
          <w:color w:val="000000" w:themeColor="text1"/>
          <w:sz w:val="28"/>
          <w:szCs w:val="28"/>
        </w:rPr>
        <w:t>/Patient/records/history/{</w:t>
      </w:r>
      <w:proofErr w:type="spellStart"/>
      <w:r w:rsidRPr="003C60A9">
        <w:rPr>
          <w:rFonts w:eastAsia="Sohne-Buch" w:cstheme="minorHAnsi"/>
          <w:b/>
          <w:bCs/>
          <w:color w:val="000000" w:themeColor="text1"/>
          <w:sz w:val="28"/>
          <w:szCs w:val="28"/>
        </w:rPr>
        <w:t>a_id</w:t>
      </w:r>
      <w:proofErr w:type="spellEnd"/>
      <w:r w:rsidRPr="003C60A9">
        <w:rPr>
          <w:rFonts w:eastAsia="Sohne-Buch" w:cstheme="minorHAnsi"/>
          <w:b/>
          <w:bCs/>
          <w:color w:val="000000" w:themeColor="text1"/>
          <w:sz w:val="28"/>
          <w:szCs w:val="28"/>
        </w:rPr>
        <w:t>}</w:t>
      </w:r>
    </w:p>
    <w:p w14:paraId="41897D45" w14:textId="3E6FEF10"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Description:</w:t>
      </w:r>
      <w:r w:rsidRPr="003C60A9">
        <w:rPr>
          <w:rFonts w:eastAsia="Sohne-Buch" w:cstheme="minorHAnsi"/>
          <w:color w:val="000000" w:themeColor="text1"/>
        </w:rPr>
        <w:t xml:space="preserve"> This endpoint returns the medical history of a patient with the specified ID.</w:t>
      </w:r>
    </w:p>
    <w:p w14:paraId="3BDC0C30" w14:textId="77777777" w:rsidR="003C60A9" w:rsidRDefault="003C60A9" w:rsidP="003C60A9">
      <w:pPr>
        <w:rPr>
          <w:rFonts w:eastAsia="Sohne-Buch" w:cstheme="minorHAnsi"/>
          <w:color w:val="000000" w:themeColor="text1"/>
        </w:rPr>
      </w:pPr>
    </w:p>
    <w:p w14:paraId="52978D18" w14:textId="2A5FE4DF"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Authorization:</w:t>
      </w:r>
      <w:r w:rsidRPr="003C60A9">
        <w:rPr>
          <w:rFonts w:eastAsia="Sohne-Buch" w:cstheme="minorHAnsi"/>
          <w:color w:val="000000" w:themeColor="text1"/>
        </w:rPr>
        <w:t xml:space="preserve"> This endpoint requires authentication.</w:t>
      </w:r>
    </w:p>
    <w:p w14:paraId="54271A84" w14:textId="77777777" w:rsidR="003C60A9" w:rsidRDefault="003C60A9" w:rsidP="003C60A9">
      <w:pPr>
        <w:rPr>
          <w:rFonts w:eastAsia="Sohne-Buch" w:cstheme="minorHAnsi"/>
          <w:color w:val="000000" w:themeColor="text1"/>
        </w:rPr>
      </w:pPr>
    </w:p>
    <w:p w14:paraId="4E8BF0BA" w14:textId="7E571115"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Parameters:</w:t>
      </w:r>
    </w:p>
    <w:p w14:paraId="699EEA75" w14:textId="77777777" w:rsidR="003C60A9" w:rsidRPr="003C60A9" w:rsidRDefault="003C60A9" w:rsidP="003C60A9">
      <w:pPr>
        <w:rPr>
          <w:rFonts w:eastAsia="Sohne-Buch" w:cstheme="minorHAnsi"/>
          <w:color w:val="000000" w:themeColor="text1"/>
        </w:rPr>
      </w:pPr>
      <w:proofErr w:type="spellStart"/>
      <w:r w:rsidRPr="003C60A9">
        <w:rPr>
          <w:rFonts w:eastAsia="Sohne-Buch" w:cstheme="minorHAnsi"/>
          <w:color w:val="000000" w:themeColor="text1"/>
        </w:rPr>
        <w:t>a_id</w:t>
      </w:r>
      <w:proofErr w:type="spellEnd"/>
      <w:r w:rsidRPr="003C60A9">
        <w:rPr>
          <w:rFonts w:eastAsia="Sohne-Buch" w:cstheme="minorHAnsi"/>
          <w:color w:val="000000" w:themeColor="text1"/>
        </w:rPr>
        <w:t xml:space="preserve"> (required): The ID of the patient to retrieve the medical history for.</w:t>
      </w:r>
    </w:p>
    <w:p w14:paraId="25162151" w14:textId="77777777" w:rsidR="003C60A9" w:rsidRDefault="003C60A9" w:rsidP="003C60A9">
      <w:pPr>
        <w:rPr>
          <w:rFonts w:eastAsia="Sohne-Buch" w:cstheme="minorHAnsi"/>
          <w:color w:val="000000" w:themeColor="text1"/>
        </w:rPr>
      </w:pPr>
    </w:p>
    <w:p w14:paraId="10957102" w14:textId="7B311596"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Response:</w:t>
      </w:r>
    </w:p>
    <w:p w14:paraId="501D1FC9"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 xml:space="preserve">200 OK: </w:t>
      </w:r>
      <w:r w:rsidRPr="003C60A9">
        <w:rPr>
          <w:rFonts w:eastAsia="Sohne-Buch" w:cstheme="minorHAnsi"/>
          <w:color w:val="000000" w:themeColor="text1"/>
        </w:rPr>
        <w:t xml:space="preserve">Returns a list of </w:t>
      </w:r>
      <w:proofErr w:type="spellStart"/>
      <w:r w:rsidRPr="003C60A9">
        <w:rPr>
          <w:rFonts w:eastAsia="Sohne-Buch" w:cstheme="minorHAnsi"/>
          <w:color w:val="000000" w:themeColor="text1"/>
        </w:rPr>
        <w:t>MedHistory</w:t>
      </w:r>
      <w:proofErr w:type="spellEnd"/>
      <w:r w:rsidRPr="003C60A9">
        <w:rPr>
          <w:rFonts w:eastAsia="Sohne-Buch" w:cstheme="minorHAnsi"/>
          <w:color w:val="000000" w:themeColor="text1"/>
        </w:rPr>
        <w:t xml:space="preserve"> objects representing the medical history of the specified patient.</w:t>
      </w:r>
    </w:p>
    <w:p w14:paraId="0859357E"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400 Bad Request:</w:t>
      </w:r>
      <w:r w:rsidRPr="003C60A9">
        <w:rPr>
          <w:rFonts w:eastAsia="Sohne-Buch" w:cstheme="minorHAnsi"/>
          <w:color w:val="000000" w:themeColor="text1"/>
        </w:rPr>
        <w:t xml:space="preserve"> Returns an error message if the authentication fails or if the request parameters are invalid.</w:t>
      </w:r>
    </w:p>
    <w:p w14:paraId="39177B2C" w14:textId="77777777" w:rsidR="003C60A9" w:rsidRDefault="003C60A9" w:rsidP="003C60A9">
      <w:pPr>
        <w:rPr>
          <w:rFonts w:eastAsia="Sohne-Buch" w:cstheme="minorHAnsi"/>
          <w:color w:val="000000" w:themeColor="text1"/>
        </w:rPr>
      </w:pPr>
    </w:p>
    <w:p w14:paraId="437D4219" w14:textId="08296472"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Endpoint: GET /</w:t>
      </w:r>
      <w:proofErr w:type="spellStart"/>
      <w:r w:rsidRPr="003C60A9">
        <w:rPr>
          <w:rFonts w:eastAsia="Sohne-Buch" w:cstheme="minorHAnsi"/>
          <w:b/>
          <w:bCs/>
          <w:color w:val="000000" w:themeColor="text1"/>
        </w:rPr>
        <w:t>api</w:t>
      </w:r>
      <w:proofErr w:type="spellEnd"/>
      <w:r w:rsidRPr="003C60A9">
        <w:rPr>
          <w:rFonts w:eastAsia="Sohne-Buch" w:cstheme="minorHAnsi"/>
          <w:b/>
          <w:bCs/>
          <w:color w:val="000000" w:themeColor="text1"/>
        </w:rPr>
        <w:t>/Patient/records/profile/{</w:t>
      </w:r>
      <w:proofErr w:type="spellStart"/>
      <w:r w:rsidRPr="003C60A9">
        <w:rPr>
          <w:rFonts w:eastAsia="Sohne-Buch" w:cstheme="minorHAnsi"/>
          <w:b/>
          <w:bCs/>
          <w:color w:val="000000" w:themeColor="text1"/>
        </w:rPr>
        <w:t>a_id</w:t>
      </w:r>
      <w:proofErr w:type="spellEnd"/>
      <w:r w:rsidRPr="003C60A9">
        <w:rPr>
          <w:rFonts w:eastAsia="Sohne-Buch" w:cstheme="minorHAnsi"/>
          <w:b/>
          <w:bCs/>
          <w:color w:val="000000" w:themeColor="text1"/>
        </w:rPr>
        <w:t>}</w:t>
      </w:r>
    </w:p>
    <w:p w14:paraId="1CD8CFE8" w14:textId="54DD2911"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Description:</w:t>
      </w:r>
      <w:r w:rsidRPr="003C60A9">
        <w:rPr>
          <w:rFonts w:eastAsia="Sohne-Buch" w:cstheme="minorHAnsi"/>
          <w:color w:val="000000" w:themeColor="text1"/>
        </w:rPr>
        <w:t xml:space="preserve"> This endpoint returns the profile of a patient with the specified ID.</w:t>
      </w:r>
    </w:p>
    <w:p w14:paraId="72749A79" w14:textId="77777777" w:rsidR="003C60A9" w:rsidRDefault="003C60A9" w:rsidP="003C60A9">
      <w:pPr>
        <w:rPr>
          <w:rFonts w:eastAsia="Sohne-Buch" w:cstheme="minorHAnsi"/>
          <w:b/>
          <w:bCs/>
          <w:color w:val="000000" w:themeColor="text1"/>
        </w:rPr>
      </w:pPr>
    </w:p>
    <w:p w14:paraId="44ACA5A9" w14:textId="36FF127A"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Authorization:</w:t>
      </w:r>
      <w:r w:rsidRPr="003C60A9">
        <w:rPr>
          <w:rFonts w:eastAsia="Sohne-Buch" w:cstheme="minorHAnsi"/>
          <w:color w:val="000000" w:themeColor="text1"/>
        </w:rPr>
        <w:t xml:space="preserve"> This endpoint requires authentication.</w:t>
      </w:r>
    </w:p>
    <w:p w14:paraId="30675B61" w14:textId="77777777" w:rsidR="003C60A9" w:rsidRDefault="003C60A9" w:rsidP="003C60A9">
      <w:pPr>
        <w:rPr>
          <w:rFonts w:eastAsia="Sohne-Buch" w:cstheme="minorHAnsi"/>
          <w:b/>
          <w:bCs/>
          <w:color w:val="000000" w:themeColor="text1"/>
        </w:rPr>
      </w:pPr>
    </w:p>
    <w:p w14:paraId="2181B8A2" w14:textId="22C666ED"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Parameters:</w:t>
      </w:r>
    </w:p>
    <w:p w14:paraId="0894D39B" w14:textId="77777777" w:rsidR="003C60A9" w:rsidRPr="003C60A9" w:rsidRDefault="003C60A9" w:rsidP="003C60A9">
      <w:pPr>
        <w:rPr>
          <w:rFonts w:eastAsia="Sohne-Buch" w:cstheme="minorHAnsi"/>
          <w:color w:val="000000" w:themeColor="text1"/>
        </w:rPr>
      </w:pPr>
      <w:proofErr w:type="spellStart"/>
      <w:r w:rsidRPr="003C60A9">
        <w:rPr>
          <w:rFonts w:eastAsia="Sohne-Buch" w:cstheme="minorHAnsi"/>
          <w:color w:val="000000" w:themeColor="text1"/>
        </w:rPr>
        <w:t>a_id</w:t>
      </w:r>
      <w:proofErr w:type="spellEnd"/>
      <w:r w:rsidRPr="003C60A9">
        <w:rPr>
          <w:rFonts w:eastAsia="Sohne-Buch" w:cstheme="minorHAnsi"/>
          <w:color w:val="000000" w:themeColor="text1"/>
        </w:rPr>
        <w:t xml:space="preserve"> (required): The ID of the patient to retrieve the profile for.</w:t>
      </w:r>
    </w:p>
    <w:p w14:paraId="49FB93A9" w14:textId="77777777" w:rsidR="003C60A9" w:rsidRDefault="003C60A9" w:rsidP="003C60A9">
      <w:pPr>
        <w:rPr>
          <w:rFonts w:eastAsia="Sohne-Buch" w:cstheme="minorHAnsi"/>
          <w:b/>
          <w:bCs/>
          <w:color w:val="000000" w:themeColor="text1"/>
        </w:rPr>
      </w:pPr>
    </w:p>
    <w:p w14:paraId="50868FFD" w14:textId="34340048"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Response:</w:t>
      </w:r>
    </w:p>
    <w:p w14:paraId="554EBCF8"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200 OK:</w:t>
      </w:r>
      <w:r w:rsidRPr="003C60A9">
        <w:rPr>
          <w:rFonts w:eastAsia="Sohne-Buch" w:cstheme="minorHAnsi"/>
          <w:color w:val="000000" w:themeColor="text1"/>
        </w:rPr>
        <w:t xml:space="preserve"> Returns a list of </w:t>
      </w:r>
      <w:proofErr w:type="gramStart"/>
      <w:r w:rsidRPr="003C60A9">
        <w:rPr>
          <w:rFonts w:eastAsia="Sohne-Buch" w:cstheme="minorHAnsi"/>
          <w:color w:val="000000" w:themeColor="text1"/>
        </w:rPr>
        <w:t>Patient</w:t>
      </w:r>
      <w:proofErr w:type="gramEnd"/>
      <w:r w:rsidRPr="003C60A9">
        <w:rPr>
          <w:rFonts w:eastAsia="Sohne-Buch" w:cstheme="minorHAnsi"/>
          <w:color w:val="000000" w:themeColor="text1"/>
        </w:rPr>
        <w:t xml:space="preserve"> objects representing the profile of the specified patient.</w:t>
      </w:r>
    </w:p>
    <w:p w14:paraId="48B44AB0"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400 Bad Request:</w:t>
      </w:r>
      <w:r w:rsidRPr="003C60A9">
        <w:rPr>
          <w:rFonts w:eastAsia="Sohne-Buch" w:cstheme="minorHAnsi"/>
          <w:color w:val="000000" w:themeColor="text1"/>
        </w:rPr>
        <w:t xml:space="preserve"> Returns an error message if the authentication fails or if the request parameters are invalid.</w:t>
      </w:r>
    </w:p>
    <w:p w14:paraId="1CD72E07" w14:textId="77777777" w:rsidR="003C60A9" w:rsidRDefault="003C60A9" w:rsidP="003C60A9">
      <w:pPr>
        <w:rPr>
          <w:rFonts w:eastAsia="Sohne-Buch" w:cstheme="minorHAnsi"/>
          <w:color w:val="000000" w:themeColor="text1"/>
        </w:rPr>
      </w:pPr>
    </w:p>
    <w:p w14:paraId="47A21E8C" w14:textId="375D9984"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t>Endpoint: GET /</w:t>
      </w:r>
      <w:proofErr w:type="spellStart"/>
      <w:r w:rsidRPr="003C60A9">
        <w:rPr>
          <w:rFonts w:eastAsia="Sohne-Buch" w:cstheme="minorHAnsi"/>
          <w:b/>
          <w:bCs/>
          <w:color w:val="000000" w:themeColor="text1"/>
        </w:rPr>
        <w:t>api</w:t>
      </w:r>
      <w:proofErr w:type="spellEnd"/>
      <w:r w:rsidRPr="003C60A9">
        <w:rPr>
          <w:rFonts w:eastAsia="Sohne-Buch" w:cstheme="minorHAnsi"/>
          <w:b/>
          <w:bCs/>
          <w:color w:val="000000" w:themeColor="text1"/>
        </w:rPr>
        <w:t>/Patient/records/</w:t>
      </w:r>
      <w:proofErr w:type="spellStart"/>
      <w:r w:rsidRPr="003C60A9">
        <w:rPr>
          <w:rFonts w:eastAsia="Sohne-Buch" w:cstheme="minorHAnsi"/>
          <w:b/>
          <w:bCs/>
          <w:color w:val="000000" w:themeColor="text1"/>
        </w:rPr>
        <w:t>patientConsults</w:t>
      </w:r>
      <w:proofErr w:type="spellEnd"/>
    </w:p>
    <w:p w14:paraId="317ACE2E"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Description</w:t>
      </w:r>
      <w:r w:rsidRPr="003C60A9">
        <w:rPr>
          <w:rFonts w:eastAsia="Sohne-Buch" w:cstheme="minorHAnsi"/>
          <w:color w:val="000000" w:themeColor="text1"/>
        </w:rPr>
        <w:t>: This endpoint returns a list of user consultations for the currently authenticated user.</w:t>
      </w:r>
    </w:p>
    <w:p w14:paraId="3046DCCE" w14:textId="77777777" w:rsidR="003C60A9" w:rsidRDefault="003C60A9" w:rsidP="003C60A9">
      <w:pPr>
        <w:rPr>
          <w:rFonts w:eastAsia="Sohne-Buch" w:cstheme="minorHAnsi"/>
          <w:color w:val="000000" w:themeColor="text1"/>
        </w:rPr>
      </w:pPr>
    </w:p>
    <w:p w14:paraId="4F449513" w14:textId="422F6BC9" w:rsidR="003C60A9" w:rsidRDefault="003C60A9" w:rsidP="003C60A9">
      <w:pPr>
        <w:rPr>
          <w:rFonts w:eastAsia="Sohne-Buch" w:cstheme="minorHAnsi"/>
          <w:color w:val="000000" w:themeColor="text1"/>
        </w:rPr>
      </w:pPr>
      <w:r w:rsidRPr="003C60A9">
        <w:rPr>
          <w:rFonts w:eastAsia="Sohne-Buch" w:cstheme="minorHAnsi"/>
          <w:b/>
          <w:bCs/>
          <w:color w:val="000000" w:themeColor="text1"/>
        </w:rPr>
        <w:t>Authorization:</w:t>
      </w:r>
      <w:r w:rsidRPr="003C60A9">
        <w:rPr>
          <w:rFonts w:eastAsia="Sohne-Buch" w:cstheme="minorHAnsi"/>
          <w:color w:val="000000" w:themeColor="text1"/>
        </w:rPr>
        <w:t xml:space="preserve"> This endpoint requires authentication.</w:t>
      </w:r>
    </w:p>
    <w:p w14:paraId="521CC164" w14:textId="77777777" w:rsidR="003C60A9" w:rsidRPr="003C60A9" w:rsidRDefault="003C60A9" w:rsidP="003C60A9">
      <w:pPr>
        <w:rPr>
          <w:rFonts w:eastAsia="Sohne-Buch" w:cstheme="minorHAnsi"/>
          <w:color w:val="000000" w:themeColor="text1"/>
        </w:rPr>
      </w:pPr>
    </w:p>
    <w:p w14:paraId="4E792DD1" w14:textId="117149F8" w:rsidR="003C60A9" w:rsidRPr="003C60A9" w:rsidRDefault="003C60A9" w:rsidP="003C60A9">
      <w:pPr>
        <w:rPr>
          <w:rFonts w:eastAsia="Sohne-Buch" w:cstheme="minorHAnsi"/>
          <w:b/>
          <w:bCs/>
          <w:color w:val="000000" w:themeColor="text1"/>
        </w:rPr>
      </w:pPr>
      <w:r w:rsidRPr="003C60A9">
        <w:rPr>
          <w:rFonts w:eastAsia="Sohne-Buch" w:cstheme="minorHAnsi"/>
          <w:b/>
          <w:bCs/>
          <w:color w:val="000000" w:themeColor="text1"/>
        </w:rPr>
        <w:lastRenderedPageBreak/>
        <w:t>Response:</w:t>
      </w:r>
    </w:p>
    <w:p w14:paraId="19DF7BC7"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200 OK:</w:t>
      </w:r>
      <w:r w:rsidRPr="003C60A9">
        <w:rPr>
          <w:rFonts w:eastAsia="Sohne-Buch" w:cstheme="minorHAnsi"/>
          <w:color w:val="000000" w:themeColor="text1"/>
        </w:rPr>
        <w:t xml:space="preserve"> Returns a list of </w:t>
      </w:r>
      <w:proofErr w:type="spellStart"/>
      <w:r w:rsidRPr="003C60A9">
        <w:rPr>
          <w:rFonts w:eastAsia="Sohne-Buch" w:cstheme="minorHAnsi"/>
          <w:color w:val="000000" w:themeColor="text1"/>
        </w:rPr>
        <w:t>UserConsults</w:t>
      </w:r>
      <w:proofErr w:type="spellEnd"/>
      <w:r w:rsidRPr="003C60A9">
        <w:rPr>
          <w:rFonts w:eastAsia="Sohne-Buch" w:cstheme="minorHAnsi"/>
          <w:color w:val="000000" w:themeColor="text1"/>
        </w:rPr>
        <w:t xml:space="preserve"> objects representing the user consultations for the currently authenticated user.</w:t>
      </w:r>
    </w:p>
    <w:p w14:paraId="2D9C3465"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400 Bad Request:</w:t>
      </w:r>
      <w:r w:rsidRPr="003C60A9">
        <w:rPr>
          <w:rFonts w:eastAsia="Sohne-Buch" w:cstheme="minorHAnsi"/>
          <w:color w:val="000000" w:themeColor="text1"/>
        </w:rPr>
        <w:t xml:space="preserve"> Returns an error message if the authentication fails or if the request parameters are invalid.</w:t>
      </w:r>
    </w:p>
    <w:p w14:paraId="50890C0D" w14:textId="77777777" w:rsidR="003C60A9" w:rsidRDefault="003C60A9" w:rsidP="003C60A9">
      <w:pPr>
        <w:rPr>
          <w:rFonts w:eastAsia="Sohne-Buch" w:cstheme="minorHAnsi"/>
          <w:color w:val="000000" w:themeColor="text1"/>
        </w:rPr>
      </w:pPr>
    </w:p>
    <w:p w14:paraId="02714943" w14:textId="590988B4" w:rsidR="003C60A9" w:rsidRPr="003C60A9" w:rsidRDefault="003C60A9" w:rsidP="003C60A9">
      <w:pPr>
        <w:rPr>
          <w:rFonts w:eastAsia="Sohne-Buch" w:cstheme="minorHAnsi"/>
          <w:b/>
          <w:bCs/>
          <w:color w:val="000000" w:themeColor="text1"/>
          <w:sz w:val="28"/>
          <w:szCs w:val="28"/>
        </w:rPr>
      </w:pPr>
      <w:r w:rsidRPr="003C60A9">
        <w:rPr>
          <w:rFonts w:eastAsia="Sohne-Buch" w:cstheme="minorHAnsi"/>
          <w:b/>
          <w:bCs/>
          <w:color w:val="000000" w:themeColor="text1"/>
          <w:sz w:val="28"/>
          <w:szCs w:val="28"/>
        </w:rPr>
        <w:t>Endpoint: GET /</w:t>
      </w:r>
      <w:proofErr w:type="spellStart"/>
      <w:r w:rsidRPr="003C60A9">
        <w:rPr>
          <w:rFonts w:eastAsia="Sohne-Buch" w:cstheme="minorHAnsi"/>
          <w:b/>
          <w:bCs/>
          <w:color w:val="000000" w:themeColor="text1"/>
          <w:sz w:val="28"/>
          <w:szCs w:val="28"/>
        </w:rPr>
        <w:t>api</w:t>
      </w:r>
      <w:proofErr w:type="spellEnd"/>
      <w:r w:rsidRPr="003C60A9">
        <w:rPr>
          <w:rFonts w:eastAsia="Sohne-Buch" w:cstheme="minorHAnsi"/>
          <w:b/>
          <w:bCs/>
          <w:color w:val="000000" w:themeColor="text1"/>
          <w:sz w:val="28"/>
          <w:szCs w:val="28"/>
        </w:rPr>
        <w:t>/Patient/records/profile/list/{</w:t>
      </w:r>
      <w:proofErr w:type="spellStart"/>
      <w:r w:rsidRPr="003C60A9">
        <w:rPr>
          <w:rFonts w:eastAsia="Sohne-Buch" w:cstheme="minorHAnsi"/>
          <w:b/>
          <w:bCs/>
          <w:color w:val="000000" w:themeColor="text1"/>
          <w:sz w:val="28"/>
          <w:szCs w:val="28"/>
        </w:rPr>
        <w:t>a_id</w:t>
      </w:r>
      <w:proofErr w:type="spellEnd"/>
      <w:r w:rsidRPr="003C60A9">
        <w:rPr>
          <w:rFonts w:eastAsia="Sohne-Buch" w:cstheme="minorHAnsi"/>
          <w:b/>
          <w:bCs/>
          <w:color w:val="000000" w:themeColor="text1"/>
          <w:sz w:val="28"/>
          <w:szCs w:val="28"/>
        </w:rPr>
        <w:t>}</w:t>
      </w:r>
    </w:p>
    <w:p w14:paraId="090A5B1A" w14:textId="34A03DD8"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Description</w:t>
      </w:r>
      <w:r w:rsidRPr="003C60A9">
        <w:rPr>
          <w:rFonts w:eastAsia="Sohne-Buch" w:cstheme="minorHAnsi"/>
          <w:color w:val="000000" w:themeColor="text1"/>
        </w:rPr>
        <w:t>: This endpoint returns a list of patients matching the specified search criteria.</w:t>
      </w:r>
    </w:p>
    <w:p w14:paraId="4C69D09B" w14:textId="77777777" w:rsidR="003C60A9" w:rsidRDefault="003C60A9" w:rsidP="003C60A9">
      <w:pPr>
        <w:rPr>
          <w:rFonts w:eastAsia="Sohne-Buch" w:cstheme="minorHAnsi"/>
          <w:b/>
          <w:bCs/>
          <w:color w:val="000000" w:themeColor="text1"/>
        </w:rPr>
      </w:pPr>
    </w:p>
    <w:p w14:paraId="6D559A6E" w14:textId="5DCE3F93"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Authorization</w:t>
      </w:r>
      <w:r w:rsidRPr="003C60A9">
        <w:rPr>
          <w:rFonts w:eastAsia="Sohne-Buch" w:cstheme="minorHAnsi"/>
          <w:color w:val="000000" w:themeColor="text1"/>
        </w:rPr>
        <w:t>: This endpoint requires authentication.</w:t>
      </w:r>
    </w:p>
    <w:p w14:paraId="1E65A784" w14:textId="77777777" w:rsidR="003C60A9" w:rsidRDefault="003C60A9" w:rsidP="003C60A9">
      <w:pPr>
        <w:rPr>
          <w:rFonts w:eastAsia="Sohne-Buch" w:cstheme="minorHAnsi"/>
          <w:b/>
          <w:bCs/>
          <w:color w:val="000000" w:themeColor="text1"/>
        </w:rPr>
      </w:pPr>
    </w:p>
    <w:p w14:paraId="46A02D00" w14:textId="12749ADC"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Parameters</w:t>
      </w:r>
      <w:r w:rsidRPr="003C60A9">
        <w:rPr>
          <w:rFonts w:eastAsia="Sohne-Buch" w:cstheme="minorHAnsi"/>
          <w:color w:val="000000" w:themeColor="text1"/>
        </w:rPr>
        <w:t>:</w:t>
      </w:r>
    </w:p>
    <w:p w14:paraId="09EB3E75" w14:textId="77777777" w:rsidR="003C60A9" w:rsidRPr="003C60A9" w:rsidRDefault="003C60A9" w:rsidP="003C60A9">
      <w:pPr>
        <w:rPr>
          <w:rFonts w:eastAsia="Sohne-Buch" w:cstheme="minorHAnsi"/>
          <w:color w:val="000000" w:themeColor="text1"/>
        </w:rPr>
      </w:pPr>
      <w:proofErr w:type="spellStart"/>
      <w:r w:rsidRPr="003C60A9">
        <w:rPr>
          <w:rFonts w:eastAsia="Sohne-Buch" w:cstheme="minorHAnsi"/>
          <w:color w:val="000000" w:themeColor="text1"/>
        </w:rPr>
        <w:t>a_id</w:t>
      </w:r>
      <w:proofErr w:type="spellEnd"/>
      <w:r w:rsidRPr="003C60A9">
        <w:rPr>
          <w:rFonts w:eastAsia="Sohne-Buch" w:cstheme="minorHAnsi"/>
          <w:color w:val="000000" w:themeColor="text1"/>
        </w:rPr>
        <w:t xml:space="preserve"> (required): The search criteria to use when looking up patients.</w:t>
      </w:r>
    </w:p>
    <w:p w14:paraId="4D0D4733" w14:textId="77777777" w:rsidR="003C60A9" w:rsidRDefault="003C60A9" w:rsidP="003C60A9">
      <w:pPr>
        <w:rPr>
          <w:rFonts w:eastAsia="Sohne-Buch" w:cstheme="minorHAnsi"/>
          <w:b/>
          <w:bCs/>
          <w:color w:val="000000" w:themeColor="text1"/>
        </w:rPr>
      </w:pPr>
    </w:p>
    <w:p w14:paraId="20C7BFBC" w14:textId="3CD83245"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Response</w:t>
      </w:r>
      <w:r w:rsidRPr="003C60A9">
        <w:rPr>
          <w:rFonts w:eastAsia="Sohne-Buch" w:cstheme="minorHAnsi"/>
          <w:color w:val="000000" w:themeColor="text1"/>
        </w:rPr>
        <w:t>:</w:t>
      </w:r>
    </w:p>
    <w:p w14:paraId="2A134FBD"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200 OK:</w:t>
      </w:r>
      <w:r w:rsidRPr="003C60A9">
        <w:rPr>
          <w:rFonts w:eastAsia="Sohne-Buch" w:cstheme="minorHAnsi"/>
          <w:color w:val="000000" w:themeColor="text1"/>
        </w:rPr>
        <w:t xml:space="preserve"> Returns a list of </w:t>
      </w:r>
      <w:proofErr w:type="gramStart"/>
      <w:r w:rsidRPr="003C60A9">
        <w:rPr>
          <w:rFonts w:eastAsia="Sohne-Buch" w:cstheme="minorHAnsi"/>
          <w:color w:val="000000" w:themeColor="text1"/>
        </w:rPr>
        <w:t>Patient</w:t>
      </w:r>
      <w:proofErr w:type="gramEnd"/>
      <w:r w:rsidRPr="003C60A9">
        <w:rPr>
          <w:rFonts w:eastAsia="Sohne-Buch" w:cstheme="minorHAnsi"/>
          <w:color w:val="000000" w:themeColor="text1"/>
        </w:rPr>
        <w:t xml:space="preserve"> objects representing the patients that match the search criteria.</w:t>
      </w:r>
    </w:p>
    <w:p w14:paraId="41E6C13A" w14:textId="77777777" w:rsidR="003C60A9" w:rsidRPr="003C60A9" w:rsidRDefault="003C60A9" w:rsidP="003C60A9">
      <w:pPr>
        <w:rPr>
          <w:rFonts w:eastAsia="Sohne-Buch" w:cstheme="minorHAnsi"/>
          <w:color w:val="000000" w:themeColor="text1"/>
        </w:rPr>
      </w:pPr>
      <w:r w:rsidRPr="003C60A9">
        <w:rPr>
          <w:rFonts w:eastAsia="Sohne-Buch" w:cstheme="minorHAnsi"/>
          <w:b/>
          <w:bCs/>
          <w:color w:val="000000" w:themeColor="text1"/>
        </w:rPr>
        <w:t>400 Bad Request</w:t>
      </w:r>
      <w:r w:rsidRPr="003C60A9">
        <w:rPr>
          <w:rFonts w:eastAsia="Sohne-Buch" w:cstheme="minorHAnsi"/>
          <w:color w:val="000000" w:themeColor="text1"/>
        </w:rPr>
        <w:t>: Returns an error message if the authentication fails or if the request parameters are invalid.</w:t>
      </w:r>
    </w:p>
    <w:p w14:paraId="4C8FB76B" w14:textId="77777777" w:rsidR="003C60A9" w:rsidRPr="003C60A9" w:rsidRDefault="003C60A9" w:rsidP="003C60A9">
      <w:pPr>
        <w:rPr>
          <w:rFonts w:eastAsia="Sohne-Buch" w:cstheme="minorHAnsi"/>
          <w:color w:val="000000" w:themeColor="text1"/>
        </w:rPr>
      </w:pPr>
    </w:p>
    <w:p w14:paraId="407C6C8C" w14:textId="77777777" w:rsidR="003C60A9" w:rsidRPr="003C60A9" w:rsidRDefault="003C60A9" w:rsidP="003C60A9">
      <w:pPr>
        <w:rPr>
          <w:rFonts w:eastAsia="Sohne-Buch" w:cstheme="minorHAnsi"/>
          <w:color w:val="000000" w:themeColor="text1"/>
        </w:rPr>
      </w:pPr>
    </w:p>
    <w:p w14:paraId="54160D1A" w14:textId="77777777" w:rsidR="003C60A9" w:rsidRPr="00FF30E9" w:rsidRDefault="003C60A9" w:rsidP="003C60A9">
      <w:pPr>
        <w:rPr>
          <w:rFonts w:ascii="Sohne-Buch" w:eastAsia="Sohne-Buch" w:hAnsi="Sohne-Buch" w:cs="Sohne-Buch"/>
          <w:color w:val="000000" w:themeColor="text1"/>
          <w:sz w:val="32"/>
        </w:rPr>
      </w:pPr>
    </w:p>
    <w:p w14:paraId="22178677" w14:textId="77777777" w:rsidR="003F67BC" w:rsidRPr="00FF30E9" w:rsidRDefault="003F67BC" w:rsidP="006B73AB">
      <w:pPr>
        <w:jc w:val="center"/>
        <w:rPr>
          <w:rFonts w:ascii="Sohne-Buch" w:eastAsia="Sohne-Buch" w:hAnsi="Sohne-Buch" w:cs="Sohne-Buch"/>
          <w:color w:val="000000" w:themeColor="text1"/>
          <w:sz w:val="32"/>
        </w:rPr>
      </w:pPr>
    </w:p>
    <w:p w14:paraId="7B8E464A" w14:textId="77777777" w:rsidR="003F67BC" w:rsidRPr="00FF30E9" w:rsidRDefault="003F67BC" w:rsidP="006B73AB">
      <w:pPr>
        <w:rPr>
          <w:rFonts w:ascii="Sohne-Buch" w:eastAsia="Sohne-Buch" w:hAnsi="Sohne-Buch" w:cs="Sohne-Buch"/>
          <w:color w:val="000000" w:themeColor="text1"/>
          <w:sz w:val="28"/>
        </w:rPr>
      </w:pPr>
    </w:p>
    <w:p w14:paraId="1C2B7487" w14:textId="77777777" w:rsidR="003F67BC" w:rsidRPr="00FF30E9" w:rsidRDefault="003F67BC" w:rsidP="006B73AB">
      <w:pPr>
        <w:jc w:val="center"/>
        <w:rPr>
          <w:rFonts w:ascii="Sohne-Buch" w:eastAsia="Sohne-Buch" w:hAnsi="Sohne-Buch" w:cs="Sohne-Buch"/>
          <w:color w:val="000000" w:themeColor="text1"/>
          <w:sz w:val="28"/>
        </w:rPr>
      </w:pPr>
    </w:p>
    <w:p w14:paraId="4A222B65" w14:textId="77777777" w:rsidR="003F67BC" w:rsidRPr="00FF30E9" w:rsidRDefault="003F67BC" w:rsidP="006B73AB">
      <w:pPr>
        <w:spacing w:after="400"/>
        <w:rPr>
          <w:rFonts w:ascii="Calibri" w:eastAsia="Calibri" w:hAnsi="Calibri" w:cs="Calibri"/>
          <w:color w:val="000000" w:themeColor="text1"/>
        </w:rPr>
      </w:pPr>
    </w:p>
    <w:p w14:paraId="1BE79F0E" w14:textId="77777777" w:rsidR="003F67BC" w:rsidRPr="00FF30E9" w:rsidRDefault="003F67BC">
      <w:pPr>
        <w:spacing w:after="400"/>
        <w:rPr>
          <w:rFonts w:ascii="Calibri" w:eastAsia="Calibri" w:hAnsi="Calibri" w:cs="Calibri"/>
          <w:color w:val="000000" w:themeColor="text1"/>
        </w:rPr>
      </w:pPr>
    </w:p>
    <w:sectPr w:rsidR="003F67BC" w:rsidRPr="00FF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ohne-Buch">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6F1"/>
    <w:multiLevelType w:val="multilevel"/>
    <w:tmpl w:val="D42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D4BA0"/>
    <w:multiLevelType w:val="multilevel"/>
    <w:tmpl w:val="D7D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D54F6"/>
    <w:multiLevelType w:val="multilevel"/>
    <w:tmpl w:val="4614F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B577B1"/>
    <w:multiLevelType w:val="multilevel"/>
    <w:tmpl w:val="2CDEB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2D4366"/>
    <w:multiLevelType w:val="multilevel"/>
    <w:tmpl w:val="E13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8F4C78"/>
    <w:multiLevelType w:val="multilevel"/>
    <w:tmpl w:val="A4A03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D9540F"/>
    <w:multiLevelType w:val="multilevel"/>
    <w:tmpl w:val="F98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F6D04"/>
    <w:multiLevelType w:val="multilevel"/>
    <w:tmpl w:val="FF68D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A963D8"/>
    <w:multiLevelType w:val="multilevel"/>
    <w:tmpl w:val="521EA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CA2D9E"/>
    <w:multiLevelType w:val="multilevel"/>
    <w:tmpl w:val="9F2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93F86"/>
    <w:multiLevelType w:val="multilevel"/>
    <w:tmpl w:val="63EA7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1622828"/>
    <w:multiLevelType w:val="multilevel"/>
    <w:tmpl w:val="7A28D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557451"/>
    <w:multiLevelType w:val="multilevel"/>
    <w:tmpl w:val="140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B2201B"/>
    <w:multiLevelType w:val="multilevel"/>
    <w:tmpl w:val="D288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832577"/>
    <w:multiLevelType w:val="multilevel"/>
    <w:tmpl w:val="085AD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C86AD0"/>
    <w:multiLevelType w:val="multilevel"/>
    <w:tmpl w:val="F4DAD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23552763">
    <w:abstractNumId w:val="14"/>
  </w:num>
  <w:num w:numId="2" w16cid:durableId="1267733701">
    <w:abstractNumId w:val="2"/>
  </w:num>
  <w:num w:numId="3" w16cid:durableId="811941673">
    <w:abstractNumId w:val="11"/>
  </w:num>
  <w:num w:numId="4" w16cid:durableId="496188141">
    <w:abstractNumId w:val="7"/>
  </w:num>
  <w:num w:numId="5" w16cid:durableId="342321772">
    <w:abstractNumId w:val="15"/>
  </w:num>
  <w:num w:numId="6" w16cid:durableId="1008405044">
    <w:abstractNumId w:val="10"/>
  </w:num>
  <w:num w:numId="7" w16cid:durableId="2119253593">
    <w:abstractNumId w:val="3"/>
  </w:num>
  <w:num w:numId="8" w16cid:durableId="1963152449">
    <w:abstractNumId w:val="8"/>
  </w:num>
  <w:num w:numId="9" w16cid:durableId="1543519691">
    <w:abstractNumId w:val="5"/>
  </w:num>
  <w:num w:numId="10" w16cid:durableId="1634484290">
    <w:abstractNumId w:val="1"/>
  </w:num>
  <w:num w:numId="11" w16cid:durableId="1728841959">
    <w:abstractNumId w:val="6"/>
  </w:num>
  <w:num w:numId="12" w16cid:durableId="690954872">
    <w:abstractNumId w:val="13"/>
  </w:num>
  <w:num w:numId="13" w16cid:durableId="12339925">
    <w:abstractNumId w:val="4"/>
  </w:num>
  <w:num w:numId="14" w16cid:durableId="541751486">
    <w:abstractNumId w:val="12"/>
  </w:num>
  <w:num w:numId="15" w16cid:durableId="1578251713">
    <w:abstractNumId w:val="9"/>
  </w:num>
  <w:num w:numId="16" w16cid:durableId="177204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67BC"/>
    <w:rsid w:val="003C60A9"/>
    <w:rsid w:val="003F67BC"/>
    <w:rsid w:val="004A0E7B"/>
    <w:rsid w:val="0069369B"/>
    <w:rsid w:val="006B73AB"/>
    <w:rsid w:val="0085205A"/>
    <w:rsid w:val="008A3624"/>
    <w:rsid w:val="00FF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BF87"/>
  <w15:docId w15:val="{79B18938-4332-244B-B22D-FA4C7746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73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30E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30E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E9"/>
    <w:pPr>
      <w:ind w:left="720"/>
      <w:contextualSpacing/>
    </w:pPr>
  </w:style>
  <w:style w:type="character" w:customStyle="1" w:styleId="Heading3Char">
    <w:name w:val="Heading 3 Char"/>
    <w:basedOn w:val="DefaultParagraphFont"/>
    <w:link w:val="Heading3"/>
    <w:uiPriority w:val="9"/>
    <w:rsid w:val="00FF30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30E9"/>
    <w:rPr>
      <w:rFonts w:ascii="Times New Roman" w:eastAsia="Times New Roman" w:hAnsi="Times New Roman" w:cs="Times New Roman"/>
      <w:b/>
      <w:bCs/>
    </w:rPr>
  </w:style>
  <w:style w:type="character" w:styleId="Strong">
    <w:name w:val="Strong"/>
    <w:basedOn w:val="DefaultParagraphFont"/>
    <w:uiPriority w:val="22"/>
    <w:qFormat/>
    <w:rsid w:val="00FF30E9"/>
    <w:rPr>
      <w:b/>
      <w:bCs/>
    </w:rPr>
  </w:style>
  <w:style w:type="character" w:styleId="HTMLCode">
    <w:name w:val="HTML Code"/>
    <w:basedOn w:val="DefaultParagraphFont"/>
    <w:uiPriority w:val="99"/>
    <w:semiHidden/>
    <w:unhideWhenUsed/>
    <w:rsid w:val="00FF30E9"/>
    <w:rPr>
      <w:rFonts w:ascii="Courier New" w:eastAsia="Times New Roman" w:hAnsi="Courier New" w:cs="Courier New"/>
      <w:sz w:val="20"/>
      <w:szCs w:val="20"/>
    </w:rPr>
  </w:style>
  <w:style w:type="paragraph" w:styleId="NormalWeb">
    <w:name w:val="Normal (Web)"/>
    <w:basedOn w:val="Normal"/>
    <w:uiPriority w:val="99"/>
    <w:semiHidden/>
    <w:unhideWhenUsed/>
    <w:rsid w:val="00FF30E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B73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24930">
      <w:bodyDiv w:val="1"/>
      <w:marLeft w:val="0"/>
      <w:marRight w:val="0"/>
      <w:marTop w:val="0"/>
      <w:marBottom w:val="0"/>
      <w:divBdr>
        <w:top w:val="none" w:sz="0" w:space="0" w:color="auto"/>
        <w:left w:val="none" w:sz="0" w:space="0" w:color="auto"/>
        <w:bottom w:val="none" w:sz="0" w:space="0" w:color="auto"/>
        <w:right w:val="none" w:sz="0" w:space="0" w:color="auto"/>
      </w:divBdr>
    </w:div>
    <w:div w:id="1580363988">
      <w:bodyDiv w:val="1"/>
      <w:marLeft w:val="0"/>
      <w:marRight w:val="0"/>
      <w:marTop w:val="0"/>
      <w:marBottom w:val="0"/>
      <w:divBdr>
        <w:top w:val="none" w:sz="0" w:space="0" w:color="auto"/>
        <w:left w:val="none" w:sz="0" w:space="0" w:color="auto"/>
        <w:bottom w:val="none" w:sz="0" w:space="0" w:color="auto"/>
        <w:right w:val="none" w:sz="0" w:space="0" w:color="auto"/>
      </w:divBdr>
    </w:div>
    <w:div w:id="1595439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2023-04-24T21:36:00Z</dcterms:created>
  <dcterms:modified xsi:type="dcterms:W3CDTF">2023-04-24T21:42:00Z</dcterms:modified>
</cp:coreProperties>
</file>