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D9C" w:rsidRPr="00B96D8E" w:rsidRDefault="00B96D8E" w:rsidP="00133EB5">
      <w:pPr>
        <w:jc w:val="center"/>
        <w:rPr>
          <w:rFonts w:ascii="Bahnschrift SemiBold" w:hAnsi="Bahnschrift SemiBold"/>
          <w:color w:val="000000"/>
          <w:sz w:val="72"/>
          <w:szCs w:val="72"/>
          <w:shd w:val="clear" w:color="auto" w:fill="FFFFFF"/>
        </w:rPr>
      </w:pPr>
      <w:r w:rsidRPr="004402D3">
        <w:rPr>
          <w:rFonts w:ascii="Bahnschrift SemiBold" w:hAnsi="Bahnschrift SemiBold"/>
          <w:noProof/>
          <w:color w:val="C00000"/>
          <w:sz w:val="72"/>
          <w:szCs w:val="72"/>
        </w:rPr>
        <mc:AlternateContent>
          <mc:Choice Requires="wps">
            <w:drawing>
              <wp:anchor distT="0" distB="0" distL="114300" distR="114300" simplePos="0" relativeHeight="251661312" behindDoc="0" locked="0" layoutInCell="1" allowOverlap="1" wp14:anchorId="1CE74036" wp14:editId="6E9717D4">
                <wp:simplePos x="0" y="0"/>
                <wp:positionH relativeFrom="column">
                  <wp:posOffset>5604510</wp:posOffset>
                </wp:positionH>
                <wp:positionV relativeFrom="paragraph">
                  <wp:posOffset>-62865</wp:posOffset>
                </wp:positionV>
                <wp:extent cx="379095" cy="612140"/>
                <wp:effectExtent l="19050" t="38100" r="40005" b="54610"/>
                <wp:wrapNone/>
                <wp:docPr id="2" name="5-Point Star 2"/>
                <wp:cNvGraphicFramePr/>
                <a:graphic xmlns:a="http://schemas.openxmlformats.org/drawingml/2006/main">
                  <a:graphicData uri="http://schemas.microsoft.com/office/word/2010/wordprocessingShape">
                    <wps:wsp>
                      <wps:cNvSpPr/>
                      <wps:spPr>
                        <a:xfrm>
                          <a:off x="0" y="0"/>
                          <a:ext cx="379095" cy="612140"/>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 o:spid="_x0000_s1026" style="position:absolute;margin-left:441.3pt;margin-top:-4.95pt;width:29.85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" path="m,233816r144802,2l189548,r44745,233818l379095,233816,261947,378322r44747,233816l189548,467630,72401,612138,117148,378322,,233816xe" fillcolor="black [3213]" strokecolor="#243f60 [1604]" strokeweight="2pt">
                <v:path arrowok="t" o:connecttype="custom" o:connectlocs="0,233816;144802,233818;189548,0;234293,233818;379095,233816;261947,378322;306694,612138;189548,467630;72401,612138;117148,378322;0,233816" o:connectangles="0,0,0,0,0,0,0,0,0,0,0"/>
              </v:shape>
            </w:pict>
          </mc:Fallback>
        </mc:AlternateContent>
      </w:r>
      <w:r w:rsidRPr="004402D3">
        <w:rPr>
          <w:rFonts w:ascii="Bahnschrift SemiBold" w:hAnsi="Bahnschrift SemiBold"/>
          <w:noProof/>
          <w:color w:val="C00000"/>
          <w:sz w:val="72"/>
          <w:szCs w:val="72"/>
        </w:rPr>
        <mc:AlternateContent>
          <mc:Choice Requires="wps">
            <w:drawing>
              <wp:anchor distT="0" distB="0" distL="114300" distR="114300" simplePos="0" relativeHeight="251659264" behindDoc="0" locked="0" layoutInCell="1" allowOverlap="1" wp14:anchorId="27474C22" wp14:editId="75407589">
                <wp:simplePos x="0" y="0"/>
                <wp:positionH relativeFrom="column">
                  <wp:posOffset>-86264</wp:posOffset>
                </wp:positionH>
                <wp:positionV relativeFrom="paragraph">
                  <wp:posOffset>-69011</wp:posOffset>
                </wp:positionV>
                <wp:extent cx="379538" cy="612475"/>
                <wp:effectExtent l="19050" t="38100" r="40005" b="54610"/>
                <wp:wrapNone/>
                <wp:docPr id="1" name="5-Point Star 1"/>
                <wp:cNvGraphicFramePr/>
                <a:graphic xmlns:a="http://schemas.openxmlformats.org/drawingml/2006/main">
                  <a:graphicData uri="http://schemas.microsoft.com/office/word/2010/wordprocessingShape">
                    <wps:wsp>
                      <wps:cNvSpPr/>
                      <wps:spPr>
                        <a:xfrm>
                          <a:off x="0" y="0"/>
                          <a:ext cx="379538" cy="61247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 o:spid="_x0000_s1026" style="position:absolute;margin-left:-6.8pt;margin-top:-5.45pt;width:29.9pt;height: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538,61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" path="m,233944r144971,2l189769,r44798,233946l379538,233944,262253,378529r44799,233944l189769,467886,72486,612473,117285,378529,,233944xe" fillcolor="black [3213]" strokecolor="#243f60 [1604]" strokeweight="2pt">
                <v:path arrowok="t" o:connecttype="custom" o:connectlocs="0,233944;144971,233946;189769,0;234567,233946;379538,233944;262253,378529;307052,612473;189769,467886;72486,612473;117285,378529;0,233944" o:connectangles="0,0,0,0,0,0,0,0,0,0,0"/>
              </v:shape>
            </w:pict>
          </mc:Fallback>
        </mc:AlternateContent>
      </w:r>
      <w:r w:rsidR="00DB446C">
        <w:rPr>
          <w:rFonts w:ascii="Bahnschrift SemiBold" w:hAnsi="Bahnschrift SemiBold"/>
          <w:color w:val="000000"/>
          <w:sz w:val="72"/>
          <w:szCs w:val="72"/>
          <w:shd w:val="clear" w:color="auto" w:fill="FFFFFF"/>
        </w:rPr>
        <w:t xml:space="preserve">  </w:t>
      </w:r>
      <w:r w:rsidR="00A8589C" w:rsidRPr="00B96D8E">
        <w:rPr>
          <w:rFonts w:ascii="Bahnschrift SemiBold" w:hAnsi="Bahnschrift SemiBold"/>
          <w:color w:val="000000"/>
          <w:sz w:val="72"/>
          <w:szCs w:val="72"/>
          <w:shd w:val="clear" w:color="auto" w:fill="FFFFFF"/>
        </w:rPr>
        <w:t>Customer Churn Analysis</w:t>
      </w:r>
    </w:p>
    <w:p w:rsidR="00A8589C" w:rsidRPr="00B96D8E" w:rsidRDefault="00A8589C" w:rsidP="00133EB5">
      <w:pPr>
        <w:pStyle w:val="ListParagraph"/>
        <w:numPr>
          <w:ilvl w:val="0"/>
          <w:numId w:val="13"/>
        </w:numPr>
        <w:shd w:val="clear" w:color="auto" w:fill="FFFFFF"/>
        <w:spacing w:after="0" w:line="240" w:lineRule="auto"/>
        <w:rPr>
          <w:rFonts w:ascii="Bahnschrift SemiBold" w:eastAsia="Times New Roman" w:hAnsi="Bahnschrift SemiBold" w:cs="Times New Roman"/>
          <w:color w:val="C00000"/>
          <w:spacing w:val="2"/>
          <w:sz w:val="36"/>
          <w:szCs w:val="36"/>
        </w:rPr>
      </w:pPr>
      <w:r w:rsidRPr="00B96D8E">
        <w:rPr>
          <w:rFonts w:ascii="Bahnschrift SemiBold" w:eastAsia="Times New Roman" w:hAnsi="Bahnschrift SemiBold" w:cs="Times New Roman"/>
          <w:color w:val="C00000"/>
          <w:spacing w:val="2"/>
          <w:sz w:val="36"/>
          <w:szCs w:val="36"/>
        </w:rPr>
        <w:t>Problem Statement:</w:t>
      </w:r>
      <w:r w:rsidR="00133EB5" w:rsidRPr="00B96D8E">
        <w:rPr>
          <w:rFonts w:ascii="Bahnschrift SemiBold" w:eastAsia="Times New Roman" w:hAnsi="Bahnschrift SemiBold" w:cs="Times New Roman"/>
          <w:color w:val="C00000"/>
          <w:spacing w:val="2"/>
          <w:sz w:val="36"/>
          <w:szCs w:val="36"/>
        </w:rPr>
        <w:t>-</w:t>
      </w:r>
    </w:p>
    <w:p w:rsidR="00A8589C" w:rsidRPr="00B96D8E" w:rsidRDefault="00A8589C" w:rsidP="00A8589C">
      <w:pPr>
        <w:shd w:val="clear" w:color="auto" w:fill="FFFFFF"/>
        <w:spacing w:after="0" w:line="240" w:lineRule="auto"/>
        <w:rPr>
          <w:rFonts w:ascii="Bahnschrift SemiBold" w:eastAsia="Times New Roman" w:hAnsi="Bahnschrift SemiBold" w:cs="Times New Roman"/>
          <w:color w:val="000000"/>
          <w:spacing w:val="2"/>
          <w:sz w:val="28"/>
          <w:szCs w:val="28"/>
        </w:rPr>
      </w:pPr>
    </w:p>
    <w:p w:rsidR="00A8589C" w:rsidRPr="00B96D8E" w:rsidRDefault="00A8589C" w:rsidP="00A8589C">
      <w:pPr>
        <w:shd w:val="clear" w:color="auto" w:fill="FFFFFF"/>
        <w:spacing w:after="450" w:line="240" w:lineRule="auto"/>
        <w:rPr>
          <w:rFonts w:ascii="Bahnschrift SemiBold" w:eastAsia="Times New Roman" w:hAnsi="Bahnschrift SemiBold" w:cs="Times New Roman"/>
          <w:color w:val="000000"/>
          <w:sz w:val="28"/>
          <w:szCs w:val="28"/>
        </w:rPr>
      </w:pPr>
      <w:r w:rsidRPr="00B96D8E">
        <w:rPr>
          <w:rFonts w:ascii="Bahnschrift SemiBold" w:eastAsia="Times New Roman" w:hAnsi="Bahnschrift SemiBold" w:cs="Times New Roman"/>
          <w:color w:val="000000"/>
          <w:sz w:val="28"/>
          <w:szCs w:val="28"/>
        </w:rPr>
        <w:t>Customer churn is when a company’s customers stop doing business with that company. Businesses are very keen on measuring churn b</w:t>
      </w:r>
      <w:r w:rsidRPr="00B96D8E">
        <w:rPr>
          <w:rFonts w:ascii="Bahnschrift SemiBold" w:eastAsia="Times New Roman" w:hAnsi="Bahnschrift SemiBold" w:cs="Times New Roman"/>
          <w:color w:val="000000"/>
          <w:sz w:val="28"/>
          <w:szCs w:val="28"/>
        </w:rPr>
        <w:t>e</w:t>
      </w:r>
      <w:r w:rsidRPr="00B96D8E">
        <w:rPr>
          <w:rFonts w:ascii="Bahnschrift SemiBold" w:eastAsia="Times New Roman" w:hAnsi="Bahnschrift SemiBold" w:cs="Times New Roman"/>
          <w:color w:val="000000"/>
          <w:sz w:val="28"/>
          <w:szCs w:val="28"/>
        </w:rPr>
        <w:t>cause keeping an existing customer is far less expensive than acquiring a new customer. New business involves working leads through a sales funnel, using marketing and sales budgets to gain additional customers. Existing customers will often have a higher volume of service co</w:t>
      </w:r>
      <w:r w:rsidRPr="00B96D8E">
        <w:rPr>
          <w:rFonts w:ascii="Bahnschrift SemiBold" w:eastAsia="Times New Roman" w:hAnsi="Bahnschrift SemiBold" w:cs="Times New Roman"/>
          <w:color w:val="000000"/>
          <w:sz w:val="28"/>
          <w:szCs w:val="28"/>
        </w:rPr>
        <w:t>n</w:t>
      </w:r>
      <w:r w:rsidRPr="00B96D8E">
        <w:rPr>
          <w:rFonts w:ascii="Bahnschrift SemiBold" w:eastAsia="Times New Roman" w:hAnsi="Bahnschrift SemiBold" w:cs="Times New Roman"/>
          <w:color w:val="000000"/>
          <w:sz w:val="28"/>
          <w:szCs w:val="28"/>
        </w:rPr>
        <w:t>sumption and can generate additional customer referrals.</w:t>
      </w:r>
    </w:p>
    <w:p w:rsidR="00A8589C" w:rsidRPr="00B96D8E" w:rsidRDefault="00A8589C" w:rsidP="00A8589C">
      <w:pPr>
        <w:shd w:val="clear" w:color="auto" w:fill="FFFFFF"/>
        <w:spacing w:after="450" w:line="240" w:lineRule="auto"/>
        <w:rPr>
          <w:rFonts w:ascii="Bahnschrift SemiBold" w:eastAsia="Times New Roman" w:hAnsi="Bahnschrift SemiBold" w:cs="Times New Roman"/>
          <w:color w:val="000000"/>
          <w:sz w:val="28"/>
          <w:szCs w:val="28"/>
        </w:rPr>
      </w:pPr>
      <w:r w:rsidRPr="00B96D8E">
        <w:rPr>
          <w:rFonts w:ascii="Bahnschrift SemiBold" w:eastAsia="Times New Roman" w:hAnsi="Bahnschrift SemiBold" w:cs="Times New Roman"/>
          <w:color w:val="000000"/>
          <w:sz w:val="28"/>
          <w:szCs w:val="28"/>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t>
      </w:r>
      <w:r w:rsidRPr="00B96D8E">
        <w:rPr>
          <w:rFonts w:ascii="Bahnschrift SemiBold" w:eastAsia="Times New Roman" w:hAnsi="Bahnschrift SemiBold" w:cs="Times New Roman"/>
          <w:color w:val="000000"/>
          <w:sz w:val="28"/>
          <w:szCs w:val="28"/>
        </w:rPr>
        <w:t>w</w:t>
      </w:r>
      <w:r w:rsidRPr="00B96D8E">
        <w:rPr>
          <w:rFonts w:ascii="Bahnschrift SemiBold" w:eastAsia="Times New Roman" w:hAnsi="Bahnschrift SemiBold" w:cs="Times New Roman"/>
          <w:color w:val="000000"/>
          <w:sz w:val="28"/>
          <w:szCs w:val="28"/>
        </w:rPr>
        <w:t>ing who is most likely to defect means that a company can prioritize f</w:t>
      </w:r>
      <w:r w:rsidRPr="00B96D8E">
        <w:rPr>
          <w:rFonts w:ascii="Bahnschrift SemiBold" w:eastAsia="Times New Roman" w:hAnsi="Bahnschrift SemiBold" w:cs="Times New Roman"/>
          <w:color w:val="000000"/>
          <w:sz w:val="28"/>
          <w:szCs w:val="28"/>
        </w:rPr>
        <w:t>o</w:t>
      </w:r>
      <w:r w:rsidRPr="00B96D8E">
        <w:rPr>
          <w:rFonts w:ascii="Bahnschrift SemiBold" w:eastAsia="Times New Roman" w:hAnsi="Bahnschrift SemiBold" w:cs="Times New Roman"/>
          <w:color w:val="000000"/>
          <w:sz w:val="28"/>
          <w:szCs w:val="28"/>
        </w:rPr>
        <w:t>cused marketing efforts on that subset of their customer base.</w:t>
      </w:r>
    </w:p>
    <w:p w:rsidR="00A8589C" w:rsidRPr="00B96D8E" w:rsidRDefault="00A8589C" w:rsidP="00A8589C">
      <w:pPr>
        <w:shd w:val="clear" w:color="auto" w:fill="FFFFFF"/>
        <w:spacing w:after="450" w:line="240" w:lineRule="auto"/>
        <w:rPr>
          <w:rFonts w:ascii="Bahnschrift SemiBold" w:eastAsia="Times New Roman" w:hAnsi="Bahnschrift SemiBold" w:cs="Times New Roman"/>
          <w:color w:val="000000"/>
          <w:sz w:val="28"/>
          <w:szCs w:val="28"/>
        </w:rPr>
      </w:pPr>
      <w:r w:rsidRPr="00B96D8E">
        <w:rPr>
          <w:rFonts w:ascii="Bahnschrift SemiBold" w:eastAsia="Times New Roman" w:hAnsi="Bahnschrift SemiBold" w:cs="Times New Roman"/>
          <w:color w:val="000000"/>
          <w:sz w:val="28"/>
          <w:szCs w:val="28"/>
        </w:rPr>
        <w:t>Preventing customer churn is critically important to the telecommun</w:t>
      </w:r>
      <w:r w:rsidRPr="00B96D8E">
        <w:rPr>
          <w:rFonts w:ascii="Bahnschrift SemiBold" w:eastAsia="Times New Roman" w:hAnsi="Bahnschrift SemiBold" w:cs="Times New Roman"/>
          <w:color w:val="000000"/>
          <w:sz w:val="28"/>
          <w:szCs w:val="28"/>
        </w:rPr>
        <w:t>i</w:t>
      </w:r>
      <w:r w:rsidRPr="00B96D8E">
        <w:rPr>
          <w:rFonts w:ascii="Bahnschrift SemiBold" w:eastAsia="Times New Roman" w:hAnsi="Bahnschrift SemiBold" w:cs="Times New Roman"/>
          <w:color w:val="000000"/>
          <w:sz w:val="28"/>
          <w:szCs w:val="28"/>
        </w:rPr>
        <w:t>cations sector, as the barriers to entry for switching services are so low. </w:t>
      </w:r>
    </w:p>
    <w:p w:rsidR="00A8589C" w:rsidRPr="00B96D8E" w:rsidRDefault="003976F0" w:rsidP="00133EB5">
      <w:pPr>
        <w:pStyle w:val="ListParagraph"/>
        <w:numPr>
          <w:ilvl w:val="0"/>
          <w:numId w:val="13"/>
        </w:numPr>
        <w:rPr>
          <w:rFonts w:ascii="Bahnschrift SemiBold" w:hAnsi="Bahnschrift SemiBold"/>
          <w:sz w:val="36"/>
          <w:szCs w:val="36"/>
        </w:rPr>
      </w:pPr>
      <w:r w:rsidRPr="00B96D8E">
        <w:rPr>
          <w:rFonts w:ascii="Bahnschrift SemiBold" w:hAnsi="Bahnschrift SemiBold"/>
          <w:color w:val="C00000"/>
          <w:sz w:val="36"/>
          <w:szCs w:val="36"/>
        </w:rPr>
        <w:t xml:space="preserve"> DATA ANALYSIS</w:t>
      </w:r>
      <w:r w:rsidR="00133EB5" w:rsidRPr="00B96D8E">
        <w:rPr>
          <w:rFonts w:ascii="Bahnschrift SemiBold" w:hAnsi="Bahnschrift SemiBold"/>
          <w:color w:val="C00000"/>
          <w:sz w:val="36"/>
          <w:szCs w:val="36"/>
        </w:rPr>
        <w:t>:-</w:t>
      </w:r>
    </w:p>
    <w:p w:rsidR="005E2190" w:rsidRPr="00B96D8E" w:rsidRDefault="00A8589C">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 xml:space="preserve">Customer Churn Analysis data contain total 7043 rows </w:t>
      </w:r>
      <w:proofErr w:type="gramStart"/>
      <w:r w:rsidRPr="00B96D8E">
        <w:rPr>
          <w:rFonts w:ascii="Bahnschrift SemiBold" w:hAnsi="Bahnschrift SemiBold"/>
          <w:color w:val="000000"/>
          <w:sz w:val="28"/>
          <w:szCs w:val="28"/>
          <w:shd w:val="clear" w:color="auto" w:fill="FFFFFF"/>
        </w:rPr>
        <w:t>and  21</w:t>
      </w:r>
      <w:proofErr w:type="gramEnd"/>
      <w:r w:rsidRPr="00B96D8E">
        <w:rPr>
          <w:rFonts w:ascii="Bahnschrift SemiBold" w:hAnsi="Bahnschrift SemiBold"/>
          <w:color w:val="000000"/>
          <w:sz w:val="28"/>
          <w:szCs w:val="28"/>
          <w:shd w:val="clear" w:color="auto" w:fill="FFFFFF"/>
        </w:rPr>
        <w:t xml:space="preserve"> columns, data have total 20 features naming-</w:t>
      </w:r>
      <w:r w:rsidR="00E228C9" w:rsidRPr="00B96D8E">
        <w:rPr>
          <w:rFonts w:ascii="Bahnschrift SemiBold" w:hAnsi="Bahnschrift SemiBold"/>
          <w:color w:val="000000"/>
          <w:sz w:val="28"/>
          <w:szCs w:val="28"/>
          <w:shd w:val="clear" w:color="auto" w:fill="FFFFFF"/>
        </w:rPr>
        <w:t xml:space="preserve"> </w:t>
      </w:r>
    </w:p>
    <w:p w:rsidR="005E2190" w:rsidRPr="00B96D8E" w:rsidRDefault="005E2190">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 xml:space="preserve">Customer </w:t>
      </w:r>
      <w:proofErr w:type="gramStart"/>
      <w:r w:rsidRPr="00B96D8E">
        <w:rPr>
          <w:rFonts w:ascii="Bahnschrift SemiBold" w:hAnsi="Bahnschrift SemiBold"/>
          <w:color w:val="000000"/>
          <w:sz w:val="28"/>
          <w:szCs w:val="28"/>
          <w:shd w:val="clear" w:color="auto" w:fill="FFFFFF"/>
        </w:rPr>
        <w:t>Id :-</w:t>
      </w:r>
      <w:proofErr w:type="gramEnd"/>
      <w:r w:rsidRPr="00B96D8E">
        <w:rPr>
          <w:rFonts w:ascii="Bahnschrift SemiBold" w:hAnsi="Bahnschrift SemiBold"/>
          <w:color w:val="000000"/>
          <w:sz w:val="28"/>
          <w:szCs w:val="28"/>
          <w:shd w:val="clear" w:color="auto" w:fill="FFFFFF"/>
        </w:rPr>
        <w:t xml:space="preserve"> It Shows the Unique Id of each Customer</w:t>
      </w:r>
      <w:r w:rsidR="004402D3">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w:t>
      </w:r>
      <w:r w:rsidR="00366B5C" w:rsidRPr="00B96D8E">
        <w:rPr>
          <w:rFonts w:ascii="Bahnschrift SemiBold" w:hAnsi="Bahnschrift SemiBold"/>
          <w:color w:val="000000"/>
          <w:sz w:val="28"/>
          <w:szCs w:val="28"/>
          <w:shd w:val="clear" w:color="auto" w:fill="FFFFFF"/>
        </w:rPr>
        <w:t>Contain Object Data.</w:t>
      </w:r>
    </w:p>
    <w:p w:rsidR="00366B5C" w:rsidRPr="00B96D8E" w:rsidRDefault="00366B5C">
      <w:pPr>
        <w:rPr>
          <w:rFonts w:ascii="Bahnschrift SemiBold" w:hAnsi="Bahnschrift SemiBold"/>
          <w:color w:val="000000"/>
          <w:sz w:val="28"/>
          <w:szCs w:val="28"/>
          <w:shd w:val="clear" w:color="auto" w:fill="FFFFFF"/>
        </w:rPr>
      </w:pPr>
      <w:proofErr w:type="gramStart"/>
      <w:r w:rsidRPr="00B96D8E">
        <w:rPr>
          <w:rFonts w:ascii="Bahnschrift SemiBold" w:hAnsi="Bahnschrift SemiBold"/>
          <w:color w:val="000000"/>
          <w:sz w:val="28"/>
          <w:szCs w:val="28"/>
          <w:shd w:val="clear" w:color="auto" w:fill="FFFFFF"/>
        </w:rPr>
        <w:t>Gender :-</w:t>
      </w:r>
      <w:proofErr w:type="gramEnd"/>
      <w:r w:rsidR="004402D3">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 xml:space="preserve"> Gender of the Customer</w:t>
      </w:r>
      <w:r w:rsidR="0009290C" w:rsidRPr="00B96D8E">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.Contain Object Data</w:t>
      </w:r>
    </w:p>
    <w:p w:rsidR="00366B5C" w:rsidRPr="00B96D8E" w:rsidRDefault="00366B5C">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S</w:t>
      </w:r>
      <w:r w:rsidR="00E228C9" w:rsidRPr="00B96D8E">
        <w:rPr>
          <w:rFonts w:ascii="Bahnschrift SemiBold" w:hAnsi="Bahnschrift SemiBold"/>
          <w:color w:val="000000"/>
          <w:sz w:val="28"/>
          <w:szCs w:val="28"/>
          <w:shd w:val="clear" w:color="auto" w:fill="FFFFFF"/>
        </w:rPr>
        <w:t>enior</w:t>
      </w:r>
      <w:r w:rsidR="004402D3">
        <w:rPr>
          <w:rFonts w:ascii="Bahnschrift SemiBold" w:hAnsi="Bahnschrift SemiBold"/>
          <w:color w:val="000000"/>
          <w:sz w:val="28"/>
          <w:szCs w:val="28"/>
          <w:shd w:val="clear" w:color="auto" w:fill="FFFFFF"/>
        </w:rPr>
        <w:t xml:space="preserve"> </w:t>
      </w:r>
      <w:r w:rsidR="00E228C9" w:rsidRPr="00B96D8E">
        <w:rPr>
          <w:rFonts w:ascii="Bahnschrift SemiBold" w:hAnsi="Bahnschrift SemiBold"/>
          <w:color w:val="000000"/>
          <w:sz w:val="28"/>
          <w:szCs w:val="28"/>
          <w:shd w:val="clear" w:color="auto" w:fill="FFFFFF"/>
        </w:rPr>
        <w:t>Citizen</w:t>
      </w:r>
      <w:proofErr w:type="gramStart"/>
      <w:r w:rsidRPr="00B96D8E">
        <w:rPr>
          <w:rFonts w:ascii="Bahnschrift SemiBold" w:hAnsi="Bahnschrift SemiBold"/>
          <w:color w:val="000000"/>
          <w:sz w:val="28"/>
          <w:szCs w:val="28"/>
          <w:shd w:val="clear" w:color="auto" w:fill="FFFFFF"/>
        </w:rPr>
        <w:t>:-</w:t>
      </w:r>
      <w:proofErr w:type="gramEnd"/>
      <w:r w:rsidRPr="00B96D8E">
        <w:rPr>
          <w:rFonts w:ascii="Bahnschrift SemiBold" w:hAnsi="Bahnschrift SemiBold"/>
          <w:color w:val="000000"/>
          <w:sz w:val="28"/>
          <w:szCs w:val="28"/>
          <w:shd w:val="clear" w:color="auto" w:fill="FFFFFF"/>
        </w:rPr>
        <w:t xml:space="preserve">  Shows whether the customer is Senior</w:t>
      </w:r>
      <w:r w:rsidR="004402D3">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Citizen or not and contain the numerical data, having binary numbers  0 and 1</w:t>
      </w:r>
    </w:p>
    <w:p w:rsidR="0009290C" w:rsidRPr="00B96D8E" w:rsidRDefault="006E08A3">
      <w:pPr>
        <w:rPr>
          <w:rFonts w:ascii="Bahnschrift SemiBold" w:hAnsi="Bahnschrift SemiBold"/>
          <w:color w:val="000000"/>
          <w:sz w:val="28"/>
          <w:szCs w:val="28"/>
          <w:shd w:val="clear" w:color="auto" w:fill="FFFFFF"/>
        </w:rPr>
      </w:pPr>
      <w:proofErr w:type="gramStart"/>
      <w:r w:rsidRPr="00B96D8E">
        <w:rPr>
          <w:rFonts w:ascii="Bahnschrift SemiBold" w:hAnsi="Bahnschrift SemiBold"/>
          <w:color w:val="000000"/>
          <w:sz w:val="28"/>
          <w:szCs w:val="28"/>
          <w:shd w:val="clear" w:color="auto" w:fill="FFFFFF"/>
        </w:rPr>
        <w:lastRenderedPageBreak/>
        <w:t>Partner</w:t>
      </w:r>
      <w:r w:rsidR="00F9006C">
        <w:rPr>
          <w:rFonts w:ascii="Bahnschrift SemiBold" w:hAnsi="Bahnschrift SemiBold"/>
          <w:color w:val="000000"/>
          <w:sz w:val="28"/>
          <w:szCs w:val="28"/>
          <w:shd w:val="clear" w:color="auto" w:fill="FFFFFF"/>
        </w:rPr>
        <w:t xml:space="preserve"> </w:t>
      </w:r>
      <w:r w:rsidR="0009290C" w:rsidRPr="00B96D8E">
        <w:rPr>
          <w:rFonts w:ascii="Bahnschrift SemiBold" w:hAnsi="Bahnschrift SemiBold"/>
          <w:color w:val="000000"/>
          <w:sz w:val="28"/>
          <w:szCs w:val="28"/>
          <w:shd w:val="clear" w:color="auto" w:fill="FFFFFF"/>
        </w:rPr>
        <w:t>:-</w:t>
      </w:r>
      <w:proofErr w:type="gramEnd"/>
      <w:r w:rsidRPr="00B96D8E">
        <w:rPr>
          <w:rFonts w:ascii="Bahnschrift SemiBold" w:hAnsi="Bahnschrift SemiBold"/>
          <w:color w:val="000000"/>
          <w:sz w:val="28"/>
          <w:szCs w:val="28"/>
          <w:shd w:val="clear" w:color="auto" w:fill="FFFFFF"/>
        </w:rPr>
        <w:t xml:space="preserve"> </w:t>
      </w:r>
      <w:r w:rsidR="00F9006C">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The customer is in partnership with company or not and contain object data having two outcomes yes and no.</w:t>
      </w:r>
    </w:p>
    <w:p w:rsidR="002D7149" w:rsidRPr="00B96D8E" w:rsidRDefault="00E228C9">
      <w:pPr>
        <w:rPr>
          <w:rFonts w:ascii="Bahnschrift SemiBold" w:hAnsi="Bahnschrift SemiBold"/>
          <w:color w:val="000000"/>
          <w:sz w:val="28"/>
          <w:szCs w:val="28"/>
          <w:shd w:val="clear" w:color="auto" w:fill="FFFFFF"/>
        </w:rPr>
      </w:pPr>
      <w:proofErr w:type="gramStart"/>
      <w:r w:rsidRPr="00B96D8E">
        <w:rPr>
          <w:rFonts w:ascii="Bahnschrift SemiBold" w:hAnsi="Bahnschrift SemiBold"/>
          <w:color w:val="000000"/>
          <w:sz w:val="28"/>
          <w:szCs w:val="28"/>
          <w:shd w:val="clear" w:color="auto" w:fill="FFFFFF"/>
        </w:rPr>
        <w:t>Dependents</w:t>
      </w:r>
      <w:r w:rsidR="00F9006C">
        <w:rPr>
          <w:rFonts w:ascii="Bahnschrift SemiBold" w:hAnsi="Bahnschrift SemiBold"/>
          <w:color w:val="000000"/>
          <w:sz w:val="28"/>
          <w:szCs w:val="28"/>
          <w:shd w:val="clear" w:color="auto" w:fill="FFFFFF"/>
        </w:rPr>
        <w:t xml:space="preserve"> </w:t>
      </w:r>
      <w:r w:rsidR="002D7149" w:rsidRPr="00B96D8E">
        <w:rPr>
          <w:rFonts w:ascii="Bahnschrift SemiBold" w:hAnsi="Bahnschrift SemiBold"/>
          <w:color w:val="000000"/>
          <w:sz w:val="28"/>
          <w:szCs w:val="28"/>
          <w:shd w:val="clear" w:color="auto" w:fill="FFFFFF"/>
        </w:rPr>
        <w:t>:-</w:t>
      </w:r>
      <w:proofErr w:type="gramEnd"/>
      <w:r w:rsidR="002D7149" w:rsidRPr="00B96D8E">
        <w:rPr>
          <w:rFonts w:ascii="Bahnschrift SemiBold" w:hAnsi="Bahnschrift SemiBold"/>
          <w:color w:val="000000"/>
          <w:sz w:val="28"/>
          <w:szCs w:val="28"/>
          <w:shd w:val="clear" w:color="auto" w:fill="FFFFFF"/>
        </w:rPr>
        <w:t xml:space="preserve">  This column shows the Customer is financially depen</w:t>
      </w:r>
      <w:r w:rsidR="002D7149" w:rsidRPr="00B96D8E">
        <w:rPr>
          <w:rFonts w:ascii="Bahnschrift SemiBold" w:hAnsi="Bahnschrift SemiBold"/>
          <w:color w:val="000000"/>
          <w:sz w:val="28"/>
          <w:szCs w:val="28"/>
          <w:shd w:val="clear" w:color="auto" w:fill="FFFFFF"/>
        </w:rPr>
        <w:t>d</w:t>
      </w:r>
      <w:r w:rsidR="002D7149" w:rsidRPr="00B96D8E">
        <w:rPr>
          <w:rFonts w:ascii="Bahnschrift SemiBold" w:hAnsi="Bahnschrift SemiBold"/>
          <w:color w:val="000000"/>
          <w:sz w:val="28"/>
          <w:szCs w:val="28"/>
          <w:shd w:val="clear" w:color="auto" w:fill="FFFFFF"/>
        </w:rPr>
        <w:t>ent or not and have the object data having two outcomes with yes and no.</w:t>
      </w:r>
    </w:p>
    <w:p w:rsidR="002D7149" w:rsidRPr="00B96D8E" w:rsidRDefault="002D7149">
      <w:pPr>
        <w:rPr>
          <w:rFonts w:ascii="Bahnschrift SemiBold" w:hAnsi="Bahnschrift SemiBold"/>
          <w:color w:val="000000"/>
          <w:sz w:val="28"/>
          <w:szCs w:val="28"/>
          <w:shd w:val="clear" w:color="auto" w:fill="FFFFFF"/>
        </w:rPr>
      </w:pPr>
      <w:proofErr w:type="gramStart"/>
      <w:r w:rsidRPr="00B96D8E">
        <w:rPr>
          <w:rFonts w:ascii="Bahnschrift SemiBold" w:hAnsi="Bahnschrift SemiBold"/>
          <w:color w:val="000000"/>
          <w:sz w:val="28"/>
          <w:szCs w:val="28"/>
          <w:shd w:val="clear" w:color="auto" w:fill="FFFFFF"/>
        </w:rPr>
        <w:t>T</w:t>
      </w:r>
      <w:r w:rsidR="00E228C9" w:rsidRPr="00B96D8E">
        <w:rPr>
          <w:rFonts w:ascii="Bahnschrift SemiBold" w:hAnsi="Bahnschrift SemiBold"/>
          <w:color w:val="000000"/>
          <w:sz w:val="28"/>
          <w:szCs w:val="28"/>
          <w:shd w:val="clear" w:color="auto" w:fill="FFFFFF"/>
        </w:rPr>
        <w:t>enure</w:t>
      </w:r>
      <w:r w:rsidR="00F9006C">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w:t>
      </w:r>
      <w:proofErr w:type="gramEnd"/>
      <w:r w:rsidRPr="00B96D8E">
        <w:rPr>
          <w:rFonts w:ascii="Bahnschrift SemiBold" w:hAnsi="Bahnschrift SemiBold"/>
          <w:color w:val="000000"/>
          <w:sz w:val="28"/>
          <w:szCs w:val="28"/>
          <w:shd w:val="clear" w:color="auto" w:fill="FFFFFF"/>
        </w:rPr>
        <w:t xml:space="preserve">  Tenure of the service company providing to the service. Co</w:t>
      </w:r>
      <w:r w:rsidRPr="00B96D8E">
        <w:rPr>
          <w:rFonts w:ascii="Bahnschrift SemiBold" w:hAnsi="Bahnschrift SemiBold"/>
          <w:color w:val="000000"/>
          <w:sz w:val="28"/>
          <w:szCs w:val="28"/>
          <w:shd w:val="clear" w:color="auto" w:fill="FFFFFF"/>
        </w:rPr>
        <w:t>n</w:t>
      </w:r>
      <w:r w:rsidRPr="00B96D8E">
        <w:rPr>
          <w:rFonts w:ascii="Bahnschrift SemiBold" w:hAnsi="Bahnschrift SemiBold"/>
          <w:color w:val="000000"/>
          <w:sz w:val="28"/>
          <w:szCs w:val="28"/>
          <w:shd w:val="clear" w:color="auto" w:fill="FFFFFF"/>
        </w:rPr>
        <w:t>tain the numerical data.</w:t>
      </w:r>
    </w:p>
    <w:p w:rsidR="005A5B74" w:rsidRPr="00B96D8E" w:rsidRDefault="00E228C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 xml:space="preserve">Phone </w:t>
      </w:r>
      <w:proofErr w:type="gramStart"/>
      <w:r w:rsidRPr="00B96D8E">
        <w:rPr>
          <w:rFonts w:ascii="Bahnschrift SemiBold" w:hAnsi="Bahnschrift SemiBold"/>
          <w:color w:val="000000"/>
          <w:sz w:val="28"/>
          <w:szCs w:val="28"/>
          <w:shd w:val="clear" w:color="auto" w:fill="FFFFFF"/>
        </w:rPr>
        <w:t>Service</w:t>
      </w:r>
      <w:r w:rsidR="00F9006C">
        <w:rPr>
          <w:rFonts w:ascii="Bahnschrift SemiBold" w:hAnsi="Bahnschrift SemiBold"/>
          <w:color w:val="000000"/>
          <w:sz w:val="28"/>
          <w:szCs w:val="28"/>
          <w:shd w:val="clear" w:color="auto" w:fill="FFFFFF"/>
        </w:rPr>
        <w:t xml:space="preserve"> </w:t>
      </w:r>
      <w:r w:rsidR="005A5B74" w:rsidRPr="00B96D8E">
        <w:rPr>
          <w:rFonts w:ascii="Bahnschrift SemiBold" w:hAnsi="Bahnschrift SemiBold"/>
          <w:color w:val="000000"/>
          <w:sz w:val="28"/>
          <w:szCs w:val="28"/>
          <w:shd w:val="clear" w:color="auto" w:fill="FFFFFF"/>
        </w:rPr>
        <w:t>:-</w:t>
      </w:r>
      <w:proofErr w:type="gramEnd"/>
      <w:r w:rsidR="005A5B74" w:rsidRPr="00B96D8E">
        <w:rPr>
          <w:rFonts w:ascii="Bahnschrift SemiBold" w:hAnsi="Bahnschrift SemiBold"/>
          <w:color w:val="000000"/>
          <w:sz w:val="28"/>
          <w:szCs w:val="28"/>
          <w:shd w:val="clear" w:color="auto" w:fill="FFFFFF"/>
        </w:rPr>
        <w:t xml:space="preserve"> Company provides the phone service to the customer and data is in object type having and yes and no.</w:t>
      </w:r>
    </w:p>
    <w:p w:rsidR="00F743A6" w:rsidRPr="00B96D8E" w:rsidRDefault="00E228C9">
      <w:pPr>
        <w:rPr>
          <w:rFonts w:ascii="Bahnschrift SemiBold" w:hAnsi="Bahnschrift SemiBold"/>
          <w:color w:val="000000"/>
          <w:sz w:val="28"/>
          <w:szCs w:val="28"/>
          <w:shd w:val="clear" w:color="auto" w:fill="FFFFFF"/>
        </w:rPr>
      </w:pPr>
      <w:proofErr w:type="spellStart"/>
      <w:proofErr w:type="gramStart"/>
      <w:r w:rsidRPr="00B96D8E">
        <w:rPr>
          <w:rFonts w:ascii="Bahnschrift SemiBold" w:hAnsi="Bahnschrift SemiBold"/>
          <w:color w:val="000000"/>
          <w:sz w:val="28"/>
          <w:szCs w:val="28"/>
          <w:shd w:val="clear" w:color="auto" w:fill="FFFFFF"/>
        </w:rPr>
        <w:t>MultipleLine</w:t>
      </w:r>
      <w:proofErr w:type="spellEnd"/>
      <w:r w:rsidR="00AC70E7">
        <w:rPr>
          <w:rFonts w:ascii="Bahnschrift SemiBold" w:hAnsi="Bahnschrift SemiBold"/>
          <w:color w:val="000000"/>
          <w:sz w:val="28"/>
          <w:szCs w:val="28"/>
          <w:shd w:val="clear" w:color="auto" w:fill="FFFFFF"/>
        </w:rPr>
        <w:t xml:space="preserve"> </w:t>
      </w:r>
      <w:r w:rsidR="00F743A6" w:rsidRPr="00B96D8E">
        <w:rPr>
          <w:rFonts w:ascii="Bahnschrift SemiBold" w:hAnsi="Bahnschrift SemiBold"/>
          <w:color w:val="000000"/>
          <w:sz w:val="28"/>
          <w:szCs w:val="28"/>
          <w:shd w:val="clear" w:color="auto" w:fill="FFFFFF"/>
        </w:rPr>
        <w:t>:-</w:t>
      </w:r>
      <w:proofErr w:type="gramEnd"/>
      <w:r w:rsidR="00F743A6" w:rsidRPr="00B96D8E">
        <w:rPr>
          <w:rFonts w:ascii="Bahnschrift SemiBold" w:hAnsi="Bahnschrift SemiBold"/>
          <w:color w:val="000000"/>
          <w:sz w:val="28"/>
          <w:szCs w:val="28"/>
          <w:shd w:val="clear" w:color="auto" w:fill="FFFFFF"/>
        </w:rPr>
        <w:t xml:space="preserve"> Having object data and shows if the company provides multiple lines.</w:t>
      </w:r>
    </w:p>
    <w:p w:rsidR="00F743A6" w:rsidRPr="00B96D8E" w:rsidRDefault="00927944">
      <w:pPr>
        <w:rPr>
          <w:rFonts w:ascii="Bahnschrift SemiBold" w:hAnsi="Bahnschrift SemiBold"/>
          <w:color w:val="000000"/>
          <w:sz w:val="28"/>
          <w:szCs w:val="28"/>
          <w:shd w:val="clear" w:color="auto" w:fill="FFFFFF"/>
        </w:rPr>
      </w:pPr>
      <w:r>
        <w:rPr>
          <w:rFonts w:ascii="Bahnschrift SemiBold" w:hAnsi="Bahnschrift SemiBold"/>
          <w:color w:val="000000"/>
          <w:sz w:val="28"/>
          <w:szCs w:val="28"/>
          <w:shd w:val="clear" w:color="auto" w:fill="FFFFFF"/>
        </w:rPr>
        <w:t xml:space="preserve">Internet </w:t>
      </w:r>
      <w:proofErr w:type="gramStart"/>
      <w:r>
        <w:rPr>
          <w:rFonts w:ascii="Bahnschrift SemiBold" w:hAnsi="Bahnschrift SemiBold"/>
          <w:color w:val="000000"/>
          <w:sz w:val="28"/>
          <w:szCs w:val="28"/>
          <w:shd w:val="clear" w:color="auto" w:fill="FFFFFF"/>
        </w:rPr>
        <w:t>S</w:t>
      </w:r>
      <w:r w:rsidR="00E228C9" w:rsidRPr="00B96D8E">
        <w:rPr>
          <w:rFonts w:ascii="Bahnschrift SemiBold" w:hAnsi="Bahnschrift SemiBold"/>
          <w:color w:val="000000"/>
          <w:sz w:val="28"/>
          <w:szCs w:val="28"/>
          <w:shd w:val="clear" w:color="auto" w:fill="FFFFFF"/>
        </w:rPr>
        <w:t>ervice</w:t>
      </w:r>
      <w:r w:rsidR="00AC70E7">
        <w:rPr>
          <w:rFonts w:ascii="Bahnschrift SemiBold" w:hAnsi="Bahnschrift SemiBold"/>
          <w:color w:val="000000"/>
          <w:sz w:val="28"/>
          <w:szCs w:val="28"/>
          <w:shd w:val="clear" w:color="auto" w:fill="FFFFFF"/>
        </w:rPr>
        <w:t xml:space="preserve"> </w:t>
      </w:r>
      <w:r w:rsidR="00F743A6" w:rsidRPr="00B96D8E">
        <w:rPr>
          <w:rFonts w:ascii="Bahnschrift SemiBold" w:hAnsi="Bahnschrift SemiBold"/>
          <w:color w:val="000000"/>
          <w:sz w:val="28"/>
          <w:szCs w:val="28"/>
          <w:shd w:val="clear" w:color="auto" w:fill="FFFFFF"/>
        </w:rPr>
        <w:t>:-</w:t>
      </w:r>
      <w:proofErr w:type="gramEnd"/>
      <w:r w:rsidR="00F743A6" w:rsidRPr="00B96D8E">
        <w:rPr>
          <w:rFonts w:ascii="Bahnschrift SemiBold" w:hAnsi="Bahnschrift SemiBold"/>
          <w:color w:val="000000"/>
          <w:sz w:val="28"/>
          <w:szCs w:val="28"/>
          <w:shd w:val="clear" w:color="auto" w:fill="FFFFFF"/>
        </w:rPr>
        <w:t xml:space="preserve"> Shows the data in object type is that customer ge</w:t>
      </w:r>
      <w:r w:rsidR="00F743A6" w:rsidRPr="00B96D8E">
        <w:rPr>
          <w:rFonts w:ascii="Bahnschrift SemiBold" w:hAnsi="Bahnschrift SemiBold"/>
          <w:color w:val="000000"/>
          <w:sz w:val="28"/>
          <w:szCs w:val="28"/>
          <w:shd w:val="clear" w:color="auto" w:fill="FFFFFF"/>
        </w:rPr>
        <w:t>t</w:t>
      </w:r>
      <w:r w:rsidR="00F743A6" w:rsidRPr="00B96D8E">
        <w:rPr>
          <w:rFonts w:ascii="Bahnschrift SemiBold" w:hAnsi="Bahnschrift SemiBold"/>
          <w:color w:val="000000"/>
          <w:sz w:val="28"/>
          <w:szCs w:val="28"/>
          <w:shd w:val="clear" w:color="auto" w:fill="FFFFFF"/>
        </w:rPr>
        <w:t>ting Internet services in DSL, Fiber Optic and No internet service.</w:t>
      </w:r>
    </w:p>
    <w:p w:rsidR="00F743A6" w:rsidRPr="00B96D8E" w:rsidRDefault="00E228C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Online</w:t>
      </w:r>
      <w:r w:rsidR="00927944">
        <w:rPr>
          <w:rFonts w:ascii="Bahnschrift SemiBold" w:hAnsi="Bahnschrift SemiBold"/>
          <w:color w:val="000000"/>
          <w:sz w:val="28"/>
          <w:szCs w:val="28"/>
          <w:shd w:val="clear" w:color="auto" w:fill="FFFFFF"/>
        </w:rPr>
        <w:t xml:space="preserve"> </w:t>
      </w:r>
      <w:proofErr w:type="gramStart"/>
      <w:r w:rsidRPr="00B96D8E">
        <w:rPr>
          <w:rFonts w:ascii="Bahnschrift SemiBold" w:hAnsi="Bahnschrift SemiBold"/>
          <w:color w:val="000000"/>
          <w:sz w:val="28"/>
          <w:szCs w:val="28"/>
          <w:shd w:val="clear" w:color="auto" w:fill="FFFFFF"/>
        </w:rPr>
        <w:t>Security</w:t>
      </w:r>
      <w:r w:rsidR="00AC70E7">
        <w:rPr>
          <w:rFonts w:ascii="Bahnschrift SemiBold" w:hAnsi="Bahnschrift SemiBold"/>
          <w:color w:val="000000"/>
          <w:sz w:val="28"/>
          <w:szCs w:val="28"/>
          <w:shd w:val="clear" w:color="auto" w:fill="FFFFFF"/>
        </w:rPr>
        <w:t xml:space="preserve"> </w:t>
      </w:r>
      <w:r w:rsidR="00F743A6" w:rsidRPr="00B96D8E">
        <w:rPr>
          <w:rFonts w:ascii="Bahnschrift SemiBold" w:hAnsi="Bahnschrift SemiBold"/>
          <w:color w:val="000000"/>
          <w:sz w:val="28"/>
          <w:szCs w:val="28"/>
          <w:shd w:val="clear" w:color="auto" w:fill="FFFFFF"/>
        </w:rPr>
        <w:t>:-</w:t>
      </w:r>
      <w:proofErr w:type="gramEnd"/>
      <w:r w:rsidR="00F743A6" w:rsidRPr="00B96D8E">
        <w:rPr>
          <w:rFonts w:ascii="Bahnschrift SemiBold" w:hAnsi="Bahnschrift SemiBold"/>
          <w:color w:val="000000"/>
          <w:sz w:val="28"/>
          <w:szCs w:val="28"/>
          <w:shd w:val="clear" w:color="auto" w:fill="FFFFFF"/>
        </w:rPr>
        <w:t xml:space="preserve">  Shows if the customer getting </w:t>
      </w:r>
      <w:proofErr w:type="spellStart"/>
      <w:r w:rsidR="00F743A6" w:rsidRPr="00B96D8E">
        <w:rPr>
          <w:rFonts w:ascii="Bahnschrift SemiBold" w:hAnsi="Bahnschrift SemiBold"/>
          <w:color w:val="000000"/>
          <w:sz w:val="28"/>
          <w:szCs w:val="28"/>
          <w:shd w:val="clear" w:color="auto" w:fill="FFFFFF"/>
        </w:rPr>
        <w:t>InternetServices</w:t>
      </w:r>
      <w:proofErr w:type="spellEnd"/>
      <w:r w:rsidR="00F743A6" w:rsidRPr="00B96D8E">
        <w:rPr>
          <w:rFonts w:ascii="Bahnschrift SemiBold" w:hAnsi="Bahnschrift SemiBold"/>
          <w:color w:val="000000"/>
          <w:sz w:val="28"/>
          <w:szCs w:val="28"/>
          <w:shd w:val="clear" w:color="auto" w:fill="FFFFFF"/>
        </w:rPr>
        <w:t xml:space="preserve"> </w:t>
      </w:r>
      <w:proofErr w:type="spellStart"/>
      <w:r w:rsidR="00F743A6" w:rsidRPr="00B96D8E">
        <w:rPr>
          <w:rFonts w:ascii="Bahnschrift SemiBold" w:hAnsi="Bahnschrift SemiBold"/>
          <w:color w:val="000000"/>
          <w:sz w:val="28"/>
          <w:szCs w:val="28"/>
          <w:shd w:val="clear" w:color="auto" w:fill="FFFFFF"/>
        </w:rPr>
        <w:t>alongwith</w:t>
      </w:r>
      <w:proofErr w:type="spellEnd"/>
      <w:r w:rsidR="00F743A6" w:rsidRPr="00B96D8E">
        <w:rPr>
          <w:rFonts w:ascii="Bahnschrift SemiBold" w:hAnsi="Bahnschrift SemiBold"/>
          <w:color w:val="000000"/>
          <w:sz w:val="28"/>
          <w:szCs w:val="28"/>
          <w:shd w:val="clear" w:color="auto" w:fill="FFFFFF"/>
        </w:rPr>
        <w:t xml:space="preserve"> is he getting Online </w:t>
      </w:r>
      <w:proofErr w:type="spellStart"/>
      <w:r w:rsidR="00F743A6" w:rsidRPr="00B96D8E">
        <w:rPr>
          <w:rFonts w:ascii="Bahnschrift SemiBold" w:hAnsi="Bahnschrift SemiBold"/>
          <w:color w:val="000000"/>
          <w:sz w:val="28"/>
          <w:szCs w:val="28"/>
          <w:shd w:val="clear" w:color="auto" w:fill="FFFFFF"/>
        </w:rPr>
        <w:t>Security.</w:t>
      </w:r>
      <w:r w:rsidR="00C706B8" w:rsidRPr="00B96D8E">
        <w:rPr>
          <w:rFonts w:ascii="Bahnschrift SemiBold" w:hAnsi="Bahnschrift SemiBold"/>
          <w:color w:val="000000"/>
          <w:sz w:val="28"/>
          <w:szCs w:val="28"/>
          <w:shd w:val="clear" w:color="auto" w:fill="FFFFFF"/>
        </w:rPr>
        <w:t>Contain</w:t>
      </w:r>
      <w:proofErr w:type="spellEnd"/>
      <w:r w:rsidR="00C706B8" w:rsidRPr="00B96D8E">
        <w:rPr>
          <w:rFonts w:ascii="Bahnschrift SemiBold" w:hAnsi="Bahnschrift SemiBold"/>
          <w:color w:val="000000"/>
          <w:sz w:val="28"/>
          <w:szCs w:val="28"/>
          <w:shd w:val="clear" w:color="auto" w:fill="FFFFFF"/>
        </w:rPr>
        <w:t xml:space="preserve"> the object data having binary  classification.</w:t>
      </w:r>
    </w:p>
    <w:p w:rsidR="00C706B8" w:rsidRPr="00B96D8E" w:rsidRDefault="00C706B8">
      <w:pPr>
        <w:rPr>
          <w:rFonts w:ascii="Bahnschrift SemiBold" w:hAnsi="Bahnschrift SemiBold"/>
          <w:color w:val="000000"/>
          <w:sz w:val="28"/>
          <w:szCs w:val="28"/>
          <w:shd w:val="clear" w:color="auto" w:fill="FFFFFF"/>
        </w:rPr>
      </w:pPr>
      <w:proofErr w:type="gramStart"/>
      <w:r w:rsidRPr="00B96D8E">
        <w:rPr>
          <w:rFonts w:ascii="Bahnschrift SemiBold" w:hAnsi="Bahnschrift SemiBold"/>
          <w:color w:val="000000"/>
          <w:sz w:val="28"/>
          <w:szCs w:val="28"/>
          <w:shd w:val="clear" w:color="auto" w:fill="FFFFFF"/>
        </w:rPr>
        <w:t>,Online</w:t>
      </w:r>
      <w:proofErr w:type="gramEnd"/>
      <w:r w:rsidR="008D4A6D">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 xml:space="preserve">Backup:- This column contain the data regarding online backup. Is that customer </w:t>
      </w:r>
      <w:proofErr w:type="gramStart"/>
      <w:r w:rsidRPr="00B96D8E">
        <w:rPr>
          <w:rFonts w:ascii="Bahnschrift SemiBold" w:hAnsi="Bahnschrift SemiBold"/>
          <w:color w:val="000000"/>
          <w:sz w:val="28"/>
          <w:szCs w:val="28"/>
          <w:shd w:val="clear" w:color="auto" w:fill="FFFFFF"/>
        </w:rPr>
        <w:t>have</w:t>
      </w:r>
      <w:proofErr w:type="gramEnd"/>
      <w:r w:rsidRPr="00B96D8E">
        <w:rPr>
          <w:rFonts w:ascii="Bahnschrift SemiBold" w:hAnsi="Bahnschrift SemiBold"/>
          <w:color w:val="000000"/>
          <w:sz w:val="28"/>
          <w:szCs w:val="28"/>
          <w:shd w:val="clear" w:color="auto" w:fill="FFFFFF"/>
        </w:rPr>
        <w:t xml:space="preserve"> the facility of Online Backup and the data is in o</w:t>
      </w:r>
      <w:r w:rsidRPr="00B96D8E">
        <w:rPr>
          <w:rFonts w:ascii="Bahnschrift SemiBold" w:hAnsi="Bahnschrift SemiBold"/>
          <w:color w:val="000000"/>
          <w:sz w:val="28"/>
          <w:szCs w:val="28"/>
          <w:shd w:val="clear" w:color="auto" w:fill="FFFFFF"/>
        </w:rPr>
        <w:t>b</w:t>
      </w:r>
      <w:r w:rsidRPr="00B96D8E">
        <w:rPr>
          <w:rFonts w:ascii="Bahnschrift SemiBold" w:hAnsi="Bahnschrift SemiBold"/>
          <w:color w:val="000000"/>
          <w:sz w:val="28"/>
          <w:szCs w:val="28"/>
          <w:shd w:val="clear" w:color="auto" w:fill="FFFFFF"/>
        </w:rPr>
        <w:t>ject type.</w:t>
      </w:r>
    </w:p>
    <w:p w:rsidR="00D4303E" w:rsidRPr="00B96D8E" w:rsidRDefault="00E228C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Device</w:t>
      </w:r>
      <w:r w:rsidR="008D4A6D">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Protection</w:t>
      </w:r>
      <w:proofErr w:type="gramStart"/>
      <w:r w:rsidR="00D4303E" w:rsidRPr="00B96D8E">
        <w:rPr>
          <w:rFonts w:ascii="Bahnschrift SemiBold" w:hAnsi="Bahnschrift SemiBold"/>
          <w:color w:val="000000"/>
          <w:sz w:val="28"/>
          <w:szCs w:val="28"/>
          <w:shd w:val="clear" w:color="auto" w:fill="FFFFFF"/>
        </w:rPr>
        <w:t>:-</w:t>
      </w:r>
      <w:proofErr w:type="gramEnd"/>
      <w:r w:rsidR="00D4303E" w:rsidRPr="00B96D8E">
        <w:rPr>
          <w:rFonts w:ascii="Bahnschrift SemiBold" w:hAnsi="Bahnschrift SemiBold"/>
          <w:color w:val="000000"/>
          <w:sz w:val="28"/>
          <w:szCs w:val="28"/>
          <w:shd w:val="clear" w:color="auto" w:fill="FFFFFF"/>
        </w:rPr>
        <w:t xml:space="preserve">  Customer have the facility of Device Protection and contain categorical object data.</w:t>
      </w:r>
    </w:p>
    <w:p w:rsidR="00D4303E" w:rsidRPr="00B96D8E" w:rsidRDefault="00D4303E">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Tech</w:t>
      </w:r>
      <w:r w:rsidR="008D4A6D">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Suppor</w:t>
      </w:r>
      <w:r w:rsidR="008D4A6D">
        <w:rPr>
          <w:rFonts w:ascii="Bahnschrift SemiBold" w:hAnsi="Bahnschrift SemiBold"/>
          <w:color w:val="000000"/>
          <w:sz w:val="28"/>
          <w:szCs w:val="28"/>
          <w:shd w:val="clear" w:color="auto" w:fill="FFFFFF"/>
        </w:rPr>
        <w:t>t</w:t>
      </w:r>
      <w:proofErr w:type="gramStart"/>
      <w:r w:rsidRPr="00B96D8E">
        <w:rPr>
          <w:rFonts w:ascii="Bahnschrift SemiBold" w:hAnsi="Bahnschrift SemiBold"/>
          <w:color w:val="000000"/>
          <w:sz w:val="28"/>
          <w:szCs w:val="28"/>
          <w:shd w:val="clear" w:color="auto" w:fill="FFFFFF"/>
        </w:rPr>
        <w:t>:-</w:t>
      </w:r>
      <w:proofErr w:type="gramEnd"/>
      <w:r w:rsidRPr="00B96D8E">
        <w:rPr>
          <w:rFonts w:ascii="Bahnschrift SemiBold" w:hAnsi="Bahnschrift SemiBold"/>
          <w:color w:val="000000"/>
          <w:sz w:val="28"/>
          <w:szCs w:val="28"/>
          <w:shd w:val="clear" w:color="auto" w:fill="FFFFFF"/>
        </w:rPr>
        <w:t xml:space="preserve"> Column shows the information about the customers who are getting technical support.</w:t>
      </w:r>
    </w:p>
    <w:p w:rsidR="00D4303E" w:rsidRPr="00B96D8E" w:rsidRDefault="00E228C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Streaming</w:t>
      </w:r>
      <w:r w:rsidR="008D4A6D">
        <w:rPr>
          <w:rFonts w:ascii="Bahnschrift SemiBold" w:hAnsi="Bahnschrift SemiBold"/>
          <w:color w:val="000000"/>
          <w:sz w:val="28"/>
          <w:szCs w:val="28"/>
          <w:shd w:val="clear" w:color="auto" w:fill="FFFFFF"/>
        </w:rPr>
        <w:t xml:space="preserve"> </w:t>
      </w:r>
      <w:proofErr w:type="spellStart"/>
      <w:r w:rsidRPr="00B96D8E">
        <w:rPr>
          <w:rFonts w:ascii="Bahnschrift SemiBold" w:hAnsi="Bahnschrift SemiBold"/>
          <w:color w:val="000000"/>
          <w:sz w:val="28"/>
          <w:szCs w:val="28"/>
          <w:shd w:val="clear" w:color="auto" w:fill="FFFFFF"/>
        </w:rPr>
        <w:t>Tv</w:t>
      </w:r>
      <w:proofErr w:type="spellEnd"/>
      <w:proofErr w:type="gramStart"/>
      <w:r w:rsidR="00D4303E" w:rsidRPr="00B96D8E">
        <w:rPr>
          <w:rFonts w:ascii="Bahnschrift SemiBold" w:hAnsi="Bahnschrift SemiBold"/>
          <w:color w:val="000000"/>
          <w:sz w:val="28"/>
          <w:szCs w:val="28"/>
          <w:shd w:val="clear" w:color="auto" w:fill="FFFFFF"/>
        </w:rPr>
        <w:t>:-</w:t>
      </w:r>
      <w:proofErr w:type="gramEnd"/>
      <w:r w:rsidR="00D4303E" w:rsidRPr="00B96D8E">
        <w:rPr>
          <w:rFonts w:ascii="Bahnschrift SemiBold" w:hAnsi="Bahnschrift SemiBold"/>
          <w:color w:val="000000"/>
          <w:sz w:val="28"/>
          <w:szCs w:val="28"/>
          <w:shd w:val="clear" w:color="auto" w:fill="FFFFFF"/>
        </w:rPr>
        <w:t xml:space="preserve"> Information about the </w:t>
      </w:r>
      <w:proofErr w:type="spellStart"/>
      <w:r w:rsidR="00D4303E" w:rsidRPr="00B96D8E">
        <w:rPr>
          <w:rFonts w:ascii="Bahnschrift SemiBold" w:hAnsi="Bahnschrift SemiBold"/>
          <w:color w:val="000000"/>
          <w:sz w:val="28"/>
          <w:szCs w:val="28"/>
          <w:shd w:val="clear" w:color="auto" w:fill="FFFFFF"/>
        </w:rPr>
        <w:t>StreamingTv</w:t>
      </w:r>
      <w:proofErr w:type="spellEnd"/>
      <w:r w:rsidR="00D4303E" w:rsidRPr="00B96D8E">
        <w:rPr>
          <w:rFonts w:ascii="Bahnschrift SemiBold" w:hAnsi="Bahnschrift SemiBold"/>
          <w:color w:val="000000"/>
          <w:sz w:val="28"/>
          <w:szCs w:val="28"/>
          <w:shd w:val="clear" w:color="auto" w:fill="FFFFFF"/>
        </w:rPr>
        <w:t xml:space="preserve"> data.</w:t>
      </w:r>
    </w:p>
    <w:p w:rsidR="00D4303E" w:rsidRPr="00B96D8E" w:rsidRDefault="00E228C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Streaming</w:t>
      </w:r>
      <w:r w:rsidR="008D4A6D">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Movies</w:t>
      </w:r>
      <w:proofErr w:type="gramStart"/>
      <w:r w:rsidR="00D4303E" w:rsidRPr="00B96D8E">
        <w:rPr>
          <w:rFonts w:ascii="Bahnschrift SemiBold" w:hAnsi="Bahnschrift SemiBold"/>
          <w:color w:val="000000"/>
          <w:sz w:val="28"/>
          <w:szCs w:val="28"/>
          <w:shd w:val="clear" w:color="auto" w:fill="FFFFFF"/>
        </w:rPr>
        <w:t>:-</w:t>
      </w:r>
      <w:proofErr w:type="gramEnd"/>
      <w:r w:rsidR="00D4303E" w:rsidRPr="00B96D8E">
        <w:rPr>
          <w:rFonts w:ascii="Bahnschrift SemiBold" w:hAnsi="Bahnschrift SemiBold"/>
          <w:color w:val="000000"/>
          <w:sz w:val="28"/>
          <w:szCs w:val="28"/>
          <w:shd w:val="clear" w:color="auto" w:fill="FFFFFF"/>
        </w:rPr>
        <w:t xml:space="preserve"> Data shows the Streaming Movies </w:t>
      </w:r>
      <w:r w:rsidR="008D4A6D" w:rsidRPr="00B96D8E">
        <w:rPr>
          <w:rFonts w:ascii="Bahnschrift SemiBold" w:hAnsi="Bahnschrift SemiBold"/>
          <w:color w:val="000000"/>
          <w:sz w:val="28"/>
          <w:szCs w:val="28"/>
          <w:shd w:val="clear" w:color="auto" w:fill="FFFFFF"/>
        </w:rPr>
        <w:t>facility</w:t>
      </w:r>
      <w:r w:rsidR="00F81AE1">
        <w:rPr>
          <w:rFonts w:ascii="Bahnschrift SemiBold" w:hAnsi="Bahnschrift SemiBold"/>
          <w:color w:val="000000"/>
          <w:sz w:val="28"/>
          <w:szCs w:val="28"/>
          <w:shd w:val="clear" w:color="auto" w:fill="FFFFFF"/>
        </w:rPr>
        <w:t xml:space="preserve"> </w:t>
      </w:r>
      <w:r w:rsidR="00D4303E" w:rsidRPr="00B96D8E">
        <w:rPr>
          <w:rFonts w:ascii="Bahnschrift SemiBold" w:hAnsi="Bahnschrift SemiBold"/>
          <w:color w:val="000000"/>
          <w:sz w:val="28"/>
          <w:szCs w:val="28"/>
          <w:shd w:val="clear" w:color="auto" w:fill="FFFFFF"/>
        </w:rPr>
        <w:t xml:space="preserve"> provided to the consumers.</w:t>
      </w:r>
    </w:p>
    <w:p w:rsidR="00D4303E" w:rsidRPr="00B96D8E" w:rsidRDefault="00C32E5A">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Contract</w:t>
      </w:r>
      <w:r w:rsidR="00D4303E" w:rsidRPr="00B96D8E">
        <w:rPr>
          <w:rFonts w:ascii="Bahnschrift SemiBold" w:hAnsi="Bahnschrift SemiBold"/>
          <w:color w:val="000000"/>
          <w:sz w:val="28"/>
          <w:szCs w:val="28"/>
          <w:shd w:val="clear" w:color="auto" w:fill="FFFFFF"/>
        </w:rPr>
        <w:t xml:space="preserve">:- </w:t>
      </w:r>
      <w:proofErr w:type="spellStart"/>
      <w:r w:rsidR="00D4303E" w:rsidRPr="00B96D8E">
        <w:rPr>
          <w:rFonts w:ascii="Bahnschrift SemiBold" w:hAnsi="Bahnschrift SemiBold"/>
          <w:color w:val="000000"/>
          <w:sz w:val="28"/>
          <w:szCs w:val="28"/>
          <w:shd w:val="clear" w:color="auto" w:fill="FFFFFF"/>
        </w:rPr>
        <w:t>Inforamtion</w:t>
      </w:r>
      <w:proofErr w:type="spellEnd"/>
      <w:r w:rsidR="00D4303E" w:rsidRPr="00B96D8E">
        <w:rPr>
          <w:rFonts w:ascii="Bahnschrift SemiBold" w:hAnsi="Bahnschrift SemiBold"/>
          <w:color w:val="000000"/>
          <w:sz w:val="28"/>
          <w:szCs w:val="28"/>
          <w:shd w:val="clear" w:color="auto" w:fill="FFFFFF"/>
        </w:rPr>
        <w:t xml:space="preserve"> about the customers who have contract with the company on the month to </w:t>
      </w:r>
      <w:proofErr w:type="spellStart"/>
      <w:r w:rsidR="00D4303E" w:rsidRPr="00B96D8E">
        <w:rPr>
          <w:rFonts w:ascii="Bahnschrift SemiBold" w:hAnsi="Bahnschrift SemiBold"/>
          <w:color w:val="000000"/>
          <w:sz w:val="28"/>
          <w:szCs w:val="28"/>
          <w:shd w:val="clear" w:color="auto" w:fill="FFFFFF"/>
        </w:rPr>
        <w:t>month,one</w:t>
      </w:r>
      <w:proofErr w:type="spellEnd"/>
      <w:r w:rsidR="00D4303E" w:rsidRPr="00B96D8E">
        <w:rPr>
          <w:rFonts w:ascii="Bahnschrift SemiBold" w:hAnsi="Bahnschrift SemiBold"/>
          <w:color w:val="000000"/>
          <w:sz w:val="28"/>
          <w:szCs w:val="28"/>
          <w:shd w:val="clear" w:color="auto" w:fill="FFFFFF"/>
        </w:rPr>
        <w:t xml:space="preserve"> year and two year basis.</w:t>
      </w:r>
    </w:p>
    <w:p w:rsidR="0052162C" w:rsidRPr="00B96D8E" w:rsidRDefault="00C32E5A">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Paperless</w:t>
      </w:r>
      <w:r w:rsidR="00F81AE1">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Billings</w:t>
      </w:r>
      <w:proofErr w:type="gramStart"/>
      <w:r w:rsidR="0052162C" w:rsidRPr="00B96D8E">
        <w:rPr>
          <w:rFonts w:ascii="Bahnschrift SemiBold" w:hAnsi="Bahnschrift SemiBold"/>
          <w:color w:val="000000"/>
          <w:sz w:val="28"/>
          <w:szCs w:val="28"/>
          <w:shd w:val="clear" w:color="auto" w:fill="FFFFFF"/>
        </w:rPr>
        <w:t>:-</w:t>
      </w:r>
      <w:proofErr w:type="gramEnd"/>
      <w:r w:rsidR="0052162C" w:rsidRPr="00B96D8E">
        <w:rPr>
          <w:rFonts w:ascii="Bahnschrift SemiBold" w:hAnsi="Bahnschrift SemiBold"/>
          <w:color w:val="000000"/>
          <w:sz w:val="28"/>
          <w:szCs w:val="28"/>
          <w:shd w:val="clear" w:color="auto" w:fill="FFFFFF"/>
        </w:rPr>
        <w:t xml:space="preserve"> Customers with and without paperless billings.</w:t>
      </w:r>
    </w:p>
    <w:p w:rsidR="0052162C" w:rsidRPr="00B96D8E" w:rsidRDefault="00C32E5A" w:rsidP="0052162C">
      <w:pPr>
        <w:pStyle w:val="HTMLPreformatted"/>
        <w:shd w:val="clear" w:color="auto" w:fill="FFFFFF"/>
        <w:wordWrap w:val="0"/>
        <w:textAlignment w:val="baseline"/>
        <w:rPr>
          <w:rFonts w:ascii="Bahnschrift SemiBold" w:hAnsi="Bahnschrift SemiBold"/>
          <w:color w:val="000000"/>
          <w:sz w:val="28"/>
          <w:szCs w:val="28"/>
        </w:rPr>
      </w:pPr>
      <w:r w:rsidRPr="00B96D8E">
        <w:rPr>
          <w:rFonts w:ascii="Bahnschrift SemiBold" w:hAnsi="Bahnschrift SemiBold"/>
          <w:color w:val="000000"/>
          <w:sz w:val="28"/>
          <w:szCs w:val="28"/>
          <w:shd w:val="clear" w:color="auto" w:fill="FFFFFF"/>
        </w:rPr>
        <w:lastRenderedPageBreak/>
        <w:t>Payment</w:t>
      </w:r>
      <w:r w:rsidR="00F81AE1">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Method</w:t>
      </w:r>
      <w:proofErr w:type="gramStart"/>
      <w:r w:rsidR="0052162C" w:rsidRPr="00B96D8E">
        <w:rPr>
          <w:rFonts w:ascii="Bahnschrift SemiBold" w:hAnsi="Bahnschrift SemiBold"/>
          <w:color w:val="000000"/>
          <w:sz w:val="28"/>
          <w:szCs w:val="28"/>
          <w:shd w:val="clear" w:color="auto" w:fill="FFFFFF"/>
        </w:rPr>
        <w:t>:-</w:t>
      </w:r>
      <w:proofErr w:type="gramEnd"/>
      <w:r w:rsidR="0052162C" w:rsidRPr="00B96D8E">
        <w:rPr>
          <w:rFonts w:ascii="Bahnschrift SemiBold" w:hAnsi="Bahnschrift SemiBold"/>
          <w:color w:val="000000"/>
          <w:sz w:val="28"/>
          <w:szCs w:val="28"/>
        </w:rPr>
        <w:t xml:space="preserve"> Electronic </w:t>
      </w:r>
      <w:proofErr w:type="spellStart"/>
      <w:r w:rsidR="0052162C" w:rsidRPr="00B96D8E">
        <w:rPr>
          <w:rFonts w:ascii="Bahnschrift SemiBold" w:hAnsi="Bahnschrift SemiBold"/>
          <w:color w:val="000000"/>
          <w:sz w:val="28"/>
          <w:szCs w:val="28"/>
        </w:rPr>
        <w:t>check,Mailed</w:t>
      </w:r>
      <w:proofErr w:type="spellEnd"/>
      <w:r w:rsidR="0052162C" w:rsidRPr="00B96D8E">
        <w:rPr>
          <w:rFonts w:ascii="Bahnschrift SemiBold" w:hAnsi="Bahnschrift SemiBold"/>
          <w:color w:val="000000"/>
          <w:sz w:val="28"/>
          <w:szCs w:val="28"/>
        </w:rPr>
        <w:t xml:space="preserve"> </w:t>
      </w:r>
      <w:proofErr w:type="spellStart"/>
      <w:r w:rsidR="0052162C" w:rsidRPr="00B96D8E">
        <w:rPr>
          <w:rFonts w:ascii="Bahnschrift SemiBold" w:hAnsi="Bahnschrift SemiBold"/>
          <w:color w:val="000000"/>
          <w:sz w:val="28"/>
          <w:szCs w:val="28"/>
        </w:rPr>
        <w:t>check,Bank</w:t>
      </w:r>
      <w:proofErr w:type="spellEnd"/>
      <w:r w:rsidR="0052162C" w:rsidRPr="00B96D8E">
        <w:rPr>
          <w:rFonts w:ascii="Bahnschrift SemiBold" w:hAnsi="Bahnschrift SemiBold"/>
          <w:color w:val="000000"/>
          <w:sz w:val="28"/>
          <w:szCs w:val="28"/>
        </w:rPr>
        <w:t xml:space="preserve"> tra</w:t>
      </w:r>
      <w:r w:rsidR="00F81AE1">
        <w:rPr>
          <w:rFonts w:ascii="Bahnschrift SemiBold" w:hAnsi="Bahnschrift SemiBold"/>
          <w:color w:val="000000"/>
          <w:sz w:val="28"/>
          <w:szCs w:val="28"/>
        </w:rPr>
        <w:t>nsfer (automati</w:t>
      </w:r>
      <w:r w:rsidR="00FD1284">
        <w:rPr>
          <w:rFonts w:ascii="Bahnschrift SemiBold" w:hAnsi="Bahnschrift SemiBold"/>
          <w:color w:val="000000"/>
          <w:sz w:val="28"/>
          <w:szCs w:val="28"/>
        </w:rPr>
        <w:t>c</w:t>
      </w:r>
      <w:r w:rsidR="0052162C" w:rsidRPr="00B96D8E">
        <w:rPr>
          <w:rFonts w:ascii="Bahnschrift SemiBold" w:hAnsi="Bahnschrift SemiBold"/>
          <w:color w:val="000000"/>
          <w:sz w:val="28"/>
          <w:szCs w:val="28"/>
        </w:rPr>
        <w:t xml:space="preserve">)    </w:t>
      </w:r>
    </w:p>
    <w:p w:rsidR="0052162C" w:rsidRPr="00B96D8E" w:rsidRDefault="0052162C" w:rsidP="00521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ahnschrift SemiBold" w:eastAsia="Times New Roman" w:hAnsi="Bahnschrift SemiBold" w:cs="Courier New"/>
          <w:color w:val="000000"/>
          <w:sz w:val="28"/>
          <w:szCs w:val="28"/>
        </w:rPr>
      </w:pPr>
      <w:r w:rsidRPr="00B96D8E">
        <w:rPr>
          <w:rFonts w:ascii="Bahnschrift SemiBold" w:eastAsia="Times New Roman" w:hAnsi="Bahnschrift SemiBold" w:cs="Courier New"/>
          <w:color w:val="000000"/>
          <w:sz w:val="28"/>
          <w:szCs w:val="28"/>
        </w:rPr>
        <w:t xml:space="preserve">Credit card (automatic) </w:t>
      </w:r>
      <w:proofErr w:type="gramStart"/>
      <w:r w:rsidRPr="00B96D8E">
        <w:rPr>
          <w:rFonts w:ascii="Bahnschrift SemiBold" w:eastAsia="Times New Roman" w:hAnsi="Bahnschrift SemiBold" w:cs="Courier New"/>
          <w:color w:val="000000"/>
          <w:sz w:val="28"/>
          <w:szCs w:val="28"/>
        </w:rPr>
        <w:t>These</w:t>
      </w:r>
      <w:proofErr w:type="gramEnd"/>
      <w:r w:rsidRPr="00B96D8E">
        <w:rPr>
          <w:rFonts w:ascii="Bahnschrift SemiBold" w:eastAsia="Times New Roman" w:hAnsi="Bahnschrift SemiBold" w:cs="Courier New"/>
          <w:color w:val="000000"/>
          <w:sz w:val="28"/>
          <w:szCs w:val="28"/>
        </w:rPr>
        <w:t xml:space="preserve"> are the</w:t>
      </w:r>
      <w:r w:rsidR="00FD1284">
        <w:rPr>
          <w:rFonts w:ascii="Bahnschrift SemiBold" w:eastAsia="Times New Roman" w:hAnsi="Bahnschrift SemiBold" w:cs="Courier New"/>
          <w:color w:val="000000"/>
          <w:sz w:val="28"/>
          <w:szCs w:val="28"/>
        </w:rPr>
        <w:t xml:space="preserve"> payment methods used by specif</w:t>
      </w:r>
      <w:bookmarkStart w:id="0" w:name="_GoBack"/>
      <w:bookmarkEnd w:id="0"/>
      <w:r w:rsidRPr="00B96D8E">
        <w:rPr>
          <w:rFonts w:ascii="Bahnschrift SemiBold" w:eastAsia="Times New Roman" w:hAnsi="Bahnschrift SemiBold" w:cs="Courier New"/>
          <w:color w:val="000000"/>
          <w:sz w:val="28"/>
          <w:szCs w:val="28"/>
        </w:rPr>
        <w:t xml:space="preserve">c </w:t>
      </w:r>
    </w:p>
    <w:p w:rsidR="0052162C" w:rsidRPr="00B96D8E" w:rsidRDefault="0052162C" w:rsidP="00521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ahnschrift SemiBold" w:eastAsia="Times New Roman" w:hAnsi="Bahnschrift SemiBold" w:cs="Courier New"/>
          <w:color w:val="000000"/>
          <w:sz w:val="28"/>
          <w:szCs w:val="28"/>
        </w:rPr>
      </w:pPr>
      <w:proofErr w:type="gramStart"/>
      <w:r w:rsidRPr="00B96D8E">
        <w:rPr>
          <w:rFonts w:ascii="Bahnschrift SemiBold" w:eastAsia="Times New Roman" w:hAnsi="Bahnschrift SemiBold" w:cs="Courier New"/>
          <w:color w:val="000000"/>
          <w:sz w:val="28"/>
          <w:szCs w:val="28"/>
        </w:rPr>
        <w:t>customers</w:t>
      </w:r>
      <w:proofErr w:type="gramEnd"/>
      <w:r w:rsidRPr="00B96D8E">
        <w:rPr>
          <w:rFonts w:ascii="Bahnschrift SemiBold" w:eastAsia="Times New Roman" w:hAnsi="Bahnschrift SemiBold" w:cs="Courier New"/>
          <w:color w:val="000000"/>
          <w:sz w:val="28"/>
          <w:szCs w:val="28"/>
        </w:rPr>
        <w:t>.</w:t>
      </w:r>
    </w:p>
    <w:p w:rsidR="0052162C" w:rsidRPr="00B96D8E" w:rsidRDefault="0052162C">
      <w:pPr>
        <w:rPr>
          <w:rFonts w:ascii="Bahnschrift SemiBold" w:hAnsi="Bahnschrift SemiBold"/>
          <w:color w:val="000000"/>
          <w:sz w:val="28"/>
          <w:szCs w:val="28"/>
          <w:shd w:val="clear" w:color="auto" w:fill="FFFFFF"/>
        </w:rPr>
      </w:pPr>
    </w:p>
    <w:p w:rsidR="00F11354" w:rsidRPr="00B96D8E" w:rsidRDefault="00C32E5A">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Monthly</w:t>
      </w:r>
      <w:r w:rsidR="00F81AE1">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Charges</w:t>
      </w:r>
      <w:proofErr w:type="gramStart"/>
      <w:r w:rsidR="00F11354" w:rsidRPr="00B96D8E">
        <w:rPr>
          <w:rFonts w:ascii="Bahnschrift SemiBold" w:hAnsi="Bahnschrift SemiBold"/>
          <w:color w:val="000000"/>
          <w:sz w:val="28"/>
          <w:szCs w:val="28"/>
          <w:shd w:val="clear" w:color="auto" w:fill="FFFFFF"/>
        </w:rPr>
        <w:t>:-</w:t>
      </w:r>
      <w:proofErr w:type="gramEnd"/>
      <w:r w:rsidR="00F11354" w:rsidRPr="00B96D8E">
        <w:rPr>
          <w:rFonts w:ascii="Bahnschrift SemiBold" w:hAnsi="Bahnschrift SemiBold"/>
          <w:color w:val="000000"/>
          <w:sz w:val="28"/>
          <w:szCs w:val="28"/>
          <w:shd w:val="clear" w:color="auto" w:fill="FFFFFF"/>
        </w:rPr>
        <w:t xml:space="preserve"> Monthly charges for the service.</w:t>
      </w:r>
    </w:p>
    <w:p w:rsidR="00A8589C" w:rsidRPr="00B96D8E" w:rsidRDefault="00C32E5A">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Total</w:t>
      </w:r>
      <w:r w:rsidR="00F81AE1">
        <w:rPr>
          <w:rFonts w:ascii="Bahnschrift SemiBold" w:hAnsi="Bahnschrift SemiBold"/>
          <w:color w:val="000000"/>
          <w:sz w:val="28"/>
          <w:szCs w:val="28"/>
          <w:shd w:val="clear" w:color="auto" w:fill="FFFFFF"/>
        </w:rPr>
        <w:t xml:space="preserve"> </w:t>
      </w:r>
      <w:r w:rsidRPr="00B96D8E">
        <w:rPr>
          <w:rFonts w:ascii="Bahnschrift SemiBold" w:hAnsi="Bahnschrift SemiBold"/>
          <w:color w:val="000000"/>
          <w:sz w:val="28"/>
          <w:szCs w:val="28"/>
          <w:shd w:val="clear" w:color="auto" w:fill="FFFFFF"/>
        </w:rPr>
        <w:t>Charges</w:t>
      </w:r>
      <w:proofErr w:type="gramStart"/>
      <w:r w:rsidR="00F11354" w:rsidRPr="00B96D8E">
        <w:rPr>
          <w:rFonts w:ascii="Bahnschrift SemiBold" w:hAnsi="Bahnschrift SemiBold"/>
          <w:color w:val="000000"/>
          <w:sz w:val="28"/>
          <w:szCs w:val="28"/>
          <w:shd w:val="clear" w:color="auto" w:fill="FFFFFF"/>
        </w:rPr>
        <w:t>:-</w:t>
      </w:r>
      <w:proofErr w:type="gramEnd"/>
      <w:r w:rsidR="00F11354" w:rsidRPr="00B96D8E">
        <w:rPr>
          <w:rFonts w:ascii="Bahnschrift SemiBold" w:hAnsi="Bahnschrift SemiBold"/>
          <w:color w:val="000000"/>
          <w:sz w:val="28"/>
          <w:szCs w:val="28"/>
          <w:shd w:val="clear" w:color="auto" w:fill="FFFFFF"/>
        </w:rPr>
        <w:t xml:space="preserve"> Total charges</w:t>
      </w:r>
      <w:r w:rsidR="008A643A" w:rsidRPr="00B96D8E">
        <w:rPr>
          <w:rFonts w:ascii="Bahnschrift SemiBold" w:hAnsi="Bahnschrift SemiBold"/>
          <w:color w:val="000000"/>
          <w:sz w:val="28"/>
          <w:szCs w:val="28"/>
          <w:shd w:val="clear" w:color="auto" w:fill="FFFFFF"/>
        </w:rPr>
        <w:t xml:space="preserve"> of the service.</w:t>
      </w:r>
    </w:p>
    <w:p w:rsidR="001472DD" w:rsidRPr="00F21D87" w:rsidRDefault="00CA5871">
      <w:pPr>
        <w:rPr>
          <w:rFonts w:ascii="Bahnschrift SemiBold" w:hAnsi="Bahnschrift SemiBold"/>
          <w:color w:val="C00000"/>
          <w:sz w:val="28"/>
          <w:szCs w:val="28"/>
          <w:shd w:val="clear" w:color="auto" w:fill="FFFFFF"/>
        </w:rPr>
      </w:pPr>
      <w:r w:rsidRPr="00F21D87">
        <w:rPr>
          <w:rFonts w:ascii="Bahnschrift SemiBold" w:hAnsi="Bahnschrift SemiBold"/>
          <w:color w:val="C00000"/>
          <w:sz w:val="28"/>
          <w:szCs w:val="28"/>
          <w:shd w:val="clear" w:color="auto" w:fill="FFFFFF"/>
        </w:rPr>
        <w:t xml:space="preserve">Target </w:t>
      </w:r>
      <w:proofErr w:type="spellStart"/>
      <w:r w:rsidRPr="00F21D87">
        <w:rPr>
          <w:rFonts w:ascii="Bahnschrift SemiBold" w:hAnsi="Bahnschrift SemiBold"/>
          <w:color w:val="C00000"/>
          <w:sz w:val="28"/>
          <w:szCs w:val="28"/>
          <w:shd w:val="clear" w:color="auto" w:fill="FFFFFF"/>
        </w:rPr>
        <w:t>Varaible</w:t>
      </w:r>
      <w:proofErr w:type="spellEnd"/>
      <w:r w:rsidRPr="00F21D87">
        <w:rPr>
          <w:rFonts w:ascii="Bahnschrift SemiBold" w:hAnsi="Bahnschrift SemiBold"/>
          <w:color w:val="C00000"/>
          <w:sz w:val="28"/>
          <w:szCs w:val="28"/>
          <w:shd w:val="clear" w:color="auto" w:fill="FFFFFF"/>
        </w:rPr>
        <w:t>:-</w:t>
      </w:r>
    </w:p>
    <w:p w:rsidR="00CA5871" w:rsidRPr="00B96D8E" w:rsidRDefault="00CA5871">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Churn</w:t>
      </w:r>
      <w:proofErr w:type="gramStart"/>
      <w:r w:rsidRPr="00B96D8E">
        <w:rPr>
          <w:rFonts w:ascii="Bahnschrift SemiBold" w:hAnsi="Bahnschrift SemiBold"/>
          <w:color w:val="000000"/>
          <w:sz w:val="28"/>
          <w:szCs w:val="28"/>
          <w:shd w:val="clear" w:color="auto" w:fill="FFFFFF"/>
        </w:rPr>
        <w:t>:-</w:t>
      </w:r>
      <w:proofErr w:type="gramEnd"/>
      <w:r w:rsidRPr="00B96D8E">
        <w:rPr>
          <w:rFonts w:ascii="Bahnschrift SemiBold" w:hAnsi="Bahnschrift SemiBold"/>
          <w:color w:val="000000"/>
          <w:sz w:val="28"/>
          <w:szCs w:val="28"/>
          <w:shd w:val="clear" w:color="auto" w:fill="FFFFFF"/>
        </w:rPr>
        <w:t xml:space="preserve"> It is the target variable contain the binary classification having the </w:t>
      </w:r>
      <w:r w:rsidR="005B1AAB" w:rsidRPr="00B96D8E">
        <w:rPr>
          <w:rFonts w:ascii="Bahnschrift SemiBold" w:hAnsi="Bahnschrift SemiBold"/>
          <w:color w:val="000000"/>
          <w:sz w:val="28"/>
          <w:szCs w:val="28"/>
          <w:shd w:val="clear" w:color="auto" w:fill="FFFFFF"/>
        </w:rPr>
        <w:t>o</w:t>
      </w:r>
      <w:r w:rsidR="00794495" w:rsidRPr="00B96D8E">
        <w:rPr>
          <w:rFonts w:ascii="Bahnschrift SemiBold" w:hAnsi="Bahnschrift SemiBold"/>
          <w:color w:val="000000"/>
          <w:sz w:val="28"/>
          <w:szCs w:val="28"/>
          <w:shd w:val="clear" w:color="auto" w:fill="FFFFFF"/>
        </w:rPr>
        <w:t>bject data which is No  and Yes and it shows the customers  who left within the last month.</w:t>
      </w:r>
    </w:p>
    <w:p w:rsidR="00EC708C" w:rsidRPr="00B96D8E" w:rsidRDefault="00EC708C">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This is the overall dataset information about the data.</w:t>
      </w:r>
    </w:p>
    <w:p w:rsidR="00EC708C" w:rsidRPr="00B96D8E" w:rsidRDefault="00EC708C" w:rsidP="00EC708C">
      <w:pPr>
        <w:pStyle w:val="NormalWeb"/>
        <w:numPr>
          <w:ilvl w:val="0"/>
          <w:numId w:val="1"/>
        </w:numPr>
        <w:shd w:val="clear" w:color="auto" w:fill="FFFFFF"/>
        <w:spacing w:before="0" w:beforeAutospacing="0" w:after="240" w:afterAutospacing="0"/>
        <w:rPr>
          <w:rFonts w:ascii="Bahnschrift SemiBold" w:hAnsi="Bahnschrift SemiBold" w:cs="Segoe UI"/>
          <w:sz w:val="28"/>
          <w:szCs w:val="28"/>
        </w:rPr>
      </w:pPr>
      <w:r w:rsidRPr="00B96D8E">
        <w:rPr>
          <w:rFonts w:ascii="Bahnschrift SemiBold" w:hAnsi="Bahnschrift SemiBold" w:cs="Segoe UI"/>
          <w:sz w:val="28"/>
          <w:szCs w:val="28"/>
        </w:rPr>
        <w:t>Services that each customer has signed up for – phone, multiple lines, internet, online security, online backup, device protection, tech support, and streaming TV and movies</w:t>
      </w:r>
    </w:p>
    <w:p w:rsidR="00EC708C" w:rsidRPr="00B96D8E" w:rsidRDefault="00EC708C" w:rsidP="00EC708C">
      <w:pPr>
        <w:pStyle w:val="NormalWeb"/>
        <w:numPr>
          <w:ilvl w:val="0"/>
          <w:numId w:val="1"/>
        </w:numPr>
        <w:shd w:val="clear" w:color="auto" w:fill="FFFFFF"/>
        <w:spacing w:before="0" w:beforeAutospacing="0" w:after="240" w:afterAutospacing="0"/>
        <w:rPr>
          <w:rFonts w:ascii="Bahnschrift SemiBold" w:hAnsi="Bahnschrift SemiBold" w:cs="Segoe UI"/>
          <w:sz w:val="28"/>
          <w:szCs w:val="28"/>
        </w:rPr>
      </w:pPr>
      <w:r w:rsidRPr="00B96D8E">
        <w:rPr>
          <w:rFonts w:ascii="Bahnschrift SemiBold" w:hAnsi="Bahnschrift SemiBold" w:cs="Segoe UI"/>
          <w:sz w:val="28"/>
          <w:szCs w:val="28"/>
        </w:rPr>
        <w:t>Customer account information – how long they’ve been a custo</w:t>
      </w:r>
      <w:r w:rsidRPr="00B96D8E">
        <w:rPr>
          <w:rFonts w:ascii="Bahnschrift SemiBold" w:hAnsi="Bahnschrift SemiBold" w:cs="Segoe UI"/>
          <w:sz w:val="28"/>
          <w:szCs w:val="28"/>
        </w:rPr>
        <w:t>m</w:t>
      </w:r>
      <w:r w:rsidRPr="00B96D8E">
        <w:rPr>
          <w:rFonts w:ascii="Bahnschrift SemiBold" w:hAnsi="Bahnschrift SemiBold" w:cs="Segoe UI"/>
          <w:sz w:val="28"/>
          <w:szCs w:val="28"/>
        </w:rPr>
        <w:t>er, contract, payment method, paperless billing, monthly charges, and total charges</w:t>
      </w:r>
    </w:p>
    <w:p w:rsidR="00EC708C" w:rsidRPr="00B96D8E" w:rsidRDefault="00EC708C" w:rsidP="00EC708C">
      <w:pPr>
        <w:pStyle w:val="NormalWeb"/>
        <w:numPr>
          <w:ilvl w:val="0"/>
          <w:numId w:val="1"/>
        </w:numPr>
        <w:shd w:val="clear" w:color="auto" w:fill="FFFFFF"/>
        <w:spacing w:before="0" w:beforeAutospacing="0" w:after="240" w:afterAutospacing="0"/>
        <w:rPr>
          <w:rFonts w:ascii="Bahnschrift SemiBold" w:hAnsi="Bahnschrift SemiBold" w:cs="Segoe UI"/>
          <w:sz w:val="28"/>
          <w:szCs w:val="28"/>
        </w:rPr>
      </w:pPr>
      <w:r w:rsidRPr="00B96D8E">
        <w:rPr>
          <w:rFonts w:ascii="Bahnschrift SemiBold" w:hAnsi="Bahnschrift SemiBold" w:cs="Segoe UI"/>
          <w:sz w:val="28"/>
          <w:szCs w:val="28"/>
        </w:rPr>
        <w:t>Demographic info about customers – gender, age range, and if they have partners and dependents</w:t>
      </w:r>
    </w:p>
    <w:p w:rsidR="00AD2E4C" w:rsidRDefault="00AD2E4C" w:rsidP="00AD2E4C">
      <w:pPr>
        <w:pStyle w:val="ListParagraph"/>
        <w:rPr>
          <w:rFonts w:ascii="Bahnschrift SemiBold" w:hAnsi="Bahnschrift SemiBold"/>
          <w:color w:val="C00000"/>
          <w:sz w:val="36"/>
          <w:szCs w:val="36"/>
        </w:rPr>
      </w:pPr>
    </w:p>
    <w:p w:rsidR="00EC708C" w:rsidRPr="00931759" w:rsidRDefault="00AD2E4C" w:rsidP="00931759">
      <w:pPr>
        <w:pStyle w:val="ListParagraph"/>
        <w:numPr>
          <w:ilvl w:val="0"/>
          <w:numId w:val="19"/>
        </w:numPr>
        <w:rPr>
          <w:rFonts w:ascii="Bahnschrift SemiBold" w:hAnsi="Bahnschrift SemiBold"/>
          <w:sz w:val="36"/>
          <w:szCs w:val="36"/>
        </w:rPr>
      </w:pPr>
      <w:r w:rsidRPr="00B96D8E">
        <w:rPr>
          <w:rFonts w:ascii="Bahnschrift SemiBold" w:hAnsi="Bahnschrift SemiBold"/>
          <w:color w:val="C00000"/>
          <w:sz w:val="36"/>
          <w:szCs w:val="36"/>
        </w:rPr>
        <w:t>EXPLORATORY DATA ANALYSIS:-</w:t>
      </w:r>
    </w:p>
    <w:p w:rsidR="00264D59" w:rsidRPr="00B96D8E" w:rsidRDefault="00264D5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 xml:space="preserve">In the Exploratory data analysis I have checked for the data shape which is 7043 rows and 21 columns. </w:t>
      </w:r>
    </w:p>
    <w:p w:rsidR="00264D59" w:rsidRPr="00B96D8E" w:rsidRDefault="00264D5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 xml:space="preserve">Data </w:t>
      </w:r>
      <w:proofErr w:type="gramStart"/>
      <w:r w:rsidRPr="00B96D8E">
        <w:rPr>
          <w:rFonts w:ascii="Bahnschrift SemiBold" w:hAnsi="Bahnschrift SemiBold"/>
          <w:color w:val="000000"/>
          <w:sz w:val="28"/>
          <w:szCs w:val="28"/>
          <w:shd w:val="clear" w:color="auto" w:fill="FFFFFF"/>
        </w:rPr>
        <w:t>Does</w:t>
      </w:r>
      <w:proofErr w:type="gramEnd"/>
      <w:r w:rsidRPr="00B96D8E">
        <w:rPr>
          <w:rFonts w:ascii="Bahnschrift SemiBold" w:hAnsi="Bahnschrift SemiBold"/>
          <w:color w:val="000000"/>
          <w:sz w:val="28"/>
          <w:szCs w:val="28"/>
          <w:shd w:val="clear" w:color="auto" w:fill="FFFFFF"/>
        </w:rPr>
        <w:t xml:space="preserve"> not have any null values.</w:t>
      </w:r>
    </w:p>
    <w:p w:rsidR="00264D59" w:rsidRPr="00B96D8E" w:rsidRDefault="00264D59">
      <w:pPr>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Columns containing object data.</w:t>
      </w:r>
    </w:p>
    <w:p w:rsidR="00264D59" w:rsidRPr="00B96D8E" w:rsidRDefault="00264D59"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 xml:space="preserve">Target data variable count which </w:t>
      </w:r>
      <w:proofErr w:type="gramStart"/>
      <w:r w:rsidRPr="00B96D8E">
        <w:rPr>
          <w:rFonts w:ascii="Bahnschrift SemiBold" w:hAnsi="Bahnschrift SemiBold"/>
          <w:color w:val="000000"/>
          <w:sz w:val="28"/>
          <w:szCs w:val="28"/>
          <w:shd w:val="clear" w:color="auto" w:fill="FFFFFF"/>
        </w:rPr>
        <w:t xml:space="preserve">is </w:t>
      </w:r>
      <w:r w:rsidR="00EB7A17" w:rsidRPr="00B96D8E">
        <w:rPr>
          <w:rFonts w:ascii="Bahnschrift SemiBold" w:hAnsi="Bahnschrift SemiBold"/>
          <w:color w:val="000000"/>
          <w:sz w:val="28"/>
          <w:szCs w:val="28"/>
          <w:shd w:val="clear" w:color="auto" w:fill="FFFFFF"/>
        </w:rPr>
        <w:t xml:space="preserve"> Yes</w:t>
      </w:r>
      <w:proofErr w:type="gramEnd"/>
      <w:r w:rsidR="00EB7A17" w:rsidRPr="00B96D8E">
        <w:rPr>
          <w:rFonts w:ascii="Bahnschrift SemiBold" w:hAnsi="Bahnschrift SemiBold"/>
          <w:color w:val="000000"/>
          <w:sz w:val="28"/>
          <w:szCs w:val="28"/>
          <w:shd w:val="clear" w:color="auto" w:fill="FFFFFF"/>
        </w:rPr>
        <w:t>-1869 ,No-5174 , here yes is for the customer count who had left the service and No. for the retained customers which are taking the services.</w:t>
      </w:r>
      <w:r w:rsidR="00507645" w:rsidRPr="00B96D8E">
        <w:rPr>
          <w:rFonts w:ascii="Bahnschrift SemiBold" w:hAnsi="Bahnschrift SemiBold"/>
          <w:color w:val="000000"/>
          <w:sz w:val="28"/>
          <w:szCs w:val="28"/>
          <w:shd w:val="clear" w:color="auto" w:fill="FFFFFF"/>
        </w:rPr>
        <w:t xml:space="preserve"> </w:t>
      </w:r>
    </w:p>
    <w:p w:rsidR="00507645" w:rsidRPr="00B96D8E" w:rsidRDefault="00507645"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And the data count is imbalanced.</w:t>
      </w:r>
    </w:p>
    <w:p w:rsidR="00042816" w:rsidRPr="00B96D8E" w:rsidRDefault="00042816"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p>
    <w:p w:rsidR="00042816" w:rsidRPr="00B96D8E" w:rsidRDefault="00042816"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r w:rsidRPr="00B96D8E">
        <w:rPr>
          <w:rFonts w:ascii="Bahnschrift SemiBold" w:hAnsi="Bahnschrift SemiBold"/>
          <w:color w:val="000000"/>
          <w:sz w:val="28"/>
          <w:szCs w:val="28"/>
          <w:shd w:val="clear" w:color="auto" w:fill="FFFFFF"/>
        </w:rPr>
        <w:t xml:space="preserve">Customer Id is the just unique id it is not </w:t>
      </w:r>
      <w:proofErr w:type="gramStart"/>
      <w:r w:rsidRPr="00B96D8E">
        <w:rPr>
          <w:rFonts w:ascii="Bahnschrift SemiBold" w:hAnsi="Bahnschrift SemiBold"/>
          <w:color w:val="000000"/>
          <w:sz w:val="28"/>
          <w:szCs w:val="28"/>
          <w:shd w:val="clear" w:color="auto" w:fill="FFFFFF"/>
        </w:rPr>
        <w:t>useful ,</w:t>
      </w:r>
      <w:proofErr w:type="gramEnd"/>
      <w:r w:rsidRPr="00B96D8E">
        <w:rPr>
          <w:rFonts w:ascii="Bahnschrift SemiBold" w:hAnsi="Bahnschrift SemiBold"/>
          <w:color w:val="000000"/>
          <w:sz w:val="28"/>
          <w:szCs w:val="28"/>
          <w:shd w:val="clear" w:color="auto" w:fill="FFFFFF"/>
        </w:rPr>
        <w:t xml:space="preserve"> So I have dropped that column.</w:t>
      </w:r>
    </w:p>
    <w:p w:rsidR="00042816" w:rsidRPr="00B96D8E" w:rsidRDefault="00042816"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p>
    <w:p w:rsidR="00042816" w:rsidRPr="00B96D8E" w:rsidRDefault="00042816"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p>
    <w:p w:rsidR="00B24B22" w:rsidRPr="00B96D8E" w:rsidRDefault="00B24B22"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p>
    <w:p w:rsidR="00B24B22" w:rsidRPr="00B96D8E" w:rsidRDefault="00B24B22" w:rsidP="00264D59">
      <w:pPr>
        <w:pStyle w:val="HTMLPreformatted"/>
        <w:shd w:val="clear" w:color="auto" w:fill="FFFFFF"/>
        <w:wordWrap w:val="0"/>
        <w:textAlignment w:val="baseline"/>
        <w:rPr>
          <w:rFonts w:ascii="Bahnschrift SemiBold" w:hAnsi="Bahnschrift SemiBold"/>
          <w:color w:val="000000"/>
          <w:sz w:val="28"/>
          <w:szCs w:val="28"/>
          <w:shd w:val="clear" w:color="auto" w:fill="FFFFFF"/>
        </w:rPr>
      </w:pPr>
    </w:p>
    <w:p w:rsidR="00042816" w:rsidRPr="00F21D87" w:rsidRDefault="00042816" w:rsidP="00F21D87">
      <w:pPr>
        <w:pStyle w:val="ListParagraph"/>
        <w:numPr>
          <w:ilvl w:val="0"/>
          <w:numId w:val="15"/>
        </w:numPr>
        <w:rPr>
          <w:rFonts w:ascii="Bahnschrift SemiBold" w:hAnsi="Bahnschrift SemiBold"/>
          <w:color w:val="C00000"/>
          <w:sz w:val="48"/>
          <w:szCs w:val="48"/>
        </w:rPr>
      </w:pPr>
      <w:r w:rsidRPr="00F21D87">
        <w:rPr>
          <w:rFonts w:ascii="Bahnschrift SemiBold" w:hAnsi="Bahnschrift SemiBold"/>
          <w:color w:val="C00000"/>
          <w:sz w:val="48"/>
          <w:szCs w:val="48"/>
        </w:rPr>
        <w:t>Data Visualization :-</w:t>
      </w:r>
    </w:p>
    <w:p w:rsidR="00F11354" w:rsidRPr="00B96D8E" w:rsidRDefault="00042816">
      <w:pPr>
        <w:rPr>
          <w:rFonts w:ascii="Bahnschrift SemiBold" w:hAnsi="Bahnschrift SemiBold"/>
          <w:sz w:val="28"/>
          <w:szCs w:val="28"/>
        </w:rPr>
      </w:pPr>
      <w:r w:rsidRPr="00B96D8E">
        <w:rPr>
          <w:rFonts w:ascii="Bahnschrift SemiBold" w:hAnsi="Bahnschrift SemiBold"/>
          <w:sz w:val="28"/>
          <w:szCs w:val="28"/>
        </w:rPr>
        <w:t>In the visualization process I have plotted the</w:t>
      </w:r>
      <w:r w:rsidR="002E523B" w:rsidRPr="00B96D8E">
        <w:rPr>
          <w:rFonts w:ascii="Bahnschrift SemiBold" w:hAnsi="Bahnschrift SemiBold"/>
          <w:sz w:val="28"/>
          <w:szCs w:val="28"/>
        </w:rPr>
        <w:t xml:space="preserve"> </w:t>
      </w:r>
      <w:proofErr w:type="spellStart"/>
      <w:proofErr w:type="gramStart"/>
      <w:r w:rsidR="002E523B" w:rsidRPr="00B96D8E">
        <w:rPr>
          <w:rFonts w:ascii="Bahnschrift SemiBold" w:hAnsi="Bahnschrift SemiBold"/>
          <w:sz w:val="28"/>
          <w:szCs w:val="28"/>
        </w:rPr>
        <w:t>countplot</w:t>
      </w:r>
      <w:proofErr w:type="spellEnd"/>
      <w:r w:rsidR="002E523B" w:rsidRPr="00B96D8E">
        <w:rPr>
          <w:rFonts w:ascii="Bahnschrift SemiBold" w:hAnsi="Bahnschrift SemiBold"/>
          <w:sz w:val="28"/>
          <w:szCs w:val="28"/>
        </w:rPr>
        <w:t xml:space="preserve">  for</w:t>
      </w:r>
      <w:proofErr w:type="gramEnd"/>
      <w:r w:rsidR="002E523B" w:rsidRPr="00B96D8E">
        <w:rPr>
          <w:rFonts w:ascii="Bahnschrift SemiBold" w:hAnsi="Bahnschrift SemiBold"/>
          <w:sz w:val="28"/>
          <w:szCs w:val="28"/>
        </w:rPr>
        <w:t xml:space="preserve">  every co</w:t>
      </w:r>
      <w:r w:rsidR="002E523B" w:rsidRPr="00B96D8E">
        <w:rPr>
          <w:rFonts w:ascii="Bahnschrift SemiBold" w:hAnsi="Bahnschrift SemiBold"/>
          <w:sz w:val="28"/>
          <w:szCs w:val="28"/>
        </w:rPr>
        <w:t>l</w:t>
      </w:r>
      <w:r w:rsidR="002E523B" w:rsidRPr="00B96D8E">
        <w:rPr>
          <w:rFonts w:ascii="Bahnschrift SemiBold" w:hAnsi="Bahnschrift SemiBold"/>
          <w:sz w:val="28"/>
          <w:szCs w:val="28"/>
        </w:rPr>
        <w:t xml:space="preserve">umn to get idea about </w:t>
      </w:r>
      <w:proofErr w:type="spellStart"/>
      <w:r w:rsidR="002E523B" w:rsidRPr="00B96D8E">
        <w:rPr>
          <w:rFonts w:ascii="Bahnschrift SemiBold" w:hAnsi="Bahnschrift SemiBold"/>
          <w:sz w:val="28"/>
          <w:szCs w:val="28"/>
        </w:rPr>
        <w:t>realation</w:t>
      </w:r>
      <w:proofErr w:type="spellEnd"/>
      <w:r w:rsidR="002E523B" w:rsidRPr="00B96D8E">
        <w:rPr>
          <w:rFonts w:ascii="Bahnschrift SemiBold" w:hAnsi="Bahnschrift SemiBold"/>
          <w:sz w:val="28"/>
          <w:szCs w:val="28"/>
        </w:rPr>
        <w:t xml:space="preserve"> between target variable. </w:t>
      </w:r>
    </w:p>
    <w:p w:rsidR="002E523B" w:rsidRPr="00B96D8E" w:rsidRDefault="002E523B">
      <w:pPr>
        <w:rPr>
          <w:rFonts w:ascii="Bahnschrift SemiBold" w:hAnsi="Bahnschrift SemiBold"/>
          <w:sz w:val="28"/>
          <w:szCs w:val="28"/>
        </w:rPr>
      </w:pPr>
      <w:r w:rsidRPr="00B96D8E">
        <w:rPr>
          <w:rFonts w:ascii="Bahnschrift SemiBold" w:hAnsi="Bahnschrift SemiBold"/>
          <w:sz w:val="28"/>
          <w:szCs w:val="28"/>
        </w:rPr>
        <w:t xml:space="preserve">While comparing with gender data, </w:t>
      </w:r>
      <w:proofErr w:type="gramStart"/>
      <w:r w:rsidRPr="00B96D8E">
        <w:rPr>
          <w:rFonts w:ascii="Bahnschrift SemiBold" w:hAnsi="Bahnschrift SemiBold"/>
          <w:sz w:val="28"/>
          <w:szCs w:val="28"/>
        </w:rPr>
        <w:t>churn exist</w:t>
      </w:r>
      <w:proofErr w:type="gramEnd"/>
      <w:r w:rsidRPr="00B96D8E">
        <w:rPr>
          <w:rFonts w:ascii="Bahnschrift SemiBold" w:hAnsi="Bahnschrift SemiBold"/>
          <w:sz w:val="28"/>
          <w:szCs w:val="28"/>
        </w:rPr>
        <w:t xml:space="preserve"> with both. </w:t>
      </w:r>
      <w:proofErr w:type="gramStart"/>
      <w:r w:rsidRPr="00B96D8E">
        <w:rPr>
          <w:rFonts w:ascii="Bahnschrift SemiBold" w:hAnsi="Bahnschrift SemiBold"/>
          <w:sz w:val="28"/>
          <w:szCs w:val="28"/>
        </w:rPr>
        <w:t>Customers  who</w:t>
      </w:r>
      <w:proofErr w:type="gramEnd"/>
      <w:r w:rsidRPr="00B96D8E">
        <w:rPr>
          <w:rFonts w:ascii="Bahnschrift SemiBold" w:hAnsi="Bahnschrift SemiBold"/>
          <w:sz w:val="28"/>
          <w:szCs w:val="28"/>
        </w:rPr>
        <w:t xml:space="preserve"> are partner stay longer with the services.</w:t>
      </w:r>
    </w:p>
    <w:p w:rsidR="008B56A0" w:rsidRPr="00B96D8E" w:rsidRDefault="008B56A0" w:rsidP="008B56A0">
      <w:pPr>
        <w:pStyle w:val="NormalWeb"/>
        <w:numPr>
          <w:ilvl w:val="0"/>
          <w:numId w:val="2"/>
        </w:numPr>
        <w:shd w:val="clear" w:color="auto" w:fill="FFFFFF"/>
        <w:spacing w:before="0" w:beforeAutospacing="0" w:after="240" w:afterAutospacing="0"/>
        <w:rPr>
          <w:rFonts w:ascii="Bahnschrift SemiBold" w:hAnsi="Bahnschrift SemiBold" w:cs="Segoe UI"/>
          <w:sz w:val="28"/>
          <w:szCs w:val="28"/>
        </w:rPr>
      </w:pPr>
      <w:r w:rsidRPr="00B96D8E">
        <w:rPr>
          <w:rFonts w:ascii="Bahnschrift SemiBold" w:hAnsi="Bahnschrift SemiBold" w:cs="Segoe UI"/>
          <w:sz w:val="28"/>
          <w:szCs w:val="28"/>
        </w:rPr>
        <w:t>A lot of customers choose the Fiber optic service and it's also ev</w:t>
      </w:r>
      <w:r w:rsidRPr="00B96D8E">
        <w:rPr>
          <w:rFonts w:ascii="Bahnschrift SemiBold" w:hAnsi="Bahnschrift SemiBold" w:cs="Segoe UI"/>
          <w:sz w:val="28"/>
          <w:szCs w:val="28"/>
        </w:rPr>
        <w:t>i</w:t>
      </w:r>
      <w:r w:rsidRPr="00B96D8E">
        <w:rPr>
          <w:rFonts w:ascii="Bahnschrift SemiBold" w:hAnsi="Bahnschrift SemiBold" w:cs="Segoe UI"/>
          <w:sz w:val="28"/>
          <w:szCs w:val="28"/>
        </w:rPr>
        <w:t xml:space="preserve">dent that the customers who use Fiber optic have high churn rate, this might suggest </w:t>
      </w:r>
      <w:proofErr w:type="gramStart"/>
      <w:r w:rsidRPr="00B96D8E">
        <w:rPr>
          <w:rFonts w:ascii="Bahnschrift SemiBold" w:hAnsi="Bahnschrift SemiBold" w:cs="Segoe UI"/>
          <w:sz w:val="28"/>
          <w:szCs w:val="28"/>
        </w:rPr>
        <w:t>a dissatisfaction</w:t>
      </w:r>
      <w:proofErr w:type="gramEnd"/>
      <w:r w:rsidRPr="00B96D8E">
        <w:rPr>
          <w:rFonts w:ascii="Bahnschrift SemiBold" w:hAnsi="Bahnschrift SemiBold" w:cs="Segoe UI"/>
          <w:sz w:val="28"/>
          <w:szCs w:val="28"/>
        </w:rPr>
        <w:t xml:space="preserve"> with this type of internet se</w:t>
      </w:r>
      <w:r w:rsidRPr="00B96D8E">
        <w:rPr>
          <w:rFonts w:ascii="Bahnschrift SemiBold" w:hAnsi="Bahnschrift SemiBold" w:cs="Segoe UI"/>
          <w:sz w:val="28"/>
          <w:szCs w:val="28"/>
        </w:rPr>
        <w:t>r</w:t>
      </w:r>
      <w:r w:rsidRPr="00B96D8E">
        <w:rPr>
          <w:rFonts w:ascii="Bahnschrift SemiBold" w:hAnsi="Bahnschrift SemiBold" w:cs="Segoe UI"/>
          <w:sz w:val="28"/>
          <w:szCs w:val="28"/>
        </w:rPr>
        <w:t>vice.</w:t>
      </w:r>
    </w:p>
    <w:p w:rsidR="008B56A0" w:rsidRPr="00B96D8E" w:rsidRDefault="008B56A0" w:rsidP="008B56A0">
      <w:pPr>
        <w:pStyle w:val="NormalWeb"/>
        <w:numPr>
          <w:ilvl w:val="0"/>
          <w:numId w:val="2"/>
        </w:numPr>
        <w:shd w:val="clear" w:color="auto" w:fill="FFFFFF"/>
        <w:spacing w:before="0" w:beforeAutospacing="0" w:after="240" w:afterAutospacing="0"/>
        <w:rPr>
          <w:rFonts w:ascii="Bahnschrift SemiBold" w:hAnsi="Bahnschrift SemiBold" w:cs="Segoe UI"/>
          <w:sz w:val="28"/>
          <w:szCs w:val="28"/>
        </w:rPr>
      </w:pPr>
      <w:r w:rsidRPr="00B96D8E">
        <w:rPr>
          <w:rFonts w:ascii="Bahnschrift SemiBold" w:hAnsi="Bahnschrift SemiBold" w:cs="Segoe UI"/>
          <w:sz w:val="28"/>
          <w:szCs w:val="28"/>
        </w:rPr>
        <w:t xml:space="preserve">Customers having DSL service are majority in number and have less churn rate compared to </w:t>
      </w:r>
      <w:proofErr w:type="spellStart"/>
      <w:r w:rsidRPr="00B96D8E">
        <w:rPr>
          <w:rFonts w:ascii="Bahnschrift SemiBold" w:hAnsi="Bahnschrift SemiBold" w:cs="Segoe UI"/>
          <w:sz w:val="28"/>
          <w:szCs w:val="28"/>
        </w:rPr>
        <w:t>Fibre</w:t>
      </w:r>
      <w:proofErr w:type="spellEnd"/>
      <w:r w:rsidRPr="00B96D8E">
        <w:rPr>
          <w:rFonts w:ascii="Bahnschrift SemiBold" w:hAnsi="Bahnschrift SemiBold" w:cs="Segoe UI"/>
          <w:sz w:val="28"/>
          <w:szCs w:val="28"/>
        </w:rPr>
        <w:t xml:space="preserve"> optic service.</w:t>
      </w:r>
    </w:p>
    <w:p w:rsidR="007917BD" w:rsidRPr="007917BD" w:rsidRDefault="007917BD" w:rsidP="007917BD">
      <w:pPr>
        <w:numPr>
          <w:ilvl w:val="0"/>
          <w:numId w:val="2"/>
        </w:numPr>
        <w:shd w:val="clear" w:color="auto" w:fill="FFFFFF"/>
        <w:spacing w:before="100" w:beforeAutospacing="1" w:after="100" w:afterAutospacing="1" w:line="240" w:lineRule="auto"/>
        <w:rPr>
          <w:rFonts w:ascii="Bahnschrift SemiBold" w:eastAsia="Times New Roman" w:hAnsi="Bahnschrift SemiBold" w:cs="Segoe UI"/>
          <w:sz w:val="28"/>
          <w:szCs w:val="28"/>
        </w:rPr>
      </w:pPr>
      <w:r w:rsidRPr="007917BD">
        <w:rPr>
          <w:rFonts w:ascii="Bahnschrift SemiBold" w:eastAsia="Times New Roman" w:hAnsi="Bahnschrift SemiBold" w:cs="Segoe UI"/>
          <w:sz w:val="28"/>
          <w:szCs w:val="28"/>
        </w:rPr>
        <w:t>Customers without dependents are more likely to churn</w:t>
      </w:r>
    </w:p>
    <w:p w:rsidR="007917BD" w:rsidRPr="007917BD" w:rsidRDefault="007917BD" w:rsidP="007917BD">
      <w:pPr>
        <w:numPr>
          <w:ilvl w:val="0"/>
          <w:numId w:val="2"/>
        </w:numPr>
        <w:shd w:val="clear" w:color="auto" w:fill="FFFFFF"/>
        <w:spacing w:before="100" w:beforeAutospacing="1" w:after="100" w:afterAutospacing="1" w:line="240" w:lineRule="auto"/>
        <w:rPr>
          <w:rFonts w:ascii="Bahnschrift SemiBold" w:eastAsia="Times New Roman" w:hAnsi="Bahnschrift SemiBold" w:cs="Segoe UI"/>
          <w:sz w:val="28"/>
          <w:szCs w:val="28"/>
        </w:rPr>
      </w:pPr>
      <w:r w:rsidRPr="007917BD">
        <w:rPr>
          <w:rFonts w:ascii="Bahnschrift SemiBold" w:eastAsia="Times New Roman" w:hAnsi="Bahnschrift SemiBold" w:cs="Segoe UI"/>
          <w:sz w:val="28"/>
          <w:szCs w:val="28"/>
        </w:rPr>
        <w:t>Customers that doesn't have partners are more likely to churn</w:t>
      </w:r>
    </w:p>
    <w:p w:rsidR="007917BD" w:rsidRPr="00B96D8E" w:rsidRDefault="007917BD" w:rsidP="007917BD">
      <w:pPr>
        <w:pStyle w:val="NormalWeb"/>
        <w:numPr>
          <w:ilvl w:val="0"/>
          <w:numId w:val="2"/>
        </w:numPr>
        <w:shd w:val="clear" w:color="auto" w:fill="FFFFFF"/>
        <w:spacing w:before="0" w:beforeAutospacing="0" w:after="240" w:afterAutospacing="0"/>
        <w:rPr>
          <w:rFonts w:ascii="Bahnschrift SemiBold" w:hAnsi="Bahnschrift SemiBold" w:cs="Segoe UI"/>
          <w:sz w:val="28"/>
          <w:szCs w:val="28"/>
        </w:rPr>
      </w:pPr>
      <w:r w:rsidRPr="00B96D8E">
        <w:rPr>
          <w:rFonts w:ascii="Bahnschrift SemiBold" w:hAnsi="Bahnschrift SemiBold" w:cs="Segoe UI"/>
          <w:sz w:val="28"/>
          <w:szCs w:val="28"/>
        </w:rPr>
        <w:t>About 42% of the senior citizens churn.</w:t>
      </w:r>
    </w:p>
    <w:p w:rsidR="007917BD" w:rsidRPr="007917BD" w:rsidRDefault="007917BD" w:rsidP="007917BD">
      <w:pPr>
        <w:numPr>
          <w:ilvl w:val="0"/>
          <w:numId w:val="2"/>
        </w:numPr>
        <w:shd w:val="clear" w:color="auto" w:fill="FFFFFF"/>
        <w:spacing w:before="100" w:beforeAutospacing="1" w:after="100" w:afterAutospacing="1" w:line="240" w:lineRule="auto"/>
        <w:rPr>
          <w:rFonts w:ascii="Bahnschrift SemiBold" w:eastAsia="Times New Roman" w:hAnsi="Bahnschrift SemiBold" w:cs="Segoe UI"/>
          <w:sz w:val="28"/>
          <w:szCs w:val="28"/>
        </w:rPr>
      </w:pPr>
      <w:r w:rsidRPr="007917BD">
        <w:rPr>
          <w:rFonts w:ascii="Bahnschrift SemiBold" w:eastAsia="Times New Roman" w:hAnsi="Bahnschrift SemiBold" w:cs="Segoe UI"/>
          <w:sz w:val="28"/>
          <w:szCs w:val="28"/>
        </w:rPr>
        <w:t>Most customers churn in the absence of online security.</w:t>
      </w:r>
    </w:p>
    <w:p w:rsidR="007917BD" w:rsidRPr="007917BD" w:rsidRDefault="007917BD" w:rsidP="007917BD">
      <w:pPr>
        <w:numPr>
          <w:ilvl w:val="0"/>
          <w:numId w:val="2"/>
        </w:numPr>
        <w:shd w:val="clear" w:color="auto" w:fill="FFFFFF"/>
        <w:spacing w:before="100" w:beforeAutospacing="1" w:after="100" w:afterAutospacing="1" w:line="240" w:lineRule="auto"/>
        <w:rPr>
          <w:rFonts w:ascii="Bahnschrift SemiBold" w:eastAsia="Times New Roman" w:hAnsi="Bahnschrift SemiBold" w:cs="Segoe UI"/>
          <w:sz w:val="28"/>
          <w:szCs w:val="28"/>
        </w:rPr>
      </w:pPr>
      <w:r w:rsidRPr="007917BD">
        <w:rPr>
          <w:rFonts w:ascii="Bahnschrift SemiBold" w:eastAsia="Times New Roman" w:hAnsi="Bahnschrift SemiBold" w:cs="Segoe UI"/>
          <w:sz w:val="28"/>
          <w:szCs w:val="28"/>
        </w:rPr>
        <w:t xml:space="preserve">Customers with no </w:t>
      </w:r>
      <w:proofErr w:type="spellStart"/>
      <w:r w:rsidRPr="007917BD">
        <w:rPr>
          <w:rFonts w:ascii="Bahnschrift SemiBold" w:eastAsia="Times New Roman" w:hAnsi="Bahnschrift SemiBold" w:cs="Segoe UI"/>
          <w:sz w:val="28"/>
          <w:szCs w:val="28"/>
        </w:rPr>
        <w:t>TechSupport</w:t>
      </w:r>
      <w:proofErr w:type="spellEnd"/>
      <w:r w:rsidRPr="007917BD">
        <w:rPr>
          <w:rFonts w:ascii="Bahnschrift SemiBold" w:eastAsia="Times New Roman" w:hAnsi="Bahnschrift SemiBold" w:cs="Segoe UI"/>
          <w:sz w:val="28"/>
          <w:szCs w:val="28"/>
        </w:rPr>
        <w:t xml:space="preserve"> are most likely to migrate to a</w:t>
      </w:r>
      <w:r w:rsidRPr="007917BD">
        <w:rPr>
          <w:rFonts w:ascii="Bahnschrift SemiBold" w:eastAsia="Times New Roman" w:hAnsi="Bahnschrift SemiBold" w:cs="Segoe UI"/>
          <w:sz w:val="28"/>
          <w:szCs w:val="28"/>
        </w:rPr>
        <w:t>n</w:t>
      </w:r>
      <w:r w:rsidRPr="007917BD">
        <w:rPr>
          <w:rFonts w:ascii="Bahnschrift SemiBold" w:eastAsia="Times New Roman" w:hAnsi="Bahnschrift SemiBold" w:cs="Segoe UI"/>
          <w:sz w:val="28"/>
          <w:szCs w:val="28"/>
        </w:rPr>
        <w:t>other service provider.</w:t>
      </w:r>
    </w:p>
    <w:p w:rsidR="007917BD" w:rsidRPr="00B96D8E" w:rsidRDefault="007917BD" w:rsidP="007917BD">
      <w:pPr>
        <w:numPr>
          <w:ilvl w:val="0"/>
          <w:numId w:val="8"/>
        </w:numPr>
        <w:shd w:val="clear" w:color="auto" w:fill="FFFFFF"/>
        <w:spacing w:before="100" w:beforeAutospacing="1" w:after="100" w:afterAutospacing="1" w:line="240" w:lineRule="auto"/>
        <w:rPr>
          <w:rFonts w:ascii="Bahnschrift SemiBold" w:eastAsia="Times New Roman" w:hAnsi="Bahnschrift SemiBold" w:cs="Segoe UI"/>
          <w:color w:val="000000"/>
          <w:sz w:val="28"/>
          <w:szCs w:val="28"/>
        </w:rPr>
      </w:pPr>
      <w:r w:rsidRPr="007917BD">
        <w:rPr>
          <w:rFonts w:ascii="Bahnschrift SemiBold" w:eastAsia="Times New Roman" w:hAnsi="Bahnschrift SemiBold" w:cs="Segoe UI"/>
          <w:color w:val="000000"/>
          <w:sz w:val="28"/>
          <w:szCs w:val="28"/>
        </w:rPr>
        <w:t xml:space="preserve">Very small </w:t>
      </w:r>
      <w:proofErr w:type="gramStart"/>
      <w:r w:rsidRPr="007917BD">
        <w:rPr>
          <w:rFonts w:ascii="Bahnschrift SemiBold" w:eastAsia="Times New Roman" w:hAnsi="Bahnschrift SemiBold" w:cs="Segoe UI"/>
          <w:color w:val="000000"/>
          <w:sz w:val="28"/>
          <w:szCs w:val="28"/>
        </w:rPr>
        <w:t>fraction of customers don't</w:t>
      </w:r>
      <w:proofErr w:type="gramEnd"/>
      <w:r w:rsidRPr="007917BD">
        <w:rPr>
          <w:rFonts w:ascii="Bahnschrift SemiBold" w:eastAsia="Times New Roman" w:hAnsi="Bahnschrift SemiBold" w:cs="Segoe UI"/>
          <w:color w:val="000000"/>
          <w:sz w:val="28"/>
          <w:szCs w:val="28"/>
        </w:rPr>
        <w:t xml:space="preserve"> have a phone service and out of that, about 25% Customers are more likely to churn.</w:t>
      </w:r>
    </w:p>
    <w:p w:rsidR="0046230C" w:rsidRPr="0046230C" w:rsidRDefault="0046230C" w:rsidP="0046230C">
      <w:pPr>
        <w:numPr>
          <w:ilvl w:val="0"/>
          <w:numId w:val="8"/>
        </w:numPr>
        <w:shd w:val="clear" w:color="auto" w:fill="FFFFFF"/>
        <w:spacing w:before="100" w:beforeAutospacing="1" w:after="100" w:afterAutospacing="1" w:line="240" w:lineRule="auto"/>
        <w:rPr>
          <w:rFonts w:ascii="Bahnschrift SemiBold" w:eastAsia="Times New Roman" w:hAnsi="Bahnschrift SemiBold" w:cs="Segoe UI"/>
          <w:sz w:val="28"/>
          <w:szCs w:val="28"/>
        </w:rPr>
      </w:pPr>
      <w:r w:rsidRPr="0046230C">
        <w:rPr>
          <w:rFonts w:ascii="Bahnschrift SemiBold" w:eastAsia="Times New Roman" w:hAnsi="Bahnschrift SemiBold" w:cs="Segoe UI"/>
          <w:sz w:val="28"/>
          <w:szCs w:val="28"/>
        </w:rPr>
        <w:t>Customers with higher Monthly Charges are more likely to churn.</w:t>
      </w:r>
    </w:p>
    <w:p w:rsidR="0046230C" w:rsidRPr="0046230C" w:rsidRDefault="0046230C" w:rsidP="0046230C">
      <w:pPr>
        <w:numPr>
          <w:ilvl w:val="0"/>
          <w:numId w:val="8"/>
        </w:numPr>
        <w:shd w:val="clear" w:color="auto" w:fill="FFFFFF"/>
        <w:spacing w:before="100" w:beforeAutospacing="1" w:after="100" w:afterAutospacing="1" w:line="240" w:lineRule="auto"/>
        <w:rPr>
          <w:rFonts w:ascii="Bahnschrift SemiBold" w:eastAsia="Times New Roman" w:hAnsi="Bahnschrift SemiBold" w:cs="Segoe UI"/>
          <w:sz w:val="28"/>
          <w:szCs w:val="28"/>
        </w:rPr>
      </w:pPr>
      <w:r w:rsidRPr="0046230C">
        <w:rPr>
          <w:rFonts w:ascii="Bahnschrift SemiBold" w:eastAsia="Times New Roman" w:hAnsi="Bahnschrift SemiBold" w:cs="Segoe UI"/>
          <w:sz w:val="28"/>
          <w:szCs w:val="28"/>
        </w:rPr>
        <w:t>Customers with higher Total Charges are more likely to churn.</w:t>
      </w:r>
    </w:p>
    <w:p w:rsidR="0046230C" w:rsidRPr="0046230C" w:rsidRDefault="0046230C" w:rsidP="0046230C">
      <w:pPr>
        <w:numPr>
          <w:ilvl w:val="0"/>
          <w:numId w:val="8"/>
        </w:numPr>
        <w:shd w:val="clear" w:color="auto" w:fill="FFFFFF"/>
        <w:spacing w:before="100" w:beforeAutospacing="1" w:after="100" w:afterAutospacing="1" w:line="240" w:lineRule="auto"/>
        <w:rPr>
          <w:rFonts w:ascii="Bahnschrift SemiBold" w:eastAsia="Times New Roman" w:hAnsi="Bahnschrift SemiBold" w:cs="Segoe UI"/>
          <w:sz w:val="28"/>
          <w:szCs w:val="28"/>
        </w:rPr>
      </w:pPr>
      <w:r w:rsidRPr="0046230C">
        <w:rPr>
          <w:rFonts w:ascii="Bahnschrift SemiBold" w:eastAsia="Times New Roman" w:hAnsi="Bahnschrift SemiBold" w:cs="Segoe UI"/>
          <w:sz w:val="28"/>
          <w:szCs w:val="28"/>
        </w:rPr>
        <w:t xml:space="preserve">Customers who stayed with the company for longer time are </w:t>
      </w:r>
      <w:proofErr w:type="gramStart"/>
      <w:r w:rsidRPr="0046230C">
        <w:rPr>
          <w:rFonts w:ascii="Bahnschrift SemiBold" w:eastAsia="Times New Roman" w:hAnsi="Bahnschrift SemiBold" w:cs="Segoe UI"/>
          <w:sz w:val="28"/>
          <w:szCs w:val="28"/>
        </w:rPr>
        <w:t>more less</w:t>
      </w:r>
      <w:proofErr w:type="gramEnd"/>
      <w:r w:rsidRPr="0046230C">
        <w:rPr>
          <w:rFonts w:ascii="Bahnschrift SemiBold" w:eastAsia="Times New Roman" w:hAnsi="Bahnschrift SemiBold" w:cs="Segoe UI"/>
          <w:sz w:val="28"/>
          <w:szCs w:val="28"/>
        </w:rPr>
        <w:t xml:space="preserve"> likely to churn now.</w:t>
      </w:r>
    </w:p>
    <w:p w:rsidR="0046230C" w:rsidRPr="007917BD" w:rsidRDefault="0046230C" w:rsidP="00E93AFD">
      <w:pPr>
        <w:shd w:val="clear" w:color="auto" w:fill="FFFFFF"/>
        <w:spacing w:before="100" w:beforeAutospacing="1" w:after="100" w:afterAutospacing="1" w:line="240" w:lineRule="auto"/>
        <w:ind w:left="720"/>
        <w:rPr>
          <w:rFonts w:ascii="Bahnschrift SemiBold" w:eastAsia="Times New Roman" w:hAnsi="Bahnschrift SemiBold" w:cs="Segoe UI"/>
          <w:color w:val="000000"/>
          <w:sz w:val="28"/>
          <w:szCs w:val="28"/>
        </w:rPr>
      </w:pPr>
    </w:p>
    <w:p w:rsidR="008B4738" w:rsidRPr="00F21D87" w:rsidRDefault="00530C35" w:rsidP="00F21D87">
      <w:pPr>
        <w:pStyle w:val="ListParagraph"/>
        <w:numPr>
          <w:ilvl w:val="0"/>
          <w:numId w:val="16"/>
        </w:numPr>
        <w:rPr>
          <w:rFonts w:ascii="Bahnschrift SemiBold" w:hAnsi="Bahnschrift SemiBold"/>
          <w:color w:val="C00000"/>
          <w:sz w:val="48"/>
          <w:szCs w:val="48"/>
        </w:rPr>
      </w:pPr>
      <w:r w:rsidRPr="00F21D87">
        <w:rPr>
          <w:rFonts w:ascii="Bahnschrift SemiBold" w:hAnsi="Bahnschrift SemiBold"/>
          <w:color w:val="C00000"/>
          <w:sz w:val="48"/>
          <w:szCs w:val="48"/>
        </w:rPr>
        <w:t>Data Preprocessing:-</w:t>
      </w:r>
    </w:p>
    <w:p w:rsidR="001621A7" w:rsidRPr="00B96D8E" w:rsidRDefault="00406E06">
      <w:pPr>
        <w:rPr>
          <w:rFonts w:ascii="Bahnschrift SemiBold" w:hAnsi="Bahnschrift SemiBold"/>
          <w:sz w:val="28"/>
          <w:szCs w:val="28"/>
        </w:rPr>
      </w:pPr>
      <w:r w:rsidRPr="00B96D8E">
        <w:rPr>
          <w:rFonts w:ascii="Bahnschrift SemiBold" w:hAnsi="Bahnschrift SemiBold"/>
          <w:sz w:val="28"/>
          <w:szCs w:val="28"/>
        </w:rPr>
        <w:lastRenderedPageBreak/>
        <w:t xml:space="preserve">While Checking for the Co-relation between features and </w:t>
      </w:r>
      <w:proofErr w:type="gramStart"/>
      <w:r w:rsidRPr="00B96D8E">
        <w:rPr>
          <w:rFonts w:ascii="Bahnschrift SemiBold" w:hAnsi="Bahnschrift SemiBold"/>
          <w:sz w:val="28"/>
          <w:szCs w:val="28"/>
        </w:rPr>
        <w:t>variables ,</w:t>
      </w:r>
      <w:proofErr w:type="gramEnd"/>
      <w:r w:rsidRPr="00B96D8E">
        <w:rPr>
          <w:rFonts w:ascii="Bahnschrift SemiBold" w:hAnsi="Bahnschrift SemiBold"/>
          <w:sz w:val="28"/>
          <w:szCs w:val="28"/>
        </w:rPr>
        <w:t xml:space="preserve"> Contract and tenure are highly correlated with each other and  has </w:t>
      </w:r>
      <w:proofErr w:type="spellStart"/>
      <w:r w:rsidRPr="00B96D8E">
        <w:rPr>
          <w:rFonts w:ascii="Bahnschrift SemiBold" w:hAnsi="Bahnschrift SemiBold"/>
          <w:sz w:val="28"/>
          <w:szCs w:val="28"/>
        </w:rPr>
        <w:t>multicolinearity</w:t>
      </w:r>
      <w:proofErr w:type="spellEnd"/>
      <w:r w:rsidRPr="00B96D8E">
        <w:rPr>
          <w:rFonts w:ascii="Bahnschrift SemiBold" w:hAnsi="Bahnschrift SemiBold"/>
          <w:sz w:val="28"/>
          <w:szCs w:val="28"/>
        </w:rPr>
        <w:t xml:space="preserve"> . So I decided to drop the one of them and after chec</w:t>
      </w:r>
      <w:r w:rsidRPr="00B96D8E">
        <w:rPr>
          <w:rFonts w:ascii="Bahnschrift SemiBold" w:hAnsi="Bahnschrift SemiBold"/>
          <w:sz w:val="28"/>
          <w:szCs w:val="28"/>
        </w:rPr>
        <w:t>k</w:t>
      </w:r>
      <w:r w:rsidRPr="00B96D8E">
        <w:rPr>
          <w:rFonts w:ascii="Bahnschrift SemiBold" w:hAnsi="Bahnschrift SemiBold"/>
          <w:sz w:val="28"/>
          <w:szCs w:val="28"/>
        </w:rPr>
        <w:t xml:space="preserve">ing the </w:t>
      </w:r>
      <w:proofErr w:type="spellStart"/>
      <w:r w:rsidRPr="00B96D8E">
        <w:rPr>
          <w:rFonts w:ascii="Bahnschrift SemiBold" w:hAnsi="Bahnschrift SemiBold"/>
          <w:sz w:val="28"/>
          <w:szCs w:val="28"/>
        </w:rPr>
        <w:t>corealtion</w:t>
      </w:r>
      <w:proofErr w:type="spellEnd"/>
      <w:r w:rsidRPr="00B96D8E">
        <w:rPr>
          <w:rFonts w:ascii="Bahnschrift SemiBold" w:hAnsi="Bahnschrift SemiBold"/>
          <w:sz w:val="28"/>
          <w:szCs w:val="28"/>
        </w:rPr>
        <w:t xml:space="preserve"> with target variable, Contract </w:t>
      </w:r>
      <w:proofErr w:type="gramStart"/>
      <w:r w:rsidRPr="00B96D8E">
        <w:rPr>
          <w:rFonts w:ascii="Bahnschrift SemiBold" w:hAnsi="Bahnschrift SemiBold"/>
          <w:sz w:val="28"/>
          <w:szCs w:val="28"/>
        </w:rPr>
        <w:t>is  correlated</w:t>
      </w:r>
      <w:proofErr w:type="gramEnd"/>
      <w:r w:rsidRPr="00B96D8E">
        <w:rPr>
          <w:rFonts w:ascii="Bahnschrift SemiBold" w:hAnsi="Bahnschrift SemiBold"/>
          <w:sz w:val="28"/>
          <w:szCs w:val="28"/>
        </w:rPr>
        <w:t xml:space="preserve"> than</w:t>
      </w:r>
      <w:r w:rsidR="0072678A" w:rsidRPr="00B96D8E">
        <w:rPr>
          <w:rFonts w:ascii="Bahnschrift SemiBold" w:hAnsi="Bahnschrift SemiBold"/>
          <w:sz w:val="28"/>
          <w:szCs w:val="28"/>
        </w:rPr>
        <w:t xml:space="preserve"> the </w:t>
      </w:r>
      <w:r w:rsidRPr="00B96D8E">
        <w:rPr>
          <w:rFonts w:ascii="Bahnschrift SemiBold" w:hAnsi="Bahnschrift SemiBold"/>
          <w:sz w:val="28"/>
          <w:szCs w:val="28"/>
        </w:rPr>
        <w:t xml:space="preserve"> tenure and </w:t>
      </w:r>
      <w:r w:rsidR="0072678A" w:rsidRPr="00B96D8E">
        <w:rPr>
          <w:rFonts w:ascii="Bahnschrift SemiBold" w:hAnsi="Bahnschrift SemiBold"/>
          <w:sz w:val="28"/>
          <w:szCs w:val="28"/>
        </w:rPr>
        <w:t>along with</w:t>
      </w:r>
      <w:r w:rsidRPr="00B96D8E">
        <w:rPr>
          <w:rFonts w:ascii="Bahnschrift SemiBold" w:hAnsi="Bahnschrift SemiBold"/>
          <w:sz w:val="28"/>
          <w:szCs w:val="28"/>
        </w:rPr>
        <w:t xml:space="preserve"> it I also have dropped the gender column </w:t>
      </w:r>
      <w:r w:rsidR="0072678A" w:rsidRPr="00B96D8E">
        <w:rPr>
          <w:rFonts w:ascii="Bahnschrift SemiBold" w:hAnsi="Bahnschrift SemiBold"/>
          <w:sz w:val="28"/>
          <w:szCs w:val="28"/>
        </w:rPr>
        <w:t>it’s</w:t>
      </w:r>
      <w:r w:rsidRPr="00B96D8E">
        <w:rPr>
          <w:rFonts w:ascii="Bahnschrift SemiBold" w:hAnsi="Bahnschrift SemiBold"/>
          <w:sz w:val="28"/>
          <w:szCs w:val="28"/>
        </w:rPr>
        <w:t xml:space="preserve"> also not useful to predict the churn.</w:t>
      </w:r>
    </w:p>
    <w:p w:rsidR="00436D0B" w:rsidRPr="00B96D8E" w:rsidRDefault="00436D0B">
      <w:pPr>
        <w:rPr>
          <w:rFonts w:ascii="Bahnschrift SemiBold" w:hAnsi="Bahnschrift SemiBold"/>
          <w:sz w:val="28"/>
          <w:szCs w:val="28"/>
        </w:rPr>
      </w:pPr>
      <w:r w:rsidRPr="00B96D8E">
        <w:rPr>
          <w:rFonts w:ascii="Bahnschrift SemiBold" w:hAnsi="Bahnschrift SemiBold"/>
          <w:sz w:val="28"/>
          <w:szCs w:val="28"/>
        </w:rPr>
        <w:t xml:space="preserve">After that I have separated features in X variable and Target in y. I have used </w:t>
      </w:r>
      <w:proofErr w:type="spellStart"/>
      <w:r w:rsidRPr="00B96D8E">
        <w:rPr>
          <w:rFonts w:ascii="Bahnschrift SemiBold" w:hAnsi="Bahnschrift SemiBold"/>
          <w:sz w:val="28"/>
          <w:szCs w:val="28"/>
        </w:rPr>
        <w:t>ExtraTreeClassifier</w:t>
      </w:r>
      <w:proofErr w:type="spellEnd"/>
      <w:r w:rsidRPr="00B96D8E">
        <w:rPr>
          <w:rFonts w:ascii="Bahnschrift SemiBold" w:hAnsi="Bahnschrift SemiBold"/>
          <w:sz w:val="28"/>
          <w:szCs w:val="28"/>
        </w:rPr>
        <w:t xml:space="preserve"> to </w:t>
      </w:r>
      <w:proofErr w:type="spellStart"/>
      <w:r w:rsidR="00F21D87">
        <w:rPr>
          <w:rFonts w:ascii="Bahnschrift SemiBold" w:hAnsi="Bahnschrift SemiBold"/>
          <w:sz w:val="28"/>
          <w:szCs w:val="28"/>
        </w:rPr>
        <w:t>analyse</w:t>
      </w:r>
      <w:proofErr w:type="spellEnd"/>
      <w:r w:rsidRPr="00B96D8E">
        <w:rPr>
          <w:rFonts w:ascii="Bahnschrift SemiBold" w:hAnsi="Bahnschrift SemiBold"/>
          <w:sz w:val="28"/>
          <w:szCs w:val="28"/>
        </w:rPr>
        <w:t xml:space="preserve"> which are the important features.</w:t>
      </w:r>
    </w:p>
    <w:p w:rsidR="00436D0B" w:rsidRPr="00B96D8E" w:rsidRDefault="00436D0B">
      <w:pPr>
        <w:rPr>
          <w:rFonts w:ascii="Bahnschrift SemiBold" w:hAnsi="Bahnschrift SemiBold"/>
          <w:sz w:val="28"/>
          <w:szCs w:val="28"/>
        </w:rPr>
      </w:pPr>
      <w:r w:rsidRPr="00B96D8E">
        <w:rPr>
          <w:rFonts w:ascii="Bahnschrift SemiBold" w:hAnsi="Bahnschrift SemiBold"/>
          <w:sz w:val="28"/>
          <w:szCs w:val="28"/>
        </w:rPr>
        <w:t>Senio</w:t>
      </w:r>
      <w:r w:rsidRPr="00B96D8E">
        <w:rPr>
          <w:rFonts w:ascii="Bahnschrift SemiBold" w:hAnsi="Bahnschrift SemiBold"/>
          <w:sz w:val="28"/>
          <w:szCs w:val="28"/>
        </w:rPr>
        <w:t>r</w:t>
      </w:r>
      <w:r w:rsidRPr="00B96D8E">
        <w:rPr>
          <w:rFonts w:ascii="Bahnschrift SemiBold" w:hAnsi="Bahnschrift SemiBold"/>
          <w:sz w:val="28"/>
          <w:szCs w:val="28"/>
        </w:rPr>
        <w:t>Citizen','PhoneService','Dependents','StreamingTV','StreamingMovies and these are the features which are less important. Excluding this features I trained my model.</w:t>
      </w:r>
    </w:p>
    <w:p w:rsidR="00AE12FA" w:rsidRPr="00B96D8E" w:rsidRDefault="00AE12FA">
      <w:pPr>
        <w:rPr>
          <w:rFonts w:ascii="Bahnschrift SemiBold" w:hAnsi="Bahnschrift SemiBold"/>
          <w:sz w:val="28"/>
          <w:szCs w:val="28"/>
        </w:rPr>
      </w:pPr>
      <w:r w:rsidRPr="00B96D8E">
        <w:rPr>
          <w:rFonts w:ascii="Bahnschrift SemiBold" w:hAnsi="Bahnschrift SemiBold"/>
          <w:sz w:val="28"/>
          <w:szCs w:val="28"/>
        </w:rPr>
        <w:t>To balance the target variable count I used SMOTE oversampling met</w:t>
      </w:r>
      <w:r w:rsidRPr="00B96D8E">
        <w:rPr>
          <w:rFonts w:ascii="Bahnschrift SemiBold" w:hAnsi="Bahnschrift SemiBold"/>
          <w:sz w:val="28"/>
          <w:szCs w:val="28"/>
        </w:rPr>
        <w:t>h</w:t>
      </w:r>
      <w:r w:rsidRPr="00B96D8E">
        <w:rPr>
          <w:rFonts w:ascii="Bahnschrift SemiBold" w:hAnsi="Bahnschrift SemiBold"/>
          <w:sz w:val="28"/>
          <w:szCs w:val="28"/>
        </w:rPr>
        <w:t xml:space="preserve">od. And I have with final </w:t>
      </w:r>
      <w:proofErr w:type="gramStart"/>
      <w:r w:rsidRPr="00B96D8E">
        <w:rPr>
          <w:rFonts w:ascii="Bahnschrift SemiBold" w:hAnsi="Bahnschrift SemiBold"/>
          <w:sz w:val="28"/>
          <w:szCs w:val="28"/>
        </w:rPr>
        <w:t>Count  3877</w:t>
      </w:r>
      <w:proofErr w:type="gramEnd"/>
      <w:r w:rsidRPr="00B96D8E">
        <w:rPr>
          <w:rFonts w:ascii="Bahnschrift SemiBold" w:hAnsi="Bahnschrift SemiBold"/>
          <w:sz w:val="28"/>
          <w:szCs w:val="28"/>
        </w:rPr>
        <w:t xml:space="preserve"> and  2907.</w:t>
      </w:r>
    </w:p>
    <w:p w:rsidR="00530C35" w:rsidRPr="00B96D8E" w:rsidRDefault="00530C35">
      <w:pPr>
        <w:rPr>
          <w:rFonts w:ascii="Bahnschrift SemiBold" w:hAnsi="Bahnschrift SemiBold"/>
          <w:sz w:val="28"/>
          <w:szCs w:val="28"/>
        </w:rPr>
      </w:pPr>
    </w:p>
    <w:p w:rsidR="00530C35" w:rsidRPr="00F21D87" w:rsidRDefault="00530C35" w:rsidP="00F21D87">
      <w:pPr>
        <w:pStyle w:val="ListParagraph"/>
        <w:numPr>
          <w:ilvl w:val="0"/>
          <w:numId w:val="17"/>
        </w:numPr>
        <w:rPr>
          <w:rFonts w:ascii="Bahnschrift SemiBold" w:hAnsi="Bahnschrift SemiBold"/>
          <w:color w:val="C00000"/>
          <w:sz w:val="48"/>
          <w:szCs w:val="48"/>
        </w:rPr>
      </w:pPr>
      <w:r w:rsidRPr="00F21D87">
        <w:rPr>
          <w:rFonts w:ascii="Bahnschrift SemiBold" w:hAnsi="Bahnschrift SemiBold"/>
          <w:color w:val="C00000"/>
          <w:sz w:val="48"/>
          <w:szCs w:val="48"/>
        </w:rPr>
        <w:t>Building Machine Learning Mo</w:t>
      </w:r>
      <w:r w:rsidRPr="00F21D87">
        <w:rPr>
          <w:rFonts w:ascii="Bahnschrift SemiBold" w:hAnsi="Bahnschrift SemiBold"/>
          <w:color w:val="C00000"/>
          <w:sz w:val="48"/>
          <w:szCs w:val="48"/>
        </w:rPr>
        <w:t>d</w:t>
      </w:r>
      <w:r w:rsidRPr="00F21D87">
        <w:rPr>
          <w:rFonts w:ascii="Bahnschrift SemiBold" w:hAnsi="Bahnschrift SemiBold"/>
          <w:color w:val="C00000"/>
          <w:sz w:val="48"/>
          <w:szCs w:val="48"/>
        </w:rPr>
        <w:t>els:</w:t>
      </w:r>
      <w:r w:rsidR="001429C5">
        <w:rPr>
          <w:rFonts w:ascii="Bahnschrift SemiBold" w:hAnsi="Bahnschrift SemiBold"/>
          <w:color w:val="C00000"/>
          <w:sz w:val="48"/>
          <w:szCs w:val="48"/>
        </w:rPr>
        <w:t>-</w:t>
      </w:r>
    </w:p>
    <w:p w:rsidR="00530C35" w:rsidRPr="00B96D8E" w:rsidRDefault="00530C35">
      <w:pPr>
        <w:rPr>
          <w:rFonts w:ascii="Bahnschrift SemiBold" w:hAnsi="Bahnschrift SemiBold"/>
          <w:sz w:val="28"/>
          <w:szCs w:val="28"/>
        </w:rPr>
      </w:pPr>
      <w:r w:rsidRPr="00B96D8E">
        <w:rPr>
          <w:rFonts w:ascii="Bahnschrift SemiBold" w:hAnsi="Bahnschrift SemiBold"/>
          <w:sz w:val="28"/>
          <w:szCs w:val="28"/>
        </w:rPr>
        <w:t xml:space="preserve"> As we have the binary predication So After </w:t>
      </w:r>
      <w:proofErr w:type="gramStart"/>
      <w:r w:rsidRPr="00B96D8E">
        <w:rPr>
          <w:rFonts w:ascii="Bahnschrift SemiBold" w:hAnsi="Bahnschrift SemiBold"/>
          <w:sz w:val="28"/>
          <w:szCs w:val="28"/>
        </w:rPr>
        <w:t>preprocessing  I</w:t>
      </w:r>
      <w:proofErr w:type="gramEnd"/>
      <w:r w:rsidRPr="00B96D8E">
        <w:rPr>
          <w:rFonts w:ascii="Bahnschrift SemiBold" w:hAnsi="Bahnschrift SemiBold"/>
          <w:sz w:val="28"/>
          <w:szCs w:val="28"/>
        </w:rPr>
        <w:t xml:space="preserve"> build total 7 models  with various accuracy scores ,classification report and co</w:t>
      </w:r>
      <w:r w:rsidRPr="00B96D8E">
        <w:rPr>
          <w:rFonts w:ascii="Bahnschrift SemiBold" w:hAnsi="Bahnschrift SemiBold"/>
          <w:sz w:val="28"/>
          <w:szCs w:val="28"/>
        </w:rPr>
        <w:t>n</w:t>
      </w:r>
      <w:r w:rsidRPr="00B96D8E">
        <w:rPr>
          <w:rFonts w:ascii="Bahnschrift SemiBold" w:hAnsi="Bahnschrift SemiBold"/>
          <w:sz w:val="28"/>
          <w:szCs w:val="28"/>
        </w:rPr>
        <w:t>fusion matrix.</w:t>
      </w:r>
    </w:p>
    <w:tbl>
      <w:tblPr>
        <w:tblStyle w:val="TableGrid"/>
        <w:tblW w:w="0" w:type="auto"/>
        <w:tblLook w:val="04A0" w:firstRow="1" w:lastRow="0" w:firstColumn="1" w:lastColumn="0" w:noHBand="0" w:noVBand="1"/>
      </w:tblPr>
      <w:tblGrid>
        <w:gridCol w:w="4669"/>
        <w:gridCol w:w="4574"/>
      </w:tblGrid>
      <w:tr w:rsidR="00F21D87" w:rsidRPr="00F21D87" w:rsidTr="009C6A02">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Model Name</w:t>
            </w:r>
          </w:p>
        </w:tc>
        <w:tc>
          <w:tcPr>
            <w:tcW w:w="4788" w:type="dxa"/>
          </w:tcPr>
          <w:p w:rsidR="00530C35" w:rsidRPr="00F21D87" w:rsidRDefault="00530C35" w:rsidP="009C6A02">
            <w:pPr>
              <w:rPr>
                <w:rFonts w:ascii="Bahnschrift SemiBold" w:hAnsi="Bahnschrift SemiBold"/>
                <w:color w:val="002060"/>
                <w:sz w:val="28"/>
                <w:szCs w:val="28"/>
              </w:rPr>
            </w:pPr>
            <w:r w:rsidRPr="00F21D87">
              <w:rPr>
                <w:rFonts w:ascii="Bahnschrift SemiBold" w:hAnsi="Bahnschrift SemiBold"/>
                <w:color w:val="002060"/>
                <w:sz w:val="28"/>
                <w:szCs w:val="28"/>
              </w:rPr>
              <w:t>Accuracy Scores</w:t>
            </w:r>
          </w:p>
        </w:tc>
      </w:tr>
      <w:tr w:rsidR="00F21D87" w:rsidRPr="00F21D87" w:rsidTr="009C6A02">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Logistic Regression</w:t>
            </w:r>
          </w:p>
        </w:tc>
        <w:tc>
          <w:tcPr>
            <w:tcW w:w="4788" w:type="dxa"/>
          </w:tcPr>
          <w:p w:rsidR="00530C35" w:rsidRPr="00F21D87" w:rsidRDefault="00530C35" w:rsidP="009C6A02">
            <w:pPr>
              <w:rPr>
                <w:rFonts w:ascii="Bahnschrift SemiBold" w:hAnsi="Bahnschrift SemiBold"/>
                <w:color w:val="002060"/>
                <w:sz w:val="28"/>
                <w:szCs w:val="28"/>
              </w:rPr>
            </w:pPr>
            <w:r w:rsidRPr="00F21D87">
              <w:rPr>
                <w:rFonts w:ascii="Bahnschrift SemiBold" w:hAnsi="Bahnschrift SemiBold"/>
                <w:color w:val="002060"/>
                <w:sz w:val="28"/>
                <w:szCs w:val="28"/>
              </w:rPr>
              <w:t>80%</w:t>
            </w:r>
          </w:p>
        </w:tc>
      </w:tr>
      <w:tr w:rsidR="00F21D87" w:rsidRPr="00F21D87" w:rsidTr="009C6A02">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Decision Tree Classifier</w:t>
            </w:r>
          </w:p>
        </w:tc>
        <w:tc>
          <w:tcPr>
            <w:tcW w:w="4788" w:type="dxa"/>
          </w:tcPr>
          <w:p w:rsidR="00530C35" w:rsidRPr="00F21D87" w:rsidRDefault="00530C35" w:rsidP="009C6A02">
            <w:pPr>
              <w:rPr>
                <w:rFonts w:ascii="Bahnschrift SemiBold" w:hAnsi="Bahnschrift SemiBold"/>
                <w:color w:val="002060"/>
                <w:sz w:val="28"/>
                <w:szCs w:val="28"/>
              </w:rPr>
            </w:pPr>
            <w:r w:rsidRPr="00F21D87">
              <w:rPr>
                <w:rFonts w:ascii="Bahnschrift SemiBold" w:hAnsi="Bahnschrift SemiBold"/>
                <w:color w:val="002060"/>
                <w:sz w:val="28"/>
                <w:szCs w:val="28"/>
              </w:rPr>
              <w:t>72%</w:t>
            </w:r>
          </w:p>
        </w:tc>
      </w:tr>
      <w:tr w:rsidR="00F21D87" w:rsidRPr="00F21D87" w:rsidTr="009C6A02">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 xml:space="preserve">Random Forest Classifier </w:t>
            </w:r>
          </w:p>
        </w:tc>
        <w:tc>
          <w:tcPr>
            <w:tcW w:w="4788" w:type="dxa"/>
          </w:tcPr>
          <w:p w:rsidR="00530C35" w:rsidRPr="00F21D87" w:rsidRDefault="00530C35" w:rsidP="009C6A02">
            <w:pPr>
              <w:rPr>
                <w:rFonts w:ascii="Bahnschrift SemiBold" w:hAnsi="Bahnschrift SemiBold"/>
                <w:color w:val="002060"/>
                <w:sz w:val="28"/>
                <w:szCs w:val="28"/>
              </w:rPr>
            </w:pPr>
            <w:r w:rsidRPr="00F21D87">
              <w:rPr>
                <w:rFonts w:ascii="Bahnschrift SemiBold" w:hAnsi="Bahnschrift SemiBold"/>
                <w:color w:val="002060"/>
                <w:sz w:val="28"/>
                <w:szCs w:val="28"/>
              </w:rPr>
              <w:t>76%</w:t>
            </w:r>
          </w:p>
        </w:tc>
      </w:tr>
      <w:tr w:rsidR="00F21D87" w:rsidRPr="00F21D87" w:rsidTr="009C6A02">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Support Vector Classifier</w:t>
            </w:r>
          </w:p>
        </w:tc>
        <w:tc>
          <w:tcPr>
            <w:tcW w:w="4788" w:type="dxa"/>
          </w:tcPr>
          <w:p w:rsidR="00530C35" w:rsidRPr="00F21D87" w:rsidRDefault="00530C35" w:rsidP="009C6A02">
            <w:pPr>
              <w:rPr>
                <w:rFonts w:ascii="Bahnschrift SemiBold" w:hAnsi="Bahnschrift SemiBold"/>
                <w:color w:val="002060"/>
                <w:sz w:val="28"/>
                <w:szCs w:val="28"/>
              </w:rPr>
            </w:pPr>
            <w:r w:rsidRPr="00F21D87">
              <w:rPr>
                <w:rFonts w:ascii="Bahnschrift SemiBold" w:hAnsi="Bahnschrift SemiBold"/>
                <w:color w:val="002060"/>
                <w:sz w:val="28"/>
                <w:szCs w:val="28"/>
              </w:rPr>
              <w:t>73%</w:t>
            </w:r>
          </w:p>
        </w:tc>
      </w:tr>
      <w:tr w:rsidR="00F21D87" w:rsidRPr="00F21D87" w:rsidTr="009C6A02">
        <w:tc>
          <w:tcPr>
            <w:tcW w:w="4788" w:type="dxa"/>
          </w:tcPr>
          <w:p w:rsidR="00530C35" w:rsidRPr="00F21D87" w:rsidRDefault="00530C35" w:rsidP="009C6A02">
            <w:pPr>
              <w:tabs>
                <w:tab w:val="left" w:pos="1168"/>
              </w:tabs>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Ada Boost Classifier</w:t>
            </w:r>
          </w:p>
        </w:tc>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80%</w:t>
            </w:r>
          </w:p>
        </w:tc>
      </w:tr>
      <w:tr w:rsidR="00F21D87" w:rsidRPr="00F21D87" w:rsidTr="009C6A02">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Bagging Classif</w:t>
            </w:r>
            <w:r w:rsidR="009C6A02" w:rsidRPr="00F21D87">
              <w:rPr>
                <w:rFonts w:ascii="Bahnschrift SemiBold" w:hAnsi="Bahnschrift SemiBold"/>
                <w:color w:val="1F497D" w:themeColor="text2"/>
                <w:sz w:val="28"/>
                <w:szCs w:val="28"/>
              </w:rPr>
              <w:t>i</w:t>
            </w:r>
            <w:r w:rsidRPr="00F21D87">
              <w:rPr>
                <w:rFonts w:ascii="Bahnschrift SemiBold" w:hAnsi="Bahnschrift SemiBold"/>
                <w:color w:val="1F497D" w:themeColor="text2"/>
                <w:sz w:val="28"/>
                <w:szCs w:val="28"/>
              </w:rPr>
              <w:t>er</w:t>
            </w:r>
          </w:p>
        </w:tc>
        <w:tc>
          <w:tcPr>
            <w:tcW w:w="4788" w:type="dxa"/>
          </w:tcPr>
          <w:p w:rsidR="00530C35" w:rsidRPr="00F21D87" w:rsidRDefault="00530C35"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77%</w:t>
            </w:r>
          </w:p>
        </w:tc>
      </w:tr>
      <w:tr w:rsidR="00F21D87" w:rsidRPr="00F21D87" w:rsidTr="00216355">
        <w:trPr>
          <w:trHeight w:val="368"/>
        </w:trPr>
        <w:tc>
          <w:tcPr>
            <w:tcW w:w="4788" w:type="dxa"/>
          </w:tcPr>
          <w:p w:rsidR="00530C35" w:rsidRPr="00F21D87" w:rsidRDefault="009C6A02"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XGB Classifier</w:t>
            </w:r>
          </w:p>
        </w:tc>
        <w:tc>
          <w:tcPr>
            <w:tcW w:w="4788" w:type="dxa"/>
          </w:tcPr>
          <w:p w:rsidR="00530C35" w:rsidRPr="00F21D87" w:rsidRDefault="009C6A02" w:rsidP="009C6A02">
            <w:pPr>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79%</w:t>
            </w:r>
          </w:p>
        </w:tc>
      </w:tr>
      <w:tr w:rsidR="00F21D87" w:rsidRPr="00F21D87" w:rsidTr="00216355">
        <w:tblPrEx>
          <w:tblLook w:val="0000" w:firstRow="0" w:lastRow="0" w:firstColumn="0" w:lastColumn="0" w:noHBand="0" w:noVBand="0"/>
        </w:tblPrEx>
        <w:trPr>
          <w:trHeight w:val="260"/>
        </w:trPr>
        <w:tc>
          <w:tcPr>
            <w:tcW w:w="4788" w:type="dxa"/>
          </w:tcPr>
          <w:p w:rsidR="009C6A02" w:rsidRPr="00F21D87" w:rsidRDefault="007C677F" w:rsidP="007C677F">
            <w:pPr>
              <w:spacing w:after="200" w:line="276" w:lineRule="auto"/>
              <w:rPr>
                <w:rFonts w:ascii="Bahnschrift SemiBold" w:hAnsi="Bahnschrift SemiBold"/>
                <w:color w:val="1F497D" w:themeColor="text2"/>
                <w:sz w:val="28"/>
                <w:szCs w:val="28"/>
              </w:rPr>
            </w:pPr>
            <w:proofErr w:type="spellStart"/>
            <w:r w:rsidRPr="00F21D87">
              <w:rPr>
                <w:rFonts w:ascii="Bahnschrift SemiBold" w:hAnsi="Bahnschrift SemiBold"/>
                <w:color w:val="1F497D" w:themeColor="text2"/>
                <w:sz w:val="28"/>
                <w:szCs w:val="28"/>
              </w:rPr>
              <w:t>KNeighborsClassifier</w:t>
            </w:r>
            <w:proofErr w:type="spellEnd"/>
          </w:p>
        </w:tc>
        <w:tc>
          <w:tcPr>
            <w:tcW w:w="4788" w:type="dxa"/>
          </w:tcPr>
          <w:p w:rsidR="009C6A02" w:rsidRPr="00F21D87" w:rsidRDefault="00216355" w:rsidP="009C6A02">
            <w:pPr>
              <w:ind w:left="108"/>
              <w:rPr>
                <w:rFonts w:ascii="Bahnschrift SemiBold" w:hAnsi="Bahnschrift SemiBold"/>
                <w:color w:val="1F497D" w:themeColor="text2"/>
                <w:sz w:val="28"/>
                <w:szCs w:val="28"/>
              </w:rPr>
            </w:pPr>
            <w:r w:rsidRPr="00F21D87">
              <w:rPr>
                <w:rFonts w:ascii="Bahnschrift SemiBold" w:hAnsi="Bahnschrift SemiBold"/>
                <w:color w:val="1F497D" w:themeColor="text2"/>
                <w:sz w:val="28"/>
                <w:szCs w:val="28"/>
              </w:rPr>
              <w:t>73%</w:t>
            </w:r>
          </w:p>
        </w:tc>
      </w:tr>
    </w:tbl>
    <w:p w:rsidR="00436D0B" w:rsidRPr="00B96D8E" w:rsidRDefault="00436D0B">
      <w:pPr>
        <w:rPr>
          <w:rFonts w:ascii="Bahnschrift SemiBold" w:hAnsi="Bahnschrift SemiBold"/>
          <w:sz w:val="28"/>
          <w:szCs w:val="28"/>
        </w:rPr>
      </w:pPr>
    </w:p>
    <w:p w:rsidR="00A5747F" w:rsidRPr="00B96D8E" w:rsidRDefault="00A5747F">
      <w:pPr>
        <w:rPr>
          <w:rFonts w:ascii="Bahnschrift SemiBold" w:hAnsi="Bahnschrift SemiBold"/>
          <w:sz w:val="28"/>
          <w:szCs w:val="28"/>
        </w:rPr>
      </w:pPr>
      <w:r w:rsidRPr="00B96D8E">
        <w:rPr>
          <w:rFonts w:ascii="Bahnschrift SemiBold" w:hAnsi="Bahnschrift SemiBold"/>
          <w:sz w:val="28"/>
          <w:szCs w:val="28"/>
        </w:rPr>
        <w:lastRenderedPageBreak/>
        <w:t>Logistic Regressio</w:t>
      </w:r>
      <w:r w:rsidR="001429C5">
        <w:rPr>
          <w:rFonts w:ascii="Bahnschrift SemiBold" w:hAnsi="Bahnschrift SemiBold"/>
          <w:sz w:val="28"/>
          <w:szCs w:val="28"/>
        </w:rPr>
        <w:t>n</w:t>
      </w:r>
      <w:r w:rsidRPr="00B96D8E">
        <w:rPr>
          <w:rFonts w:ascii="Bahnschrift SemiBold" w:hAnsi="Bahnschrift SemiBold"/>
          <w:sz w:val="28"/>
          <w:szCs w:val="28"/>
        </w:rPr>
        <w:t xml:space="preserve"> and </w:t>
      </w:r>
      <w:proofErr w:type="spellStart"/>
      <w:r w:rsidRPr="00B96D8E">
        <w:rPr>
          <w:rFonts w:ascii="Bahnschrift SemiBold" w:hAnsi="Bahnschrift SemiBold"/>
          <w:sz w:val="28"/>
          <w:szCs w:val="28"/>
        </w:rPr>
        <w:t>Adaboost</w:t>
      </w:r>
      <w:proofErr w:type="spellEnd"/>
      <w:r w:rsidRPr="00B96D8E">
        <w:rPr>
          <w:rFonts w:ascii="Bahnschrift SemiBold" w:hAnsi="Bahnschrift SemiBold"/>
          <w:sz w:val="28"/>
          <w:szCs w:val="28"/>
        </w:rPr>
        <w:t xml:space="preserve"> are giving same and high accuracy as compared to the another </w:t>
      </w:r>
      <w:proofErr w:type="gramStart"/>
      <w:r w:rsidRPr="00B96D8E">
        <w:rPr>
          <w:rFonts w:ascii="Bahnschrift SemiBold" w:hAnsi="Bahnschrift SemiBold"/>
          <w:sz w:val="28"/>
          <w:szCs w:val="28"/>
        </w:rPr>
        <w:t>models .</w:t>
      </w:r>
      <w:proofErr w:type="gramEnd"/>
      <w:r w:rsidRPr="00B96D8E">
        <w:rPr>
          <w:rFonts w:ascii="Bahnschrift SemiBold" w:hAnsi="Bahnschrift SemiBold"/>
          <w:sz w:val="28"/>
          <w:szCs w:val="28"/>
        </w:rPr>
        <w:t xml:space="preserve"> After checking for cross validation scores </w:t>
      </w:r>
      <w:r w:rsidR="00D32471" w:rsidRPr="00B96D8E">
        <w:rPr>
          <w:rFonts w:ascii="Bahnschrift SemiBold" w:hAnsi="Bahnschrift SemiBold"/>
          <w:sz w:val="28"/>
          <w:szCs w:val="28"/>
        </w:rPr>
        <w:t xml:space="preserve">and applying </w:t>
      </w:r>
      <w:proofErr w:type="spellStart"/>
      <w:r w:rsidR="00D32471" w:rsidRPr="00B96D8E">
        <w:rPr>
          <w:rFonts w:ascii="Bahnschrift SemiBold" w:hAnsi="Bahnschrift SemiBold"/>
          <w:sz w:val="28"/>
          <w:szCs w:val="28"/>
        </w:rPr>
        <w:t>hyperparameter</w:t>
      </w:r>
      <w:proofErr w:type="spellEnd"/>
      <w:r w:rsidR="00D32471" w:rsidRPr="00B96D8E">
        <w:rPr>
          <w:rFonts w:ascii="Bahnschrift SemiBold" w:hAnsi="Bahnschrift SemiBold"/>
          <w:sz w:val="28"/>
          <w:szCs w:val="28"/>
        </w:rPr>
        <w:t xml:space="preserve"> tuning </w:t>
      </w:r>
      <w:proofErr w:type="spellStart"/>
      <w:proofErr w:type="gramStart"/>
      <w:r w:rsidR="00D32471" w:rsidRPr="00B96D8E">
        <w:rPr>
          <w:rFonts w:ascii="Bahnschrift SemiBold" w:hAnsi="Bahnschrift SemiBold"/>
          <w:sz w:val="28"/>
          <w:szCs w:val="28"/>
        </w:rPr>
        <w:t>Adaboost</w:t>
      </w:r>
      <w:proofErr w:type="spellEnd"/>
      <w:r w:rsidR="00D32471" w:rsidRPr="00B96D8E">
        <w:rPr>
          <w:rFonts w:ascii="Bahnschrift SemiBold" w:hAnsi="Bahnschrift SemiBold"/>
          <w:sz w:val="28"/>
          <w:szCs w:val="28"/>
        </w:rPr>
        <w:t xml:space="preserve">  is</w:t>
      </w:r>
      <w:proofErr w:type="gramEnd"/>
      <w:r w:rsidR="00D32471" w:rsidRPr="00B96D8E">
        <w:rPr>
          <w:rFonts w:ascii="Bahnschrift SemiBold" w:hAnsi="Bahnschrift SemiBold"/>
          <w:sz w:val="28"/>
          <w:szCs w:val="28"/>
        </w:rPr>
        <w:t xml:space="preserve"> giving the highest accuracy and area under the curve for the </w:t>
      </w:r>
      <w:proofErr w:type="spellStart"/>
      <w:r w:rsidR="00D32471" w:rsidRPr="00B96D8E">
        <w:rPr>
          <w:rFonts w:ascii="Bahnschrift SemiBold" w:hAnsi="Bahnschrift SemiBold"/>
          <w:sz w:val="28"/>
          <w:szCs w:val="28"/>
        </w:rPr>
        <w:t>Adabosst</w:t>
      </w:r>
      <w:proofErr w:type="spellEnd"/>
      <w:r w:rsidR="00D32471" w:rsidRPr="00B96D8E">
        <w:rPr>
          <w:rFonts w:ascii="Bahnschrift SemiBold" w:hAnsi="Bahnschrift SemiBold"/>
          <w:sz w:val="28"/>
          <w:szCs w:val="28"/>
        </w:rPr>
        <w:t xml:space="preserve"> classifier is 84%. </w:t>
      </w:r>
    </w:p>
    <w:p w:rsidR="00D32471" w:rsidRPr="001429C5" w:rsidRDefault="00D32471">
      <w:pPr>
        <w:rPr>
          <w:rFonts w:ascii="Bahnschrift SemiBold" w:hAnsi="Bahnschrift SemiBold"/>
          <w:b/>
          <w:color w:val="C0504D" w:themeColor="accent2"/>
          <w:sz w:val="32"/>
          <w:szCs w:val="32"/>
        </w:rPr>
      </w:pPr>
      <w:r w:rsidRPr="001429C5">
        <w:rPr>
          <w:rFonts w:ascii="Bahnschrift SemiBold" w:hAnsi="Bahnschrift SemiBold"/>
          <w:b/>
          <w:color w:val="C0504D" w:themeColor="accent2"/>
          <w:sz w:val="32"/>
          <w:szCs w:val="32"/>
        </w:rPr>
        <w:t>Confusion Matrix:-</w:t>
      </w:r>
    </w:p>
    <w:tbl>
      <w:tblPr>
        <w:tblStyle w:val="TableGrid"/>
        <w:tblW w:w="0" w:type="auto"/>
        <w:tblInd w:w="2088" w:type="dxa"/>
        <w:tblLook w:val="04A0" w:firstRow="1" w:lastRow="0" w:firstColumn="1" w:lastColumn="0" w:noHBand="0" w:noVBand="1"/>
      </w:tblPr>
      <w:tblGrid>
        <w:gridCol w:w="2700"/>
        <w:gridCol w:w="2700"/>
      </w:tblGrid>
      <w:tr w:rsidR="00D32471" w:rsidRPr="00B96D8E" w:rsidTr="00F54DCA">
        <w:trPr>
          <w:trHeight w:val="1655"/>
        </w:trPr>
        <w:tc>
          <w:tcPr>
            <w:tcW w:w="2700" w:type="dxa"/>
            <w:shd w:val="clear" w:color="auto" w:fill="548DD4" w:themeFill="text2" w:themeFillTint="99"/>
          </w:tcPr>
          <w:p w:rsidR="00D32471" w:rsidRPr="00B96D8E" w:rsidRDefault="00D32471">
            <w:pPr>
              <w:rPr>
                <w:rFonts w:ascii="Bahnschrift SemiBold" w:hAnsi="Bahnschrift SemiBold"/>
                <w:sz w:val="28"/>
                <w:szCs w:val="28"/>
              </w:rPr>
            </w:pPr>
            <w:r w:rsidRPr="00B96D8E">
              <w:rPr>
                <w:rFonts w:ascii="Bahnschrift SemiBold" w:hAnsi="Bahnschrift SemiBold"/>
                <w:sz w:val="28"/>
                <w:szCs w:val="28"/>
              </w:rPr>
              <w:t>918</w:t>
            </w:r>
          </w:p>
          <w:p w:rsidR="00F54DCA" w:rsidRPr="00B96D8E" w:rsidRDefault="00F54DCA">
            <w:pPr>
              <w:rPr>
                <w:rFonts w:ascii="Bahnschrift SemiBold" w:hAnsi="Bahnschrift SemiBold"/>
                <w:color w:val="FF0000"/>
                <w:sz w:val="28"/>
                <w:szCs w:val="28"/>
              </w:rPr>
            </w:pPr>
            <w:r w:rsidRPr="00B96D8E">
              <w:rPr>
                <w:rFonts w:ascii="Bahnschrift SemiBold" w:hAnsi="Bahnschrift SemiBold"/>
                <w:sz w:val="28"/>
                <w:szCs w:val="28"/>
              </w:rPr>
              <w:t>True Positive Rate</w:t>
            </w:r>
          </w:p>
        </w:tc>
        <w:tc>
          <w:tcPr>
            <w:tcW w:w="2700" w:type="dxa"/>
            <w:shd w:val="clear" w:color="auto" w:fill="FF0000"/>
          </w:tcPr>
          <w:p w:rsidR="00D32471" w:rsidRPr="00B96D8E" w:rsidRDefault="00D32471">
            <w:pPr>
              <w:rPr>
                <w:rFonts w:ascii="Bahnschrift SemiBold" w:hAnsi="Bahnschrift SemiBold"/>
                <w:sz w:val="28"/>
                <w:szCs w:val="28"/>
              </w:rPr>
            </w:pPr>
            <w:r w:rsidRPr="00B96D8E">
              <w:rPr>
                <w:rFonts w:ascii="Bahnschrift SemiBold" w:hAnsi="Bahnschrift SemiBold"/>
                <w:sz w:val="28"/>
                <w:szCs w:val="28"/>
              </w:rPr>
              <w:t>121</w:t>
            </w:r>
          </w:p>
          <w:p w:rsidR="00F54DCA" w:rsidRPr="00B96D8E" w:rsidRDefault="00F54DCA">
            <w:pPr>
              <w:rPr>
                <w:rFonts w:ascii="Bahnschrift SemiBold" w:hAnsi="Bahnschrift SemiBold"/>
                <w:sz w:val="28"/>
                <w:szCs w:val="28"/>
              </w:rPr>
            </w:pPr>
            <w:r w:rsidRPr="00B96D8E">
              <w:rPr>
                <w:rFonts w:ascii="Bahnschrift SemiBold" w:hAnsi="Bahnschrift SemiBold"/>
                <w:sz w:val="28"/>
                <w:szCs w:val="28"/>
              </w:rPr>
              <w:t>False Positive Rate</w:t>
            </w:r>
          </w:p>
        </w:tc>
      </w:tr>
      <w:tr w:rsidR="00D32471" w:rsidRPr="00B96D8E" w:rsidTr="00F54DCA">
        <w:trPr>
          <w:trHeight w:val="1727"/>
        </w:trPr>
        <w:tc>
          <w:tcPr>
            <w:tcW w:w="2700" w:type="dxa"/>
            <w:shd w:val="clear" w:color="auto" w:fill="FFFF00"/>
          </w:tcPr>
          <w:p w:rsidR="00F54DCA" w:rsidRPr="00B96D8E" w:rsidRDefault="00D32471" w:rsidP="00F54DCA">
            <w:pPr>
              <w:rPr>
                <w:rFonts w:ascii="Bahnschrift SemiBold" w:hAnsi="Bahnschrift SemiBold"/>
                <w:sz w:val="28"/>
                <w:szCs w:val="28"/>
              </w:rPr>
            </w:pPr>
            <w:r w:rsidRPr="00B96D8E">
              <w:rPr>
                <w:rFonts w:ascii="Bahnschrift SemiBold" w:hAnsi="Bahnschrift SemiBold"/>
                <w:sz w:val="28"/>
                <w:szCs w:val="28"/>
              </w:rPr>
              <w:t>166</w:t>
            </w:r>
          </w:p>
          <w:p w:rsidR="00F54DCA" w:rsidRPr="00B96D8E" w:rsidRDefault="00F54DCA" w:rsidP="00F54DCA">
            <w:pPr>
              <w:rPr>
                <w:rFonts w:ascii="Bahnschrift SemiBold" w:hAnsi="Bahnschrift SemiBold"/>
                <w:sz w:val="28"/>
                <w:szCs w:val="28"/>
              </w:rPr>
            </w:pPr>
            <w:r w:rsidRPr="00B96D8E">
              <w:rPr>
                <w:rFonts w:ascii="Bahnschrift SemiBold" w:hAnsi="Bahnschrift SemiBold"/>
                <w:sz w:val="28"/>
                <w:szCs w:val="28"/>
              </w:rPr>
              <w:t>False Negative Rate</w:t>
            </w:r>
          </w:p>
        </w:tc>
        <w:tc>
          <w:tcPr>
            <w:tcW w:w="2700" w:type="dxa"/>
            <w:shd w:val="clear" w:color="auto" w:fill="7030A0"/>
          </w:tcPr>
          <w:p w:rsidR="00D32471" w:rsidRPr="00B96D8E" w:rsidRDefault="00D32471">
            <w:pPr>
              <w:rPr>
                <w:rFonts w:ascii="Bahnschrift SemiBold" w:hAnsi="Bahnschrift SemiBold"/>
                <w:sz w:val="28"/>
                <w:szCs w:val="28"/>
              </w:rPr>
            </w:pPr>
            <w:r w:rsidRPr="00B96D8E">
              <w:rPr>
                <w:rFonts w:ascii="Bahnschrift SemiBold" w:hAnsi="Bahnschrift SemiBold"/>
                <w:sz w:val="28"/>
                <w:szCs w:val="28"/>
              </w:rPr>
              <w:t>204</w:t>
            </w:r>
          </w:p>
          <w:p w:rsidR="00F54DCA" w:rsidRPr="00B96D8E" w:rsidRDefault="00F54DCA">
            <w:pPr>
              <w:rPr>
                <w:rFonts w:ascii="Bahnschrift SemiBold" w:hAnsi="Bahnschrift SemiBold"/>
                <w:sz w:val="28"/>
                <w:szCs w:val="28"/>
              </w:rPr>
            </w:pPr>
            <w:r w:rsidRPr="00B96D8E">
              <w:rPr>
                <w:rFonts w:ascii="Bahnschrift SemiBold" w:hAnsi="Bahnschrift SemiBold"/>
                <w:sz w:val="28"/>
                <w:szCs w:val="28"/>
              </w:rPr>
              <w:t>True Negative Rate</w:t>
            </w:r>
          </w:p>
        </w:tc>
      </w:tr>
    </w:tbl>
    <w:p w:rsidR="00D32471" w:rsidRPr="00B96D8E" w:rsidRDefault="00D32471">
      <w:pPr>
        <w:rPr>
          <w:rFonts w:ascii="Bahnschrift SemiBold" w:hAnsi="Bahnschrift SemiBold"/>
          <w:sz w:val="28"/>
          <w:szCs w:val="28"/>
        </w:rPr>
      </w:pPr>
    </w:p>
    <w:p w:rsidR="00436D0B" w:rsidRPr="00B96D8E" w:rsidRDefault="000B4C08">
      <w:pPr>
        <w:rPr>
          <w:rFonts w:ascii="Bahnschrift SemiBold" w:hAnsi="Bahnschrift SemiBold"/>
          <w:sz w:val="28"/>
          <w:szCs w:val="28"/>
        </w:rPr>
      </w:pPr>
      <w:r w:rsidRPr="00B96D8E">
        <w:rPr>
          <w:rFonts w:ascii="Bahnschrift SemiBold" w:hAnsi="Bahnschrift SemiBold"/>
          <w:sz w:val="28"/>
          <w:szCs w:val="28"/>
        </w:rPr>
        <w:t xml:space="preserve">From the confusion matrix also false rates are low. So I saved </w:t>
      </w:r>
      <w:proofErr w:type="spellStart"/>
      <w:r w:rsidRPr="00B96D8E">
        <w:rPr>
          <w:rFonts w:ascii="Bahnschrift SemiBold" w:hAnsi="Bahnschrift SemiBold"/>
          <w:sz w:val="28"/>
          <w:szCs w:val="28"/>
        </w:rPr>
        <w:t>Ad</w:t>
      </w:r>
      <w:r w:rsidRPr="00B96D8E">
        <w:rPr>
          <w:rFonts w:ascii="Bahnschrift SemiBold" w:hAnsi="Bahnschrift SemiBold"/>
          <w:sz w:val="28"/>
          <w:szCs w:val="28"/>
        </w:rPr>
        <w:t>a</w:t>
      </w:r>
      <w:r w:rsidRPr="00B96D8E">
        <w:rPr>
          <w:rFonts w:ascii="Bahnschrift SemiBold" w:hAnsi="Bahnschrift SemiBold"/>
          <w:sz w:val="28"/>
          <w:szCs w:val="28"/>
        </w:rPr>
        <w:t>boost</w:t>
      </w:r>
      <w:proofErr w:type="spellEnd"/>
      <w:r w:rsidRPr="00B96D8E">
        <w:rPr>
          <w:rFonts w:ascii="Bahnschrift SemiBold" w:hAnsi="Bahnschrift SemiBold"/>
          <w:sz w:val="28"/>
          <w:szCs w:val="28"/>
        </w:rPr>
        <w:t xml:space="preserve"> Classifier as final model.</w:t>
      </w:r>
    </w:p>
    <w:p w:rsidR="000B4C08" w:rsidRPr="001429C5" w:rsidRDefault="000B4C08" w:rsidP="001429C5">
      <w:pPr>
        <w:pStyle w:val="ListParagraph"/>
        <w:numPr>
          <w:ilvl w:val="0"/>
          <w:numId w:val="18"/>
        </w:numPr>
        <w:rPr>
          <w:rFonts w:ascii="Bahnschrift SemiBold" w:hAnsi="Bahnschrift SemiBold"/>
          <w:color w:val="C00000"/>
          <w:sz w:val="52"/>
          <w:szCs w:val="52"/>
        </w:rPr>
      </w:pPr>
      <w:r w:rsidRPr="001429C5">
        <w:rPr>
          <w:rFonts w:ascii="Bahnschrift SemiBold" w:hAnsi="Bahnschrift SemiBold"/>
          <w:color w:val="C00000"/>
          <w:sz w:val="52"/>
          <w:szCs w:val="52"/>
        </w:rPr>
        <w:t>Conclusions:-</w:t>
      </w:r>
    </w:p>
    <w:p w:rsidR="000B4C08" w:rsidRPr="000B4C08" w:rsidRDefault="00EE1757" w:rsidP="000B4C08">
      <w:pPr>
        <w:shd w:val="clear" w:color="auto" w:fill="FFFFFF"/>
        <w:spacing w:after="120" w:line="240" w:lineRule="auto"/>
        <w:rPr>
          <w:rFonts w:ascii="Bahnschrift SemiBold" w:eastAsia="Times New Roman" w:hAnsi="Bahnschrift SemiBold" w:cs="Segoe UI"/>
          <w:color w:val="000000"/>
          <w:sz w:val="28"/>
          <w:szCs w:val="28"/>
        </w:rPr>
      </w:pPr>
      <w:r w:rsidRPr="00B96D8E">
        <w:rPr>
          <w:rFonts w:ascii="Bahnschrift SemiBold" w:eastAsia="Times New Roman" w:hAnsi="Bahnschrift SemiBold" w:cs="Segoe UI"/>
          <w:color w:val="000000"/>
          <w:sz w:val="28"/>
          <w:szCs w:val="28"/>
        </w:rPr>
        <w:t>I have</w:t>
      </w:r>
      <w:r w:rsidR="000B4C08" w:rsidRPr="00B96D8E">
        <w:rPr>
          <w:rFonts w:ascii="Bahnschrift SemiBold" w:eastAsia="Times New Roman" w:hAnsi="Bahnschrift SemiBold" w:cs="Segoe UI"/>
          <w:color w:val="000000"/>
          <w:sz w:val="28"/>
          <w:szCs w:val="28"/>
        </w:rPr>
        <w:t xml:space="preserve"> achieved about 80</w:t>
      </w:r>
      <w:r w:rsidR="000B4C08" w:rsidRPr="000B4C08">
        <w:rPr>
          <w:rFonts w:ascii="Bahnschrift SemiBold" w:eastAsia="Times New Roman" w:hAnsi="Bahnschrift SemiBold" w:cs="Segoe UI"/>
          <w:color w:val="000000"/>
          <w:sz w:val="28"/>
          <w:szCs w:val="28"/>
        </w:rPr>
        <w:t>% accuracy on the test.</w:t>
      </w:r>
    </w:p>
    <w:p w:rsidR="000B4C08" w:rsidRPr="00B96D8E" w:rsidRDefault="000B4C08" w:rsidP="000B4C08">
      <w:pPr>
        <w:shd w:val="clear" w:color="auto" w:fill="FFFFFF"/>
        <w:spacing w:after="120" w:line="240" w:lineRule="auto"/>
        <w:rPr>
          <w:rFonts w:ascii="Bahnschrift SemiBold" w:eastAsia="Times New Roman" w:hAnsi="Bahnschrift SemiBold" w:cs="Segoe UI"/>
          <w:color w:val="000000"/>
          <w:sz w:val="28"/>
          <w:szCs w:val="28"/>
        </w:rPr>
      </w:pPr>
      <w:r w:rsidRPr="000B4C08">
        <w:rPr>
          <w:rFonts w:ascii="Bahnschrift SemiBold" w:eastAsia="Times New Roman" w:hAnsi="Bahnschrift SemiBold" w:cs="Segoe UI"/>
          <w:color w:val="000000"/>
          <w:sz w:val="28"/>
          <w:szCs w:val="28"/>
        </w:rPr>
        <w:t xml:space="preserve">Customer churn is definitely bad to a </w:t>
      </w:r>
      <w:proofErr w:type="gramStart"/>
      <w:r w:rsidRPr="000B4C08">
        <w:rPr>
          <w:rFonts w:ascii="Bahnschrift SemiBold" w:eastAsia="Times New Roman" w:hAnsi="Bahnschrift SemiBold" w:cs="Segoe UI"/>
          <w:color w:val="000000"/>
          <w:sz w:val="28"/>
          <w:szCs w:val="28"/>
        </w:rPr>
        <w:t>firm ’s</w:t>
      </w:r>
      <w:proofErr w:type="gramEnd"/>
      <w:r w:rsidRPr="000B4C08">
        <w:rPr>
          <w:rFonts w:ascii="Bahnschrift SemiBold" w:eastAsia="Times New Roman" w:hAnsi="Bahnschrift SemiBold" w:cs="Segoe UI"/>
          <w:color w:val="000000"/>
          <w:sz w:val="28"/>
          <w:szCs w:val="28"/>
        </w:rPr>
        <w:t xml:space="preserve"> profitability. Various stra</w:t>
      </w:r>
      <w:r w:rsidRPr="000B4C08">
        <w:rPr>
          <w:rFonts w:ascii="Bahnschrift SemiBold" w:eastAsia="Times New Roman" w:hAnsi="Bahnschrift SemiBold" w:cs="Segoe UI"/>
          <w:color w:val="000000"/>
          <w:sz w:val="28"/>
          <w:szCs w:val="28"/>
        </w:rPr>
        <w:t>t</w:t>
      </w:r>
      <w:r w:rsidRPr="000B4C08">
        <w:rPr>
          <w:rFonts w:ascii="Bahnschrift SemiBold" w:eastAsia="Times New Roman" w:hAnsi="Bahnschrift SemiBold" w:cs="Segoe UI"/>
          <w:color w:val="000000"/>
          <w:sz w:val="28"/>
          <w:szCs w:val="28"/>
        </w:rPr>
        <w:t>egies can be implemented to eliminate customer churn. The best way to avoid customer churn is for a company to truly know its customers. This includes identifying customers who are at risk of churning and working to improve their satisfaction. Improving customer service is, of course, at the top of the priority for tackling this issue. Building cu</w:t>
      </w:r>
      <w:r w:rsidRPr="000B4C08">
        <w:rPr>
          <w:rFonts w:ascii="Bahnschrift SemiBold" w:eastAsia="Times New Roman" w:hAnsi="Bahnschrift SemiBold" w:cs="Segoe UI"/>
          <w:color w:val="000000"/>
          <w:sz w:val="28"/>
          <w:szCs w:val="28"/>
        </w:rPr>
        <w:t>s</w:t>
      </w:r>
      <w:r w:rsidRPr="000B4C08">
        <w:rPr>
          <w:rFonts w:ascii="Bahnschrift SemiBold" w:eastAsia="Times New Roman" w:hAnsi="Bahnschrift SemiBold" w:cs="Segoe UI"/>
          <w:color w:val="000000"/>
          <w:sz w:val="28"/>
          <w:szCs w:val="28"/>
        </w:rPr>
        <w:t>tomer loyalty through relevant experiences and specialized service is another strategy to reduce customer churn. Some firms survey cu</w:t>
      </w:r>
      <w:r w:rsidRPr="000B4C08">
        <w:rPr>
          <w:rFonts w:ascii="Bahnschrift SemiBold" w:eastAsia="Times New Roman" w:hAnsi="Bahnschrift SemiBold" w:cs="Segoe UI"/>
          <w:color w:val="000000"/>
          <w:sz w:val="28"/>
          <w:szCs w:val="28"/>
        </w:rPr>
        <w:t>s</w:t>
      </w:r>
      <w:r w:rsidRPr="000B4C08">
        <w:rPr>
          <w:rFonts w:ascii="Bahnschrift SemiBold" w:eastAsia="Times New Roman" w:hAnsi="Bahnschrift SemiBold" w:cs="Segoe UI"/>
          <w:color w:val="000000"/>
          <w:sz w:val="28"/>
          <w:szCs w:val="28"/>
        </w:rPr>
        <w:t>tomers who have already churned to understand their reasons for lea</w:t>
      </w:r>
      <w:r w:rsidRPr="000B4C08">
        <w:rPr>
          <w:rFonts w:ascii="Bahnschrift SemiBold" w:eastAsia="Times New Roman" w:hAnsi="Bahnschrift SemiBold" w:cs="Segoe UI"/>
          <w:color w:val="000000"/>
          <w:sz w:val="28"/>
          <w:szCs w:val="28"/>
        </w:rPr>
        <w:t>v</w:t>
      </w:r>
      <w:r w:rsidRPr="000B4C08">
        <w:rPr>
          <w:rFonts w:ascii="Bahnschrift SemiBold" w:eastAsia="Times New Roman" w:hAnsi="Bahnschrift SemiBold" w:cs="Segoe UI"/>
          <w:color w:val="000000"/>
          <w:sz w:val="28"/>
          <w:szCs w:val="28"/>
        </w:rPr>
        <w:t>ing in order to adopt a proactive approach to avoiding future customer churn.</w:t>
      </w:r>
    </w:p>
    <w:p w:rsidR="006E6C39" w:rsidRPr="000B4C08" w:rsidRDefault="006E6C39" w:rsidP="000B4C08">
      <w:pPr>
        <w:shd w:val="clear" w:color="auto" w:fill="FFFFFF"/>
        <w:spacing w:after="120" w:line="240" w:lineRule="auto"/>
        <w:rPr>
          <w:rFonts w:ascii="Bahnschrift SemiBold" w:eastAsia="Times New Roman" w:hAnsi="Bahnschrift SemiBold" w:cs="Segoe UI"/>
          <w:sz w:val="28"/>
          <w:szCs w:val="28"/>
        </w:rPr>
      </w:pPr>
      <w:r w:rsidRPr="001429C5">
        <w:rPr>
          <w:rFonts w:ascii="Bahnschrift SemiBold" w:hAnsi="Bahnschrift SemiBold"/>
          <w:sz w:val="28"/>
          <w:szCs w:val="28"/>
          <w:shd w:val="clear" w:color="auto" w:fill="FFFFFF"/>
        </w:rPr>
        <w:t>Reducing churn is more important than ever, especially while the tel</w:t>
      </w:r>
      <w:r w:rsidRPr="001429C5">
        <w:rPr>
          <w:rFonts w:ascii="Bahnschrift SemiBold" w:hAnsi="Bahnschrift SemiBold"/>
          <w:sz w:val="28"/>
          <w:szCs w:val="28"/>
          <w:shd w:val="clear" w:color="auto" w:fill="FFFFFF"/>
        </w:rPr>
        <w:t>e</w:t>
      </w:r>
      <w:r w:rsidRPr="001429C5">
        <w:rPr>
          <w:rFonts w:ascii="Bahnschrift SemiBold" w:hAnsi="Bahnschrift SemiBold"/>
          <w:sz w:val="28"/>
          <w:szCs w:val="28"/>
          <w:shd w:val="clear" w:color="auto" w:fill="FFFFFF"/>
        </w:rPr>
        <w:t>com industry is growing its competitive advantage. However, many o</w:t>
      </w:r>
      <w:r w:rsidRPr="001429C5">
        <w:rPr>
          <w:rFonts w:ascii="Bahnschrift SemiBold" w:hAnsi="Bahnschrift SemiBold"/>
          <w:sz w:val="28"/>
          <w:szCs w:val="28"/>
          <w:shd w:val="clear" w:color="auto" w:fill="FFFFFF"/>
        </w:rPr>
        <w:t>p</w:t>
      </w:r>
      <w:r w:rsidRPr="001429C5">
        <w:rPr>
          <w:rFonts w:ascii="Bahnschrift SemiBold" w:hAnsi="Bahnschrift SemiBold"/>
          <w:sz w:val="28"/>
          <w:szCs w:val="28"/>
          <w:shd w:val="clear" w:color="auto" w:fill="FFFFFF"/>
        </w:rPr>
        <w:t xml:space="preserve">erators have not yet taken the important steps to build a strong </w:t>
      </w:r>
      <w:r w:rsidRPr="001429C5">
        <w:rPr>
          <w:rFonts w:ascii="Bahnschrift SemiBold" w:hAnsi="Bahnschrift SemiBold"/>
          <w:sz w:val="28"/>
          <w:szCs w:val="28"/>
          <w:shd w:val="clear" w:color="auto" w:fill="FFFFFF"/>
        </w:rPr>
        <w:lastRenderedPageBreak/>
        <w:t>analyt</w:t>
      </w:r>
      <w:r w:rsidRPr="001429C5">
        <w:rPr>
          <w:rFonts w:ascii="Bahnschrift SemiBold" w:hAnsi="Bahnschrift SemiBold"/>
          <w:sz w:val="28"/>
          <w:szCs w:val="28"/>
          <w:shd w:val="clear" w:color="auto" w:fill="FFFFFF"/>
        </w:rPr>
        <w:t>i</w:t>
      </w:r>
      <w:r w:rsidRPr="001429C5">
        <w:rPr>
          <w:rFonts w:ascii="Bahnschrift SemiBold" w:hAnsi="Bahnschrift SemiBold"/>
          <w:sz w:val="28"/>
          <w:szCs w:val="28"/>
          <w:shd w:val="clear" w:color="auto" w:fill="FFFFFF"/>
        </w:rPr>
        <w:t>cal foundation for success. The companies that move quickly towards these changes could be best positioned for success in the future</w:t>
      </w:r>
      <w:r w:rsidR="00B97C51" w:rsidRPr="001429C5">
        <w:rPr>
          <w:rFonts w:ascii="Bahnschrift SemiBold" w:hAnsi="Bahnschrift SemiBold"/>
          <w:sz w:val="28"/>
          <w:szCs w:val="28"/>
          <w:shd w:val="clear" w:color="auto" w:fill="FFFFFF"/>
        </w:rPr>
        <w:t>.</w:t>
      </w:r>
    </w:p>
    <w:p w:rsidR="000B4C08" w:rsidRPr="001429C5" w:rsidRDefault="000B4C08">
      <w:pPr>
        <w:rPr>
          <w:rFonts w:ascii="Bahnschrift SemiBold" w:hAnsi="Bahnschrift SemiBold"/>
          <w:b/>
          <w:sz w:val="28"/>
          <w:szCs w:val="28"/>
        </w:rPr>
      </w:pPr>
    </w:p>
    <w:sectPr w:rsidR="000B4C08" w:rsidRPr="001429C5" w:rsidSect="00F42487">
      <w:pgSz w:w="11907" w:h="16839" w:code="9"/>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587" w:rsidRDefault="001C0587" w:rsidP="002566E0">
      <w:pPr>
        <w:spacing w:after="0" w:line="240" w:lineRule="auto"/>
      </w:pPr>
      <w:r>
        <w:separator/>
      </w:r>
    </w:p>
  </w:endnote>
  <w:endnote w:type="continuationSeparator" w:id="0">
    <w:p w:rsidR="001C0587" w:rsidRDefault="001C0587" w:rsidP="0025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587" w:rsidRDefault="001C0587" w:rsidP="002566E0">
      <w:pPr>
        <w:spacing w:after="0" w:line="240" w:lineRule="auto"/>
      </w:pPr>
      <w:r>
        <w:separator/>
      </w:r>
    </w:p>
  </w:footnote>
  <w:footnote w:type="continuationSeparator" w:id="0">
    <w:p w:rsidR="001C0587" w:rsidRDefault="001C0587" w:rsidP="002566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F6D"/>
    <w:multiLevelType w:val="multilevel"/>
    <w:tmpl w:val="459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371E60"/>
    <w:multiLevelType w:val="multilevel"/>
    <w:tmpl w:val="2068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5B792B"/>
    <w:multiLevelType w:val="multilevel"/>
    <w:tmpl w:val="856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604F5"/>
    <w:multiLevelType w:val="multilevel"/>
    <w:tmpl w:val="9A4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84586"/>
    <w:multiLevelType w:val="hybridMultilevel"/>
    <w:tmpl w:val="D1BCB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F508F"/>
    <w:multiLevelType w:val="multilevel"/>
    <w:tmpl w:val="7A3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7D6AA2"/>
    <w:multiLevelType w:val="hybridMultilevel"/>
    <w:tmpl w:val="35FED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847C4"/>
    <w:multiLevelType w:val="multilevel"/>
    <w:tmpl w:val="F02C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B2243B"/>
    <w:multiLevelType w:val="hybridMultilevel"/>
    <w:tmpl w:val="2E70E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320FE"/>
    <w:multiLevelType w:val="hybridMultilevel"/>
    <w:tmpl w:val="AB8C9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042F6"/>
    <w:multiLevelType w:val="multilevel"/>
    <w:tmpl w:val="30E6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3E52B3"/>
    <w:multiLevelType w:val="multilevel"/>
    <w:tmpl w:val="D832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900605"/>
    <w:multiLevelType w:val="hybridMultilevel"/>
    <w:tmpl w:val="C9A094D4"/>
    <w:lvl w:ilvl="0" w:tplc="03F2D8BA">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934190"/>
    <w:multiLevelType w:val="multilevel"/>
    <w:tmpl w:val="EAE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3266D2"/>
    <w:multiLevelType w:val="hybridMultilevel"/>
    <w:tmpl w:val="4D120F94"/>
    <w:lvl w:ilvl="0" w:tplc="E2CC37E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B9515A"/>
    <w:multiLevelType w:val="hybridMultilevel"/>
    <w:tmpl w:val="5BB22E02"/>
    <w:lvl w:ilvl="0" w:tplc="0409000B">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6">
    <w:nsid w:val="69250401"/>
    <w:multiLevelType w:val="multilevel"/>
    <w:tmpl w:val="B7A2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186ECA"/>
    <w:multiLevelType w:val="multilevel"/>
    <w:tmpl w:val="384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BD088A"/>
    <w:multiLevelType w:val="hybridMultilevel"/>
    <w:tmpl w:val="76AAC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3"/>
  </w:num>
  <w:num w:numId="4">
    <w:abstractNumId w:val="10"/>
  </w:num>
  <w:num w:numId="5">
    <w:abstractNumId w:val="3"/>
  </w:num>
  <w:num w:numId="6">
    <w:abstractNumId w:val="11"/>
  </w:num>
  <w:num w:numId="7">
    <w:abstractNumId w:val="7"/>
  </w:num>
  <w:num w:numId="8">
    <w:abstractNumId w:val="0"/>
  </w:num>
  <w:num w:numId="9">
    <w:abstractNumId w:val="5"/>
  </w:num>
  <w:num w:numId="10">
    <w:abstractNumId w:val="16"/>
  </w:num>
  <w:num w:numId="11">
    <w:abstractNumId w:val="17"/>
  </w:num>
  <w:num w:numId="12">
    <w:abstractNumId w:val="15"/>
  </w:num>
  <w:num w:numId="13">
    <w:abstractNumId w:val="14"/>
  </w:num>
  <w:num w:numId="14">
    <w:abstractNumId w:val="9"/>
  </w:num>
  <w:num w:numId="15">
    <w:abstractNumId w:val="6"/>
  </w:num>
  <w:num w:numId="16">
    <w:abstractNumId w:val="18"/>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413"/>
    <w:rsid w:val="00016C3E"/>
    <w:rsid w:val="00042816"/>
    <w:rsid w:val="0009290C"/>
    <w:rsid w:val="000B4C08"/>
    <w:rsid w:val="00133EB5"/>
    <w:rsid w:val="001429C5"/>
    <w:rsid w:val="001472DD"/>
    <w:rsid w:val="001621A7"/>
    <w:rsid w:val="001C0587"/>
    <w:rsid w:val="001E6A8B"/>
    <w:rsid w:val="00203066"/>
    <w:rsid w:val="0020488A"/>
    <w:rsid w:val="00216355"/>
    <w:rsid w:val="002202B0"/>
    <w:rsid w:val="002566E0"/>
    <w:rsid w:val="00264D59"/>
    <w:rsid w:val="002C25EB"/>
    <w:rsid w:val="002D7149"/>
    <w:rsid w:val="002E523B"/>
    <w:rsid w:val="00366B5C"/>
    <w:rsid w:val="003976F0"/>
    <w:rsid w:val="00406E06"/>
    <w:rsid w:val="00436D0B"/>
    <w:rsid w:val="004402D3"/>
    <w:rsid w:val="004429E2"/>
    <w:rsid w:val="004573D1"/>
    <w:rsid w:val="0046230C"/>
    <w:rsid w:val="004743C1"/>
    <w:rsid w:val="00507645"/>
    <w:rsid w:val="0052162C"/>
    <w:rsid w:val="00530C35"/>
    <w:rsid w:val="005A5B74"/>
    <w:rsid w:val="005B1AAB"/>
    <w:rsid w:val="005E2190"/>
    <w:rsid w:val="006E08A3"/>
    <w:rsid w:val="006E6C39"/>
    <w:rsid w:val="0072678A"/>
    <w:rsid w:val="007917BD"/>
    <w:rsid w:val="00794495"/>
    <w:rsid w:val="007C677F"/>
    <w:rsid w:val="00815FC4"/>
    <w:rsid w:val="008A643A"/>
    <w:rsid w:val="008B4738"/>
    <w:rsid w:val="008B56A0"/>
    <w:rsid w:val="008D4A6D"/>
    <w:rsid w:val="00923F98"/>
    <w:rsid w:val="00927944"/>
    <w:rsid w:val="00931759"/>
    <w:rsid w:val="00984460"/>
    <w:rsid w:val="009C6A02"/>
    <w:rsid w:val="00A5747F"/>
    <w:rsid w:val="00A8589C"/>
    <w:rsid w:val="00AC70E7"/>
    <w:rsid w:val="00AD2E4C"/>
    <w:rsid w:val="00AE12FA"/>
    <w:rsid w:val="00B24B22"/>
    <w:rsid w:val="00B96D8E"/>
    <w:rsid w:val="00B97C51"/>
    <w:rsid w:val="00BF102E"/>
    <w:rsid w:val="00C124E8"/>
    <w:rsid w:val="00C32E5A"/>
    <w:rsid w:val="00C706B8"/>
    <w:rsid w:val="00CA5871"/>
    <w:rsid w:val="00CC0518"/>
    <w:rsid w:val="00CF19C9"/>
    <w:rsid w:val="00D315AC"/>
    <w:rsid w:val="00D32471"/>
    <w:rsid w:val="00D36534"/>
    <w:rsid w:val="00D4303E"/>
    <w:rsid w:val="00D96532"/>
    <w:rsid w:val="00DB446C"/>
    <w:rsid w:val="00E2244F"/>
    <w:rsid w:val="00E228C9"/>
    <w:rsid w:val="00E93AFD"/>
    <w:rsid w:val="00EB7A17"/>
    <w:rsid w:val="00EC3BB9"/>
    <w:rsid w:val="00EC708C"/>
    <w:rsid w:val="00EE1757"/>
    <w:rsid w:val="00F11354"/>
    <w:rsid w:val="00F15C9E"/>
    <w:rsid w:val="00F21D87"/>
    <w:rsid w:val="00F42487"/>
    <w:rsid w:val="00F54DCA"/>
    <w:rsid w:val="00F743A6"/>
    <w:rsid w:val="00F81AE1"/>
    <w:rsid w:val="00F9006C"/>
    <w:rsid w:val="00FD1284"/>
    <w:rsid w:val="00FF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62C"/>
    <w:rPr>
      <w:rFonts w:ascii="Courier New" w:eastAsia="Times New Roman" w:hAnsi="Courier New" w:cs="Courier New"/>
      <w:sz w:val="20"/>
      <w:szCs w:val="20"/>
    </w:rPr>
  </w:style>
  <w:style w:type="paragraph" w:styleId="NormalWeb">
    <w:name w:val="Normal (Web)"/>
    <w:basedOn w:val="Normal"/>
    <w:uiPriority w:val="99"/>
    <w:semiHidden/>
    <w:unhideWhenUsed/>
    <w:rsid w:val="00EC70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30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EB5"/>
    <w:pPr>
      <w:ind w:left="720"/>
      <w:contextualSpacing/>
    </w:pPr>
  </w:style>
  <w:style w:type="paragraph" w:styleId="Header">
    <w:name w:val="header"/>
    <w:basedOn w:val="Normal"/>
    <w:link w:val="HeaderChar"/>
    <w:uiPriority w:val="99"/>
    <w:unhideWhenUsed/>
    <w:rsid w:val="00256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6E0"/>
  </w:style>
  <w:style w:type="paragraph" w:styleId="Footer">
    <w:name w:val="footer"/>
    <w:basedOn w:val="Normal"/>
    <w:link w:val="FooterChar"/>
    <w:uiPriority w:val="99"/>
    <w:unhideWhenUsed/>
    <w:rsid w:val="00256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62C"/>
    <w:rPr>
      <w:rFonts w:ascii="Courier New" w:eastAsia="Times New Roman" w:hAnsi="Courier New" w:cs="Courier New"/>
      <w:sz w:val="20"/>
      <w:szCs w:val="20"/>
    </w:rPr>
  </w:style>
  <w:style w:type="paragraph" w:styleId="NormalWeb">
    <w:name w:val="Normal (Web)"/>
    <w:basedOn w:val="Normal"/>
    <w:uiPriority w:val="99"/>
    <w:semiHidden/>
    <w:unhideWhenUsed/>
    <w:rsid w:val="00EC70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30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EB5"/>
    <w:pPr>
      <w:ind w:left="720"/>
      <w:contextualSpacing/>
    </w:pPr>
  </w:style>
  <w:style w:type="paragraph" w:styleId="Header">
    <w:name w:val="header"/>
    <w:basedOn w:val="Normal"/>
    <w:link w:val="HeaderChar"/>
    <w:uiPriority w:val="99"/>
    <w:unhideWhenUsed/>
    <w:rsid w:val="00256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6E0"/>
  </w:style>
  <w:style w:type="paragraph" w:styleId="Footer">
    <w:name w:val="footer"/>
    <w:basedOn w:val="Normal"/>
    <w:link w:val="FooterChar"/>
    <w:uiPriority w:val="99"/>
    <w:unhideWhenUsed/>
    <w:rsid w:val="00256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5993">
      <w:bodyDiv w:val="1"/>
      <w:marLeft w:val="0"/>
      <w:marRight w:val="0"/>
      <w:marTop w:val="0"/>
      <w:marBottom w:val="0"/>
      <w:divBdr>
        <w:top w:val="none" w:sz="0" w:space="0" w:color="auto"/>
        <w:left w:val="none" w:sz="0" w:space="0" w:color="auto"/>
        <w:bottom w:val="none" w:sz="0" w:space="0" w:color="auto"/>
        <w:right w:val="none" w:sz="0" w:space="0" w:color="auto"/>
      </w:divBdr>
    </w:div>
    <w:div w:id="286551296">
      <w:bodyDiv w:val="1"/>
      <w:marLeft w:val="0"/>
      <w:marRight w:val="0"/>
      <w:marTop w:val="0"/>
      <w:marBottom w:val="0"/>
      <w:divBdr>
        <w:top w:val="none" w:sz="0" w:space="0" w:color="auto"/>
        <w:left w:val="none" w:sz="0" w:space="0" w:color="auto"/>
        <w:bottom w:val="none" w:sz="0" w:space="0" w:color="auto"/>
        <w:right w:val="none" w:sz="0" w:space="0" w:color="auto"/>
      </w:divBdr>
    </w:div>
    <w:div w:id="593439919">
      <w:bodyDiv w:val="1"/>
      <w:marLeft w:val="0"/>
      <w:marRight w:val="0"/>
      <w:marTop w:val="0"/>
      <w:marBottom w:val="0"/>
      <w:divBdr>
        <w:top w:val="none" w:sz="0" w:space="0" w:color="auto"/>
        <w:left w:val="none" w:sz="0" w:space="0" w:color="auto"/>
        <w:bottom w:val="none" w:sz="0" w:space="0" w:color="auto"/>
        <w:right w:val="none" w:sz="0" w:space="0" w:color="auto"/>
      </w:divBdr>
    </w:div>
    <w:div w:id="638265841">
      <w:bodyDiv w:val="1"/>
      <w:marLeft w:val="0"/>
      <w:marRight w:val="0"/>
      <w:marTop w:val="0"/>
      <w:marBottom w:val="0"/>
      <w:divBdr>
        <w:top w:val="none" w:sz="0" w:space="0" w:color="auto"/>
        <w:left w:val="none" w:sz="0" w:space="0" w:color="auto"/>
        <w:bottom w:val="none" w:sz="0" w:space="0" w:color="auto"/>
        <w:right w:val="none" w:sz="0" w:space="0" w:color="auto"/>
      </w:divBdr>
    </w:div>
    <w:div w:id="754058639">
      <w:bodyDiv w:val="1"/>
      <w:marLeft w:val="0"/>
      <w:marRight w:val="0"/>
      <w:marTop w:val="0"/>
      <w:marBottom w:val="0"/>
      <w:divBdr>
        <w:top w:val="none" w:sz="0" w:space="0" w:color="auto"/>
        <w:left w:val="none" w:sz="0" w:space="0" w:color="auto"/>
        <w:bottom w:val="none" w:sz="0" w:space="0" w:color="auto"/>
        <w:right w:val="none" w:sz="0" w:space="0" w:color="auto"/>
      </w:divBdr>
    </w:div>
    <w:div w:id="922759992">
      <w:bodyDiv w:val="1"/>
      <w:marLeft w:val="0"/>
      <w:marRight w:val="0"/>
      <w:marTop w:val="0"/>
      <w:marBottom w:val="0"/>
      <w:divBdr>
        <w:top w:val="none" w:sz="0" w:space="0" w:color="auto"/>
        <w:left w:val="none" w:sz="0" w:space="0" w:color="auto"/>
        <w:bottom w:val="none" w:sz="0" w:space="0" w:color="auto"/>
        <w:right w:val="none" w:sz="0" w:space="0" w:color="auto"/>
      </w:divBdr>
    </w:div>
    <w:div w:id="1051149043">
      <w:bodyDiv w:val="1"/>
      <w:marLeft w:val="0"/>
      <w:marRight w:val="0"/>
      <w:marTop w:val="0"/>
      <w:marBottom w:val="0"/>
      <w:divBdr>
        <w:top w:val="none" w:sz="0" w:space="0" w:color="auto"/>
        <w:left w:val="none" w:sz="0" w:space="0" w:color="auto"/>
        <w:bottom w:val="none" w:sz="0" w:space="0" w:color="auto"/>
        <w:right w:val="none" w:sz="0" w:space="0" w:color="auto"/>
      </w:divBdr>
    </w:div>
    <w:div w:id="1074856908">
      <w:bodyDiv w:val="1"/>
      <w:marLeft w:val="0"/>
      <w:marRight w:val="0"/>
      <w:marTop w:val="0"/>
      <w:marBottom w:val="0"/>
      <w:divBdr>
        <w:top w:val="none" w:sz="0" w:space="0" w:color="auto"/>
        <w:left w:val="none" w:sz="0" w:space="0" w:color="auto"/>
        <w:bottom w:val="none" w:sz="0" w:space="0" w:color="auto"/>
        <w:right w:val="none" w:sz="0" w:space="0" w:color="auto"/>
      </w:divBdr>
    </w:div>
    <w:div w:id="1137382224">
      <w:bodyDiv w:val="1"/>
      <w:marLeft w:val="0"/>
      <w:marRight w:val="0"/>
      <w:marTop w:val="0"/>
      <w:marBottom w:val="0"/>
      <w:divBdr>
        <w:top w:val="none" w:sz="0" w:space="0" w:color="auto"/>
        <w:left w:val="none" w:sz="0" w:space="0" w:color="auto"/>
        <w:bottom w:val="none" w:sz="0" w:space="0" w:color="auto"/>
        <w:right w:val="none" w:sz="0" w:space="0" w:color="auto"/>
      </w:divBdr>
    </w:div>
    <w:div w:id="1210678743">
      <w:bodyDiv w:val="1"/>
      <w:marLeft w:val="0"/>
      <w:marRight w:val="0"/>
      <w:marTop w:val="0"/>
      <w:marBottom w:val="0"/>
      <w:divBdr>
        <w:top w:val="none" w:sz="0" w:space="0" w:color="auto"/>
        <w:left w:val="none" w:sz="0" w:space="0" w:color="auto"/>
        <w:bottom w:val="none" w:sz="0" w:space="0" w:color="auto"/>
        <w:right w:val="none" w:sz="0" w:space="0" w:color="auto"/>
      </w:divBdr>
    </w:div>
    <w:div w:id="1338340413">
      <w:bodyDiv w:val="1"/>
      <w:marLeft w:val="0"/>
      <w:marRight w:val="0"/>
      <w:marTop w:val="0"/>
      <w:marBottom w:val="0"/>
      <w:divBdr>
        <w:top w:val="none" w:sz="0" w:space="0" w:color="auto"/>
        <w:left w:val="none" w:sz="0" w:space="0" w:color="auto"/>
        <w:bottom w:val="none" w:sz="0" w:space="0" w:color="auto"/>
        <w:right w:val="none" w:sz="0" w:space="0" w:color="auto"/>
      </w:divBdr>
      <w:divsChild>
        <w:div w:id="1777820837">
          <w:marLeft w:val="0"/>
          <w:marRight w:val="0"/>
          <w:marTop w:val="0"/>
          <w:marBottom w:val="0"/>
          <w:divBdr>
            <w:top w:val="none" w:sz="0" w:space="0" w:color="auto"/>
            <w:left w:val="none" w:sz="0" w:space="0" w:color="auto"/>
            <w:bottom w:val="none" w:sz="0" w:space="0" w:color="auto"/>
            <w:right w:val="none" w:sz="0" w:space="0" w:color="auto"/>
          </w:divBdr>
          <w:divsChild>
            <w:div w:id="1515877891">
              <w:marLeft w:val="0"/>
              <w:marRight w:val="0"/>
              <w:marTop w:val="0"/>
              <w:marBottom w:val="0"/>
              <w:divBdr>
                <w:top w:val="none" w:sz="0" w:space="0" w:color="auto"/>
                <w:left w:val="none" w:sz="0" w:space="0" w:color="auto"/>
                <w:bottom w:val="none" w:sz="0" w:space="0" w:color="auto"/>
                <w:right w:val="none" w:sz="0" w:space="0" w:color="auto"/>
              </w:divBdr>
              <w:divsChild>
                <w:div w:id="1652052590">
                  <w:marLeft w:val="0"/>
                  <w:marRight w:val="0"/>
                  <w:marTop w:val="0"/>
                  <w:marBottom w:val="0"/>
                  <w:divBdr>
                    <w:top w:val="none" w:sz="0" w:space="0" w:color="auto"/>
                    <w:left w:val="none" w:sz="0" w:space="0" w:color="auto"/>
                    <w:bottom w:val="none" w:sz="0" w:space="0" w:color="auto"/>
                    <w:right w:val="none" w:sz="0" w:space="0" w:color="auto"/>
                  </w:divBdr>
                  <w:divsChild>
                    <w:div w:id="14243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144">
          <w:marLeft w:val="0"/>
          <w:marRight w:val="0"/>
          <w:marTop w:val="0"/>
          <w:marBottom w:val="0"/>
          <w:divBdr>
            <w:top w:val="none" w:sz="0" w:space="0" w:color="auto"/>
            <w:left w:val="none" w:sz="0" w:space="0" w:color="auto"/>
            <w:bottom w:val="none" w:sz="0" w:space="0" w:color="auto"/>
            <w:right w:val="none" w:sz="0" w:space="0" w:color="auto"/>
          </w:divBdr>
          <w:divsChild>
            <w:div w:id="1856651179">
              <w:marLeft w:val="0"/>
              <w:marRight w:val="0"/>
              <w:marTop w:val="0"/>
              <w:marBottom w:val="0"/>
              <w:divBdr>
                <w:top w:val="none" w:sz="0" w:space="0" w:color="auto"/>
                <w:left w:val="none" w:sz="0" w:space="0" w:color="auto"/>
                <w:bottom w:val="none" w:sz="0" w:space="0" w:color="auto"/>
                <w:right w:val="none" w:sz="0" w:space="0" w:color="auto"/>
              </w:divBdr>
              <w:divsChild>
                <w:div w:id="1896353048">
                  <w:marLeft w:val="0"/>
                  <w:marRight w:val="0"/>
                  <w:marTop w:val="0"/>
                  <w:marBottom w:val="0"/>
                  <w:divBdr>
                    <w:top w:val="none" w:sz="0" w:space="0" w:color="auto"/>
                    <w:left w:val="none" w:sz="0" w:space="0" w:color="auto"/>
                    <w:bottom w:val="none" w:sz="0" w:space="0" w:color="auto"/>
                    <w:right w:val="none" w:sz="0" w:space="0" w:color="auto"/>
                  </w:divBdr>
                  <w:divsChild>
                    <w:div w:id="11793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01289">
      <w:bodyDiv w:val="1"/>
      <w:marLeft w:val="0"/>
      <w:marRight w:val="0"/>
      <w:marTop w:val="0"/>
      <w:marBottom w:val="0"/>
      <w:divBdr>
        <w:top w:val="none" w:sz="0" w:space="0" w:color="auto"/>
        <w:left w:val="none" w:sz="0" w:space="0" w:color="auto"/>
        <w:bottom w:val="none" w:sz="0" w:space="0" w:color="auto"/>
        <w:right w:val="none" w:sz="0" w:space="0" w:color="auto"/>
      </w:divBdr>
    </w:div>
    <w:div w:id="1560364613">
      <w:bodyDiv w:val="1"/>
      <w:marLeft w:val="0"/>
      <w:marRight w:val="0"/>
      <w:marTop w:val="0"/>
      <w:marBottom w:val="0"/>
      <w:divBdr>
        <w:top w:val="none" w:sz="0" w:space="0" w:color="auto"/>
        <w:left w:val="none" w:sz="0" w:space="0" w:color="auto"/>
        <w:bottom w:val="none" w:sz="0" w:space="0" w:color="auto"/>
        <w:right w:val="none" w:sz="0" w:space="0" w:color="auto"/>
      </w:divBdr>
    </w:div>
    <w:div w:id="1766027532">
      <w:bodyDiv w:val="1"/>
      <w:marLeft w:val="0"/>
      <w:marRight w:val="0"/>
      <w:marTop w:val="0"/>
      <w:marBottom w:val="0"/>
      <w:divBdr>
        <w:top w:val="none" w:sz="0" w:space="0" w:color="auto"/>
        <w:left w:val="none" w:sz="0" w:space="0" w:color="auto"/>
        <w:bottom w:val="none" w:sz="0" w:space="0" w:color="auto"/>
        <w:right w:val="none" w:sz="0" w:space="0" w:color="auto"/>
      </w:divBdr>
    </w:div>
    <w:div w:id="1810855980">
      <w:bodyDiv w:val="1"/>
      <w:marLeft w:val="0"/>
      <w:marRight w:val="0"/>
      <w:marTop w:val="0"/>
      <w:marBottom w:val="0"/>
      <w:divBdr>
        <w:top w:val="none" w:sz="0" w:space="0" w:color="auto"/>
        <w:left w:val="none" w:sz="0" w:space="0" w:color="auto"/>
        <w:bottom w:val="none" w:sz="0" w:space="0" w:color="auto"/>
        <w:right w:val="none" w:sz="0" w:space="0" w:color="auto"/>
      </w:divBdr>
    </w:div>
    <w:div w:id="2084863558">
      <w:bodyDiv w:val="1"/>
      <w:marLeft w:val="0"/>
      <w:marRight w:val="0"/>
      <w:marTop w:val="0"/>
      <w:marBottom w:val="0"/>
      <w:divBdr>
        <w:top w:val="none" w:sz="0" w:space="0" w:color="auto"/>
        <w:left w:val="none" w:sz="0" w:space="0" w:color="auto"/>
        <w:bottom w:val="none" w:sz="0" w:space="0" w:color="auto"/>
        <w:right w:val="none" w:sz="0" w:space="0" w:color="auto"/>
      </w:divBdr>
      <w:divsChild>
        <w:div w:id="1583491171">
          <w:marLeft w:val="0"/>
          <w:marRight w:val="0"/>
          <w:marTop w:val="0"/>
          <w:marBottom w:val="0"/>
          <w:divBdr>
            <w:top w:val="none" w:sz="0" w:space="0" w:color="auto"/>
            <w:left w:val="none" w:sz="0" w:space="0" w:color="auto"/>
            <w:bottom w:val="none" w:sz="0" w:space="0" w:color="auto"/>
            <w:right w:val="none" w:sz="0" w:space="0" w:color="auto"/>
          </w:divBdr>
          <w:divsChild>
            <w:div w:id="1089036607">
              <w:marLeft w:val="0"/>
              <w:marRight w:val="0"/>
              <w:marTop w:val="75"/>
              <w:marBottom w:val="0"/>
              <w:divBdr>
                <w:top w:val="none" w:sz="0" w:space="0" w:color="auto"/>
                <w:left w:val="none" w:sz="0" w:space="0" w:color="auto"/>
                <w:bottom w:val="none" w:sz="0" w:space="0" w:color="auto"/>
                <w:right w:val="none" w:sz="0" w:space="0" w:color="auto"/>
              </w:divBdr>
              <w:divsChild>
                <w:div w:id="252401011">
                  <w:marLeft w:val="0"/>
                  <w:marRight w:val="0"/>
                  <w:marTop w:val="0"/>
                  <w:marBottom w:val="0"/>
                  <w:divBdr>
                    <w:top w:val="none" w:sz="0" w:space="0" w:color="auto"/>
                    <w:left w:val="none" w:sz="0" w:space="0" w:color="auto"/>
                    <w:bottom w:val="none" w:sz="0" w:space="0" w:color="auto"/>
                    <w:right w:val="none" w:sz="0" w:space="0" w:color="auto"/>
                  </w:divBdr>
                  <w:divsChild>
                    <w:div w:id="14254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6141">
          <w:marLeft w:val="0"/>
          <w:marRight w:val="0"/>
          <w:marTop w:val="0"/>
          <w:marBottom w:val="0"/>
          <w:divBdr>
            <w:top w:val="none" w:sz="0" w:space="0" w:color="auto"/>
            <w:left w:val="none" w:sz="0" w:space="0" w:color="auto"/>
            <w:bottom w:val="none" w:sz="0" w:space="0" w:color="auto"/>
            <w:right w:val="none" w:sz="0" w:space="0" w:color="auto"/>
          </w:divBdr>
          <w:divsChild>
            <w:div w:id="378819888">
              <w:marLeft w:val="0"/>
              <w:marRight w:val="0"/>
              <w:marTop w:val="0"/>
              <w:marBottom w:val="0"/>
              <w:divBdr>
                <w:top w:val="none" w:sz="0" w:space="0" w:color="auto"/>
                <w:left w:val="none" w:sz="0" w:space="0" w:color="auto"/>
                <w:bottom w:val="none" w:sz="0" w:space="0" w:color="auto"/>
                <w:right w:val="none" w:sz="0" w:space="0" w:color="auto"/>
              </w:divBdr>
              <w:divsChild>
                <w:div w:id="410348759">
                  <w:marLeft w:val="0"/>
                  <w:marRight w:val="0"/>
                  <w:marTop w:val="0"/>
                  <w:marBottom w:val="0"/>
                  <w:divBdr>
                    <w:top w:val="none" w:sz="0" w:space="0" w:color="auto"/>
                    <w:left w:val="none" w:sz="0" w:space="0" w:color="auto"/>
                    <w:bottom w:val="none" w:sz="0" w:space="0" w:color="auto"/>
                    <w:right w:val="none" w:sz="0" w:space="0" w:color="auto"/>
                  </w:divBdr>
                  <w:divsChild>
                    <w:div w:id="11579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1573">
      <w:bodyDiv w:val="1"/>
      <w:marLeft w:val="0"/>
      <w:marRight w:val="0"/>
      <w:marTop w:val="0"/>
      <w:marBottom w:val="0"/>
      <w:divBdr>
        <w:top w:val="none" w:sz="0" w:space="0" w:color="auto"/>
        <w:left w:val="none" w:sz="0" w:space="0" w:color="auto"/>
        <w:bottom w:val="none" w:sz="0" w:space="0" w:color="auto"/>
        <w:right w:val="none" w:sz="0" w:space="0" w:color="auto"/>
      </w:divBdr>
      <w:divsChild>
        <w:div w:id="45614423">
          <w:marLeft w:val="0"/>
          <w:marRight w:val="0"/>
          <w:marTop w:val="0"/>
          <w:marBottom w:val="0"/>
          <w:divBdr>
            <w:top w:val="none" w:sz="0" w:space="0" w:color="auto"/>
            <w:left w:val="none" w:sz="0" w:space="0" w:color="auto"/>
            <w:bottom w:val="none" w:sz="0" w:space="0" w:color="auto"/>
            <w:right w:val="none" w:sz="0" w:space="0" w:color="auto"/>
          </w:divBdr>
          <w:divsChild>
            <w:div w:id="2515661">
              <w:marLeft w:val="0"/>
              <w:marRight w:val="0"/>
              <w:marTop w:val="120"/>
              <w:marBottom w:val="0"/>
              <w:divBdr>
                <w:top w:val="none" w:sz="0" w:space="0" w:color="auto"/>
                <w:left w:val="none" w:sz="0" w:space="0" w:color="auto"/>
                <w:bottom w:val="none" w:sz="0" w:space="0" w:color="auto"/>
                <w:right w:val="none" w:sz="0" w:space="0" w:color="auto"/>
              </w:divBdr>
            </w:div>
          </w:divsChild>
        </w:div>
        <w:div w:id="707219134">
          <w:marLeft w:val="0"/>
          <w:marRight w:val="0"/>
          <w:marTop w:val="0"/>
          <w:marBottom w:val="0"/>
          <w:divBdr>
            <w:top w:val="none" w:sz="0" w:space="0" w:color="auto"/>
            <w:left w:val="none" w:sz="0" w:space="0" w:color="auto"/>
            <w:bottom w:val="none" w:sz="0" w:space="0" w:color="auto"/>
            <w:right w:val="none" w:sz="0" w:space="0" w:color="auto"/>
          </w:divBdr>
          <w:divsChild>
            <w:div w:id="16319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12FEB-F15E-4EA0-B89A-F776E284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2022-07-31T16:39:00Z</dcterms:created>
  <dcterms:modified xsi:type="dcterms:W3CDTF">2022-07-31T16:39:00Z</dcterms:modified>
</cp:coreProperties>
</file>