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608A07" w14:textId="77777777" w:rsidR="00750510" w:rsidRPr="00911140" w:rsidRDefault="00911140">
      <w:pPr>
        <w:spacing w:before="2600"/>
        <w:jc w:val="center"/>
        <w:rPr>
          <w:sz w:val="32"/>
          <w:szCs w:val="32"/>
        </w:rPr>
      </w:pPr>
      <w:r>
        <w:rPr>
          <w:b/>
          <w:bCs/>
          <w:sz w:val="32"/>
          <w:szCs w:val="32"/>
        </w:rPr>
        <w:t>Home Appliance AI Support Assistant</w:t>
      </w:r>
    </w:p>
    <w:p w14:paraId="4C9BD9DA" w14:textId="77777777" w:rsidR="00911140" w:rsidRDefault="0062683E" w:rsidP="000A2FF8">
      <w:pPr>
        <w:spacing w:before="100"/>
        <w:jc w:val="center"/>
        <w:rPr>
          <w:sz w:val="32"/>
          <w:szCs w:val="32"/>
        </w:rPr>
      </w:pPr>
      <w:r>
        <w:rPr>
          <w:b/>
          <w:bCs/>
          <w:sz w:val="32"/>
          <w:szCs w:val="32"/>
        </w:rPr>
        <w:t>A Retrieval-Augmented Chatbot for Whirlpool and GE Appliance Support</w:t>
      </w:r>
    </w:p>
    <w:p w14:paraId="12015997" w14:textId="77777777" w:rsidR="000A2FF8" w:rsidRPr="000A2FF8" w:rsidRDefault="000A2FF8" w:rsidP="000A2FF8">
      <w:pPr>
        <w:spacing w:before="100"/>
        <w:jc w:val="center"/>
        <w:rPr>
          <w:sz w:val="32"/>
          <w:szCs w:val="32"/>
        </w:rPr>
      </w:pPr>
    </w:p>
    <w:p w14:paraId="58D6B4B8" w14:textId="77777777" w:rsidR="00750510" w:rsidRPr="000A2FF8" w:rsidRDefault="0062683E">
      <w:pPr>
        <w:spacing w:before="480"/>
        <w:jc w:val="center"/>
        <w:rPr>
          <w:sz w:val="28"/>
          <w:szCs w:val="28"/>
        </w:rPr>
      </w:pPr>
      <w:r>
        <w:rPr>
          <w:sz w:val="28"/>
          <w:szCs w:val="28"/>
        </w:rPr>
        <w:t xml:space="preserve">Medhasri Kolluru, </w:t>
      </w:r>
      <w:r>
        <w:rPr>
          <w:sz w:val="28"/>
          <w:szCs w:val="28"/>
        </w:rPr>
        <w:br/>
        <w:t xml:space="preserve">Sanjana Ghanta, </w:t>
      </w:r>
      <w:r>
        <w:rPr>
          <w:sz w:val="28"/>
          <w:szCs w:val="28"/>
        </w:rPr>
        <w:br/>
        <w:t>Manisha Eerlapally,</w:t>
      </w:r>
      <w:r>
        <w:rPr>
          <w:sz w:val="28"/>
          <w:szCs w:val="28"/>
        </w:rPr>
        <w:br/>
        <w:t>and Divya Kotha</w:t>
      </w:r>
      <w:r>
        <w:rPr>
          <w:sz w:val="28"/>
          <w:szCs w:val="28"/>
        </w:rPr>
        <w:br/>
      </w:r>
    </w:p>
    <w:p w14:paraId="3FDFDFE5" w14:textId="77777777" w:rsidR="00750510" w:rsidRDefault="00911140">
      <w:pPr>
        <w:spacing w:before="100"/>
        <w:jc w:val="center"/>
      </w:pPr>
      <w:r>
        <w:rPr>
          <w:sz w:val="24"/>
          <w:szCs w:val="24"/>
        </w:rPr>
        <w:t>Ethics in Artificial Intelligence (MSAI-633-M50)</w:t>
      </w:r>
      <w:r>
        <w:rPr>
          <w:b/>
          <w:bCs/>
          <w:sz w:val="24"/>
          <w:szCs w:val="24"/>
        </w:rPr>
        <w:t xml:space="preserve"> </w:t>
      </w:r>
      <w:r>
        <w:rPr>
          <w:b/>
          <w:bCs/>
          <w:sz w:val="24"/>
          <w:szCs w:val="24"/>
        </w:rPr>
        <w:br/>
      </w:r>
      <w:r>
        <w:rPr>
          <w:sz w:val="24"/>
          <w:szCs w:val="24"/>
        </w:rPr>
        <w:br/>
        <w:t>Ying Lin</w:t>
      </w:r>
    </w:p>
    <w:p w14:paraId="0A9D20FF" w14:textId="77777777" w:rsidR="00750510" w:rsidRDefault="0062683E">
      <w:pPr>
        <w:spacing w:before="100"/>
        <w:jc w:val="center"/>
      </w:pPr>
      <w:r>
        <w:rPr>
          <w:sz w:val="24"/>
          <w:szCs w:val="24"/>
        </w:rPr>
        <w:t>July 24, 2026</w:t>
      </w:r>
    </w:p>
    <w:p w14:paraId="49079115" w14:textId="77777777" w:rsidR="00750510" w:rsidRDefault="00750510">
      <w:pPr>
        <w:sectPr w:rsidR="00750510">
          <w:footerReference w:type="even" r:id="rId7"/>
          <w:footerReference w:type="default" r:id="rId8"/>
          <w:pgSz w:w="12240" w:h="15840"/>
          <w:pgMar w:top="1440" w:right="1440" w:bottom="1440" w:left="1440" w:header="708" w:footer="708" w:gutter="0"/>
          <w:cols w:space="720"/>
          <w:docGrid w:linePitch="360"/>
        </w:sectPr>
      </w:pPr>
    </w:p>
    <w:p w14:paraId="4255A02E" w14:textId="77777777" w:rsidR="00750510" w:rsidRDefault="0062683E" w:rsidP="00911140">
      <w:pPr>
        <w:spacing w:before="100" w:after="50"/>
        <w:ind w:firstLine="720"/>
        <w:jc w:val="center"/>
        <w:rPr>
          <w:b/>
          <w:bCs/>
          <w:sz w:val="24"/>
          <w:szCs w:val="24"/>
        </w:rPr>
      </w:pPr>
      <w:r>
        <w:rPr>
          <w:b/>
          <w:bCs/>
          <w:sz w:val="24"/>
          <w:szCs w:val="24"/>
        </w:rPr>
        <w:lastRenderedPageBreak/>
        <w:t>Appliance Support Assistant: Project Proposal</w:t>
      </w:r>
    </w:p>
    <w:p w14:paraId="7C472444" w14:textId="77777777" w:rsidR="00290579" w:rsidRPr="00911140" w:rsidRDefault="00290579" w:rsidP="00911140">
      <w:pPr>
        <w:spacing w:before="100" w:after="50"/>
        <w:ind w:firstLine="720"/>
        <w:jc w:val="center"/>
      </w:pPr>
    </w:p>
    <w:p w14:paraId="69EEDE79" w14:textId="77777777" w:rsidR="00750510" w:rsidRPr="00911140" w:rsidRDefault="00911140" w:rsidP="00911140">
      <w:pPr>
        <w:spacing w:after="60" w:line="480" w:lineRule="auto"/>
        <w:ind w:firstLine="720"/>
      </w:pPr>
      <w:r>
        <w:t>This is a retrieval augmented chatbot for troubleshooting washing machines, refrigerators, and dishwashers, using only public support pages from Whirlpool and GE Appliances. Every answer cites its source page, and the bot refuses when it lacks enough context.</w:t>
      </w:r>
    </w:p>
    <w:p w14:paraId="0BD9B907" w14:textId="77777777" w:rsidR="005F1241" w:rsidRDefault="00000000">
      <w:pPr>
        <w:spacing w:before="100" w:after="50"/>
        <w:jc w:val="center"/>
        <w:rPr>
          <w:b/>
          <w:bCs/>
          <w:sz w:val="24"/>
          <w:szCs w:val="24"/>
        </w:rPr>
      </w:pPr>
      <w:r>
        <w:rPr>
          <w:b/>
          <w:bCs/>
          <w:sz w:val="24"/>
          <w:szCs w:val="24"/>
        </w:rPr>
        <w:t>Proposed Hypothesis</w:t>
      </w:r>
    </w:p>
    <w:p w14:paraId="598D05A1" w14:textId="77777777" w:rsidR="00290579" w:rsidRDefault="00290579">
      <w:pPr>
        <w:spacing w:before="100" w:after="50"/>
        <w:jc w:val="center"/>
      </w:pPr>
    </w:p>
    <w:p w14:paraId="3A9BF8B1" w14:textId="77777777" w:rsidR="005F1241" w:rsidRDefault="00000000">
      <w:pPr>
        <w:spacing w:after="60" w:line="480" w:lineRule="auto"/>
        <w:ind w:firstLine="720"/>
      </w:pPr>
      <w:r>
        <w:t>This project tests the hypothesis that a retrieval-augmented chatbot grounded in official Whirlpool and GE Appliances documentation, using hybrid retrieval and cross-encoder reranking, produces troubleshooting answers that are more accurate and more verifiable through citations than an ungrounded language model answering the same questions, while still carrying a residual risk of unfaithful or misapplied citations that keeps human review necessary. The supporting sources below justify the accuracy claim; the opposing sources justify the residual-risk claim. The evaluation plan tests both by comparing baseline B0 against baseline B3 on answer correctness and citation validity.</w:t>
      </w:r>
    </w:p>
    <w:p w14:paraId="07918CE7" w14:textId="77777777" w:rsidR="00750510" w:rsidRPr="00911140" w:rsidRDefault="0062683E" w:rsidP="00911140">
      <w:pPr>
        <w:spacing w:before="100" w:after="50"/>
        <w:ind w:firstLine="720"/>
        <w:jc w:val="center"/>
      </w:pPr>
      <w:r>
        <w:rPr>
          <w:b/>
          <w:bCs/>
          <w:sz w:val="24"/>
          <w:szCs w:val="24"/>
        </w:rPr>
        <w:t>Team and Roles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90"/>
        <w:gridCol w:w="1575"/>
        <w:gridCol w:w="5535"/>
      </w:tblGrid>
      <w:tr w:rsidR="00750510" w:rsidRPr="00911140" w14:paraId="72EB5F29" w14:textId="77777777">
        <w:tc>
          <w:tcPr>
            <w:tcW w:w="1900" w:type="dxa"/>
            <w:shd w:val="clear" w:color="auto" w:fill="E8ECF1"/>
            <w:tcMar>
              <w:top w:w="40" w:type="dxa"/>
              <w:left w:w="60" w:type="dxa"/>
              <w:bottom w:w="40" w:type="dxa"/>
              <w:right w:w="60" w:type="dxa"/>
            </w:tcMar>
          </w:tcPr>
          <w:p w14:paraId="75D7309D" w14:textId="77777777" w:rsidR="00750510" w:rsidRPr="00911140" w:rsidRDefault="0062683E" w:rsidP="00911140">
            <w:pPr>
              <w:ind w:firstLine="720"/>
            </w:pPr>
            <w:r>
              <w:rPr>
                <w:b/>
                <w:bCs/>
              </w:rPr>
              <w:t>Name</w:t>
            </w:r>
          </w:p>
        </w:tc>
        <w:tc>
          <w:tcPr>
            <w:tcW w:w="1500" w:type="dxa"/>
            <w:shd w:val="clear" w:color="auto" w:fill="E8ECF1"/>
            <w:tcMar>
              <w:top w:w="40" w:type="dxa"/>
              <w:left w:w="60" w:type="dxa"/>
              <w:bottom w:w="40" w:type="dxa"/>
              <w:right w:w="60" w:type="dxa"/>
            </w:tcMar>
          </w:tcPr>
          <w:p w14:paraId="5B70E7CD" w14:textId="77777777" w:rsidR="00750510" w:rsidRPr="00911140" w:rsidRDefault="0062683E" w:rsidP="00911140">
            <w:pPr>
              <w:ind w:firstLine="720"/>
            </w:pPr>
            <w:r>
              <w:rPr>
                <w:b/>
                <w:bCs/>
              </w:rPr>
              <w:t>Role</w:t>
            </w:r>
          </w:p>
        </w:tc>
        <w:tc>
          <w:tcPr>
            <w:tcW w:w="5600" w:type="dxa"/>
            <w:shd w:val="clear" w:color="auto" w:fill="E8ECF1"/>
            <w:tcMar>
              <w:top w:w="40" w:type="dxa"/>
              <w:left w:w="60" w:type="dxa"/>
              <w:bottom w:w="40" w:type="dxa"/>
              <w:right w:w="60" w:type="dxa"/>
            </w:tcMar>
          </w:tcPr>
          <w:p w14:paraId="15798B8D" w14:textId="77777777" w:rsidR="00750510" w:rsidRPr="00911140" w:rsidRDefault="0062683E" w:rsidP="00911140">
            <w:pPr>
              <w:ind w:firstLine="720"/>
            </w:pPr>
            <w:r>
              <w:rPr>
                <w:b/>
                <w:bCs/>
              </w:rPr>
              <w:t>Owns</w:t>
            </w:r>
          </w:p>
        </w:tc>
      </w:tr>
      <w:tr w:rsidR="00750510" w:rsidRPr="00911140" w14:paraId="1D67CA2F" w14:textId="77777777">
        <w:tc>
          <w:tcPr>
            <w:tcW w:w="1900" w:type="dxa"/>
            <w:tcMar>
              <w:top w:w="40" w:type="dxa"/>
              <w:left w:w="60" w:type="dxa"/>
              <w:bottom w:w="40" w:type="dxa"/>
              <w:right w:w="60" w:type="dxa"/>
            </w:tcMar>
          </w:tcPr>
          <w:p w14:paraId="4AAE97E9" w14:textId="77777777" w:rsidR="00750510" w:rsidRPr="00911140" w:rsidRDefault="0062683E" w:rsidP="00911140">
            <w:r>
              <w:t>Medhasri Kolluru</w:t>
            </w:r>
          </w:p>
        </w:tc>
        <w:tc>
          <w:tcPr>
            <w:tcW w:w="1500" w:type="dxa"/>
            <w:tcMar>
              <w:top w:w="40" w:type="dxa"/>
              <w:left w:w="60" w:type="dxa"/>
              <w:bottom w:w="40" w:type="dxa"/>
              <w:right w:w="60" w:type="dxa"/>
            </w:tcMar>
          </w:tcPr>
          <w:p w14:paraId="2706B4C4" w14:textId="77777777" w:rsidR="00750510" w:rsidRPr="00911140" w:rsidRDefault="0062683E" w:rsidP="00911140">
            <w:r>
              <w:t>Data Engineer</w:t>
            </w:r>
          </w:p>
        </w:tc>
        <w:tc>
          <w:tcPr>
            <w:tcW w:w="5600" w:type="dxa"/>
            <w:tcMar>
              <w:top w:w="40" w:type="dxa"/>
              <w:left w:w="60" w:type="dxa"/>
              <w:bottom w:w="40" w:type="dxa"/>
              <w:right w:w="60" w:type="dxa"/>
            </w:tcMar>
          </w:tcPr>
          <w:p w14:paraId="475184FD" w14:textId="77777777" w:rsidR="00750510" w:rsidRPr="00911140" w:rsidRDefault="0062683E" w:rsidP="00911140">
            <w:pPr>
              <w:ind w:firstLine="720"/>
            </w:pPr>
            <w:r>
              <w:t>Scraper (both sites), robots.txt/rate limit compliance, HTML+PDF extraction, chunking build.</w:t>
            </w:r>
          </w:p>
        </w:tc>
      </w:tr>
      <w:tr w:rsidR="00750510" w:rsidRPr="00911140" w14:paraId="137E8739" w14:textId="77777777">
        <w:tc>
          <w:tcPr>
            <w:tcW w:w="1900" w:type="dxa"/>
            <w:tcMar>
              <w:top w:w="40" w:type="dxa"/>
              <w:left w:w="60" w:type="dxa"/>
              <w:bottom w:w="40" w:type="dxa"/>
              <w:right w:w="60" w:type="dxa"/>
            </w:tcMar>
          </w:tcPr>
          <w:p w14:paraId="31C4329C" w14:textId="77777777" w:rsidR="00750510" w:rsidRPr="00911140" w:rsidRDefault="0062683E" w:rsidP="00911140">
            <w:r>
              <w:t>Sanjana Ghanta</w:t>
            </w:r>
          </w:p>
        </w:tc>
        <w:tc>
          <w:tcPr>
            <w:tcW w:w="1500" w:type="dxa"/>
            <w:tcMar>
              <w:top w:w="40" w:type="dxa"/>
              <w:left w:w="60" w:type="dxa"/>
              <w:bottom w:w="40" w:type="dxa"/>
              <w:right w:w="60" w:type="dxa"/>
            </w:tcMar>
          </w:tcPr>
          <w:p w14:paraId="4ED653BA" w14:textId="77777777" w:rsidR="00750510" w:rsidRPr="00911140" w:rsidRDefault="00911140" w:rsidP="00911140">
            <w:r>
              <w:t>RetrievalEngineer</w:t>
            </w:r>
          </w:p>
        </w:tc>
        <w:tc>
          <w:tcPr>
            <w:tcW w:w="5600" w:type="dxa"/>
            <w:tcMar>
              <w:top w:w="40" w:type="dxa"/>
              <w:left w:w="60" w:type="dxa"/>
              <w:bottom w:w="40" w:type="dxa"/>
              <w:right w:w="60" w:type="dxa"/>
            </w:tcMar>
          </w:tcPr>
          <w:p w14:paraId="0F56E43C" w14:textId="77777777" w:rsidR="00750510" w:rsidRPr="00911140" w:rsidRDefault="0062683E" w:rsidP="00911140">
            <w:pPr>
              <w:ind w:firstLine="720"/>
            </w:pPr>
            <w:r>
              <w:t>Embeddings, ChromaDB, BM25/dense/hybrid retrieval, reranker, generation prompt, citations.</w:t>
            </w:r>
          </w:p>
        </w:tc>
      </w:tr>
      <w:tr w:rsidR="00750510" w:rsidRPr="00911140" w14:paraId="7A57064F" w14:textId="77777777">
        <w:tc>
          <w:tcPr>
            <w:tcW w:w="1900" w:type="dxa"/>
            <w:tcMar>
              <w:top w:w="40" w:type="dxa"/>
              <w:left w:w="60" w:type="dxa"/>
              <w:bottom w:w="40" w:type="dxa"/>
              <w:right w:w="60" w:type="dxa"/>
            </w:tcMar>
          </w:tcPr>
          <w:p w14:paraId="78165CBC" w14:textId="77777777" w:rsidR="00750510" w:rsidRPr="00911140" w:rsidRDefault="0062683E" w:rsidP="00911140">
            <w:r>
              <w:t>Manisha Eerlapally</w:t>
            </w:r>
          </w:p>
        </w:tc>
        <w:tc>
          <w:tcPr>
            <w:tcW w:w="1500" w:type="dxa"/>
            <w:tcMar>
              <w:top w:w="40" w:type="dxa"/>
              <w:left w:w="60" w:type="dxa"/>
              <w:bottom w:w="40" w:type="dxa"/>
              <w:right w:w="60" w:type="dxa"/>
            </w:tcMar>
          </w:tcPr>
          <w:p w14:paraId="0CF09FFF" w14:textId="77777777" w:rsidR="00750510" w:rsidRPr="00911140" w:rsidRDefault="0062683E" w:rsidP="00911140">
            <w:r>
              <w:t>Frontend Engineer</w:t>
            </w:r>
          </w:p>
        </w:tc>
        <w:tc>
          <w:tcPr>
            <w:tcW w:w="5600" w:type="dxa"/>
            <w:tcMar>
              <w:top w:w="40" w:type="dxa"/>
              <w:left w:w="60" w:type="dxa"/>
              <w:bottom w:w="40" w:type="dxa"/>
              <w:right w:w="60" w:type="dxa"/>
            </w:tcMar>
          </w:tcPr>
          <w:p w14:paraId="0636AB51" w14:textId="77777777" w:rsidR="00750510" w:rsidRPr="00911140" w:rsidRDefault="0062683E" w:rsidP="00911140">
            <w:pPr>
              <w:ind w:firstLine="720"/>
            </w:pPr>
            <w:r>
              <w:t>Chat UI, history, citation display, retrieval trace panel, refusal/referral UI.</w:t>
            </w:r>
          </w:p>
        </w:tc>
      </w:tr>
      <w:tr w:rsidR="00750510" w:rsidRPr="00911140" w14:paraId="708488DB" w14:textId="77777777">
        <w:tc>
          <w:tcPr>
            <w:tcW w:w="1900" w:type="dxa"/>
            <w:tcMar>
              <w:top w:w="40" w:type="dxa"/>
              <w:left w:w="60" w:type="dxa"/>
              <w:bottom w:w="40" w:type="dxa"/>
              <w:right w:w="60" w:type="dxa"/>
            </w:tcMar>
          </w:tcPr>
          <w:p w14:paraId="7799F444" w14:textId="77777777" w:rsidR="00750510" w:rsidRPr="00911140" w:rsidRDefault="0062683E" w:rsidP="00911140">
            <w:r>
              <w:t>Divya Kotha</w:t>
            </w:r>
          </w:p>
        </w:tc>
        <w:tc>
          <w:tcPr>
            <w:tcW w:w="1500" w:type="dxa"/>
            <w:tcMar>
              <w:top w:w="40" w:type="dxa"/>
              <w:left w:w="60" w:type="dxa"/>
              <w:bottom w:w="40" w:type="dxa"/>
              <w:right w:w="60" w:type="dxa"/>
            </w:tcMar>
          </w:tcPr>
          <w:p w14:paraId="683CC05F" w14:textId="77777777" w:rsidR="00750510" w:rsidRPr="00911140" w:rsidRDefault="0062683E" w:rsidP="00911140">
            <w:r>
              <w:t>Project Manager</w:t>
            </w:r>
          </w:p>
        </w:tc>
        <w:tc>
          <w:tcPr>
            <w:tcW w:w="5600" w:type="dxa"/>
            <w:tcMar>
              <w:top w:w="40" w:type="dxa"/>
              <w:left w:w="60" w:type="dxa"/>
              <w:bottom w:w="40" w:type="dxa"/>
              <w:right w:w="60" w:type="dxa"/>
            </w:tcMar>
          </w:tcPr>
          <w:p w14:paraId="7DACFD76" w14:textId="77777777" w:rsidR="00750510" w:rsidRPr="00911140" w:rsidRDefault="0062683E" w:rsidP="00911140">
            <w:pPr>
              <w:ind w:firstLine="720"/>
            </w:pPr>
            <w:r>
              <w:t>Golden set, baselines/metrics, task board, PR review, ethics report, schedule.</w:t>
            </w:r>
          </w:p>
        </w:tc>
      </w:tr>
    </w:tbl>
    <w:p w14:paraId="27833677" w14:textId="77777777" w:rsidR="00911140" w:rsidRDefault="00911140" w:rsidP="000A2FF8">
      <w:pPr>
        <w:spacing w:before="100" w:after="50" w:line="480" w:lineRule="auto"/>
        <w:rPr>
          <w:b/>
          <w:bCs/>
          <w:sz w:val="24"/>
          <w:szCs w:val="24"/>
        </w:rPr>
      </w:pPr>
    </w:p>
    <w:p w14:paraId="6FCD4546" w14:textId="77777777" w:rsidR="00750510" w:rsidRPr="00911140" w:rsidRDefault="0062683E" w:rsidP="000A2FF8">
      <w:pPr>
        <w:spacing w:before="100" w:after="50" w:line="480" w:lineRule="auto"/>
        <w:jc w:val="center"/>
      </w:pPr>
      <w:r>
        <w:rPr>
          <w:b/>
          <w:bCs/>
          <w:sz w:val="24"/>
          <w:szCs w:val="24"/>
        </w:rPr>
        <w:t>Domain, Corpus, and Technology Stack</w:t>
      </w:r>
    </w:p>
    <w:p w14:paraId="30E78AA9" w14:textId="77777777" w:rsidR="00750510" w:rsidRPr="00911140" w:rsidRDefault="0062683E" w:rsidP="00290579">
      <w:pPr>
        <w:pStyle w:val="ListParagraph"/>
        <w:numPr>
          <w:ilvl w:val="0"/>
          <w:numId w:val="2"/>
        </w:numPr>
        <w:spacing w:after="10" w:line="480" w:lineRule="auto"/>
        <w:ind w:left="547" w:firstLine="0"/>
        <w:jc w:val="both"/>
      </w:pPr>
      <w:r>
        <w:t>Domain: consumer appliance troubleshooting. Sources: public Whirlpool.com and GEAppliances.com support pages, no login needed.</w:t>
      </w:r>
    </w:p>
    <w:p w14:paraId="3DBF5587" w14:textId="77777777" w:rsidR="00750510" w:rsidRPr="00911140" w:rsidRDefault="0062683E" w:rsidP="00290579">
      <w:pPr>
        <w:pStyle w:val="ListParagraph"/>
        <w:numPr>
          <w:ilvl w:val="0"/>
          <w:numId w:val="2"/>
        </w:numPr>
        <w:spacing w:after="10" w:line="480" w:lineRule="auto"/>
        <w:ind w:left="547" w:firstLine="0"/>
        <w:jc w:val="both"/>
      </w:pPr>
      <w:r>
        <w:t>Categories: washing machines, refrigerators, dishwashers only.</w:t>
      </w:r>
    </w:p>
    <w:p w14:paraId="7040F79A" w14:textId="77777777" w:rsidR="00750510" w:rsidRPr="00911140" w:rsidRDefault="0062683E" w:rsidP="00290579">
      <w:pPr>
        <w:pStyle w:val="ListParagraph"/>
        <w:numPr>
          <w:ilvl w:val="0"/>
          <w:numId w:val="2"/>
        </w:numPr>
        <w:spacing w:after="10" w:line="480" w:lineRule="auto"/>
        <w:ind w:left="547" w:firstLine="0"/>
        <w:jc w:val="both"/>
      </w:pPr>
      <w:r>
        <w:t>Corpus target: 80 to 100 HTML pages, 5 to 8 PDF manuals, 3+ pages with error code or spec tables, 500 to 1000 chunks, split across both brands and all three categories.</w:t>
      </w:r>
    </w:p>
    <w:p w14:paraId="5B5B7D0F" w14:textId="0CCE25DB" w:rsidR="00911140" w:rsidRPr="00290579" w:rsidRDefault="0062683E" w:rsidP="00290579">
      <w:pPr>
        <w:pStyle w:val="ListParagraph"/>
        <w:numPr>
          <w:ilvl w:val="0"/>
          <w:numId w:val="2"/>
        </w:numPr>
        <w:spacing w:after="10" w:line="480" w:lineRule="auto"/>
        <w:ind w:left="547" w:firstLine="0"/>
        <w:jc w:val="both"/>
      </w:pPr>
      <w:r>
        <w:t xml:space="preserve">Stack: Python; Trafilatura/BeautifulSoup for HTML; PyMuPDF/pdfplumber for PDFs; embedding model BAAI/bge-small-en-v1.5; ChromaDB vector store; dense, BM25, and hybrid retrieval; reranker cross-encoder/ms-marco-MiniLM-L6-v2; generation model GPT-4o-mini; </w:t>
      </w:r>
      <w:proofErr w:type="spellStart"/>
      <w:r>
        <w:t>Streamlit</w:t>
      </w:r>
      <w:proofErr w:type="spellEnd"/>
      <w:r>
        <w:t xml:space="preserve"> UI.</w:t>
      </w:r>
    </w:p>
    <w:p w14:paraId="5FD99FE2" w14:textId="77777777" w:rsidR="00911140" w:rsidRDefault="00911140" w:rsidP="00911140">
      <w:pPr>
        <w:spacing w:before="100" w:after="50"/>
        <w:ind w:firstLine="720"/>
        <w:jc w:val="center"/>
        <w:rPr>
          <w:b/>
          <w:bCs/>
          <w:sz w:val="24"/>
          <w:szCs w:val="24"/>
        </w:rPr>
      </w:pPr>
    </w:p>
    <w:p w14:paraId="3AD78F79" w14:textId="77777777" w:rsidR="00911140" w:rsidRDefault="00911140" w:rsidP="00911140">
      <w:pPr>
        <w:spacing w:before="100" w:after="50"/>
        <w:ind w:firstLine="720"/>
        <w:jc w:val="center"/>
        <w:rPr>
          <w:b/>
          <w:bCs/>
          <w:sz w:val="24"/>
          <w:szCs w:val="24"/>
        </w:rPr>
      </w:pPr>
    </w:p>
    <w:p w14:paraId="7AA7DDC9" w14:textId="77777777" w:rsidR="00911140" w:rsidRDefault="00911140" w:rsidP="00911140">
      <w:pPr>
        <w:spacing w:before="100" w:after="50"/>
        <w:ind w:firstLine="720"/>
        <w:jc w:val="center"/>
        <w:rPr>
          <w:b/>
          <w:bCs/>
          <w:sz w:val="24"/>
          <w:szCs w:val="24"/>
        </w:rPr>
      </w:pPr>
    </w:p>
    <w:p w14:paraId="14F45724" w14:textId="77777777" w:rsidR="00750510" w:rsidRPr="00911140" w:rsidRDefault="0062683E" w:rsidP="00911140">
      <w:pPr>
        <w:spacing w:before="100" w:after="50"/>
        <w:ind w:firstLine="720"/>
        <w:jc w:val="center"/>
      </w:pPr>
      <w:r>
        <w:rPr>
          <w:b/>
          <w:bCs/>
          <w:sz w:val="24"/>
          <w:szCs w:val="24"/>
        </w:rPr>
        <w:t>System Architecture</w:t>
      </w:r>
    </w:p>
    <w:p w14:paraId="7CBFC1F0" w14:textId="77777777" w:rsidR="00750510" w:rsidRPr="00911140" w:rsidRDefault="0062683E" w:rsidP="00911140">
      <w:pPr>
        <w:spacing w:before="40" w:after="30"/>
        <w:ind w:firstLine="720"/>
        <w:jc w:val="center"/>
      </w:pPr>
      <w:r>
        <w:rPr>
          <w:noProof/>
        </w:rPr>
        <w:drawing>
          <wp:inline distT="0" distB="0" distL="0" distR="0" wp14:anchorId="6A87B1A4" wp14:editId="72B6C235">
            <wp:extent cx="1857375"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57375" cy="2857500"/>
                    </a:xfrm>
                    <a:prstGeom prst="rect">
                      <a:avLst/>
                    </a:prstGeom>
                  </pic:spPr>
                </pic:pic>
              </a:graphicData>
            </a:graphic>
          </wp:inline>
        </w:drawing>
      </w:r>
    </w:p>
    <w:p w14:paraId="6380076D" w14:textId="77777777" w:rsidR="00750510" w:rsidRPr="00911140" w:rsidRDefault="0062683E" w:rsidP="00911140">
      <w:pPr>
        <w:spacing w:after="100"/>
        <w:ind w:firstLine="720"/>
        <w:jc w:val="center"/>
      </w:pPr>
      <w:r>
        <w:rPr>
          <w:i/>
          <w:iCs/>
        </w:rPr>
        <w:t>Figure 1. Seven stage pipeline from public source pages to a cited chat answer.</w:t>
      </w:r>
    </w:p>
    <w:p w14:paraId="41A9C886" w14:textId="77777777" w:rsidR="000A2FF8" w:rsidRDefault="000A2FF8" w:rsidP="00911140">
      <w:pPr>
        <w:spacing w:before="100" w:after="50" w:line="480" w:lineRule="auto"/>
        <w:ind w:firstLine="720"/>
        <w:jc w:val="center"/>
        <w:rPr>
          <w:b/>
          <w:bCs/>
          <w:sz w:val="24"/>
          <w:szCs w:val="24"/>
        </w:rPr>
      </w:pPr>
    </w:p>
    <w:p w14:paraId="297E940C" w14:textId="77777777" w:rsidR="00750510" w:rsidRPr="00911140" w:rsidRDefault="0062683E" w:rsidP="00911140">
      <w:pPr>
        <w:spacing w:before="100" w:after="50" w:line="480" w:lineRule="auto"/>
        <w:ind w:firstLine="720"/>
        <w:jc w:val="center"/>
      </w:pPr>
      <w:r>
        <w:rPr>
          <w:b/>
          <w:bCs/>
          <w:sz w:val="24"/>
          <w:szCs w:val="24"/>
        </w:rPr>
        <w:t>Chunking, Grounding, and Data Flow</w:t>
      </w:r>
    </w:p>
    <w:p w14:paraId="78026241" w14:textId="77777777" w:rsidR="00750510" w:rsidRPr="00911140" w:rsidRDefault="0062683E" w:rsidP="000A2FF8">
      <w:pPr>
        <w:pStyle w:val="ListParagraph"/>
        <w:numPr>
          <w:ilvl w:val="0"/>
          <w:numId w:val="2"/>
        </w:numPr>
        <w:spacing w:after="10" w:line="480" w:lineRule="auto"/>
        <w:ind w:left="547" w:firstLine="0"/>
      </w:pPr>
      <w:r>
        <w:t>Two strategies: fixed chunking (400 tokens, 60 token overlap) and structure aware chunking (split by heading, heading kept as metadata).</w:t>
      </w:r>
    </w:p>
    <w:p w14:paraId="0E8045E9" w14:textId="77777777" w:rsidR="00750510" w:rsidRPr="00911140" w:rsidRDefault="0062683E" w:rsidP="000A2FF8">
      <w:pPr>
        <w:pStyle w:val="ListParagraph"/>
        <w:numPr>
          <w:ilvl w:val="0"/>
          <w:numId w:val="2"/>
        </w:numPr>
        <w:spacing w:after="10" w:line="480" w:lineRule="auto"/>
        <w:ind w:left="547" w:firstLine="0"/>
      </w:pPr>
      <w:r>
        <w:t>Chunk IDs are deterministic (hash of URL + heading + index), so re-chunking reuses saved page text without re-crawling; old chunk IDs are deleted before new ones are inserted, then checked for orphans.</w:t>
      </w:r>
    </w:p>
    <w:p w14:paraId="6A06BD81" w14:textId="77777777" w:rsidR="00750510" w:rsidRPr="00911140" w:rsidRDefault="0062683E" w:rsidP="000A2FF8">
      <w:pPr>
        <w:pStyle w:val="ListParagraph"/>
        <w:numPr>
          <w:ilvl w:val="0"/>
          <w:numId w:val="2"/>
        </w:numPr>
        <w:spacing w:after="10" w:line="480" w:lineRule="auto"/>
        <w:ind w:left="547" w:firstLine="0"/>
      </w:pPr>
      <w:r>
        <w:t>Answers are grounded only in retrieved passages, with a citation (URL + metadata) on every factual claim, and a plain refusal when context is insufficient.</w:t>
      </w:r>
    </w:p>
    <w:p w14:paraId="1FA0F11B" w14:textId="77777777" w:rsidR="00750510" w:rsidRPr="00911140" w:rsidRDefault="0062683E" w:rsidP="000A2FF8">
      <w:pPr>
        <w:pStyle w:val="ListParagraph"/>
        <w:numPr>
          <w:ilvl w:val="0"/>
          <w:numId w:val="2"/>
        </w:numPr>
        <w:spacing w:after="10" w:line="480" w:lineRule="auto"/>
        <w:ind w:left="547" w:firstLine="0"/>
      </w:pPr>
      <w:r>
        <w:t>Electrical, gas, recall, and warranty questions trigger a safety referral instead of a generated answer.</w:t>
      </w:r>
    </w:p>
    <w:p w14:paraId="7C4E5A38" w14:textId="77777777" w:rsidR="00750510" w:rsidRDefault="0062683E" w:rsidP="000A2FF8">
      <w:pPr>
        <w:pStyle w:val="ListParagraph"/>
        <w:numPr>
          <w:ilvl w:val="0"/>
          <w:numId w:val="2"/>
        </w:numPr>
        <w:spacing w:after="10" w:line="480" w:lineRule="auto"/>
        <w:ind w:left="547" w:firstLine="0"/>
      </w:pPr>
      <w:r>
        <w:t>Query flow: user question to embedding + BM25 in parallel, merged hybrid results reranked by the cross encoder, top passages sent to GPT-4o-mini with a grounding prompt, and the cited answer (or refusal) returned to the Streamlit chat.</w:t>
      </w:r>
    </w:p>
    <w:p w14:paraId="64E80623" w14:textId="77777777" w:rsidR="00911140" w:rsidRDefault="00911140" w:rsidP="00911140">
      <w:pPr>
        <w:pStyle w:val="ListParagraph"/>
        <w:spacing w:after="10" w:line="480" w:lineRule="auto"/>
        <w:ind w:left="1260"/>
      </w:pPr>
    </w:p>
    <w:p w14:paraId="344046DB" w14:textId="77777777" w:rsidR="00911140" w:rsidRDefault="00911140" w:rsidP="00911140">
      <w:pPr>
        <w:pStyle w:val="ListParagraph"/>
        <w:spacing w:after="10" w:line="480" w:lineRule="auto"/>
        <w:ind w:left="1260"/>
      </w:pPr>
    </w:p>
    <w:p w14:paraId="20EB06BE" w14:textId="77777777" w:rsidR="00911140" w:rsidRDefault="00911140" w:rsidP="00911140">
      <w:pPr>
        <w:pStyle w:val="ListParagraph"/>
        <w:spacing w:after="10" w:line="480" w:lineRule="auto"/>
        <w:ind w:left="1260"/>
      </w:pPr>
    </w:p>
    <w:p w14:paraId="736E6FED" w14:textId="77777777" w:rsidR="00911140" w:rsidRDefault="00911140" w:rsidP="00911140">
      <w:pPr>
        <w:pStyle w:val="ListParagraph"/>
        <w:spacing w:after="10" w:line="480" w:lineRule="auto"/>
        <w:ind w:left="1260"/>
      </w:pPr>
    </w:p>
    <w:p w14:paraId="6EC8CD2F" w14:textId="77777777" w:rsidR="00911140" w:rsidRDefault="00911140" w:rsidP="00911140">
      <w:pPr>
        <w:spacing w:before="100" w:after="50" w:line="480" w:lineRule="auto"/>
        <w:ind w:firstLine="720"/>
        <w:jc w:val="center"/>
        <w:rPr>
          <w:b/>
          <w:bCs/>
          <w:sz w:val="24"/>
          <w:szCs w:val="24"/>
        </w:rPr>
      </w:pPr>
    </w:p>
    <w:p w14:paraId="2874681B" w14:textId="77777777" w:rsidR="00750510" w:rsidRPr="00911140" w:rsidRDefault="000A2FF8" w:rsidP="000A2FF8">
      <w:pPr>
        <w:spacing w:before="100" w:after="50" w:line="480" w:lineRule="auto"/>
      </w:pPr>
      <w:r>
        <w:rPr>
          <w:b/>
          <w:bCs/>
          <w:sz w:val="24"/>
          <w:szCs w:val="24"/>
        </w:rPr>
        <w:t xml:space="preserve">                      </w:t>
      </w:r>
      <w:r>
        <w:rPr>
          <w:b/>
          <w:bCs/>
          <w:sz w:val="24"/>
          <w:szCs w:val="24"/>
        </w:rPr>
        <w:tab/>
      </w:r>
      <w:r>
        <w:rPr>
          <w:b/>
          <w:bCs/>
          <w:sz w:val="24"/>
          <w:szCs w:val="24"/>
        </w:rPr>
        <w:tab/>
      </w:r>
      <w:r>
        <w:rPr>
          <w:b/>
          <w:bCs/>
          <w:sz w:val="24"/>
          <w:szCs w:val="24"/>
        </w:rPr>
        <w:tab/>
      </w:r>
      <w:r>
        <w:rPr>
          <w:b/>
          <w:bCs/>
          <w:sz w:val="24"/>
          <w:szCs w:val="24"/>
        </w:rPr>
        <w:tab/>
        <w:t>Evaluation Plan</w:t>
      </w:r>
    </w:p>
    <w:tbl>
      <w:tblPr>
        <w:tblW w:w="8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63"/>
        <w:gridCol w:w="1374"/>
        <w:gridCol w:w="2989"/>
        <w:gridCol w:w="1374"/>
      </w:tblGrid>
      <w:tr w:rsidR="00750510" w:rsidRPr="00911140" w14:paraId="020F2149" w14:textId="77777777">
        <w:tc>
          <w:tcPr>
            <w:tcW w:w="3600" w:type="dxa"/>
            <w:shd w:val="clear" w:color="auto" w:fill="E8ECF1"/>
            <w:tcMar>
              <w:top w:w="40" w:type="dxa"/>
              <w:left w:w="60" w:type="dxa"/>
              <w:bottom w:w="40" w:type="dxa"/>
              <w:right w:w="60" w:type="dxa"/>
            </w:tcMar>
          </w:tcPr>
          <w:p w14:paraId="14CA9A2B" w14:textId="77777777" w:rsidR="00750510" w:rsidRPr="00911140" w:rsidRDefault="0062683E" w:rsidP="00911140">
            <w:pPr>
              <w:spacing w:line="480" w:lineRule="auto"/>
              <w:ind w:firstLine="720"/>
            </w:pPr>
            <w:r>
              <w:rPr>
                <w:b/>
                <w:bCs/>
              </w:rPr>
              <w:t>Category</w:t>
            </w:r>
          </w:p>
        </w:tc>
        <w:tc>
          <w:tcPr>
            <w:tcW w:w="900" w:type="dxa"/>
            <w:shd w:val="clear" w:color="auto" w:fill="E8ECF1"/>
            <w:tcMar>
              <w:top w:w="40" w:type="dxa"/>
              <w:left w:w="60" w:type="dxa"/>
              <w:bottom w:w="40" w:type="dxa"/>
              <w:right w:w="60" w:type="dxa"/>
            </w:tcMar>
          </w:tcPr>
          <w:p w14:paraId="3B892C9A" w14:textId="77777777" w:rsidR="00750510" w:rsidRPr="00911140" w:rsidRDefault="0062683E" w:rsidP="00911140">
            <w:pPr>
              <w:spacing w:line="480" w:lineRule="auto"/>
              <w:ind w:firstLine="720"/>
            </w:pPr>
            <w:r>
              <w:rPr>
                <w:b/>
                <w:bCs/>
              </w:rPr>
              <w:t>Count</w:t>
            </w:r>
          </w:p>
        </w:tc>
        <w:tc>
          <w:tcPr>
            <w:tcW w:w="3200" w:type="dxa"/>
            <w:shd w:val="clear" w:color="auto" w:fill="E8ECF1"/>
            <w:tcMar>
              <w:top w:w="40" w:type="dxa"/>
              <w:left w:w="60" w:type="dxa"/>
              <w:bottom w:w="40" w:type="dxa"/>
              <w:right w:w="60" w:type="dxa"/>
            </w:tcMar>
          </w:tcPr>
          <w:p w14:paraId="1880E6A4" w14:textId="77777777" w:rsidR="00750510" w:rsidRPr="00911140" w:rsidRDefault="0062683E" w:rsidP="00911140">
            <w:pPr>
              <w:spacing w:line="480" w:lineRule="auto"/>
              <w:ind w:firstLine="720"/>
            </w:pPr>
            <w:r>
              <w:rPr>
                <w:b/>
                <w:bCs/>
              </w:rPr>
              <w:t>Category</w:t>
            </w:r>
          </w:p>
        </w:tc>
        <w:tc>
          <w:tcPr>
            <w:tcW w:w="900" w:type="dxa"/>
            <w:shd w:val="clear" w:color="auto" w:fill="E8ECF1"/>
            <w:tcMar>
              <w:top w:w="40" w:type="dxa"/>
              <w:left w:w="60" w:type="dxa"/>
              <w:bottom w:w="40" w:type="dxa"/>
              <w:right w:w="60" w:type="dxa"/>
            </w:tcMar>
          </w:tcPr>
          <w:p w14:paraId="241CDB20" w14:textId="77777777" w:rsidR="00750510" w:rsidRPr="00911140" w:rsidRDefault="0062683E" w:rsidP="00911140">
            <w:pPr>
              <w:spacing w:line="480" w:lineRule="auto"/>
              <w:ind w:firstLine="720"/>
            </w:pPr>
            <w:r>
              <w:rPr>
                <w:b/>
                <w:bCs/>
              </w:rPr>
              <w:t>Count</w:t>
            </w:r>
          </w:p>
        </w:tc>
      </w:tr>
      <w:tr w:rsidR="00750510" w:rsidRPr="00911140" w14:paraId="2806FF8F" w14:textId="77777777">
        <w:tc>
          <w:tcPr>
            <w:tcW w:w="3600" w:type="dxa"/>
            <w:tcMar>
              <w:top w:w="40" w:type="dxa"/>
              <w:left w:w="60" w:type="dxa"/>
              <w:bottom w:w="40" w:type="dxa"/>
              <w:right w:w="60" w:type="dxa"/>
            </w:tcMar>
          </w:tcPr>
          <w:p w14:paraId="197CAC03" w14:textId="77777777" w:rsidR="00750510" w:rsidRPr="00911140" w:rsidRDefault="0062683E" w:rsidP="00911140">
            <w:pPr>
              <w:spacing w:line="480" w:lineRule="auto"/>
              <w:ind w:firstLine="720"/>
            </w:pPr>
            <w:r>
              <w:t>Single-hop</w:t>
            </w:r>
          </w:p>
        </w:tc>
        <w:tc>
          <w:tcPr>
            <w:tcW w:w="900" w:type="dxa"/>
            <w:tcMar>
              <w:top w:w="40" w:type="dxa"/>
              <w:left w:w="60" w:type="dxa"/>
              <w:bottom w:w="40" w:type="dxa"/>
              <w:right w:w="60" w:type="dxa"/>
            </w:tcMar>
          </w:tcPr>
          <w:p w14:paraId="5EDFB54C" w14:textId="77777777" w:rsidR="00750510" w:rsidRPr="00911140" w:rsidRDefault="0062683E" w:rsidP="00911140">
            <w:pPr>
              <w:spacing w:line="480" w:lineRule="auto"/>
              <w:ind w:firstLine="720"/>
            </w:pPr>
            <w:r>
              <w:t>15</w:t>
            </w:r>
          </w:p>
        </w:tc>
        <w:tc>
          <w:tcPr>
            <w:tcW w:w="3200" w:type="dxa"/>
            <w:tcMar>
              <w:top w:w="40" w:type="dxa"/>
              <w:left w:w="60" w:type="dxa"/>
              <w:bottom w:w="40" w:type="dxa"/>
              <w:right w:w="60" w:type="dxa"/>
            </w:tcMar>
          </w:tcPr>
          <w:p w14:paraId="473B1D05" w14:textId="77777777" w:rsidR="00750510" w:rsidRPr="00911140" w:rsidRDefault="0062683E" w:rsidP="00911140">
            <w:pPr>
              <w:spacing w:line="480" w:lineRule="auto"/>
              <w:ind w:firstLine="720"/>
            </w:pPr>
            <w:r>
              <w:t>Unanswerable</w:t>
            </w:r>
          </w:p>
        </w:tc>
        <w:tc>
          <w:tcPr>
            <w:tcW w:w="900" w:type="dxa"/>
            <w:tcMar>
              <w:top w:w="40" w:type="dxa"/>
              <w:left w:w="60" w:type="dxa"/>
              <w:bottom w:w="40" w:type="dxa"/>
              <w:right w:w="60" w:type="dxa"/>
            </w:tcMar>
          </w:tcPr>
          <w:p w14:paraId="41D51EAF" w14:textId="77777777" w:rsidR="00750510" w:rsidRPr="00911140" w:rsidRDefault="0062683E" w:rsidP="00911140">
            <w:pPr>
              <w:spacing w:line="480" w:lineRule="auto"/>
              <w:ind w:firstLine="720"/>
            </w:pPr>
            <w:r>
              <w:t>8</w:t>
            </w:r>
          </w:p>
        </w:tc>
      </w:tr>
      <w:tr w:rsidR="00750510" w:rsidRPr="00911140" w14:paraId="2BC82278" w14:textId="77777777">
        <w:tc>
          <w:tcPr>
            <w:tcW w:w="3600" w:type="dxa"/>
            <w:tcMar>
              <w:top w:w="40" w:type="dxa"/>
              <w:left w:w="60" w:type="dxa"/>
              <w:bottom w:w="40" w:type="dxa"/>
              <w:right w:w="60" w:type="dxa"/>
            </w:tcMar>
          </w:tcPr>
          <w:p w14:paraId="2F86DE94" w14:textId="77777777" w:rsidR="00750510" w:rsidRPr="00911140" w:rsidRDefault="0062683E" w:rsidP="00911140">
            <w:pPr>
              <w:spacing w:line="480" w:lineRule="auto"/>
              <w:ind w:firstLine="720"/>
            </w:pPr>
            <w:r>
              <w:t>Multi-hop</w:t>
            </w:r>
          </w:p>
        </w:tc>
        <w:tc>
          <w:tcPr>
            <w:tcW w:w="900" w:type="dxa"/>
            <w:tcMar>
              <w:top w:w="40" w:type="dxa"/>
              <w:left w:w="60" w:type="dxa"/>
              <w:bottom w:w="40" w:type="dxa"/>
              <w:right w:w="60" w:type="dxa"/>
            </w:tcMar>
          </w:tcPr>
          <w:p w14:paraId="64158E22" w14:textId="77777777" w:rsidR="00750510" w:rsidRPr="00911140" w:rsidRDefault="0062683E" w:rsidP="00911140">
            <w:pPr>
              <w:spacing w:line="480" w:lineRule="auto"/>
              <w:ind w:firstLine="720"/>
            </w:pPr>
            <w:r>
              <w:t>6</w:t>
            </w:r>
          </w:p>
        </w:tc>
        <w:tc>
          <w:tcPr>
            <w:tcW w:w="3200" w:type="dxa"/>
            <w:tcMar>
              <w:top w:w="40" w:type="dxa"/>
              <w:left w:w="60" w:type="dxa"/>
              <w:bottom w:w="40" w:type="dxa"/>
              <w:right w:w="60" w:type="dxa"/>
            </w:tcMar>
          </w:tcPr>
          <w:p w14:paraId="29FA9B4D" w14:textId="77777777" w:rsidR="00750510" w:rsidRPr="00911140" w:rsidRDefault="0062683E" w:rsidP="00911140">
            <w:pPr>
              <w:spacing w:line="480" w:lineRule="auto"/>
              <w:ind w:firstLine="720"/>
            </w:pPr>
            <w:r>
              <w:t>Ambiguous/adversarial</w:t>
            </w:r>
          </w:p>
        </w:tc>
        <w:tc>
          <w:tcPr>
            <w:tcW w:w="900" w:type="dxa"/>
            <w:tcMar>
              <w:top w:w="40" w:type="dxa"/>
              <w:left w:w="60" w:type="dxa"/>
              <w:bottom w:w="40" w:type="dxa"/>
              <w:right w:w="60" w:type="dxa"/>
            </w:tcMar>
          </w:tcPr>
          <w:p w14:paraId="0E24907F" w14:textId="77777777" w:rsidR="00750510" w:rsidRPr="00911140" w:rsidRDefault="0062683E" w:rsidP="00911140">
            <w:pPr>
              <w:spacing w:line="480" w:lineRule="auto"/>
              <w:ind w:firstLine="720"/>
            </w:pPr>
            <w:r>
              <w:t>3</w:t>
            </w:r>
          </w:p>
        </w:tc>
      </w:tr>
      <w:tr w:rsidR="00750510" w:rsidRPr="00911140" w14:paraId="51A1B7D1" w14:textId="77777777">
        <w:tc>
          <w:tcPr>
            <w:tcW w:w="3600" w:type="dxa"/>
            <w:tcMar>
              <w:top w:w="40" w:type="dxa"/>
              <w:left w:w="60" w:type="dxa"/>
              <w:bottom w:w="40" w:type="dxa"/>
              <w:right w:w="60" w:type="dxa"/>
            </w:tcMar>
          </w:tcPr>
          <w:p w14:paraId="37DF1043" w14:textId="77777777" w:rsidR="00750510" w:rsidRPr="00911140" w:rsidRDefault="0062683E" w:rsidP="00911140">
            <w:pPr>
              <w:spacing w:line="480" w:lineRule="auto"/>
              <w:ind w:firstLine="720"/>
            </w:pPr>
            <w:r>
              <w:t>Comparative</w:t>
            </w:r>
          </w:p>
        </w:tc>
        <w:tc>
          <w:tcPr>
            <w:tcW w:w="900" w:type="dxa"/>
            <w:tcMar>
              <w:top w:w="40" w:type="dxa"/>
              <w:left w:w="60" w:type="dxa"/>
              <w:bottom w:w="40" w:type="dxa"/>
              <w:right w:w="60" w:type="dxa"/>
            </w:tcMar>
          </w:tcPr>
          <w:p w14:paraId="037FBCCD" w14:textId="77777777" w:rsidR="00750510" w:rsidRPr="00911140" w:rsidRDefault="0062683E" w:rsidP="00911140">
            <w:pPr>
              <w:spacing w:line="480" w:lineRule="auto"/>
              <w:ind w:firstLine="720"/>
            </w:pPr>
            <w:r>
              <w:t>4</w:t>
            </w:r>
          </w:p>
        </w:tc>
        <w:tc>
          <w:tcPr>
            <w:tcW w:w="3200" w:type="dxa"/>
            <w:tcMar>
              <w:top w:w="40" w:type="dxa"/>
              <w:left w:w="60" w:type="dxa"/>
              <w:bottom w:w="40" w:type="dxa"/>
              <w:right w:w="60" w:type="dxa"/>
            </w:tcMar>
          </w:tcPr>
          <w:p w14:paraId="567AAB82" w14:textId="77777777" w:rsidR="00750510" w:rsidRPr="00911140" w:rsidRDefault="0062683E" w:rsidP="00911140">
            <w:pPr>
              <w:spacing w:line="480" w:lineRule="auto"/>
              <w:ind w:firstLine="720"/>
            </w:pPr>
            <w:r>
              <w:rPr>
                <w:b/>
                <w:bCs/>
              </w:rPr>
              <w:t>Total</w:t>
            </w:r>
          </w:p>
        </w:tc>
        <w:tc>
          <w:tcPr>
            <w:tcW w:w="900" w:type="dxa"/>
            <w:tcMar>
              <w:top w:w="40" w:type="dxa"/>
              <w:left w:w="60" w:type="dxa"/>
              <w:bottom w:w="40" w:type="dxa"/>
              <w:right w:w="60" w:type="dxa"/>
            </w:tcMar>
          </w:tcPr>
          <w:p w14:paraId="3B128C6B" w14:textId="77777777" w:rsidR="00750510" w:rsidRPr="00911140" w:rsidRDefault="0062683E" w:rsidP="00911140">
            <w:pPr>
              <w:spacing w:line="480" w:lineRule="auto"/>
              <w:ind w:firstLine="720"/>
            </w:pPr>
            <w:r>
              <w:rPr>
                <w:b/>
                <w:bCs/>
              </w:rPr>
              <w:t>40</w:t>
            </w:r>
          </w:p>
        </w:tc>
      </w:tr>
      <w:tr w:rsidR="00750510" w:rsidRPr="00911140" w14:paraId="091B201C" w14:textId="77777777">
        <w:tc>
          <w:tcPr>
            <w:tcW w:w="3600" w:type="dxa"/>
            <w:tcMar>
              <w:top w:w="40" w:type="dxa"/>
              <w:left w:w="60" w:type="dxa"/>
              <w:bottom w:w="40" w:type="dxa"/>
              <w:right w:w="60" w:type="dxa"/>
            </w:tcMar>
          </w:tcPr>
          <w:p w14:paraId="4415A9B0" w14:textId="77777777" w:rsidR="00750510" w:rsidRPr="00911140" w:rsidRDefault="0062683E" w:rsidP="00911140">
            <w:pPr>
              <w:spacing w:line="480" w:lineRule="auto"/>
              <w:ind w:firstLine="720"/>
            </w:pPr>
            <w:r>
              <w:t>Temporal</w:t>
            </w:r>
          </w:p>
        </w:tc>
        <w:tc>
          <w:tcPr>
            <w:tcW w:w="900" w:type="dxa"/>
            <w:tcMar>
              <w:top w:w="40" w:type="dxa"/>
              <w:left w:w="60" w:type="dxa"/>
              <w:bottom w:w="40" w:type="dxa"/>
              <w:right w:w="60" w:type="dxa"/>
            </w:tcMar>
          </w:tcPr>
          <w:p w14:paraId="0E1B99D6" w14:textId="77777777" w:rsidR="00750510" w:rsidRPr="00911140" w:rsidRDefault="0062683E" w:rsidP="00911140">
            <w:pPr>
              <w:spacing w:line="480" w:lineRule="auto"/>
              <w:ind w:firstLine="720"/>
            </w:pPr>
            <w:r>
              <w:t>4</w:t>
            </w:r>
          </w:p>
        </w:tc>
        <w:tc>
          <w:tcPr>
            <w:tcW w:w="3200" w:type="dxa"/>
            <w:tcMar>
              <w:top w:w="40" w:type="dxa"/>
              <w:left w:w="60" w:type="dxa"/>
              <w:bottom w:w="40" w:type="dxa"/>
              <w:right w:w="60" w:type="dxa"/>
            </w:tcMar>
          </w:tcPr>
          <w:p w14:paraId="53E95280" w14:textId="77777777" w:rsidR="00750510" w:rsidRPr="00911140" w:rsidRDefault="00750510" w:rsidP="00911140">
            <w:pPr>
              <w:spacing w:line="480" w:lineRule="auto"/>
              <w:ind w:firstLine="720"/>
            </w:pPr>
          </w:p>
        </w:tc>
        <w:tc>
          <w:tcPr>
            <w:tcW w:w="900" w:type="dxa"/>
            <w:tcMar>
              <w:top w:w="40" w:type="dxa"/>
              <w:left w:w="60" w:type="dxa"/>
              <w:bottom w:w="40" w:type="dxa"/>
              <w:right w:w="60" w:type="dxa"/>
            </w:tcMar>
          </w:tcPr>
          <w:p w14:paraId="390ED556" w14:textId="77777777" w:rsidR="00750510" w:rsidRPr="00911140" w:rsidRDefault="00750510" w:rsidP="00911140">
            <w:pPr>
              <w:spacing w:line="480" w:lineRule="auto"/>
              <w:ind w:firstLine="720"/>
            </w:pPr>
          </w:p>
        </w:tc>
      </w:tr>
    </w:tbl>
    <w:p w14:paraId="70AB79CE" w14:textId="77777777" w:rsidR="00750510" w:rsidRPr="00911140" w:rsidRDefault="0062683E" w:rsidP="000A2FF8">
      <w:pPr>
        <w:pStyle w:val="ListParagraph"/>
        <w:numPr>
          <w:ilvl w:val="0"/>
          <w:numId w:val="2"/>
        </w:numPr>
        <w:spacing w:after="10" w:line="480" w:lineRule="auto"/>
        <w:ind w:left="547" w:firstLine="0"/>
      </w:pPr>
      <w:r>
        <w:t>60/40 dev-test split; every question and answer human verified by a second team member before the set is locked.</w:t>
      </w:r>
    </w:p>
    <w:p w14:paraId="7D6CD768" w14:textId="77777777" w:rsidR="00750510" w:rsidRPr="00911140" w:rsidRDefault="0062683E" w:rsidP="000A2FF8">
      <w:pPr>
        <w:pStyle w:val="ListParagraph"/>
        <w:numPr>
          <w:ilvl w:val="0"/>
          <w:numId w:val="2"/>
        </w:numPr>
        <w:spacing w:after="10" w:line="480" w:lineRule="auto"/>
        <w:ind w:left="547" w:firstLine="0"/>
      </w:pPr>
      <w:r>
        <w:t>Baselines: B0 LLM only, B1 BM25 only, B2 dense only, B3 hybrid + reranker.</w:t>
      </w:r>
    </w:p>
    <w:p w14:paraId="5390AF7C" w14:textId="77777777" w:rsidR="00750510" w:rsidRPr="00911140" w:rsidRDefault="0062683E" w:rsidP="000A2FF8">
      <w:pPr>
        <w:pStyle w:val="ListParagraph"/>
        <w:numPr>
          <w:ilvl w:val="0"/>
          <w:numId w:val="2"/>
        </w:numPr>
        <w:spacing w:after="10" w:line="480" w:lineRule="auto"/>
        <w:ind w:left="547" w:firstLine="0"/>
      </w:pPr>
      <w:r>
        <w:t>Metrics: Recall@5, Recall@20, MRR, nDCG@10, answer correctness, citation validity, refusal accuracy, latency.</w:t>
      </w:r>
    </w:p>
    <w:p w14:paraId="70A907E1" w14:textId="77777777" w:rsidR="00750510" w:rsidRPr="00911140" w:rsidRDefault="0062683E" w:rsidP="00911140">
      <w:pPr>
        <w:spacing w:before="100" w:after="50" w:line="480" w:lineRule="auto"/>
        <w:ind w:firstLine="720"/>
        <w:jc w:val="center"/>
      </w:pPr>
      <w:r>
        <w:rPr>
          <w:b/>
          <w:bCs/>
          <w:sz w:val="24"/>
          <w:szCs w:val="24"/>
        </w:rPr>
        <w:t>Ethics, Risks, and Business Case</w:t>
      </w:r>
    </w:p>
    <w:p w14:paraId="1FA028CB" w14:textId="77777777" w:rsidR="00750510" w:rsidRPr="00911140" w:rsidRDefault="0062683E" w:rsidP="000A2FF8">
      <w:pPr>
        <w:pStyle w:val="ListParagraph"/>
        <w:numPr>
          <w:ilvl w:val="0"/>
          <w:numId w:val="2"/>
        </w:numPr>
        <w:spacing w:after="10" w:line="480" w:lineRule="auto"/>
        <w:ind w:left="547" w:firstLine="0"/>
      </w:pPr>
      <w:r>
        <w:t>Ethics: robots.txt compliance, 1 request/sec rate limit, descriptive User-Agent, no PII collected, prompt injection tests in the eval set, scrape timestamps to flag stale content.</w:t>
      </w:r>
    </w:p>
    <w:p w14:paraId="5E49B681" w14:textId="77777777" w:rsidR="00750510" w:rsidRPr="00911140" w:rsidRDefault="0062683E" w:rsidP="000A2FF8">
      <w:pPr>
        <w:pStyle w:val="ListParagraph"/>
        <w:numPr>
          <w:ilvl w:val="0"/>
          <w:numId w:val="2"/>
        </w:numPr>
        <w:spacing w:after="10" w:line="480" w:lineRule="auto"/>
        <w:ind w:left="547" w:firstLine="0"/>
      </w:pPr>
      <w:r>
        <w:t>Risks and mitigations: rate limiting (cache pages, hold the 1 req/sec cap); thin PDF tables (pdfplumber plus manual spot check); small golden set noise (second reviewer sign off before locking).</w:t>
      </w:r>
    </w:p>
    <w:p w14:paraId="4CEB6CFF" w14:textId="77777777" w:rsidR="00750510" w:rsidRPr="00911140" w:rsidRDefault="0062683E" w:rsidP="000A2FF8">
      <w:pPr>
        <w:pStyle w:val="ListParagraph"/>
        <w:numPr>
          <w:ilvl w:val="0"/>
          <w:numId w:val="2"/>
        </w:numPr>
        <w:spacing w:after="10" w:line="480" w:lineRule="auto"/>
        <w:ind w:left="547" w:firstLine="0"/>
      </w:pPr>
      <w:r>
        <w:t>Business case: many service calls cover issues already documented publicly; a cited, grounded assistant is a faster self-serve front door, and its unanswered-question log shows the support team which docs to write next.</w:t>
      </w:r>
    </w:p>
    <w:p w14:paraId="7EC14F52" w14:textId="77777777" w:rsidR="00750510" w:rsidRPr="00911140" w:rsidRDefault="0062683E" w:rsidP="00911140">
      <w:pPr>
        <w:spacing w:before="100" w:after="50" w:line="480" w:lineRule="auto"/>
        <w:ind w:firstLine="720"/>
        <w:jc w:val="center"/>
      </w:pPr>
      <w:r>
        <w:rPr>
          <w:b/>
          <w:bCs/>
          <w:sz w:val="24"/>
          <w:szCs w:val="24"/>
        </w:rPr>
        <w:t>GitHub Repository</w:t>
      </w:r>
    </w:p>
    <w:p w14:paraId="590CF114" w14:textId="77777777" w:rsidR="00750510" w:rsidRDefault="0062683E" w:rsidP="00911140">
      <w:pPr>
        <w:spacing w:after="60" w:line="480" w:lineRule="auto"/>
        <w:ind w:firstLine="720"/>
      </w:pPr>
      <w:r>
        <w:t>Repository (branch protection on main, issues board</w:t>
      </w:r>
      <w:proofErr w:type="gramStart"/>
      <w:r>
        <w:t>, .gitignore</w:t>
      </w:r>
      <w:proofErr w:type="gramEnd"/>
      <w:r>
        <w:t xml:space="preserve">, no committed keys): </w:t>
      </w:r>
      <w:hyperlink r:id="rId10" w:history="1">
        <w:r>
          <w:rPr>
            <w:rStyle w:val="Hyperlink"/>
            <w:color w:val="1155CC"/>
          </w:rPr>
          <w:t>https://github.com/Shri391-dcm/HomeBoot</w:t>
        </w:r>
      </w:hyperlink>
    </w:p>
    <w:p w14:paraId="45079AE5" w14:textId="77777777" w:rsidR="00F4387E" w:rsidRDefault="00F4387E" w:rsidP="00F4387E">
      <w:pPr>
        <w:spacing w:before="100" w:after="50"/>
        <w:jc w:val="center"/>
        <w:rPr>
          <w:b/>
          <w:bCs/>
          <w:sz w:val="24"/>
          <w:szCs w:val="24"/>
        </w:rPr>
      </w:pPr>
      <w:r>
        <w:rPr>
          <w:b/>
          <w:bCs/>
          <w:sz w:val="24"/>
          <w:szCs w:val="24"/>
        </w:rPr>
        <w:t>Supporting Research Sources</w:t>
      </w:r>
    </w:p>
    <w:p w14:paraId="43442AB9" w14:textId="77777777" w:rsidR="00290579" w:rsidRDefault="00290579" w:rsidP="00F4387E">
      <w:pPr>
        <w:spacing w:before="100" w:after="50"/>
        <w:jc w:val="center"/>
      </w:pPr>
    </w:p>
    <w:p w14:paraId="4FCE1CF4" w14:textId="77777777" w:rsidR="00F4387E" w:rsidRDefault="00F4387E" w:rsidP="00290579">
      <w:pPr>
        <w:spacing w:after="30" w:line="480" w:lineRule="auto"/>
        <w:ind w:firstLine="720"/>
      </w:pPr>
      <w:r>
        <w:t>The following five sources support the claim that retrieval grounding, hybrid search, and reranking improve chatbot accuracy and verifiability.</w:t>
      </w:r>
    </w:p>
    <w:p w14:paraId="3139ADB5" w14:textId="77777777" w:rsidR="00F4387E" w:rsidRDefault="00F4387E" w:rsidP="00290579">
      <w:pPr>
        <w:spacing w:after="30" w:line="480" w:lineRule="auto"/>
      </w:pPr>
      <w:r>
        <w:lastRenderedPageBreak/>
        <w:t>Lewis et al. (2020) introduced retrieval-augmented generation, showing that pairing a language model with retrieval over an external knowledge source improves performance on knowledge-intensive tasks. This is the core mechanism this project depends on: retrieving the manufacturer passage before answering, rather than trusting the model's memory.</w:t>
      </w:r>
    </w:p>
    <w:p w14:paraId="0CC9D645" w14:textId="77777777" w:rsidR="00F4387E" w:rsidRDefault="00F4387E" w:rsidP="00290579">
      <w:pPr>
        <w:spacing w:after="30" w:line="480" w:lineRule="auto"/>
      </w:pPr>
      <w:r>
        <w:t>Shuster et al. (2021) found, through human evaluation, that retrieval augmentation substantially reduced hallucination in conversational chatbots while preserving conversational quality, directly supporting a multi-turn support assistant like this one.</w:t>
      </w:r>
    </w:p>
    <w:p w14:paraId="362DBC8E" w14:textId="77777777" w:rsidR="00F4387E" w:rsidRDefault="00F4387E" w:rsidP="00290579">
      <w:pPr>
        <w:spacing w:after="30" w:line="480" w:lineRule="auto"/>
        <w:ind w:firstLine="720"/>
      </w:pPr>
      <w:proofErr w:type="spellStart"/>
      <w:r>
        <w:t>Karpukhin</w:t>
      </w:r>
      <w:proofErr w:type="spellEnd"/>
      <w:r>
        <w:t xml:space="preserve"> et al. (2020) showed dense passage retrieval outperformed BM25 keyword search by nine to nineteen absolute points in </w:t>
      </w:r>
      <w:proofErr w:type="gramStart"/>
      <w:r>
        <w:t>top-20</w:t>
      </w:r>
      <w:proofErr w:type="gramEnd"/>
      <w:r>
        <w:t xml:space="preserve"> accuracy, justifying this project's hybrid retriever, since dense embeddings catch paraphrased troubleshooting questions keyword search alone would miss.</w:t>
      </w:r>
    </w:p>
    <w:p w14:paraId="13A762DD" w14:textId="77777777" w:rsidR="00F4387E" w:rsidRDefault="00F4387E" w:rsidP="00290579">
      <w:pPr>
        <w:spacing w:after="30" w:line="480" w:lineRule="auto"/>
        <w:ind w:firstLine="720"/>
      </w:pPr>
      <w:r>
        <w:t xml:space="preserve">Nogueira and Cho (2019) showed a BERT cross-encoder </w:t>
      </w:r>
      <w:proofErr w:type="spellStart"/>
      <w:r>
        <w:t>reranker</w:t>
      </w:r>
      <w:proofErr w:type="spellEnd"/>
      <w:r>
        <w:t xml:space="preserve"> improved mean reciprocal rank by twenty-seven percent on the MS MARCO benchmark, the basis for this project's reranking stage after hybrid retrieval.</w:t>
      </w:r>
    </w:p>
    <w:p w14:paraId="17887282" w14:textId="77777777" w:rsidR="00F4387E" w:rsidRDefault="00F4387E" w:rsidP="00290579">
      <w:pPr>
        <w:spacing w:after="60" w:line="480" w:lineRule="auto"/>
      </w:pPr>
      <w:r>
        <w:t>Kim, Sachdeva, and Dennis (2025), in the International Journal of Information Management, found higher user satisfaction with chatbot-based IT self-service than search-tool self-service, empirical support for the business case that a chatbot can outperform static documentation here.</w:t>
      </w:r>
    </w:p>
    <w:p w14:paraId="689D9DDF" w14:textId="77777777" w:rsidR="00F4387E" w:rsidRDefault="00F4387E" w:rsidP="00F4387E">
      <w:pPr>
        <w:spacing w:before="100" w:after="50"/>
        <w:jc w:val="center"/>
        <w:rPr>
          <w:b/>
          <w:bCs/>
          <w:sz w:val="24"/>
          <w:szCs w:val="24"/>
        </w:rPr>
      </w:pPr>
      <w:r>
        <w:rPr>
          <w:b/>
          <w:bCs/>
          <w:sz w:val="24"/>
          <w:szCs w:val="24"/>
        </w:rPr>
        <w:t>Opposing Research Sources</w:t>
      </w:r>
    </w:p>
    <w:p w14:paraId="7CC05871" w14:textId="77777777" w:rsidR="00290579" w:rsidRDefault="00290579" w:rsidP="00F4387E">
      <w:pPr>
        <w:spacing w:before="100" w:after="50"/>
        <w:jc w:val="center"/>
      </w:pPr>
    </w:p>
    <w:p w14:paraId="01BE5A25" w14:textId="77777777" w:rsidR="00F4387E" w:rsidRDefault="00F4387E" w:rsidP="00290579">
      <w:pPr>
        <w:spacing w:after="30" w:line="480" w:lineRule="auto"/>
      </w:pPr>
      <w:r>
        <w:t xml:space="preserve">The following two sources support the residual-risk half of the </w:t>
      </w:r>
      <w:proofErr w:type="gramStart"/>
      <w:r>
        <w:t>hypothesis,</w:t>
      </w:r>
      <w:proofErr w:type="gramEnd"/>
      <w:r>
        <w:t xml:space="preserve"> the reason this design still includes refusal and safety-referral rules.</w:t>
      </w:r>
    </w:p>
    <w:p w14:paraId="7E94E0A7" w14:textId="77777777" w:rsidR="00F4387E" w:rsidRDefault="00F4387E" w:rsidP="00290579">
      <w:pPr>
        <w:spacing w:after="30" w:line="480" w:lineRule="auto"/>
      </w:pPr>
      <w:r>
        <w:t>Wallat, Heuss, de Rijke, and Anand (2024) found that a majority of citations in a RAG-optimized model showed unfaithful post-rationalization, meaning a citation next to an answer does not prove the retrieved passage actually drove it, which is why citation validity is measured as its own metric here.</w:t>
      </w:r>
    </w:p>
    <w:p w14:paraId="307B751C" w14:textId="77777777" w:rsidR="00F4387E" w:rsidRDefault="00F4387E" w:rsidP="00290579">
      <w:pPr>
        <w:spacing w:after="60" w:line="480" w:lineRule="auto"/>
      </w:pPr>
      <w:r>
        <w:t>Brand (2024), in the peer-reviewed journal AI &amp; Society, analyzed the 2024 Air Canada tribunal ruling holding the airline liable for its chatbot's bad advice, the direct legal basis for this project's mandatory safety referral on electrical, gas, recall, and warranty questions.</w:t>
      </w:r>
    </w:p>
    <w:p w14:paraId="26AB2D04" w14:textId="77777777" w:rsidR="001B080F" w:rsidRDefault="001B080F" w:rsidP="00F4387E">
      <w:pPr>
        <w:spacing w:after="60" w:line="480" w:lineRule="auto"/>
        <w:ind w:firstLine="720"/>
      </w:pPr>
    </w:p>
    <w:p w14:paraId="269DDC5F" w14:textId="77777777" w:rsidR="00290579" w:rsidRDefault="00290579" w:rsidP="00F4387E">
      <w:pPr>
        <w:spacing w:before="100" w:after="50"/>
        <w:jc w:val="center"/>
        <w:rPr>
          <w:b/>
          <w:bCs/>
          <w:sz w:val="24"/>
          <w:szCs w:val="24"/>
        </w:rPr>
      </w:pPr>
    </w:p>
    <w:p w14:paraId="766E5816" w14:textId="77777777" w:rsidR="00290579" w:rsidRDefault="00290579" w:rsidP="00F4387E">
      <w:pPr>
        <w:spacing w:before="100" w:after="50"/>
        <w:jc w:val="center"/>
        <w:rPr>
          <w:b/>
          <w:bCs/>
          <w:sz w:val="24"/>
          <w:szCs w:val="24"/>
        </w:rPr>
      </w:pPr>
    </w:p>
    <w:p w14:paraId="74BDFC89" w14:textId="77777777" w:rsidR="00290579" w:rsidRDefault="00290579" w:rsidP="00F4387E">
      <w:pPr>
        <w:spacing w:before="100" w:after="50"/>
        <w:jc w:val="center"/>
        <w:rPr>
          <w:b/>
          <w:bCs/>
          <w:sz w:val="24"/>
          <w:szCs w:val="24"/>
        </w:rPr>
      </w:pPr>
    </w:p>
    <w:p w14:paraId="5DC9E0C6" w14:textId="77777777" w:rsidR="00290579" w:rsidRDefault="00290579" w:rsidP="00F4387E">
      <w:pPr>
        <w:spacing w:before="100" w:after="50"/>
        <w:jc w:val="center"/>
        <w:rPr>
          <w:b/>
          <w:bCs/>
          <w:sz w:val="24"/>
          <w:szCs w:val="24"/>
        </w:rPr>
      </w:pPr>
    </w:p>
    <w:p w14:paraId="1B8876B6" w14:textId="77777777" w:rsidR="00290579" w:rsidRDefault="00290579" w:rsidP="00F4387E">
      <w:pPr>
        <w:spacing w:before="100" w:after="50"/>
        <w:jc w:val="center"/>
        <w:rPr>
          <w:b/>
          <w:bCs/>
          <w:sz w:val="24"/>
          <w:szCs w:val="24"/>
        </w:rPr>
      </w:pPr>
    </w:p>
    <w:p w14:paraId="4DFE9E1B" w14:textId="77777777" w:rsidR="00290579" w:rsidRDefault="00290579" w:rsidP="00F4387E">
      <w:pPr>
        <w:spacing w:before="100" w:after="50"/>
        <w:jc w:val="center"/>
        <w:rPr>
          <w:b/>
          <w:bCs/>
          <w:sz w:val="24"/>
          <w:szCs w:val="24"/>
        </w:rPr>
      </w:pPr>
    </w:p>
    <w:p w14:paraId="0B48891E" w14:textId="5D3ED1AC" w:rsidR="00F4387E" w:rsidRDefault="00F4387E" w:rsidP="00F4387E">
      <w:pPr>
        <w:spacing w:before="100" w:after="50"/>
        <w:jc w:val="center"/>
        <w:rPr>
          <w:b/>
          <w:bCs/>
          <w:sz w:val="24"/>
          <w:szCs w:val="24"/>
        </w:rPr>
      </w:pPr>
      <w:r>
        <w:rPr>
          <w:b/>
          <w:bCs/>
          <w:sz w:val="24"/>
          <w:szCs w:val="24"/>
        </w:rPr>
        <w:lastRenderedPageBreak/>
        <w:t>References</w:t>
      </w:r>
    </w:p>
    <w:p w14:paraId="0E91718E" w14:textId="77777777" w:rsidR="00290579" w:rsidRDefault="00290579" w:rsidP="00F4387E">
      <w:pPr>
        <w:spacing w:before="100" w:after="50"/>
        <w:jc w:val="center"/>
      </w:pPr>
    </w:p>
    <w:p w14:paraId="78C1047C" w14:textId="77777777" w:rsidR="00F4387E" w:rsidRDefault="00F4387E" w:rsidP="00290579">
      <w:pPr>
        <w:spacing w:line="480" w:lineRule="auto"/>
        <w:ind w:left="720" w:hanging="720"/>
      </w:pPr>
      <w:r>
        <w:t>Brand, J. L. M. (2024). Air Canada's chatbot illustrates persistent agency and responsibility gap problems for AI. AI &amp; Society. https://doi.org/10.1007/s00146-024-02096-7</w:t>
      </w:r>
    </w:p>
    <w:p w14:paraId="1FD5F8EB" w14:textId="77777777" w:rsidR="00F4387E" w:rsidRDefault="00F4387E" w:rsidP="00290579">
      <w:pPr>
        <w:spacing w:line="480" w:lineRule="auto"/>
        <w:ind w:left="720" w:hanging="720"/>
      </w:pPr>
      <w:proofErr w:type="spellStart"/>
      <w:r>
        <w:t>Karpukhin</w:t>
      </w:r>
      <w:proofErr w:type="spellEnd"/>
      <w:r>
        <w:t xml:space="preserve">, V., Oǧuz, B., Min, S., Lewis, P., Wu, L., </w:t>
      </w:r>
      <w:proofErr w:type="spellStart"/>
      <w:r>
        <w:t>Edunov</w:t>
      </w:r>
      <w:proofErr w:type="spellEnd"/>
      <w:r>
        <w:t>, S., Chen, D., &amp; Yih, W. (2020). Dense passage retrieval for open-domain question answering. In Proceedings of the 2020 Conference on Empirical Methods in Natural Language Processing (pp. 6769–6781). Association for Computational Linguistics. https://doi.org/10.18653/v1/2020.emnlp-main.550</w:t>
      </w:r>
    </w:p>
    <w:p w14:paraId="6EBB0A30" w14:textId="77777777" w:rsidR="00F4387E" w:rsidRDefault="00F4387E" w:rsidP="00290579">
      <w:pPr>
        <w:spacing w:line="480" w:lineRule="auto"/>
        <w:ind w:left="720" w:hanging="720"/>
      </w:pPr>
      <w:r>
        <w:t>Kim, A., Sachdeva, A., &amp; Dennis, A. R. (2025). From self-service to AI-assisted service: A mixed-method study of IT support service provision using search tools and chatbots. International Journal of Information Management, 84, Article 102938. https://doi.org/10.1016/j.ijinfomgt.2025.102938</w:t>
      </w:r>
    </w:p>
    <w:p w14:paraId="1882C3D5" w14:textId="77777777" w:rsidR="00F4387E" w:rsidRDefault="00F4387E" w:rsidP="00290579">
      <w:pPr>
        <w:spacing w:line="480" w:lineRule="auto"/>
        <w:ind w:left="720" w:hanging="720"/>
      </w:pPr>
      <w:r>
        <w:t xml:space="preserve">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 </w:t>
      </w:r>
      <w:proofErr w:type="spellStart"/>
      <w:r>
        <w:t>Rocktäschel</w:t>
      </w:r>
      <w:proofErr w:type="spellEnd"/>
      <w:r>
        <w:t>, T., Riedel, S., &amp; Kiela, D. (2020). Retrieval-augmented generation for knowledge-intensive NLP tasks. Advances in Neural Information Processing Systems, 33, 9459–9474.</w:t>
      </w:r>
    </w:p>
    <w:p w14:paraId="6B9F8789" w14:textId="77777777" w:rsidR="00F4387E" w:rsidRDefault="00F4387E" w:rsidP="00290579">
      <w:pPr>
        <w:spacing w:line="480" w:lineRule="auto"/>
        <w:ind w:left="720" w:hanging="720"/>
      </w:pPr>
      <w:r>
        <w:t xml:space="preserve">Nogueira, R., &amp; Cho, K. (2019). Passage re-ranking with BERT. </w:t>
      </w:r>
      <w:proofErr w:type="spellStart"/>
      <w:r>
        <w:t>arXiv</w:t>
      </w:r>
      <w:proofErr w:type="spellEnd"/>
      <w:r>
        <w:t>. https://arxiv.org/abs/1901.04085</w:t>
      </w:r>
    </w:p>
    <w:p w14:paraId="621F85B5" w14:textId="77777777" w:rsidR="00F4387E" w:rsidRDefault="00F4387E" w:rsidP="00290579">
      <w:pPr>
        <w:spacing w:line="480" w:lineRule="auto"/>
        <w:ind w:left="720" w:hanging="720"/>
      </w:pPr>
      <w:r>
        <w:t>Shuster, K., Poff, S., Chen, M., Kiela, D., &amp; Weston, J. (2021). Retrieval augmentation reduces hallucination in conversation. In Findings of the Association for Computational Linguistics: EMNLP 2021 (pp. 3784–3803). Association for Computational Linguistics. https://doi.org/10.18653/v1/2021.findings-emnlp.320</w:t>
      </w:r>
    </w:p>
    <w:p w14:paraId="6E59632B" w14:textId="77777777" w:rsidR="00F4387E" w:rsidRDefault="00F4387E" w:rsidP="00290579">
      <w:pPr>
        <w:spacing w:line="480" w:lineRule="auto"/>
        <w:ind w:left="720" w:hanging="720"/>
      </w:pPr>
      <w:r w:rsidRPr="00F4387E">
        <w:rPr>
          <w:lang w:val="fr-FR"/>
        </w:rPr>
        <w:t xml:space="preserve">Wallat, J., Heuss, M., de Rijke, M., &amp; Anand, A. (2024). </w:t>
      </w:r>
      <w:r>
        <w:t xml:space="preserve">Correctness is not faithfulness in RAG attributions. </w:t>
      </w:r>
      <w:proofErr w:type="spellStart"/>
      <w:r>
        <w:t>arXiv</w:t>
      </w:r>
      <w:proofErr w:type="spellEnd"/>
      <w:r>
        <w:t>. https://arxiv.org/abs/2412.18004</w:t>
      </w:r>
    </w:p>
    <w:p w14:paraId="32A37D38" w14:textId="77777777" w:rsidR="00F4387E" w:rsidRPr="00911140" w:rsidRDefault="00F4387E" w:rsidP="00911140">
      <w:pPr>
        <w:spacing w:after="60" w:line="480" w:lineRule="auto"/>
        <w:ind w:firstLine="720"/>
      </w:pPr>
    </w:p>
    <w:sectPr w:rsidR="00F4387E" w:rsidRPr="00911140">
      <w:pgSz w:w="12240" w:h="15840"/>
      <w:pgMar w:top="900" w:right="1260" w:bottom="9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1946A5" w14:textId="77777777" w:rsidR="00B27A1C" w:rsidRDefault="00B27A1C" w:rsidP="00F011CB">
      <w:r>
        <w:separator/>
      </w:r>
    </w:p>
  </w:endnote>
  <w:endnote w:type="continuationSeparator" w:id="0">
    <w:p w14:paraId="2EB73190" w14:textId="77777777" w:rsidR="00B27A1C" w:rsidRDefault="00B27A1C" w:rsidP="00F01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07330263"/>
      <w:docPartObj>
        <w:docPartGallery w:val="Page Numbers (Bottom of Page)"/>
        <w:docPartUnique/>
      </w:docPartObj>
    </w:sdtPr>
    <w:sdtContent>
      <w:p w14:paraId="2707E11E" w14:textId="77777777" w:rsidR="00F011CB" w:rsidRDefault="00F011CB" w:rsidP="00857A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53FC7C" w14:textId="77777777" w:rsidR="00F011CB" w:rsidRDefault="00F011CB" w:rsidP="00F011C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56659997"/>
      <w:docPartObj>
        <w:docPartGallery w:val="Page Numbers (Bottom of Page)"/>
        <w:docPartUnique/>
      </w:docPartObj>
    </w:sdtPr>
    <w:sdtContent>
      <w:p w14:paraId="7E37C230" w14:textId="77777777" w:rsidR="00F011CB" w:rsidRDefault="00F011CB" w:rsidP="00857A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C219BD5" w14:textId="77777777" w:rsidR="00F011CB" w:rsidRDefault="00F011CB" w:rsidP="00F011C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B80222" w14:textId="77777777" w:rsidR="00B27A1C" w:rsidRDefault="00B27A1C" w:rsidP="00F011CB">
      <w:r>
        <w:separator/>
      </w:r>
    </w:p>
  </w:footnote>
  <w:footnote w:type="continuationSeparator" w:id="0">
    <w:p w14:paraId="2ECEE198" w14:textId="77777777" w:rsidR="00B27A1C" w:rsidRDefault="00B27A1C" w:rsidP="00F011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15352E"/>
    <w:multiLevelType w:val="hybridMultilevel"/>
    <w:tmpl w:val="EC74DF4E"/>
    <w:lvl w:ilvl="0" w:tplc="2F60D7F2">
      <w:start w:val="1"/>
      <w:numFmt w:val="bullet"/>
      <w:lvlText w:val="●"/>
      <w:lvlJc w:val="left"/>
      <w:pPr>
        <w:ind w:left="720" w:hanging="360"/>
      </w:pPr>
    </w:lvl>
    <w:lvl w:ilvl="1" w:tplc="F5F8E9C0">
      <w:start w:val="1"/>
      <w:numFmt w:val="bullet"/>
      <w:lvlText w:val="○"/>
      <w:lvlJc w:val="left"/>
      <w:pPr>
        <w:ind w:left="1440" w:hanging="360"/>
      </w:pPr>
    </w:lvl>
    <w:lvl w:ilvl="2" w:tplc="2C0409BA">
      <w:start w:val="1"/>
      <w:numFmt w:val="bullet"/>
      <w:lvlText w:val="■"/>
      <w:lvlJc w:val="left"/>
      <w:pPr>
        <w:ind w:left="2160" w:hanging="360"/>
      </w:pPr>
    </w:lvl>
    <w:lvl w:ilvl="3" w:tplc="85A0DB6C">
      <w:start w:val="1"/>
      <w:numFmt w:val="bullet"/>
      <w:lvlText w:val="●"/>
      <w:lvlJc w:val="left"/>
      <w:pPr>
        <w:ind w:left="2880" w:hanging="360"/>
      </w:pPr>
    </w:lvl>
    <w:lvl w:ilvl="4" w:tplc="75B88A1A">
      <w:start w:val="1"/>
      <w:numFmt w:val="bullet"/>
      <w:lvlText w:val="○"/>
      <w:lvlJc w:val="left"/>
      <w:pPr>
        <w:ind w:left="3600" w:hanging="360"/>
      </w:pPr>
    </w:lvl>
    <w:lvl w:ilvl="5" w:tplc="A40CDE12">
      <w:start w:val="1"/>
      <w:numFmt w:val="bullet"/>
      <w:lvlText w:val="■"/>
      <w:lvlJc w:val="left"/>
      <w:pPr>
        <w:ind w:left="4320" w:hanging="360"/>
      </w:pPr>
    </w:lvl>
    <w:lvl w:ilvl="6" w:tplc="E098D3EE">
      <w:start w:val="1"/>
      <w:numFmt w:val="bullet"/>
      <w:lvlText w:val="●"/>
      <w:lvlJc w:val="left"/>
      <w:pPr>
        <w:ind w:left="5040" w:hanging="360"/>
      </w:pPr>
    </w:lvl>
    <w:lvl w:ilvl="7" w:tplc="DE2608FE">
      <w:start w:val="1"/>
      <w:numFmt w:val="bullet"/>
      <w:lvlText w:val="●"/>
      <w:lvlJc w:val="left"/>
      <w:pPr>
        <w:ind w:left="5760" w:hanging="360"/>
      </w:pPr>
    </w:lvl>
    <w:lvl w:ilvl="8" w:tplc="38F440C6">
      <w:start w:val="1"/>
      <w:numFmt w:val="bullet"/>
      <w:lvlText w:val="●"/>
      <w:lvlJc w:val="left"/>
      <w:pPr>
        <w:ind w:left="6480" w:hanging="360"/>
      </w:pPr>
    </w:lvl>
  </w:abstractNum>
  <w:abstractNum w:abstractNumId="1" w15:restartNumberingAfterBreak="0">
    <w:nsid w:val="3E5B6E09"/>
    <w:multiLevelType w:val="hybridMultilevel"/>
    <w:tmpl w:val="2EEA3E44"/>
    <w:lvl w:ilvl="0" w:tplc="27FE963A">
      <w:start w:val="1"/>
      <w:numFmt w:val="bullet"/>
      <w:lvlText w:val="•"/>
      <w:lvlJc w:val="left"/>
      <w:pPr>
        <w:ind w:left="540" w:hanging="270"/>
      </w:pPr>
    </w:lvl>
    <w:lvl w:ilvl="1" w:tplc="C67651E0">
      <w:numFmt w:val="decimal"/>
      <w:lvlText w:val=""/>
      <w:lvlJc w:val="left"/>
    </w:lvl>
    <w:lvl w:ilvl="2" w:tplc="993AB7E4">
      <w:numFmt w:val="decimal"/>
      <w:lvlText w:val=""/>
      <w:lvlJc w:val="left"/>
    </w:lvl>
    <w:lvl w:ilvl="3" w:tplc="257C71D8">
      <w:numFmt w:val="decimal"/>
      <w:lvlText w:val=""/>
      <w:lvlJc w:val="left"/>
    </w:lvl>
    <w:lvl w:ilvl="4" w:tplc="F0E4E272">
      <w:numFmt w:val="decimal"/>
      <w:lvlText w:val=""/>
      <w:lvlJc w:val="left"/>
    </w:lvl>
    <w:lvl w:ilvl="5" w:tplc="CEE48062">
      <w:numFmt w:val="decimal"/>
      <w:lvlText w:val=""/>
      <w:lvlJc w:val="left"/>
    </w:lvl>
    <w:lvl w:ilvl="6" w:tplc="B156A7D0">
      <w:numFmt w:val="decimal"/>
      <w:lvlText w:val=""/>
      <w:lvlJc w:val="left"/>
    </w:lvl>
    <w:lvl w:ilvl="7" w:tplc="6538ADA2">
      <w:numFmt w:val="decimal"/>
      <w:lvlText w:val=""/>
      <w:lvlJc w:val="left"/>
    </w:lvl>
    <w:lvl w:ilvl="8" w:tplc="BF360BB2">
      <w:numFmt w:val="decimal"/>
      <w:lvlText w:val=""/>
      <w:lvlJc w:val="left"/>
    </w:lvl>
  </w:abstractNum>
  <w:num w:numId="1" w16cid:durableId="571282376">
    <w:abstractNumId w:val="0"/>
    <w:lvlOverride w:ilvl="0">
      <w:startOverride w:val="1"/>
    </w:lvlOverride>
  </w:num>
  <w:num w:numId="2" w16cid:durableId="15912838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510"/>
    <w:rsid w:val="0009307A"/>
    <w:rsid w:val="000A101D"/>
    <w:rsid w:val="000A2FF8"/>
    <w:rsid w:val="000F32D5"/>
    <w:rsid w:val="001B080F"/>
    <w:rsid w:val="001F1F76"/>
    <w:rsid w:val="00290579"/>
    <w:rsid w:val="005F1241"/>
    <w:rsid w:val="0062683E"/>
    <w:rsid w:val="00750510"/>
    <w:rsid w:val="0079202D"/>
    <w:rsid w:val="00911140"/>
    <w:rsid w:val="00B27A1C"/>
    <w:rsid w:val="00DB21CA"/>
    <w:rsid w:val="00DC728F"/>
    <w:rsid w:val="00F011CB"/>
    <w:rsid w:val="00F43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4A878"/>
  <w15:docId w15:val="{B9DD335C-EF15-0A49-8CF8-743D64E56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F011CB"/>
    <w:pPr>
      <w:tabs>
        <w:tab w:val="center" w:pos="4680"/>
        <w:tab w:val="right" w:pos="9360"/>
      </w:tabs>
    </w:pPr>
  </w:style>
  <w:style w:type="character" w:customStyle="1" w:styleId="FooterChar">
    <w:name w:val="Footer Char"/>
    <w:basedOn w:val="DefaultParagraphFont"/>
    <w:link w:val="Footer"/>
    <w:uiPriority w:val="99"/>
    <w:rsid w:val="00F011CB"/>
  </w:style>
  <w:style w:type="character" w:styleId="PageNumber">
    <w:name w:val="page number"/>
    <w:basedOn w:val="DefaultParagraphFont"/>
    <w:uiPriority w:val="99"/>
    <w:semiHidden/>
    <w:unhideWhenUsed/>
    <w:rsid w:val="00F011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Shri391-dcm/HomeBoot"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1301</Words>
  <Characters>7422</Characters>
  <Application>Microsoft Office Word</Application>
  <DocSecurity>0</DocSecurity>
  <Lines>61</Lines>
  <Paragraphs>17</Paragraphs>
  <ScaleCrop>false</ScaleCrop>
  <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Manisha Eerlapally</cp:lastModifiedBy>
  <cp:revision>6</cp:revision>
  <dcterms:created xsi:type="dcterms:W3CDTF">2026-07-25T03:00:00Z</dcterms:created>
  <dcterms:modified xsi:type="dcterms:W3CDTF">2026-07-25T03:57:00Z</dcterms:modified>
</cp:coreProperties>
</file>