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80"/>
      </w:pPr>
    </w:p>
    <w:p>
      <w:pPr>
        <w:spacing w:before="80" w:after="80"/>
        <w:jc w:val="center"/>
      </w:pPr>
      <w:r>
        <w:rPr>
          <w:rFonts w:ascii="Arial" w:cs="Arial" w:eastAsia="Arial" w:hAnsi="Arial"/>
          <w:b/>
          <w:bCs/>
          <w:color w:val="8B0000"/>
          <w:sz w:val="48"/>
          <w:szCs w:val="48"/>
        </w:rPr>
        <w:t xml:space="preserve">AUTOMATED MARKETING CONTENT SYSTEM</w:t>
      </w:r>
    </w:p>
    <w:p>
      <w:pPr>
        <w:spacing w:before="80" w:after="80"/>
        <w:jc w:val="center"/>
      </w:pPr>
      <w:r>
        <w:rPr>
          <w:rFonts w:ascii="Arial" w:cs="Arial" w:eastAsia="Arial" w:hAnsi="Arial"/>
          <w:b/>
          <w:bCs/>
          <w:color w:val="1A3A5C"/>
          <w:sz w:val="32"/>
          <w:szCs w:val="32"/>
        </w:rPr>
        <w:t xml:space="preserve">UI/UX Upgrade Addendum</w:t>
      </w:r>
    </w:p>
    <w:p>
      <w:pPr>
        <w:spacing w:before="100" w:after="80"/>
      </w:pPr>
    </w:p>
    <w:p>
      <w:pPr>
        <w:pBdr>
          <w:bottom w:val="single" w:color="8B0000" w:sz="6" w:space="1"/>
        </w:pBdr>
        <w:spacing w:before="80" w:after="80"/>
      </w:pPr>
    </w:p>
    <w:p>
      <w:pPr>
        <w:spacing w:before="200" w:after="80"/>
      </w:pPr>
    </w:p>
    <w:p>
      <w:pPr>
        <w:spacing w:before="100" w:after="80"/>
        <w:jc w:val="center"/>
      </w:pPr>
      <w:r>
        <w:rPr>
          <w:rFonts w:ascii="Arial" w:cs="Arial" w:eastAsia="Arial" w:hAnsi="Arial"/>
          <w:color w:val="666666"/>
          <w:sz w:val="22"/>
          <w:szCs w:val="22"/>
        </w:rPr>
        <w:t xml:space="preserve">Updated Sections: Tech Stack · Frontend Spec · Build Methodology · Trap Reference</w:t>
      </w:r>
    </w:p>
    <w:p>
      <w:pPr>
        <w:spacing w:before="60" w:after="60"/>
        <w:jc w:val="center"/>
      </w:pPr>
      <w:r>
        <w:rPr>
          <w:rFonts w:ascii="Arial" w:cs="Arial" w:eastAsia="Arial" w:hAnsi="Arial"/>
          <w:color w:val="888888"/>
          <w:sz w:val="20"/>
          <w:szCs w:val="20"/>
        </w:rPr>
        <w:t xml:space="preserve">Includes: streamlit-lottie · CSS keyframe animations · st.status() pipeline checklist · st.toast() notifications · Trap 6</w:t>
      </w:r>
    </w:p>
    <w:p>
      <w:pPr>
        <w:spacing w:before="6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C447C" w:sz="14"/>
              <w:bottom w:val="single" w:color="DDDDDD" w:sz="1"/>
              <w:right w:val="none" w:color="FFFFFF" w:sz="0"/>
            </w:tcBorders>
            <w:shd w:fill="EBF4FD" w:val="clear"/>
            <w:tcMar>
              <w:top w:type="dxa" w:w="120"/>
              <w:left w:type="dxa" w:w="200"/>
              <w:bottom w:type="dxa" w:w="120"/>
              <w:right w:type="dxa" w:w="200"/>
            </w:tcMar>
          </w:tcPr>
          <w:p>
            <w:pPr>
              <w:spacing w:before="40" w:after="40"/>
            </w:pPr>
            <w:r>
              <w:rPr>
                <w:rFonts w:ascii="Arial" w:cs="Arial" w:eastAsia="Arial" w:hAnsi="Arial"/>
                <w:b/>
                <w:bCs/>
                <w:color w:val="0C447C"/>
                <w:sz w:val="20"/>
                <w:szCs w:val="20"/>
              </w:rPr>
              <w:t xml:space="preserve">How to use this document</w:t>
            </w:r>
          </w:p>
          <w:p>
            <w:pPr>
              <w:spacing w:before="40" w:after="40"/>
            </w:pPr>
            <w:r>
              <w:rPr>
                <w:rFonts w:ascii="Arial" w:cs="Arial" w:eastAsia="Arial" w:hAnsi="Arial"/>
                <w:color w:val="1A1A1A"/>
                <w:sz w:val="19"/>
                <w:szCs w:val="19"/>
              </w:rPr>
              <w:t xml:space="preserve">This addendum updates four sections of the Improved Approach document. Apply these changes on top of that document. New and changed items are marked with ★ NEW or ★ UPDATED throughout. Unchanged items from the original document remain in effect.</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2.2  </w:t>
      </w:r>
      <w:r>
        <w:rPr>
          <w:rFonts w:ascii="Arial" w:cs="Arial" w:eastAsia="Arial" w:hAnsi="Arial"/>
          <w:b/>
          <w:bCs/>
          <w:color w:val="8B0000"/>
          <w:sz w:val="28"/>
          <w:szCs w:val="28"/>
        </w:rPr>
        <w:t xml:space="preserve">FRONTEND TECH STACK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993C56" w:sz="14"/>
              <w:bottom w:val="single" w:color="DDDDDD" w:sz="1"/>
              <w:right w:val="none" w:color="FFFFFF" w:sz="0"/>
            </w:tcBorders>
            <w:shd w:fill="FFF0F5" w:val="clear"/>
            <w:tcMar>
              <w:top w:type="dxa" w:w="120"/>
              <w:left w:type="dxa" w:w="200"/>
              <w:bottom w:type="dxa" w:w="120"/>
              <w:right w:type="dxa" w:w="200"/>
            </w:tcMar>
          </w:tcPr>
          <w:p>
            <w:pPr>
              <w:spacing w:before="40" w:after="40"/>
            </w:pPr>
            <w:r>
              <w:rPr>
                <w:rFonts w:ascii="Arial" w:cs="Arial" w:eastAsia="Arial" w:hAnsi="Arial"/>
                <w:b/>
                <w:bCs/>
                <w:color w:val="993C56"/>
                <w:sz w:val="20"/>
                <w:szCs w:val="20"/>
              </w:rPr>
              <w:t xml:space="preserve">Change summary</w:t>
            </w:r>
          </w:p>
          <w:p>
            <w:pPr>
              <w:spacing w:before="40" w:after="40"/>
            </w:pPr>
            <w:r>
              <w:rPr>
                <w:rFonts w:ascii="Arial" w:cs="Arial" w:eastAsia="Arial" w:hAnsi="Arial"/>
                <w:color w:val="1A1A1A"/>
                <w:sz w:val="19"/>
                <w:szCs w:val="19"/>
              </w:rPr>
              <w:t xml:space="preserve">streamlit-lottie added. Celery/Redis removal confirmed. st.status() and st.toast() are native Streamlit — no new install required. CSS injection via st.markdown unsafe_allow_html=True is native.</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Tool, Version &amp; Rationale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UI framework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Streamlit 1.35 — zero HTML/CSS, native streaming. st.status() (built-in) for animated pipeline checklist. st.toast() (built-in) for async slide-in notifications. No additional install for these.</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NEW — Lottie animations</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streamlit-lottie==0.0.5 — renders Lottie JSON animations inline in Streamlit. Used in two places: SDXL image generation loading state (replaces st.spinner) and mock scraper sidebar pulse indicator. Install: pip install streamlit-lottie requests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CSS injection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st.markdown('&lt;style&gt;...&lt;/style&gt;', unsafe_allow_html=True) — native Streamlit. Used for: brand score meter keyframe pulse animation (score ≥80), button hover micro-interactions (transform + box-shadow), streaming output container styling. No extra library.</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State management</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st.session_state — all generated data stored immediately. All session_state keys initialized at app top. Unchanged from previous spec.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Streamlit extras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streamlit-extras==0.4.0 — st_card, annotated_text, progress indicators. Unchanged.</w:t>
            </w:r>
          </w:p>
        </w:tc>
      </w:tr>
    </w:tbl>
    <w:p>
      <w:pPr>
        <w:spacing w:before="160" w:after="80"/>
      </w:pPr>
    </w:p>
    <w:p>
      <w:pPr>
        <w:spacing w:before="280" w:after="100"/>
      </w:pPr>
      <w:r>
        <w:rPr>
          <w:rFonts w:ascii="Arial" w:cs="Arial" w:eastAsia="Arial" w:hAnsi="Arial"/>
          <w:b/>
          <w:bCs/>
          <w:color w:val="1A3A5C"/>
          <w:sz w:val="23"/>
          <w:szCs w:val="23"/>
        </w:rPr>
        <w:t xml:space="preserve">2.11  requirements.txt additions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54F0B" w:sz="14"/>
              <w:bottom w:val="single" w:color="DDDDDD" w:sz="1"/>
              <w:right w:val="none" w:color="FFFFFF" w:sz="0"/>
            </w:tcBorders>
            <w:shd w:fill="FFF8EC" w:val="clear"/>
            <w:tcMar>
              <w:top w:type="dxa" w:w="120"/>
              <w:left w:type="dxa" w:w="200"/>
              <w:bottom w:type="dxa" w:w="120"/>
              <w:right w:type="dxa" w:w="200"/>
            </w:tcMar>
          </w:tcPr>
          <w:p>
            <w:pPr>
              <w:spacing w:before="40" w:after="40"/>
            </w:pPr>
            <w:r>
              <w:rPr>
                <w:rFonts w:ascii="Arial" w:cs="Arial" w:eastAsia="Arial" w:hAnsi="Arial"/>
                <w:b/>
                <w:bCs/>
                <w:color w:val="854F0B"/>
                <w:sz w:val="20"/>
                <w:szCs w:val="20"/>
              </w:rPr>
              <w:t xml:space="preserve">New additions only</w:t>
            </w:r>
          </w:p>
          <w:p>
            <w:pPr>
              <w:spacing w:before="40" w:after="40"/>
            </w:pPr>
            <w:r>
              <w:rPr>
                <w:rFonts w:ascii="Arial" w:cs="Arial" w:eastAsia="Arial" w:hAnsi="Arial"/>
                <w:color w:val="1A1A1A"/>
                <w:sz w:val="19"/>
                <w:szCs w:val="19"/>
              </w:rPr>
              <w:t xml:space="preserve">Add these lines to the frozen requirements.txt. All other versions remain locked as previously specified. Run pip install streamlit-lottie requests after adding.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 NEW — Lottie animation support</w:t>
            </w:r>
          </w:p>
          <w:p>
            <w:pPr>
              <w:spacing w:before="16" w:after="16"/>
            </w:pPr>
            <w:r>
              <w:rPr>
                <w:rFonts w:ascii="Courier New" w:cs="Courier New" w:eastAsia="Courier New" w:hAnsi="Courier New"/>
                <w:color w:val="D4D4D4"/>
                <w:sz w:val="18"/>
                <w:szCs w:val="18"/>
              </w:rPr>
              <w:t xml:space="preserve">streamlit-lottie==0.0.5</w:t>
            </w:r>
          </w:p>
          <w:p>
            <w:pPr>
              <w:spacing w:before="16" w:after="16"/>
            </w:pPr>
            <w:r>
              <w:rPr>
                <w:rFonts w:ascii="Courier New" w:cs="Courier New" w:eastAsia="Courier New" w:hAnsi="Courier New"/>
                <w:color w:val="D4D4D4"/>
                <w:sz w:val="18"/>
                <w:szCs w:val="18"/>
              </w:rPr>
              <w:t xml:space="preserve">requests==2.31.0   # required by streamlit-lottie for URL loading</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All other versions unchanged from previous requirements.txt</w:t>
            </w:r>
          </w:p>
          <w:p>
            <w:pPr>
              <w:spacing w:before="16" w:after="16"/>
            </w:pPr>
            <w:r>
              <w:rPr>
                <w:rFonts w:ascii="Courier New" w:cs="Courier New" w:eastAsia="Courier New" w:hAnsi="Courier New"/>
                <w:color w:val="D4D4D4"/>
                <w:sz w:val="18"/>
                <w:szCs w:val="18"/>
              </w:rPr>
              <w:t xml:space="preserve"># torch==2.2.0+cu121, diffusers==0.27.2, langchain==0.2.0 etc.</w:t>
            </w:r>
          </w:p>
        </w:tc>
      </w:tr>
    </w:tbl>
    <w:p>
      <w:pPr>
        <w:spacing w:before="160" w:after="80"/>
      </w:pPr>
    </w:p>
    <w:p>
      <w:pPr>
        <w:spacing w:before="280" w:after="100"/>
      </w:pPr>
      <w:r>
        <w:rPr>
          <w:rFonts w:ascii="Arial" w:cs="Arial" w:eastAsia="Arial" w:hAnsi="Arial"/>
          <w:b/>
          <w:bCs/>
          <w:color w:val="1A3A5C"/>
          <w:sz w:val="23"/>
          <w:szCs w:val="23"/>
        </w:rPr>
        <w:t xml:space="preserve">Lottie JSON Files — Pre-Hackathon Download Required (Trap 1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42029" w:sz="14"/>
              <w:bottom w:val="single" w:color="DDDDDD" w:sz="1"/>
              <w:right w:val="none" w:color="FFFFFF" w:sz="0"/>
            </w:tcBorders>
            <w:shd w:fill="FDF0F0" w:val="clear"/>
            <w:tcMar>
              <w:top w:type="dxa" w:w="120"/>
              <w:left w:type="dxa" w:w="200"/>
              <w:bottom w:type="dxa" w:w="120"/>
              <w:right w:type="dxa" w:w="200"/>
            </w:tcMar>
          </w:tcPr>
          <w:p>
            <w:pPr>
              <w:spacing w:before="40" w:after="40"/>
            </w:pPr>
            <w:r>
              <w:rPr>
                <w:rFonts w:ascii="Arial" w:cs="Arial" w:eastAsia="Arial" w:hAnsi="Arial"/>
                <w:b/>
                <w:bCs/>
                <w:color w:val="842029"/>
                <w:sz w:val="20"/>
                <w:szCs w:val="20"/>
              </w:rPr>
              <w:t xml:space="preserve">Download before the hackathon — never fetch over conference WiFi</w:t>
            </w:r>
          </w:p>
          <w:p>
            <w:pPr>
              <w:spacing w:before="40" w:after="40"/>
            </w:pPr>
            <w:r>
              <w:rPr>
                <w:rFonts w:ascii="Arial" w:cs="Arial" w:eastAsia="Arial" w:hAnsi="Arial"/>
                <w:color w:val="1A1A1A"/>
                <w:sz w:val="19"/>
                <w:szCs w:val="19"/>
              </w:rPr>
              <w:t xml:space="preserve">Lottie files are JSON — typically 20-80KB each. Save them to data/lottie/ as static files and load locally with open(). Never use st_lottie_spinner with a live URL during the demo. If the CDN is unreachable, the animation silently fails but your app still works.</w:t>
            </w:r>
          </w:p>
        </w:tc>
      </w:tr>
    </w:tbl>
    <w:p>
      <w:pPr>
        <w:spacing w:before="80" w:after="80"/>
      </w:pPr>
    </w:p>
    <w:p>
      <w:pPr>
        <w:spacing w:before="60" w:after="60"/>
      </w:pPr>
      <w:r>
        <w:rPr>
          <w:rFonts w:ascii="Arial" w:cs="Arial" w:eastAsia="Arial" w:hAnsi="Arial"/>
          <w:b w:val="false"/>
          <w:bCs w:val="false"/>
          <w:i w:val="false"/>
          <w:iCs w:val="false"/>
          <w:color w:val="1A1A1A"/>
          <w:sz w:val="20"/>
          <w:szCs w:val="20"/>
        </w:rPr>
        <w:t xml:space="preserve">Recommended free Lottie sources — download JSON files and save locally:</w:t>
      </w:r>
    </w:p>
    <w:p>
      <w:pPr>
        <w:pStyle w:val="ListParagraph"/>
        <w:numPr>
          <w:ilvl w:val="0"/>
          <w:numId w:val="2"/>
        </w:numPr>
        <w:spacing w:before="50" w:after="50"/>
      </w:pPr>
      <w:r>
        <w:rPr>
          <w:rFonts w:ascii="Arial" w:cs="Arial" w:eastAsia="Arial" w:hAnsi="Arial"/>
          <w:color w:val="1A1A1A"/>
          <w:sz w:val="20"/>
          <w:szCs w:val="20"/>
        </w:rPr>
        <w:t xml:space="preserve">lottiefiles.com — search 'AI loading' or 'neural network pulse' for SDXL generation animation. Download the .json file.</w:t>
      </w:r>
    </w:p>
    <w:p>
      <w:pPr>
        <w:pStyle w:val="ListParagraph"/>
        <w:numPr>
          <w:ilvl w:val="0"/>
          <w:numId w:val="2"/>
        </w:numPr>
        <w:spacing w:before="50" w:after="50"/>
      </w:pPr>
      <w:r>
        <w:rPr>
          <w:rFonts w:ascii="Arial" w:cs="Arial" w:eastAsia="Arial" w:hAnsi="Arial"/>
          <w:color w:val="1A1A1A"/>
          <w:sz w:val="20"/>
          <w:szCs w:val="20"/>
        </w:rPr>
        <w:t xml:space="preserve">lottiefiles.com — search 'radar pulse' or 'signal wave' for the sidebar scraper indicator. Download the .json file.</w:t>
      </w:r>
    </w:p>
    <w:p>
      <w:pPr>
        <w:pStyle w:val="ListParagraph"/>
        <w:numPr>
          <w:ilvl w:val="0"/>
          <w:numId w:val="2"/>
        </w:numPr>
        <w:spacing w:before="50" w:after="50"/>
      </w:pPr>
      <w:r>
        <w:rPr>
          <w:rFonts w:ascii="Arial" w:cs="Arial" w:eastAsia="Arial" w:hAnsi="Arial"/>
          <w:color w:val="1A1A1A"/>
          <w:sz w:val="20"/>
          <w:szCs w:val="20"/>
        </w:rPr>
        <w:t xml:space="preserve">Recommended pairs: a slow looping blue/purple circuit animation (~3s loop) for SDXL loading; a small green pulsing dot or sonar wave for the scraper sidebar.</w:t>
      </w:r>
    </w:p>
    <w:p>
      <w:pPr>
        <w:pStyle w:val="ListParagraph"/>
        <w:numPr>
          <w:ilvl w:val="0"/>
          <w:numId w:val="2"/>
        </w:numPr>
        <w:spacing w:before="50" w:after="50"/>
      </w:pPr>
      <w:r>
        <w:rPr>
          <w:rFonts w:ascii="Arial" w:cs="Arial" w:eastAsia="Arial" w:hAnsi="Arial"/>
          <w:color w:val="1A1A1A"/>
          <w:sz w:val="20"/>
          <w:szCs w:val="20"/>
        </w:rPr>
        <w:t xml:space="preserve">Save as: data/lottie/sdxl_loading.json and data/lottie/scraper_pulse.json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How to load locally in ui/app.py</w:t>
            </w:r>
          </w:p>
          <w:p>
            <w:pPr>
              <w:spacing w:before="16" w:after="16"/>
            </w:pPr>
            <w:r>
              <w:rPr>
                <w:rFonts w:ascii="Courier New" w:cs="Courier New" w:eastAsia="Courier New" w:hAnsi="Courier New"/>
                <w:color w:val="D4D4D4"/>
                <w:sz w:val="18"/>
                <w:szCs w:val="18"/>
              </w:rPr>
              <w:t xml:space="preserve">import json</w:t>
            </w:r>
          </w:p>
          <w:p>
            <w:pPr>
              <w:spacing w:before="16" w:after="16"/>
            </w:pPr>
            <w:r>
              <w:rPr>
                <w:rFonts w:ascii="Courier New" w:cs="Courier New" w:eastAsia="Courier New" w:hAnsi="Courier New"/>
                <w:color w:val="D4D4D4"/>
                <w:sz w:val="18"/>
                <w:szCs w:val="18"/>
              </w:rPr>
              <w:t xml:space="preserve">from streamlit_lottie import st_lottie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def load_lottie(filepath: str):</w:t>
            </w:r>
          </w:p>
          <w:p>
            <w:pPr>
              <w:spacing w:before="16" w:after="16"/>
            </w:pPr>
            <w:r>
              <w:rPr>
                <w:rFonts w:ascii="Courier New" w:cs="Courier New" w:eastAsia="Courier New" w:hAnsi="Courier New"/>
                <w:color w:val="D4D4D4"/>
                <w:sz w:val="18"/>
                <w:szCs w:val="18"/>
              </w:rPr>
              <w:t xml:space="preserve">    with open(filepath, 'r') as f:</w:t>
            </w:r>
          </w:p>
          <w:p>
            <w:pPr>
              <w:spacing w:before="16" w:after="16"/>
            </w:pPr>
            <w:r>
              <w:rPr>
                <w:rFonts w:ascii="Courier New" w:cs="Courier New" w:eastAsia="Courier New" w:hAnsi="Courier New"/>
                <w:color w:val="D4D4D4"/>
                <w:sz w:val="18"/>
                <w:szCs w:val="18"/>
              </w:rPr>
              <w:t xml:space="preserve">        return json.load(f)</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lottie_sdxl    = load_lottie('data/lottie/sdxl_loading.json')</w:t>
            </w:r>
          </w:p>
          <w:p>
            <w:pPr>
              <w:spacing w:before="16" w:after="16"/>
            </w:pPr>
            <w:r>
              <w:rPr>
                <w:rFonts w:ascii="Courier New" w:cs="Courier New" w:eastAsia="Courier New" w:hAnsi="Courier New"/>
                <w:color w:val="D4D4D4"/>
                <w:sz w:val="18"/>
                <w:szCs w:val="18"/>
              </w:rPr>
              <w:t xml:space="preserve">lottie_scraper = load_lottie('data/lottie/scraper_pulse.json')</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4.  </w:t>
      </w:r>
      <w:r>
        <w:rPr>
          <w:rFonts w:ascii="Arial" w:cs="Arial" w:eastAsia="Arial" w:hAnsi="Arial"/>
          <w:b/>
          <w:bCs/>
          <w:color w:val="8B0000"/>
          <w:sz w:val="28"/>
          <w:szCs w:val="28"/>
        </w:rPr>
        <w:t xml:space="preserve">FRONTEND SPECIFICATION  ★ UPDATED</w:t>
      </w:r>
    </w:p>
    <w:p>
      <w:pPr>
        <w:spacing w:before="60" w:after="60"/>
      </w:pPr>
      <w:r>
        <w:rPr>
          <w:rFonts w:ascii="Arial" w:cs="Arial" w:eastAsia="Arial" w:hAnsi="Arial"/>
          <w:b w:val="false"/>
          <w:bCs w:val="false"/>
          <w:i w:val="false"/>
          <w:iCs w:val="false"/>
          <w:color w:val="1A1A1A"/>
          <w:sz w:val="20"/>
          <w:szCs w:val="20"/>
        </w:rPr>
        <w:t xml:space="preserve">This section supersedes the original Section 4 in full. All changes are marked ★. Unchanged items carry forward verbatim.</w:t>
      </w:r>
    </w:p>
    <w:p>
      <w:pPr>
        <w:spacing w:before="160" w:after="80"/>
      </w:pPr>
    </w:p>
    <w:p>
      <w:pPr>
        <w:spacing w:before="280" w:after="100"/>
      </w:pPr>
      <w:r>
        <w:rPr>
          <w:rFonts w:ascii="Arial" w:cs="Arial" w:eastAsia="Arial" w:hAnsi="Arial"/>
          <w:b/>
          <w:bCs/>
          <w:color w:val="1A3A5C"/>
          <w:sz w:val="23"/>
          <w:szCs w:val="23"/>
        </w:rPr>
        <w:t xml:space="preserve">4.1  CSS Injection Strategy  ★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42029" w:sz="14"/>
              <w:bottom w:val="single" w:color="DDDDDD" w:sz="1"/>
              <w:right w:val="none" w:color="FFFFFF" w:sz="0"/>
            </w:tcBorders>
            <w:shd w:fill="FDF0F0" w:val="clear"/>
            <w:tcMar>
              <w:top w:type="dxa" w:w="120"/>
              <w:left w:type="dxa" w:w="200"/>
              <w:bottom w:type="dxa" w:w="120"/>
              <w:right w:type="dxa" w:w="200"/>
            </w:tcMar>
          </w:tcPr>
          <w:p>
            <w:pPr>
              <w:spacing w:before="40" w:after="40"/>
            </w:pPr>
            <w:r>
              <w:rPr>
                <w:rFonts w:ascii="Arial" w:cs="Arial" w:eastAsia="Arial" w:hAnsi="Arial"/>
                <w:b/>
                <w:bCs/>
                <w:color w:val="842029"/>
                <w:sz w:val="20"/>
                <w:szCs w:val="20"/>
              </w:rPr>
              <w:t xml:space="preserve">Ground rule — animate only static elements</w:t>
            </w:r>
          </w:p>
          <w:p>
            <w:pPr>
              <w:spacing w:before="40" w:after="40"/>
            </w:pPr>
            <w:r>
              <w:rPr>
                <w:rFonts w:ascii="Arial" w:cs="Arial" w:eastAsia="Arial" w:hAnsi="Arial"/>
                <w:color w:val="1A1A1A"/>
                <w:sz w:val="19"/>
                <w:szCs w:val="19"/>
              </w:rPr>
              <w:t xml:space="preserve">CSS animations may only target elements that are NOT being updated by the SSE streaming loop. Applying keyframe animations to the same DOM nodes that st.write_stream() is writing into causes violent screen flashing due to Streamlit's top-to-bottom re-render cycle. See Trap 6 for the full explanation.</w:t>
            </w:r>
          </w:p>
        </w:tc>
      </w:tr>
    </w:tbl>
    <w:p>
      <w:pPr>
        <w:spacing w:before="100" w:after="80"/>
      </w:pPr>
    </w:p>
    <w:p>
      <w:pPr>
        <w:spacing w:before="60" w:after="60"/>
      </w:pPr>
      <w:r>
        <w:rPr>
          <w:rFonts w:ascii="Arial" w:cs="Arial" w:eastAsia="Arial" w:hAnsi="Arial"/>
          <w:b w:val="false"/>
          <w:bCs w:val="false"/>
          <w:i w:val="false"/>
          <w:iCs w:val="false"/>
          <w:color w:val="1A1A1A"/>
          <w:sz w:val="20"/>
          <w:szCs w:val="20"/>
        </w:rPr>
        <w:t xml:space="preserve">Place a single CSS injection block at the top of Tab 1, rendered once on page load — before any streaming begins. Never inject CSS inside the streaming loop.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ui/app.py — inject once at top of Tab 1, BEFORE any streaming widget</w:t>
            </w:r>
          </w:p>
          <w:p>
            <w:pPr>
              <w:spacing w:before="16" w:after="16"/>
            </w:pPr>
            <w:r>
              <w:rPr>
                <w:rFonts w:ascii="Courier New" w:cs="Courier New" w:eastAsia="Courier New" w:hAnsi="Courier New"/>
                <w:color w:val="D4D4D4"/>
                <w:sz w:val="18"/>
                <w:szCs w:val="18"/>
              </w:rPr>
              <w:t xml:space="preserve">GLOBAL_CSS = """</w:t>
            </w:r>
          </w:p>
          <w:p>
            <w:pPr>
              <w:spacing w:before="16" w:after="16"/>
            </w:pPr>
            <w:r>
              <w:rPr>
                <w:rFonts w:ascii="Courier New" w:cs="Courier New" w:eastAsia="Courier New" w:hAnsi="Courier New"/>
                <w:color w:val="D4D4D4"/>
                <w:sz w:val="18"/>
                <w:szCs w:val="18"/>
              </w:rPr>
              <w:t xml:space="preserve">&lt;style&gt;</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 Button hover micro-interactions ─────────────────────────────── */</w:t>
            </w:r>
          </w:p>
          <w:p>
            <w:pPr>
              <w:spacing w:before="16" w:after="16"/>
            </w:pPr>
            <w:r>
              <w:rPr>
                <w:rFonts w:ascii="Courier New" w:cs="Courier New" w:eastAsia="Courier New" w:hAnsi="Courier New"/>
                <w:color w:val="D4D4D4"/>
                <w:sz w:val="18"/>
                <w:szCs w:val="18"/>
              </w:rPr>
              <w:t xml:space="preserve">/* Targets all Streamlit primary and secondary buttons                 */</w:t>
            </w:r>
          </w:p>
          <w:p>
            <w:pPr>
              <w:spacing w:before="16" w:after="16"/>
            </w:pPr>
            <w:r>
              <w:rPr>
                <w:rFonts w:ascii="Courier New" w:cs="Courier New" w:eastAsia="Courier New" w:hAnsi="Courier New"/>
                <w:color w:val="D4D4D4"/>
                <w:sz w:val="18"/>
                <w:szCs w:val="18"/>
              </w:rPr>
              <w:t xml:space="preserve">div.stButton &gt; button {</w:t>
            </w:r>
          </w:p>
          <w:p>
            <w:pPr>
              <w:spacing w:before="16" w:after="16"/>
            </w:pPr>
            <w:r>
              <w:rPr>
                <w:rFonts w:ascii="Courier New" w:cs="Courier New" w:eastAsia="Courier New" w:hAnsi="Courier New"/>
                <w:color w:val="D4D4D4"/>
                <w:sz w:val="18"/>
                <w:szCs w:val="18"/>
              </w:rPr>
              <w:t xml:space="preserve">    transition: transform 0.15s ease, box-shadow 0.15s ease;</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div.stButton &gt; button:hover {</w:t>
            </w:r>
          </w:p>
          <w:p>
            <w:pPr>
              <w:spacing w:before="16" w:after="16"/>
            </w:pPr>
            <w:r>
              <w:rPr>
                <w:rFonts w:ascii="Courier New" w:cs="Courier New" w:eastAsia="Courier New" w:hAnsi="Courier New"/>
                <w:color w:val="D4D4D4"/>
                <w:sz w:val="18"/>
                <w:szCs w:val="18"/>
              </w:rPr>
              <w:t xml:space="preserve">    transform: translateY(-2px);</w:t>
            </w:r>
          </w:p>
          <w:p>
            <w:pPr>
              <w:spacing w:before="16" w:after="16"/>
            </w:pPr>
            <w:r>
              <w:rPr>
                <w:rFonts w:ascii="Courier New" w:cs="Courier New" w:eastAsia="Courier New" w:hAnsi="Courier New"/>
                <w:color w:val="D4D4D4"/>
                <w:sz w:val="18"/>
                <w:szCs w:val="18"/>
              </w:rPr>
              <w:t xml:space="preserve">    box-shadow: 0 4px 12px rgba(0, 0, 0, 0.18);</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div.stButton &gt; button:active {</w:t>
            </w:r>
          </w:p>
          <w:p>
            <w:pPr>
              <w:spacing w:before="16" w:after="16"/>
            </w:pPr>
            <w:r>
              <w:rPr>
                <w:rFonts w:ascii="Courier New" w:cs="Courier New" w:eastAsia="Courier New" w:hAnsi="Courier New"/>
                <w:color w:val="D4D4D4"/>
                <w:sz w:val="18"/>
                <w:szCs w:val="18"/>
              </w:rPr>
              <w:t xml:space="preserve">    transform: translateY(0px);</w:t>
            </w:r>
          </w:p>
          <w:p>
            <w:pPr>
              <w:spacing w:before="16" w:after="16"/>
            </w:pPr>
            <w:r>
              <w:rPr>
                <w:rFonts w:ascii="Courier New" w:cs="Courier New" w:eastAsia="Courier New" w:hAnsi="Courier New"/>
                <w:color w:val="D4D4D4"/>
                <w:sz w:val="18"/>
                <w:szCs w:val="18"/>
              </w:rPr>
              <w:t xml:space="preserve">    box-shadow: none;</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 Brand score meter — green neon pulse (score ≥ 80 only) ──────── */</w:t>
            </w:r>
          </w:p>
          <w:p>
            <w:pPr>
              <w:spacing w:before="16" w:after="16"/>
            </w:pPr>
            <w:r>
              <w:rPr>
                <w:rFonts w:ascii="Courier New" w:cs="Courier New" w:eastAsia="Courier New" w:hAnsi="Courier New"/>
                <w:color w:val="D4D4D4"/>
                <w:sz w:val="18"/>
                <w:szCs w:val="18"/>
              </w:rPr>
              <w:t xml:space="preserve">/* Applied via a CSS class toggled by st.markdown after generation    */</w:t>
            </w:r>
          </w:p>
          <w:p>
            <w:pPr>
              <w:spacing w:before="16" w:after="16"/>
            </w:pPr>
            <w:r>
              <w:rPr>
                <w:rFonts w:ascii="Courier New" w:cs="Courier New" w:eastAsia="Courier New" w:hAnsi="Courier New"/>
                <w:color w:val="D4D4D4"/>
                <w:sz w:val="18"/>
                <w:szCs w:val="18"/>
              </w:rPr>
              <w:t xml:space="preserve">@keyframes brand-verified-pulse {</w:t>
            </w:r>
          </w:p>
          <w:p>
            <w:pPr>
              <w:spacing w:before="16" w:after="16"/>
            </w:pPr>
            <w:r>
              <w:rPr>
                <w:rFonts w:ascii="Courier New" w:cs="Courier New" w:eastAsia="Courier New" w:hAnsi="Courier New"/>
                <w:color w:val="D4D4D4"/>
                <w:sz w:val="18"/>
                <w:szCs w:val="18"/>
              </w:rPr>
              <w:t xml:space="preserve">    0%   { box-shadow: 0 0 0px  2px rgba(29, 158, 117, 0.0);  }</w:t>
            </w:r>
          </w:p>
          <w:p>
            <w:pPr>
              <w:spacing w:before="16" w:after="16"/>
            </w:pPr>
            <w:r>
              <w:rPr>
                <w:rFonts w:ascii="Courier New" w:cs="Courier New" w:eastAsia="Courier New" w:hAnsi="Courier New"/>
                <w:color w:val="D4D4D4"/>
                <w:sz w:val="18"/>
                <w:szCs w:val="18"/>
              </w:rPr>
              <w:t xml:space="preserve">    50%  { box-shadow: 0 0 14px 4px rgba(29, 158, 117, 0.55); }</w:t>
            </w:r>
          </w:p>
          <w:p>
            <w:pPr>
              <w:spacing w:before="16" w:after="16"/>
            </w:pPr>
            <w:r>
              <w:rPr>
                <w:rFonts w:ascii="Courier New" w:cs="Courier New" w:eastAsia="Courier New" w:hAnsi="Courier New"/>
                <w:color w:val="D4D4D4"/>
                <w:sz w:val="18"/>
                <w:szCs w:val="18"/>
              </w:rPr>
              <w:t xml:space="preserve">    100% { box-shadow: 0 0 0px  2px rgba(29, 158, 117, 0.0);  }</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.brand-verified {</w:t>
            </w:r>
          </w:p>
          <w:p>
            <w:pPr>
              <w:spacing w:before="16" w:after="16"/>
            </w:pPr>
            <w:r>
              <w:rPr>
                <w:rFonts w:ascii="Courier New" w:cs="Courier New" w:eastAsia="Courier New" w:hAnsi="Courier New"/>
                <w:color w:val="D4D4D4"/>
                <w:sz w:val="18"/>
                <w:szCs w:val="18"/>
              </w:rPr>
              <w:t xml:space="preserve">    animation: brand-verified-pulse 2.4s ease-in-out infinite;</w:t>
            </w:r>
          </w:p>
          <w:p>
            <w:pPr>
              <w:spacing w:before="16" w:after="16"/>
            </w:pPr>
            <w:r>
              <w:rPr>
                <w:rFonts w:ascii="Courier New" w:cs="Courier New" w:eastAsia="Courier New" w:hAnsi="Courier New"/>
                <w:color w:val="D4D4D4"/>
                <w:sz w:val="18"/>
                <w:szCs w:val="18"/>
              </w:rPr>
              <w:t xml:space="preserve">    border-radius: 8px;</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 Streaming output container — subtle border only, no animation ── */</w:t>
            </w:r>
          </w:p>
          <w:p>
            <w:pPr>
              <w:spacing w:before="16" w:after="16"/>
            </w:pPr>
            <w:r>
              <w:rPr>
                <w:rFonts w:ascii="Courier New" w:cs="Courier New" w:eastAsia="Courier New" w:hAnsi="Courier New"/>
                <w:color w:val="D4D4D4"/>
                <w:sz w:val="18"/>
                <w:szCs w:val="18"/>
              </w:rPr>
              <w:t xml:space="preserve">/* INTENTIONALLY STATIC — do not add transitions here (Trap 6)        */</w:t>
            </w:r>
          </w:p>
          <w:p>
            <w:pPr>
              <w:spacing w:before="16" w:after="16"/>
            </w:pPr>
            <w:r>
              <w:rPr>
                <w:rFonts w:ascii="Courier New" w:cs="Courier New" w:eastAsia="Courier New" w:hAnsi="Courier New"/>
                <w:color w:val="D4D4D4"/>
                <w:sz w:val="18"/>
                <w:szCs w:val="18"/>
              </w:rPr>
              <w:t xml:space="preserve">div[data-testid='stMarkdownContainer'] {</w:t>
            </w:r>
          </w:p>
          <w:p>
            <w:pPr>
              <w:spacing w:before="16" w:after="16"/>
            </w:pPr>
            <w:r>
              <w:rPr>
                <w:rFonts w:ascii="Courier New" w:cs="Courier New" w:eastAsia="Courier New" w:hAnsi="Courier New"/>
                <w:color w:val="D4D4D4"/>
                <w:sz w:val="18"/>
                <w:szCs w:val="18"/>
              </w:rPr>
              <w:t xml:space="preserve">    border-left: 2px solid rgba(139, 0, 0, 0.15);</w:t>
            </w:r>
          </w:p>
          <w:p>
            <w:pPr>
              <w:spacing w:before="16" w:after="16"/>
            </w:pPr>
            <w:r>
              <w:rPr>
                <w:rFonts w:ascii="Courier New" w:cs="Courier New" w:eastAsia="Courier New" w:hAnsi="Courier New"/>
                <w:color w:val="D4D4D4"/>
                <w:sz w:val="18"/>
                <w:szCs w:val="18"/>
              </w:rPr>
              <w:t xml:space="preserve">    padding-left: 10px;</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 Platform tab indicator — active tab accent ─────────────────── */</w:t>
            </w:r>
          </w:p>
          <w:p>
            <w:pPr>
              <w:spacing w:before="16" w:after="16"/>
            </w:pPr>
            <w:r>
              <w:rPr>
                <w:rFonts w:ascii="Courier New" w:cs="Courier New" w:eastAsia="Courier New" w:hAnsi="Courier New"/>
                <w:color w:val="D4D4D4"/>
                <w:sz w:val="18"/>
                <w:szCs w:val="18"/>
              </w:rPr>
              <w:t xml:space="preserve">button[data-baseweb='tab'][aria-selected='true'] {</w:t>
            </w:r>
          </w:p>
          <w:p>
            <w:pPr>
              <w:spacing w:before="16" w:after="16"/>
            </w:pPr>
            <w:r>
              <w:rPr>
                <w:rFonts w:ascii="Courier New" w:cs="Courier New" w:eastAsia="Courier New" w:hAnsi="Courier New"/>
                <w:color w:val="D4D4D4"/>
                <w:sz w:val="18"/>
                <w:szCs w:val="18"/>
              </w:rPr>
              <w:t xml:space="preserve">    border-bottom: 2px solid #C0392B;</w:t>
            </w:r>
          </w:p>
          <w:p>
            <w:pPr>
              <w:spacing w:before="16" w:after="16"/>
            </w:pPr>
            <w:r>
              <w:rPr>
                <w:rFonts w:ascii="Courier New" w:cs="Courier New" w:eastAsia="Courier New" w:hAnsi="Courier New"/>
                <w:color w:val="D4D4D4"/>
                <w:sz w:val="18"/>
                <w:szCs w:val="18"/>
              </w:rPr>
              <w:t xml:space="preserve">    color: #8B0000;</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 Sidebar scraper indicator container ────────────────────────── */</w:t>
            </w:r>
          </w:p>
          <w:p>
            <w:pPr>
              <w:spacing w:before="16" w:after="16"/>
            </w:pPr>
            <w:r>
              <w:rPr>
                <w:rFonts w:ascii="Courier New" w:cs="Courier New" w:eastAsia="Courier New" w:hAnsi="Courier New"/>
                <w:color w:val="D4D4D4"/>
                <w:sz w:val="18"/>
                <w:szCs w:val="18"/>
              </w:rPr>
              <w:t xml:space="preserve">.scraper-active-label {</w:t>
            </w:r>
          </w:p>
          <w:p>
            <w:pPr>
              <w:spacing w:before="16" w:after="16"/>
            </w:pPr>
            <w:r>
              <w:rPr>
                <w:rFonts w:ascii="Courier New" w:cs="Courier New" w:eastAsia="Courier New" w:hAnsi="Courier New"/>
                <w:color w:val="D4D4D4"/>
                <w:sz w:val="18"/>
                <w:szCs w:val="18"/>
              </w:rPr>
              <w:t xml:space="preserve">    font-size: 12px;</w:t>
            </w:r>
          </w:p>
          <w:p>
            <w:pPr>
              <w:spacing w:before="16" w:after="16"/>
            </w:pPr>
            <w:r>
              <w:rPr>
                <w:rFonts w:ascii="Courier New" w:cs="Courier New" w:eastAsia="Courier New" w:hAnsi="Courier New"/>
                <w:color w:val="D4D4D4"/>
                <w:sz w:val="18"/>
                <w:szCs w:val="18"/>
              </w:rPr>
              <w:t xml:space="preserve">    color: #0F6E56;</w:t>
            </w:r>
          </w:p>
          <w:p>
            <w:pPr>
              <w:spacing w:before="16" w:after="16"/>
            </w:pPr>
            <w:r>
              <w:rPr>
                <w:rFonts w:ascii="Courier New" w:cs="Courier New" w:eastAsia="Courier New" w:hAnsi="Courier New"/>
                <w:color w:val="D4D4D4"/>
                <w:sz w:val="18"/>
                <w:szCs w:val="18"/>
              </w:rPr>
              <w:t xml:space="preserve">    font-weight: 500;</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&lt;/style&gt;</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st.markdown(GLOBAL_CSS, unsafe_allow_html=True)</w:t>
            </w:r>
          </w:p>
        </w:tc>
      </w:tr>
    </w:tbl>
    <w:p>
      <w:pPr>
        <w:spacing w:before="100" w:after="80"/>
      </w:pPr>
    </w:p>
    <w:p>
      <w:pPr>
        <w:spacing w:before="220" w:after="80"/>
      </w:pPr>
      <w:r>
        <w:rPr>
          <w:rFonts w:ascii="Arial" w:cs="Arial" w:eastAsia="Arial" w:hAnsi="Arial"/>
          <w:b/>
          <w:bCs/>
          <w:color w:val="8B0000"/>
          <w:sz w:val="21"/>
          <w:szCs w:val="21"/>
        </w:rPr>
        <w:t xml:space="preserve">Applying the brand-verified pulse class conditionally</w:t>
      </w:r>
    </w:p>
    <w:p>
      <w:pPr>
        <w:spacing w:before="60" w:after="60"/>
      </w:pPr>
      <w:r>
        <w:rPr>
          <w:rFonts w:ascii="Arial" w:cs="Arial" w:eastAsia="Arial" w:hAnsi="Arial"/>
          <w:b w:val="false"/>
          <w:bCs w:val="false"/>
          <w:i w:val="false"/>
          <w:iCs w:val="false"/>
          <w:color w:val="1A1A1A"/>
          <w:sz w:val="20"/>
          <w:szCs w:val="20"/>
        </w:rPr>
        <w:t xml:space="preserve">The .brand-verified CSS class is injected as a wrapper div around the score metric — but only when score ≥ 80. For scores below 80, a plain div is used instead. This ensures the animation only plays on genuinely high-quality outputs, making it feel like a meaningful system signal rather than decoration.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In the right column — after generation completes</w:t>
            </w:r>
          </w:p>
          <w:p>
            <w:pPr>
              <w:spacing w:before="16" w:after="16"/>
            </w:pPr>
            <w:r>
              <w:rPr>
                <w:rFonts w:ascii="Courier New" w:cs="Courier New" w:eastAsia="Courier New" w:hAnsi="Courier New"/>
                <w:color w:val="D4D4D4"/>
                <w:sz w:val="18"/>
                <w:szCs w:val="18"/>
              </w:rPr>
              <w:t xml:space="preserve">score = st.session_state.brand_score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if score &gt;= 80:</w:t>
            </w:r>
          </w:p>
          <w:p>
            <w:pPr>
              <w:spacing w:before="16" w:after="16"/>
            </w:pPr>
            <w:r>
              <w:rPr>
                <w:rFonts w:ascii="Courier New" w:cs="Courier New" w:eastAsia="Courier New" w:hAnsi="Courier New"/>
                <w:color w:val="D4D4D4"/>
                <w:sz w:val="18"/>
                <w:szCs w:val="18"/>
              </w:rPr>
              <w:t xml:space="preserve">    # Wrap metric in brand-verified div for green neon pulse</w:t>
            </w:r>
          </w:p>
          <w:p>
            <w:pPr>
              <w:spacing w:before="16" w:after="16"/>
            </w:pPr>
            <w:r>
              <w:rPr>
                <w:rFonts w:ascii="Courier New" w:cs="Courier New" w:eastAsia="Courier New" w:hAnsi="Courier New"/>
                <w:color w:val="D4D4D4"/>
                <w:sz w:val="18"/>
                <w:szCs w:val="18"/>
              </w:rPr>
              <w:t xml:space="preserve">    st.markdown('&lt;div class="brand-verified"&gt;', unsafe_allow_html=True)</w:t>
            </w:r>
          </w:p>
          <w:p>
            <w:pPr>
              <w:spacing w:before="16" w:after="16"/>
            </w:pPr>
            <w:r>
              <w:rPr>
                <w:rFonts w:ascii="Courier New" w:cs="Courier New" w:eastAsia="Courier New" w:hAnsi="Courier New"/>
                <w:color w:val="D4D4D4"/>
                <w:sz w:val="18"/>
                <w:szCs w:val="18"/>
              </w:rPr>
              <w:t xml:space="preserve">    st.metric('Brand Alignment Score', f'{score}/100')</w:t>
            </w:r>
          </w:p>
          <w:p>
            <w:pPr>
              <w:spacing w:before="16" w:after="16"/>
            </w:pPr>
            <w:r>
              <w:rPr>
                <w:rFonts w:ascii="Courier New" w:cs="Courier New" w:eastAsia="Courier New" w:hAnsi="Courier New"/>
                <w:color w:val="D4D4D4"/>
                <w:sz w:val="18"/>
                <w:szCs w:val="18"/>
              </w:rPr>
              <w:t xml:space="preserve">    st.markdown('&lt;/div&gt;', unsafe_allow_html=True)</w:t>
            </w:r>
          </w:p>
          <w:p>
            <w:pPr>
              <w:spacing w:before="16" w:after="16"/>
            </w:pPr>
            <w:r>
              <w:rPr>
                <w:rFonts w:ascii="Courier New" w:cs="Courier New" w:eastAsia="Courier New" w:hAnsi="Courier New"/>
                <w:color w:val="D4D4D4"/>
                <w:sz w:val="18"/>
                <w:szCs w:val="18"/>
              </w:rPr>
              <w:t xml:space="preserve">    st.progress(score / 100)</w:t>
            </w:r>
          </w:p>
          <w:p>
            <w:pPr>
              <w:spacing w:before="16" w:after="16"/>
            </w:pPr>
            <w:r>
              <w:rPr>
                <w:rFonts w:ascii="Courier New" w:cs="Courier New" w:eastAsia="Courier New" w:hAnsi="Courier New"/>
                <w:color w:val="D4D4D4"/>
                <w:sz w:val="18"/>
                <w:szCs w:val="18"/>
              </w:rPr>
              <w:t xml:space="preserve">elif score &gt;= 65:</w:t>
            </w:r>
          </w:p>
          <w:p>
            <w:pPr>
              <w:spacing w:before="16" w:after="16"/>
            </w:pPr>
            <w:r>
              <w:rPr>
                <w:rFonts w:ascii="Courier New" w:cs="Courier New" w:eastAsia="Courier New" w:hAnsi="Courier New"/>
                <w:color w:val="D4D4D4"/>
                <w:sz w:val="18"/>
                <w:szCs w:val="18"/>
              </w:rPr>
              <w:t xml:space="preserve">    st.metric('Brand Alignment Score', f'{score}/100')</w:t>
            </w:r>
          </w:p>
          <w:p>
            <w:pPr>
              <w:spacing w:before="16" w:after="16"/>
            </w:pPr>
            <w:r>
              <w:rPr>
                <w:rFonts w:ascii="Courier New" w:cs="Courier New" w:eastAsia="Courier New" w:hAnsi="Courier New"/>
                <w:color w:val="D4D4D4"/>
                <w:sz w:val="18"/>
                <w:szCs w:val="18"/>
              </w:rPr>
              <w:t xml:space="preserve">    # Amber progress bar via CSS variable override</w:t>
            </w:r>
          </w:p>
          <w:p>
            <w:pPr>
              <w:spacing w:before="16" w:after="16"/>
            </w:pPr>
            <w:r>
              <w:rPr>
                <w:rFonts w:ascii="Courier New" w:cs="Courier New" w:eastAsia="Courier New" w:hAnsi="Courier New"/>
                <w:color w:val="D4D4D4"/>
                <w:sz w:val="18"/>
                <w:szCs w:val="18"/>
              </w:rPr>
              <w:t xml:space="preserve">    st.markdown(</w:t>
            </w:r>
          </w:p>
          <w:p>
            <w:pPr>
              <w:spacing w:before="16" w:after="16"/>
            </w:pPr>
            <w:r>
              <w:rPr>
                <w:rFonts w:ascii="Courier New" w:cs="Courier New" w:eastAsia="Courier New" w:hAnsi="Courier New"/>
                <w:color w:val="D4D4D4"/>
                <w:sz w:val="18"/>
                <w:szCs w:val="18"/>
              </w:rPr>
              <w:t xml:space="preserve">        '&lt;style&gt;.stProgress &gt; div &gt; div { background: #BA7517; }&lt;/style&gt;',</w:t>
            </w:r>
          </w:p>
          <w:p>
            <w:pPr>
              <w:spacing w:before="16" w:after="16"/>
            </w:pPr>
            <w:r>
              <w:rPr>
                <w:rFonts w:ascii="Courier New" w:cs="Courier New" w:eastAsia="Courier New" w:hAnsi="Courier New"/>
                <w:color w:val="D4D4D4"/>
                <w:sz w:val="18"/>
                <w:szCs w:val="18"/>
              </w:rPr>
              <w:t xml:space="preserve">        unsafe_allow_html=True</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st.progress(score / 100)</w:t>
            </w:r>
          </w:p>
          <w:p>
            <w:pPr>
              <w:spacing w:before="16" w:after="16"/>
            </w:pPr>
            <w:r>
              <w:rPr>
                <w:rFonts w:ascii="Courier New" w:cs="Courier New" w:eastAsia="Courier New" w:hAnsi="Courier New"/>
                <w:color w:val="D4D4D4"/>
                <w:sz w:val="18"/>
                <w:szCs w:val="18"/>
              </w:rPr>
              <w:t xml:space="preserve">    st.warning('Review recommended before publishing.')</w:t>
            </w:r>
          </w:p>
          <w:p>
            <w:pPr>
              <w:spacing w:before="16" w:after="16"/>
            </w:pPr>
            <w:r>
              <w:rPr>
                <w:rFonts w:ascii="Courier New" w:cs="Courier New" w:eastAsia="Courier New" w:hAnsi="Courier New"/>
                <w:color w:val="D4D4D4"/>
                <w:sz w:val="18"/>
                <w:szCs w:val="18"/>
              </w:rPr>
              <w:t xml:space="preserve">else:</w:t>
            </w:r>
          </w:p>
          <w:p>
            <w:pPr>
              <w:spacing w:before="16" w:after="16"/>
            </w:pPr>
            <w:r>
              <w:rPr>
                <w:rFonts w:ascii="Courier New" w:cs="Courier New" w:eastAsia="Courier New" w:hAnsi="Courier New"/>
                <w:color w:val="D4D4D4"/>
                <w:sz w:val="18"/>
                <w:szCs w:val="18"/>
              </w:rPr>
              <w:t xml:space="preserve">    st.metric('Brand Alignment Score', f'{score}/100')</w:t>
            </w:r>
          </w:p>
          <w:p>
            <w:pPr>
              <w:spacing w:before="16" w:after="16"/>
            </w:pPr>
            <w:r>
              <w:rPr>
                <w:rFonts w:ascii="Courier New" w:cs="Courier New" w:eastAsia="Courier New" w:hAnsi="Courier New"/>
                <w:color w:val="D4D4D4"/>
                <w:sz w:val="18"/>
                <w:szCs w:val="18"/>
              </w:rPr>
              <w:t xml:space="preserve">    st.markdown(</w:t>
            </w:r>
          </w:p>
          <w:p>
            <w:pPr>
              <w:spacing w:before="16" w:after="16"/>
            </w:pPr>
            <w:r>
              <w:rPr>
                <w:rFonts w:ascii="Courier New" w:cs="Courier New" w:eastAsia="Courier New" w:hAnsi="Courier New"/>
                <w:color w:val="D4D4D4"/>
                <w:sz w:val="18"/>
                <w:szCs w:val="18"/>
              </w:rPr>
              <w:t xml:space="preserve">        '&lt;style&gt;.stProgress &gt; div &gt; div { background: #E24B4A; }&lt;/style&gt;',</w:t>
            </w:r>
          </w:p>
          <w:p>
            <w:pPr>
              <w:spacing w:before="16" w:after="16"/>
            </w:pPr>
            <w:r>
              <w:rPr>
                <w:rFonts w:ascii="Courier New" w:cs="Courier New" w:eastAsia="Courier New" w:hAnsi="Courier New"/>
                <w:color w:val="D4D4D4"/>
                <w:sz w:val="18"/>
                <w:szCs w:val="18"/>
              </w:rPr>
              <w:t xml:space="preserve">        unsafe_allow_html=True</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st.progress(score / 100)</w:t>
            </w:r>
          </w:p>
          <w:p>
            <w:pPr>
              <w:spacing w:before="16" w:after="16"/>
            </w:pPr>
            <w:r>
              <w:rPr>
                <w:rFonts w:ascii="Courier New" w:cs="Courier New" w:eastAsia="Courier New" w:hAnsi="Courier New"/>
                <w:color w:val="D4D4D4"/>
                <w:sz w:val="18"/>
                <w:szCs w:val="18"/>
              </w:rPr>
              <w:t xml:space="preserve">    st.error('Auto-improving... (score below threshold)')</w:t>
            </w:r>
          </w:p>
        </w:tc>
      </w:tr>
    </w:tbl>
    <w:p>
      <w:pPr>
        <w:spacing w:before="160" w:after="80"/>
      </w:pPr>
    </w:p>
    <w:p>
      <w:pPr>
        <w:spacing w:before="280" w:after="100"/>
      </w:pPr>
      <w:r>
        <w:rPr>
          <w:rFonts w:ascii="Arial" w:cs="Arial" w:eastAsia="Arial" w:hAnsi="Arial"/>
          <w:b/>
          <w:bCs/>
          <w:color w:val="1A3A5C"/>
          <w:sz w:val="23"/>
          <w:szCs w:val="23"/>
        </w:rPr>
        <w:t xml:space="preserve">4.2  Sidebar — Mock Scraper with Lottie Pulse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Implementation Detail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UPDATED — Scraper indicator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Replace static '🟢 Scraper running' text label with a Lottie pulse animation. Use st_lottie(lottie_scraper, height=60, width=60, key='scraper_anim', loop=True, quality='low'). Render it above the mock scraper button in the sidebar. The small looping radar/sonar animation makes the sidebar feel like an active monitoring system without any layout changes.</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Mock scraper button</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st.sidebar.button('⚡ New event detected'). On click: fetch GET /mock-events, write fields to session_state, st.rerun(). Unchanged.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Lottie quality setting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Use quality='low' on the sidebar Lottie. The scraper pulse is decorative — low quality reduces CPU overhead during the SSE streaming phase. Never use quality='high' on animations running concurrently with streaming.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In st.sidebar — sidebar scraper section</w:t>
            </w:r>
          </w:p>
          <w:p>
            <w:pPr>
              <w:spacing w:before="16" w:after="16"/>
            </w:pPr>
            <w:r>
              <w:rPr>
                <w:rFonts w:ascii="Courier New" w:cs="Courier New" w:eastAsia="Courier New" w:hAnsi="Courier New"/>
                <w:color w:val="D4D4D4"/>
                <w:sz w:val="18"/>
                <w:szCs w:val="18"/>
              </w:rPr>
              <w:t xml:space="preserve">with st.sidebar:</w:t>
            </w:r>
          </w:p>
          <w:p>
            <w:pPr>
              <w:spacing w:before="16" w:after="16"/>
            </w:pPr>
            <w:r>
              <w:rPr>
                <w:rFonts w:ascii="Courier New" w:cs="Courier New" w:eastAsia="Courier New" w:hAnsi="Courier New"/>
                <w:color w:val="D4D4D4"/>
                <w:sz w:val="18"/>
                <w:szCs w:val="18"/>
              </w:rPr>
              <w:t xml:space="preserve">    st.markdown('---')</w:t>
            </w:r>
          </w:p>
          <w:p>
            <w:pPr>
              <w:spacing w:before="16" w:after="16"/>
            </w:pPr>
            <w:r>
              <w:rPr>
                <w:rFonts w:ascii="Courier New" w:cs="Courier New" w:eastAsia="Courier New" w:hAnsi="Courier New"/>
                <w:color w:val="D4D4D4"/>
                <w:sz w:val="18"/>
                <w:szCs w:val="18"/>
              </w:rPr>
              <w:t xml:space="preserve">    st.markdown('&lt;p class="scraper-active-label"&gt;⬤ Scraper monitoring active&lt;/p&gt;',</w:t>
            </w:r>
          </w:p>
          <w:p>
            <w:pPr>
              <w:spacing w:before="16" w:after="16"/>
            </w:pPr>
            <w:r>
              <w:rPr>
                <w:rFonts w:ascii="Courier New" w:cs="Courier New" w:eastAsia="Courier New" w:hAnsi="Courier New"/>
                <w:color w:val="D4D4D4"/>
                <w:sz w:val="18"/>
                <w:szCs w:val="18"/>
              </w:rPr>
              <w:t xml:space="preserve">                unsafe_allow_html=True)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 Lottie pulse — low quality, decorative only</w:t>
            </w:r>
          </w:p>
          <w:p>
            <w:pPr>
              <w:spacing w:before="16" w:after="16"/>
            </w:pPr>
            <w:r>
              <w:rPr>
                <w:rFonts w:ascii="Courier New" w:cs="Courier New" w:eastAsia="Courier New" w:hAnsi="Courier New"/>
                <w:color w:val="D4D4D4"/>
                <w:sz w:val="18"/>
                <w:szCs w:val="18"/>
              </w:rPr>
              <w:t xml:space="preserve">    st_lottie(</w:t>
            </w:r>
          </w:p>
          <w:p>
            <w:pPr>
              <w:spacing w:before="16" w:after="16"/>
            </w:pPr>
            <w:r>
              <w:rPr>
                <w:rFonts w:ascii="Courier New" w:cs="Courier New" w:eastAsia="Courier New" w:hAnsi="Courier New"/>
                <w:color w:val="D4D4D4"/>
                <w:sz w:val="18"/>
                <w:szCs w:val="18"/>
              </w:rPr>
              <w:t xml:space="preserve">        lottie_scraper,</w:t>
            </w:r>
          </w:p>
          <w:p>
            <w:pPr>
              <w:spacing w:before="16" w:after="16"/>
            </w:pPr>
            <w:r>
              <w:rPr>
                <w:rFonts w:ascii="Courier New" w:cs="Courier New" w:eastAsia="Courier New" w:hAnsi="Courier New"/>
                <w:color w:val="D4D4D4"/>
                <w:sz w:val="18"/>
                <w:szCs w:val="18"/>
              </w:rPr>
              <w:t xml:space="preserve">        height=55,</w:t>
            </w:r>
          </w:p>
          <w:p>
            <w:pPr>
              <w:spacing w:before="16" w:after="16"/>
            </w:pPr>
            <w:r>
              <w:rPr>
                <w:rFonts w:ascii="Courier New" w:cs="Courier New" w:eastAsia="Courier New" w:hAnsi="Courier New"/>
                <w:color w:val="D4D4D4"/>
                <w:sz w:val="18"/>
                <w:szCs w:val="18"/>
              </w:rPr>
              <w:t xml:space="preserve">        width=55,</w:t>
            </w:r>
          </w:p>
          <w:p>
            <w:pPr>
              <w:spacing w:before="16" w:after="16"/>
            </w:pPr>
            <w:r>
              <w:rPr>
                <w:rFonts w:ascii="Courier New" w:cs="Courier New" w:eastAsia="Courier New" w:hAnsi="Courier New"/>
                <w:color w:val="D4D4D4"/>
                <w:sz w:val="18"/>
                <w:szCs w:val="18"/>
              </w:rPr>
              <w:t xml:space="preserve">        key='scraper_sidebar_pulse',</w:t>
            </w:r>
          </w:p>
          <w:p>
            <w:pPr>
              <w:spacing w:before="16" w:after="16"/>
            </w:pPr>
            <w:r>
              <w:rPr>
                <w:rFonts w:ascii="Courier New" w:cs="Courier New" w:eastAsia="Courier New" w:hAnsi="Courier New"/>
                <w:color w:val="D4D4D4"/>
                <w:sz w:val="18"/>
                <w:szCs w:val="18"/>
              </w:rPr>
              <w:t xml:space="preserve">        loop=True,</w:t>
            </w:r>
          </w:p>
          <w:p>
            <w:pPr>
              <w:spacing w:before="16" w:after="16"/>
            </w:pPr>
            <w:r>
              <w:rPr>
                <w:rFonts w:ascii="Courier New" w:cs="Courier New" w:eastAsia="Courier New" w:hAnsi="Courier New"/>
                <w:color w:val="D4D4D4"/>
                <w:sz w:val="18"/>
                <w:szCs w:val="18"/>
              </w:rPr>
              <w:t xml:space="preserve">        quality='low'</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if st.button('⚡ New event detected', key='mock_scraper_btn'):</w:t>
            </w:r>
          </w:p>
          <w:p>
            <w:pPr>
              <w:spacing w:before="16" w:after="16"/>
            </w:pPr>
            <w:r>
              <w:rPr>
                <w:rFonts w:ascii="Courier New" w:cs="Courier New" w:eastAsia="Courier New" w:hAnsi="Courier New"/>
                <w:color w:val="D4D4D4"/>
                <w:sz w:val="18"/>
                <w:szCs w:val="18"/>
              </w:rPr>
              <w:t xml:space="preserve">        event = requests.get(f'{FASTAPI_URL}/mock-events').json()</w:t>
            </w:r>
          </w:p>
          <w:p>
            <w:pPr>
              <w:spacing w:before="16" w:after="16"/>
            </w:pPr>
            <w:r>
              <w:rPr>
                <w:rFonts w:ascii="Courier New" w:cs="Courier New" w:eastAsia="Courier New" w:hAnsi="Courier New"/>
                <w:color w:val="D4D4D4"/>
                <w:sz w:val="18"/>
                <w:szCs w:val="18"/>
              </w:rPr>
              <w:t xml:space="preserve">        st.session_state['form_feature_name'] = event['feature_name']</w:t>
            </w:r>
          </w:p>
          <w:p>
            <w:pPr>
              <w:spacing w:before="16" w:after="16"/>
            </w:pPr>
            <w:r>
              <w:rPr>
                <w:rFonts w:ascii="Courier New" w:cs="Courier New" w:eastAsia="Courier New" w:hAnsi="Courier New"/>
                <w:color w:val="D4D4D4"/>
                <w:sz w:val="18"/>
                <w:szCs w:val="18"/>
              </w:rPr>
              <w:t xml:space="preserve">        st.session_state['form_description']  = event['description']</w:t>
            </w:r>
          </w:p>
          <w:p>
            <w:pPr>
              <w:spacing w:before="16" w:after="16"/>
            </w:pPr>
            <w:r>
              <w:rPr>
                <w:rFonts w:ascii="Courier New" w:cs="Courier New" w:eastAsia="Courier New" w:hAnsi="Courier New"/>
                <w:color w:val="D4D4D4"/>
                <w:sz w:val="18"/>
                <w:szCs w:val="18"/>
              </w:rPr>
              <w:t xml:space="preserve">        st.session_state['form_audience']      = event['target_audience']</w:t>
            </w:r>
          </w:p>
          <w:p>
            <w:pPr>
              <w:spacing w:before="16" w:after="16"/>
            </w:pPr>
            <w:r>
              <w:rPr>
                <w:rFonts w:ascii="Courier New" w:cs="Courier New" w:eastAsia="Courier New" w:hAnsi="Courier New"/>
                <w:color w:val="D4D4D4"/>
                <w:sz w:val="18"/>
                <w:szCs w:val="18"/>
              </w:rPr>
              <w:t xml:space="preserve">        st.rerun()</w:t>
            </w:r>
          </w:p>
        </w:tc>
      </w:tr>
    </w:tbl>
    <w:p>
      <w:pPr>
        <w:spacing w:before="160" w:after="80"/>
      </w:pPr>
    </w:p>
    <w:p>
      <w:pPr>
        <w:spacing w:before="280" w:after="100"/>
      </w:pPr>
      <w:r>
        <w:rPr>
          <w:rFonts w:ascii="Arial" w:cs="Arial" w:eastAsia="Arial" w:hAnsi="Arial"/>
          <w:b/>
          <w:bCs/>
          <w:color w:val="1A3A5C"/>
          <w:sz w:val="23"/>
          <w:szCs w:val="23"/>
        </w:rPr>
        <w:t xml:space="preserve">4.3  Left Column Form Components</w:t>
      </w:r>
    </w:p>
    <w:p>
      <w:pPr>
        <w:spacing w:before="60" w:after="60"/>
      </w:pPr>
      <w:r>
        <w:rPr>
          <w:rFonts w:ascii="Arial" w:cs="Arial" w:eastAsia="Arial" w:hAnsi="Arial"/>
          <w:b w:val="false"/>
          <w:bCs w:val="false"/>
          <w:i w:val="false"/>
          <w:iCs w:val="false"/>
          <w:color w:val="1A1A1A"/>
          <w:sz w:val="20"/>
          <w:szCs w:val="20"/>
        </w:rPr>
        <w:t xml:space="preserve">Unchanged from previous specification. Feature name input, description textarea with char counter, audience, tone selectbox, platform multiselect, trending expander. All session_state initialization and form pre-fill logic remain identical. Reference Section 4.2 of the Improved Approach document.</w:t>
      </w:r>
    </w:p>
    <w:p>
      <w:pPr>
        <w:spacing w:before="160" w:after="80"/>
      </w:pPr>
    </w:p>
    <w:p>
      <w:pPr>
        <w:spacing w:before="280" w:after="100"/>
      </w:pPr>
      <w:r>
        <w:rPr>
          <w:rFonts w:ascii="Arial" w:cs="Arial" w:eastAsia="Arial" w:hAnsi="Arial"/>
          <w:b/>
          <w:bCs/>
          <w:color w:val="1A3A5C"/>
          <w:sz w:val="23"/>
          <w:szCs w:val="23"/>
        </w:rPr>
        <w:t xml:space="preserve">4.4  Right Column Components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C3489" w:sz="14"/>
              <w:bottom w:val="single" w:color="DDDDDD" w:sz="1"/>
              <w:right w:val="none" w:color="FFFFFF" w:sz="0"/>
            </w:tcBorders>
            <w:shd w:fill="F3F2FE" w:val="clear"/>
            <w:tcMar>
              <w:top w:type="dxa" w:w="120"/>
              <w:left w:type="dxa" w:w="200"/>
              <w:bottom w:type="dxa" w:w="120"/>
              <w:right w:type="dxa" w:w="200"/>
            </w:tcMar>
          </w:tcPr>
          <w:p>
            <w:pPr>
              <w:spacing w:before="40" w:after="40"/>
            </w:pPr>
            <w:r>
              <w:rPr>
                <w:rFonts w:ascii="Arial" w:cs="Arial" w:eastAsia="Arial" w:hAnsi="Arial"/>
                <w:b/>
                <w:bCs/>
                <w:color w:val="3C3489"/>
                <w:sz w:val="20"/>
                <w:szCs w:val="20"/>
              </w:rPr>
              <w:t xml:space="preserve">Key architectural change in this section</w:t>
            </w:r>
          </w:p>
          <w:p>
            <w:pPr>
              <w:spacing w:before="40" w:after="40"/>
            </w:pPr>
            <w:r>
              <w:rPr>
                <w:rFonts w:ascii="Arial" w:cs="Arial" w:eastAsia="Arial" w:hAnsi="Arial"/>
                <w:color w:val="1A1A1A"/>
                <w:sz w:val="19"/>
                <w:szCs w:val="19"/>
              </w:rPr>
              <w:t xml:space="preserve">st.spinner() replaced by Lottie animation for SDXL image generation. st.status() replaces the plain st.empty() + accumulation pattern for the generation pipeline. st.toast() added for async success notifications. CSS brand score meter updated. All other components unchanged.</w:t>
            </w:r>
          </w:p>
        </w:tc>
      </w:tr>
    </w:tbl>
    <w:p>
      <w:pPr>
        <w:spacing w:before="100" w:after="80"/>
      </w:pPr>
    </w:p>
    <w:p>
      <w:pPr>
        <w:spacing w:before="220" w:after="80"/>
      </w:pPr>
      <w:r>
        <w:rPr>
          <w:rFonts w:ascii="Arial" w:cs="Arial" w:eastAsia="Arial" w:hAnsi="Arial"/>
          <w:b/>
          <w:bCs/>
          <w:color w:val="8B0000"/>
          <w:sz w:val="21"/>
          <w:szCs w:val="21"/>
        </w:rPr>
        <w:t xml:space="preserve">st.status() — Animated Pipeline Checklist  ★ NEW</w:t>
      </w:r>
    </w:p>
    <w:p>
      <w:pPr>
        <w:spacing w:before="60" w:after="60"/>
      </w:pPr>
      <w:r>
        <w:rPr>
          <w:rFonts w:ascii="Arial" w:cs="Arial" w:eastAsia="Arial" w:hAnsi="Arial"/>
          <w:b w:val="false"/>
          <w:bCs w:val="false"/>
          <w:i w:val="false"/>
          <w:iCs w:val="false"/>
          <w:color w:val="1A1A1A"/>
          <w:sz w:val="20"/>
          <w:szCs w:val="20"/>
        </w:rPr>
        <w:t xml:space="preserve">Replace the plain progress bar during text generation with an st.status() context manager. This renders as an expanding animated checklist in the Streamlit UI — each step appears as it completes, giving judges a live view into the pipeline stages. It uses Streamlit's built-in loading indicator so there is no CSS conflict with the SSE stream.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In the right column — on Generate button click</w:t>
            </w:r>
          </w:p>
          <w:p>
            <w:pPr>
              <w:spacing w:before="16" w:after="16"/>
            </w:pPr>
            <w:r>
              <w:rPr>
                <w:rFonts w:ascii="Courier New" w:cs="Courier New" w:eastAsia="Courier New" w:hAnsi="Courier New"/>
                <w:color w:val="D4D4D4"/>
                <w:sz w:val="18"/>
                <w:szCs w:val="18"/>
              </w:rPr>
              <w:t xml:space="preserve">with st.status('🚀 Generating content package...', expanded=True) as status:</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Sanitizing input...')</w:t>
            </w:r>
          </w:p>
          <w:p>
            <w:pPr>
              <w:spacing w:before="16" w:after="16"/>
            </w:pPr>
            <w:r>
              <w:rPr>
                <w:rFonts w:ascii="Courier New" w:cs="Courier New" w:eastAsia="Courier New" w:hAnsi="Courier New"/>
                <w:color w:val="D4D4D4"/>
                <w:sz w:val="18"/>
                <w:szCs w:val="18"/>
              </w:rPr>
              <w:t xml:space="preserve">    sanitized = sanitize_all_inputs(feature_input)</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Retrieving brand memory...')</w:t>
            </w:r>
          </w:p>
          <w:p>
            <w:pPr>
              <w:spacing w:before="16" w:after="16"/>
            </w:pPr>
            <w:r>
              <w:rPr>
                <w:rFonts w:ascii="Courier New" w:cs="Courier New" w:eastAsia="Courier New" w:hAnsi="Courier New"/>
                <w:color w:val="D4D4D4"/>
                <w:sz w:val="18"/>
                <w:szCs w:val="18"/>
              </w:rPr>
              <w:t xml:space="preserve">    rag_docs = memory_service.retrieve_similar(</w:t>
            </w:r>
          </w:p>
          <w:p>
            <w:pPr>
              <w:spacing w:before="16" w:after="16"/>
            </w:pPr>
            <w:r>
              <w:rPr>
                <w:rFonts w:ascii="Courier New" w:cs="Courier New" w:eastAsia="Courier New" w:hAnsi="Courier New"/>
                <w:color w:val="D4D4D4"/>
                <w:sz w:val="18"/>
                <w:szCs w:val="18"/>
              </w:rPr>
              <w:t xml:space="preserve">        sanitized.description, sanitized.platforms[0], k=3</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Loading trend context...')</w:t>
            </w:r>
          </w:p>
          <w:p>
            <w:pPr>
              <w:spacing w:before="16" w:after="16"/>
            </w:pPr>
            <w:r>
              <w:rPr>
                <w:rFonts w:ascii="Courier New" w:cs="Courier New" w:eastAsia="Courier New" w:hAnsi="Courier New"/>
                <w:color w:val="D4D4D4"/>
                <w:sz w:val="18"/>
                <w:szCs w:val="18"/>
              </w:rPr>
              <w:t xml:space="preserve">    trends = requests.get(f'{FASTAPI_URL}/trends').json()</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Prompting Mistral-7B...')</w:t>
            </w:r>
          </w:p>
          <w:p>
            <w:pPr>
              <w:spacing w:before="16" w:after="16"/>
            </w:pPr>
            <w:r>
              <w:rPr>
                <w:rFonts w:ascii="Courier New" w:cs="Courier New" w:eastAsia="Courier New" w:hAnsi="Courier New"/>
                <w:color w:val="D4D4D4"/>
                <w:sz w:val="18"/>
                <w:szCs w:val="18"/>
              </w:rPr>
              <w:t xml:space="preserve">    # SSE streaming call — tokens render in the platform tabs below</w:t>
            </w:r>
          </w:p>
          <w:p>
            <w:pPr>
              <w:spacing w:before="16" w:after="16"/>
            </w:pPr>
            <w:r>
              <w:rPr>
                <w:rFonts w:ascii="Courier New" w:cs="Courier New" w:eastAsia="Courier New" w:hAnsi="Courier New"/>
                <w:color w:val="D4D4D4"/>
                <w:sz w:val="18"/>
                <w:szCs w:val="18"/>
              </w:rPr>
              <w:t xml:space="preserve">    response_data = call_generate_endpoint(sanitized)  # httpx.stream</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Running platform adapter...')</w:t>
            </w:r>
          </w:p>
          <w:p>
            <w:pPr>
              <w:spacing w:before="16" w:after="16"/>
            </w:pPr>
            <w:r>
              <w:rPr>
                <w:rFonts w:ascii="Courier New" w:cs="Courier New" w:eastAsia="Courier New" w:hAnsi="Courier New"/>
                <w:color w:val="D4D4D4"/>
                <w:sz w:val="18"/>
                <w:szCs w:val="18"/>
              </w:rPr>
              <w:t xml:space="preserve">    # platform adapter results already in response_data</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Scoring brand alignment...')</w:t>
            </w:r>
          </w:p>
          <w:p>
            <w:pPr>
              <w:spacing w:before="16" w:after="16"/>
            </w:pPr>
            <w:r>
              <w:rPr>
                <w:rFonts w:ascii="Courier New" w:cs="Courier New" w:eastAsia="Courier New" w:hAnsi="Courier New"/>
                <w:color w:val="D4D4D4"/>
                <w:sz w:val="18"/>
                <w:szCs w:val="18"/>
              </w:rPr>
              <w:t xml:space="preserve">    # brand_score already in response_data</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st.write('✅ Copy generation complete.')</w:t>
            </w:r>
          </w:p>
          <w:p>
            <w:pPr>
              <w:spacing w:before="16" w:after="16"/>
            </w:pPr>
            <w:r>
              <w:rPr>
                <w:rFonts w:ascii="Courier New" w:cs="Courier New" w:eastAsia="Courier New" w:hAnsi="Courier New"/>
                <w:color w:val="D4D4D4"/>
                <w:sz w:val="18"/>
                <w:szCs w:val="18"/>
              </w:rPr>
              <w:t xml:space="preserve">    status.update(</w:t>
            </w:r>
          </w:p>
          <w:p>
            <w:pPr>
              <w:spacing w:before="16" w:after="16"/>
            </w:pPr>
            <w:r>
              <w:rPr>
                <w:rFonts w:ascii="Courier New" w:cs="Courier New" w:eastAsia="Courier New" w:hAnsi="Courier New"/>
                <w:color w:val="D4D4D4"/>
                <w:sz w:val="18"/>
                <w:szCs w:val="18"/>
              </w:rPr>
              <w:t xml:space="preserve">        label='✅ Content package ready!',</w:t>
            </w:r>
          </w:p>
          <w:p>
            <w:pPr>
              <w:spacing w:before="16" w:after="16"/>
            </w:pPr>
            <w:r>
              <w:rPr>
                <w:rFonts w:ascii="Courier New" w:cs="Courier New" w:eastAsia="Courier New" w:hAnsi="Courier New"/>
                <w:color w:val="D4D4D4"/>
                <w:sz w:val="18"/>
                <w:szCs w:val="18"/>
              </w:rPr>
              <w:t xml:space="preserve">        state='complete',</w:t>
            </w:r>
          </w:p>
          <w:p>
            <w:pPr>
              <w:spacing w:before="16" w:after="16"/>
            </w:pPr>
            <w:r>
              <w:rPr>
                <w:rFonts w:ascii="Courier New" w:cs="Courier New" w:eastAsia="Courier New" w:hAnsi="Courier New"/>
                <w:color w:val="D4D4D4"/>
                <w:sz w:val="18"/>
                <w:szCs w:val="18"/>
              </w:rPr>
              <w:t xml:space="preserve">        expanded=False   # collapses the checklist after completion</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Store all results in session_state after status block completes</w:t>
            </w:r>
          </w:p>
          <w:p>
            <w:pPr>
              <w:spacing w:before="16" w:after="16"/>
            </w:pPr>
            <w:r>
              <w:rPr>
                <w:rFonts w:ascii="Courier New" w:cs="Courier New" w:eastAsia="Courier New" w:hAnsi="Courier New"/>
                <w:color w:val="D4D4D4"/>
                <w:sz w:val="18"/>
                <w:szCs w:val="18"/>
              </w:rPr>
              <w:t xml:space="preserve">st.session_state.generated_copy   = response_data['copy']</w:t>
            </w:r>
          </w:p>
          <w:p>
            <w:pPr>
              <w:spacing w:before="16" w:after="16"/>
            </w:pPr>
            <w:r>
              <w:rPr>
                <w:rFonts w:ascii="Courier New" w:cs="Courier New" w:eastAsia="Courier New" w:hAnsi="Courier New"/>
                <w:color w:val="D4D4D4"/>
                <w:sz w:val="18"/>
                <w:szCs w:val="18"/>
              </w:rPr>
              <w:t xml:space="preserve">st.session_state.brand_score       = response_data['brand_score']</w:t>
            </w:r>
          </w:p>
          <w:p>
            <w:pPr>
              <w:spacing w:before="16" w:after="16"/>
            </w:pPr>
            <w:r>
              <w:rPr>
                <w:rFonts w:ascii="Courier New" w:cs="Courier New" w:eastAsia="Courier New" w:hAnsi="Courier New"/>
                <w:color w:val="D4D4D4"/>
                <w:sz w:val="18"/>
                <w:szCs w:val="18"/>
              </w:rPr>
              <w:t xml:space="preserve">st.session_state.validation_result = response_data['validation']</w:t>
            </w:r>
          </w:p>
          <w:p>
            <w:pPr>
              <w:spacing w:before="16" w:after="16"/>
            </w:pPr>
            <w:r>
              <w:rPr>
                <w:rFonts w:ascii="Courier New" w:cs="Courier New" w:eastAsia="Courier New" w:hAnsi="Courier New"/>
                <w:color w:val="D4D4D4"/>
                <w:sz w:val="18"/>
                <w:szCs w:val="18"/>
              </w:rPr>
              <w:t xml:space="preserve">st.session_state.token_stats       = response_data['token_stats']</w:t>
            </w:r>
          </w:p>
          <w:p>
            <w:pPr>
              <w:spacing w:before="16" w:after="16"/>
            </w:pPr>
            <w:r>
              <w:rPr>
                <w:rFonts w:ascii="Courier New" w:cs="Courier New" w:eastAsia="Courier New" w:hAnsi="Courier New"/>
                <w:color w:val="D4D4D4"/>
                <w:sz w:val="18"/>
                <w:szCs w:val="18"/>
              </w:rPr>
              <w:t xml:space="preserve">st.session_state.session_id        = response_data['session_id']</w:t>
            </w:r>
          </w:p>
        </w:tc>
      </w:tr>
    </w:tbl>
    <w:p>
      <w:pPr>
        <w:spacing w:before="100" w:after="80"/>
      </w:pPr>
    </w:p>
    <w:p>
      <w:pPr>
        <w:spacing w:before="220" w:after="80"/>
      </w:pPr>
      <w:r>
        <w:rPr>
          <w:rFonts w:ascii="Arial" w:cs="Arial" w:eastAsia="Arial" w:hAnsi="Arial"/>
          <w:b/>
          <w:bCs/>
          <w:color w:val="8B0000"/>
          <w:sz w:val="21"/>
          <w:szCs w:val="21"/>
        </w:rPr>
        <w:t xml:space="preserve">Lottie Animation — SDXL Image Generation Loading State  ★ NEW</w:t>
      </w:r>
    </w:p>
    <w:p>
      <w:pPr>
        <w:spacing w:before="60" w:after="60"/>
      </w:pPr>
      <w:r>
        <w:rPr>
          <w:rFonts w:ascii="Arial" w:cs="Arial" w:eastAsia="Arial" w:hAnsi="Arial"/>
          <w:b w:val="false"/>
          <w:bCs w:val="false"/>
          <w:i w:val="false"/>
          <w:iCs w:val="false"/>
          <w:color w:val="1A1A1A"/>
          <w:sz w:val="20"/>
          <w:szCs w:val="20"/>
        </w:rPr>
        <w:t xml:space="preserve">Replace st.spinner('Generating visuals...') with a Lottie animation block. The 15-25 second SDXL generation window is exactly where a polished loading state has maximum demo impact — judges are watching and waiting. A looping circuit/AI animation signals sophistication far more than a stock spinner.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In Tab 2 — Visuals tab, triggered after copy generation completes</w:t>
            </w:r>
          </w:p>
          <w:p>
            <w:pPr>
              <w:spacing w:before="16" w:after="16"/>
            </w:pPr>
            <w:r>
              <w:rPr>
                <w:rFonts w:ascii="Courier New" w:cs="Courier New" w:eastAsia="Courier New" w:hAnsi="Courier New"/>
                <w:color w:val="D4D4D4"/>
                <w:sz w:val="18"/>
                <w:szCs w:val="18"/>
              </w:rPr>
              <w:t xml:space="preserve"># Image generation is SYNCHRONOUS (no Celery) — UI blocks here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image_placeholder = st.empty()</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with image_placeholder.container():</w:t>
            </w:r>
          </w:p>
          <w:p>
            <w:pPr>
              <w:spacing w:before="16" w:after="16"/>
            </w:pPr>
            <w:r>
              <w:rPr>
                <w:rFonts w:ascii="Courier New" w:cs="Courier New" w:eastAsia="Courier New" w:hAnsi="Courier New"/>
                <w:color w:val="D4D4D4"/>
                <w:sz w:val="18"/>
                <w:szCs w:val="18"/>
              </w:rPr>
              <w:t xml:space="preserve">    # Show Lottie while SDXL generates</w:t>
            </w:r>
          </w:p>
          <w:p>
            <w:pPr>
              <w:spacing w:before="16" w:after="16"/>
            </w:pPr>
            <w:r>
              <w:rPr>
                <w:rFonts w:ascii="Courier New" w:cs="Courier New" w:eastAsia="Courier New" w:hAnsi="Courier New"/>
                <w:color w:val="D4D4D4"/>
                <w:sz w:val="18"/>
                <w:szCs w:val="18"/>
              </w:rPr>
              <w:t xml:space="preserve">    lottie_col, text_col = st.columns([1, 2])</w:t>
            </w:r>
          </w:p>
          <w:p>
            <w:pPr>
              <w:spacing w:before="16" w:after="16"/>
            </w:pPr>
            <w:r>
              <w:rPr>
                <w:rFonts w:ascii="Courier New" w:cs="Courier New" w:eastAsia="Courier New" w:hAnsi="Courier New"/>
                <w:color w:val="D4D4D4"/>
                <w:sz w:val="18"/>
                <w:szCs w:val="18"/>
              </w:rPr>
              <w:t xml:space="preserve">    with lottie_col:</w:t>
            </w:r>
          </w:p>
          <w:p>
            <w:pPr>
              <w:spacing w:before="16" w:after="16"/>
            </w:pPr>
            <w:r>
              <w:rPr>
                <w:rFonts w:ascii="Courier New" w:cs="Courier New" w:eastAsia="Courier New" w:hAnsi="Courier New"/>
                <w:color w:val="D4D4D4"/>
                <w:sz w:val="18"/>
                <w:szCs w:val="18"/>
              </w:rPr>
              <w:t xml:space="preserve">        st_lottie(</w:t>
            </w:r>
          </w:p>
          <w:p>
            <w:pPr>
              <w:spacing w:before="16" w:after="16"/>
            </w:pPr>
            <w:r>
              <w:rPr>
                <w:rFonts w:ascii="Courier New" w:cs="Courier New" w:eastAsia="Courier New" w:hAnsi="Courier New"/>
                <w:color w:val="D4D4D4"/>
                <w:sz w:val="18"/>
                <w:szCs w:val="18"/>
              </w:rPr>
              <w:t xml:space="preserve">            lottie_sdxl,</w:t>
            </w:r>
          </w:p>
          <w:p>
            <w:pPr>
              <w:spacing w:before="16" w:after="16"/>
            </w:pPr>
            <w:r>
              <w:rPr>
                <w:rFonts w:ascii="Courier New" w:cs="Courier New" w:eastAsia="Courier New" w:hAnsi="Courier New"/>
                <w:color w:val="D4D4D4"/>
                <w:sz w:val="18"/>
                <w:szCs w:val="18"/>
              </w:rPr>
              <w:t xml:space="preserve">            height=180,</w:t>
            </w:r>
          </w:p>
          <w:p>
            <w:pPr>
              <w:spacing w:before="16" w:after="16"/>
            </w:pPr>
            <w:r>
              <w:rPr>
                <w:rFonts w:ascii="Courier New" w:cs="Courier New" w:eastAsia="Courier New" w:hAnsi="Courier New"/>
                <w:color w:val="D4D4D4"/>
                <w:sz w:val="18"/>
                <w:szCs w:val="18"/>
              </w:rPr>
              <w:t xml:space="preserve">            width=180,</w:t>
            </w:r>
          </w:p>
          <w:p>
            <w:pPr>
              <w:spacing w:before="16" w:after="16"/>
            </w:pPr>
            <w:r>
              <w:rPr>
                <w:rFonts w:ascii="Courier New" w:cs="Courier New" w:eastAsia="Courier New" w:hAnsi="Courier New"/>
                <w:color w:val="D4D4D4"/>
                <w:sz w:val="18"/>
                <w:szCs w:val="18"/>
              </w:rPr>
              <w:t xml:space="preserve">            key='sdxl_loading_anim',</w:t>
            </w:r>
          </w:p>
          <w:p>
            <w:pPr>
              <w:spacing w:before="16" w:after="16"/>
            </w:pPr>
            <w:r>
              <w:rPr>
                <w:rFonts w:ascii="Courier New" w:cs="Courier New" w:eastAsia="Courier New" w:hAnsi="Courier New"/>
                <w:color w:val="D4D4D4"/>
                <w:sz w:val="18"/>
                <w:szCs w:val="18"/>
              </w:rPr>
              <w:t xml:space="preserve">            loop=True,</w:t>
            </w:r>
          </w:p>
          <w:p>
            <w:pPr>
              <w:spacing w:before="16" w:after="16"/>
            </w:pPr>
            <w:r>
              <w:rPr>
                <w:rFonts w:ascii="Courier New" w:cs="Courier New" w:eastAsia="Courier New" w:hAnsi="Courier New"/>
                <w:color w:val="D4D4D4"/>
                <w:sz w:val="18"/>
                <w:szCs w:val="18"/>
              </w:rPr>
              <w:t xml:space="preserve">            quality='medium'   # medium — no SSE stream running at this point</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with text_col:</w:t>
            </w:r>
          </w:p>
          <w:p>
            <w:pPr>
              <w:spacing w:before="16" w:after="16"/>
            </w:pPr>
            <w:r>
              <w:rPr>
                <w:rFonts w:ascii="Courier New" w:cs="Courier New" w:eastAsia="Courier New" w:hAnsi="Courier New"/>
                <w:color w:val="D4D4D4"/>
                <w:sz w:val="18"/>
                <w:szCs w:val="18"/>
              </w:rPr>
              <w:t xml:space="preserve">        st.markdown('### Generating visuals...')</w:t>
            </w:r>
          </w:p>
          <w:p>
            <w:pPr>
              <w:spacing w:before="16" w:after="16"/>
            </w:pPr>
            <w:r>
              <w:rPr>
                <w:rFonts w:ascii="Courier New" w:cs="Courier New" w:eastAsia="Courier New" w:hAnsi="Courier New"/>
                <w:color w:val="D4D4D4"/>
                <w:sz w:val="18"/>
                <w:szCs w:val="18"/>
              </w:rPr>
              <w:t xml:space="preserve">        st.caption('SDXL-Turbo int8 rendering your hero image')</w:t>
            </w:r>
          </w:p>
          <w:p>
            <w:pPr>
              <w:spacing w:before="16" w:after="16"/>
            </w:pPr>
            <w:r>
              <w:rPr>
                <w:rFonts w:ascii="Courier New" w:cs="Courier New" w:eastAsia="Courier New" w:hAnsi="Courier New"/>
                <w:color w:val="D4D4D4"/>
                <w:sz w:val="18"/>
                <w:szCs w:val="18"/>
              </w:rPr>
              <w:t xml:space="preserve">        st.caption('⏱ Estimated: 15–25 seconds')</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Blocking API call to /generate-image</w:t>
            </w:r>
          </w:p>
          <w:p>
            <w:pPr>
              <w:spacing w:before="16" w:after="16"/>
            </w:pPr>
            <w:r>
              <w:rPr>
                <w:rFonts w:ascii="Courier New" w:cs="Courier New" w:eastAsia="Courier New" w:hAnsi="Courier New"/>
                <w:color w:val="D4D4D4"/>
                <w:sz w:val="18"/>
                <w:szCs w:val="18"/>
              </w:rPr>
              <w:t xml:space="preserve">img_response = requests.post(</w:t>
            </w:r>
          </w:p>
          <w:p>
            <w:pPr>
              <w:spacing w:before="16" w:after="16"/>
            </w:pPr>
            <w:r>
              <w:rPr>
                <w:rFonts w:ascii="Courier New" w:cs="Courier New" w:eastAsia="Courier New" w:hAnsi="Courier New"/>
                <w:color w:val="D4D4D4"/>
                <w:sz w:val="18"/>
                <w:szCs w:val="18"/>
              </w:rPr>
              <w:t xml:space="preserve">    f'{FASTAPI_URL}/generate-image',</w:t>
            </w:r>
          </w:p>
          <w:p>
            <w:pPr>
              <w:spacing w:before="16" w:after="16"/>
            </w:pPr>
            <w:r>
              <w:rPr>
                <w:rFonts w:ascii="Courier New" w:cs="Courier New" w:eastAsia="Courier New" w:hAnsi="Courier New"/>
                <w:color w:val="D4D4D4"/>
                <w:sz w:val="18"/>
                <w:szCs w:val="18"/>
              </w:rPr>
              <w:t xml:space="preserve">    json={'session_id': st.session_state.session_id,</w:t>
            </w:r>
          </w:p>
          <w:p>
            <w:pPr>
              <w:spacing w:before="16" w:after="16"/>
            </w:pPr>
            <w:r>
              <w:rPr>
                <w:rFonts w:ascii="Courier New" w:cs="Courier New" w:eastAsia="Courier New" w:hAnsi="Courier New"/>
                <w:color w:val="D4D4D4"/>
                <w:sz w:val="18"/>
                <w:szCs w:val="18"/>
              </w:rPr>
              <w:t xml:space="preserve">          'prompt': st.session_state.generated_copy['image_prompt']},</w:t>
            </w:r>
          </w:p>
          <w:p>
            <w:pPr>
              <w:spacing w:before="16" w:after="16"/>
            </w:pPr>
            <w:r>
              <w:rPr>
                <w:rFonts w:ascii="Courier New" w:cs="Courier New" w:eastAsia="Courier New" w:hAnsi="Courier New"/>
                <w:color w:val="D4D4D4"/>
                <w:sz w:val="18"/>
                <w:szCs w:val="18"/>
              </w:rPr>
              <w:t xml:space="preserve">    timeout=120</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Clear Lottie and replace with actual image</w:t>
            </w:r>
          </w:p>
          <w:p>
            <w:pPr>
              <w:spacing w:before="16" w:after="16"/>
            </w:pPr>
            <w:r>
              <w:rPr>
                <w:rFonts w:ascii="Courier New" w:cs="Courier New" w:eastAsia="Courier New" w:hAnsi="Courier New"/>
                <w:color w:val="D4D4D4"/>
                <w:sz w:val="18"/>
                <w:szCs w:val="18"/>
              </w:rPr>
              <w:t xml:space="preserve">image_placeholder.empty()</w:t>
            </w:r>
          </w:p>
          <w:p>
            <w:pPr>
              <w:spacing w:before="16" w:after="16"/>
            </w:pPr>
            <w:r>
              <w:rPr>
                <w:rFonts w:ascii="Courier New" w:cs="Courier New" w:eastAsia="Courier New" w:hAnsi="Courier New"/>
                <w:color w:val="D4D4D4"/>
                <w:sz w:val="18"/>
                <w:szCs w:val="18"/>
              </w:rPr>
              <w:t xml:space="preserve">if img_response.status_code == 200:</w:t>
            </w:r>
          </w:p>
          <w:p>
            <w:pPr>
              <w:spacing w:before="16" w:after="16"/>
            </w:pPr>
            <w:r>
              <w:rPr>
                <w:rFonts w:ascii="Courier New" w:cs="Courier New" w:eastAsia="Courier New" w:hAnsi="Courier New"/>
                <w:color w:val="D4D4D4"/>
                <w:sz w:val="18"/>
                <w:szCs w:val="18"/>
              </w:rPr>
              <w:t xml:space="preserve">    img_data = img_response.json()</w:t>
            </w:r>
          </w:p>
          <w:p>
            <w:pPr>
              <w:spacing w:before="16" w:after="16"/>
            </w:pPr>
            <w:r>
              <w:rPr>
                <w:rFonts w:ascii="Courier New" w:cs="Courier New" w:eastAsia="Courier New" w:hAnsi="Courier New"/>
                <w:color w:val="D4D4D4"/>
                <w:sz w:val="18"/>
                <w:szCs w:val="18"/>
              </w:rPr>
              <w:t xml:space="preserve">    st.session_state.image_path = img_data['image_path']</w:t>
            </w:r>
          </w:p>
          <w:p>
            <w:pPr>
              <w:spacing w:before="16" w:after="16"/>
            </w:pPr>
            <w:r>
              <w:rPr>
                <w:rFonts w:ascii="Courier New" w:cs="Courier New" w:eastAsia="Courier New" w:hAnsi="Courier New"/>
                <w:color w:val="D4D4D4"/>
                <w:sz w:val="18"/>
                <w:szCs w:val="18"/>
              </w:rPr>
              <w:t xml:space="preserve">    st.session_state.image_ready = True</w:t>
            </w:r>
          </w:p>
          <w:p>
            <w:pPr>
              <w:spacing w:before="16" w:after="16"/>
            </w:pPr>
            <w:r>
              <w:rPr>
                <w:rFonts w:ascii="Courier New" w:cs="Courier New" w:eastAsia="Courier New" w:hAnsi="Courier New"/>
                <w:color w:val="D4D4D4"/>
                <w:sz w:val="18"/>
                <w:szCs w:val="18"/>
              </w:rPr>
              <w:t xml:space="preserve">    # Fire toast notification</w:t>
            </w:r>
          </w:p>
          <w:p>
            <w:pPr>
              <w:spacing w:before="16" w:after="16"/>
            </w:pPr>
            <w:r>
              <w:rPr>
                <w:rFonts w:ascii="Courier New" w:cs="Courier New" w:eastAsia="Courier New" w:hAnsi="Courier New"/>
                <w:color w:val="D4D4D4"/>
                <w:sz w:val="18"/>
                <w:szCs w:val="18"/>
              </w:rPr>
              <w:t xml:space="preserve">    st.toast('🎨 Hero image ready!', icon='✅')</w:t>
            </w:r>
          </w:p>
          <w:p>
            <w:pPr>
              <w:spacing w:before="16" w:after="16"/>
            </w:pPr>
            <w:r>
              <w:rPr>
                <w:rFonts w:ascii="Courier New" w:cs="Courier New" w:eastAsia="Courier New" w:hAnsi="Courier New"/>
                <w:color w:val="D4D4D4"/>
                <w:sz w:val="18"/>
                <w:szCs w:val="18"/>
              </w:rPr>
              <w:t xml:space="preserve">    st.rerun()  # re-render Tab 2 with the actual image</w:t>
            </w:r>
          </w:p>
        </w:tc>
      </w:tr>
    </w:tbl>
    <w:p>
      <w:pPr>
        <w:spacing w:before="100" w:after="80"/>
      </w:pPr>
    </w:p>
    <w:p>
      <w:pPr>
        <w:spacing w:before="220" w:after="80"/>
      </w:pPr>
      <w:r>
        <w:rPr>
          <w:rFonts w:ascii="Arial" w:cs="Arial" w:eastAsia="Arial" w:hAnsi="Arial"/>
          <w:b/>
          <w:bCs/>
          <w:color w:val="8B0000"/>
          <w:sz w:val="21"/>
          <w:szCs w:val="21"/>
        </w:rPr>
        <w:t xml:space="preserve">st.toast() — Async Success Notifications  ★ NEW</w:t>
      </w:r>
    </w:p>
    <w:p>
      <w:pPr>
        <w:spacing w:before="60" w:after="60"/>
      </w:pPr>
      <w:r>
        <w:rPr>
          <w:rFonts w:ascii="Arial" w:cs="Arial" w:eastAsia="Arial" w:hAnsi="Arial"/>
          <w:b w:val="false"/>
          <w:bCs w:val="false"/>
          <w:i w:val="false"/>
          <w:iCs w:val="false"/>
          <w:color w:val="1A1A1A"/>
          <w:sz w:val="20"/>
          <w:szCs w:val="20"/>
        </w:rPr>
        <w:t xml:space="preserve">st.toast() renders a slide-in notification in the bottom-right corner of the screen. It is non-blocking and does not cause a rerun — it overlays the existing UI. Use it for two events: when the image generation completes and when the Slack notification fires successfully.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C0392B" w:sz="10"/>
              <w:bottom w:val="single" w:color="444444" w:sz="1"/>
              <w:right w:val="single" w:color="444444" w:sz="1"/>
            </w:tcBorders>
            <w:shd w:fill="1E1E1E" w:val="clear"/>
            <w:tcMar>
              <w:top w:type="dxa" w:w="160"/>
              <w:left w:type="dxa" w:w="280"/>
              <w:bottom w:type="dxa" w:w="160"/>
              <w:right w:type="dxa" w:w="280"/>
            </w:tcMar>
          </w:tcPr>
          <w:p>
            <w:pPr>
              <w:spacing w:before="16" w:after="16"/>
            </w:pPr>
            <w:r>
              <w:rPr>
                <w:rFonts w:ascii="Courier New" w:cs="Courier New" w:eastAsia="Courier New" w:hAnsi="Courier New"/>
                <w:color w:val="D4D4D4"/>
                <w:sz w:val="18"/>
                <w:szCs w:val="18"/>
              </w:rPr>
              <w:t xml:space="preserve"># Trigger points for st.toast() — both are fire-and-forget</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1. Image generation complete (in Tab 2 after blocking SDXL call)</w:t>
            </w:r>
          </w:p>
          <w:p>
            <w:pPr>
              <w:spacing w:before="16" w:after="16"/>
            </w:pPr>
            <w:r>
              <w:rPr>
                <w:rFonts w:ascii="Courier New" w:cs="Courier New" w:eastAsia="Courier New" w:hAnsi="Courier New"/>
                <w:color w:val="D4D4D4"/>
                <w:sz w:val="18"/>
                <w:szCs w:val="18"/>
              </w:rPr>
              <w:t xml:space="preserve">st.toast('🎨 Hero image generated successfully!', icon='✅')</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2. Slack notification fired (after Slack webhook call in Tab 2)</w:t>
            </w:r>
          </w:p>
          <w:p>
            <w:pPr>
              <w:spacing w:before="16" w:after="16"/>
            </w:pPr>
            <w:r>
              <w:rPr>
                <w:rFonts w:ascii="Courier New" w:cs="Courier New" w:eastAsia="Courier New" w:hAnsi="Courier New"/>
                <w:color w:val="D4D4D4"/>
                <w:sz w:val="18"/>
                <w:szCs w:val="18"/>
              </w:rPr>
              <w:t xml:space="preserve">slack_result = notification_service.send_slack(...)</w:t>
            </w:r>
          </w:p>
          <w:p>
            <w:pPr>
              <w:spacing w:before="16" w:after="16"/>
            </w:pPr>
            <w:r>
              <w:rPr>
                <w:rFonts w:ascii="Courier New" w:cs="Courier New" w:eastAsia="Courier New" w:hAnsi="Courier New"/>
                <w:color w:val="D4D4D4"/>
                <w:sz w:val="18"/>
                <w:szCs w:val="18"/>
              </w:rPr>
              <w:t xml:space="preserve">if slack_result.ok:</w:t>
            </w:r>
          </w:p>
          <w:p>
            <w:pPr>
              <w:spacing w:before="16" w:after="16"/>
            </w:pPr>
            <w:r>
              <w:rPr>
                <w:rFonts w:ascii="Courier New" w:cs="Courier New" w:eastAsia="Courier New" w:hAnsi="Courier New"/>
                <w:color w:val="D4D4D4"/>
                <w:sz w:val="18"/>
                <w:szCs w:val="18"/>
              </w:rPr>
              <w:t xml:space="preserve">    st.toast('📣 Content package sent to Slack!', icon='🚀')</w:t>
            </w:r>
          </w:p>
          <w:p>
            <w:pPr>
              <w:spacing w:before="16" w:after="16"/>
            </w:pPr>
            <w:r>
              <w:rPr>
                <w:rFonts w:ascii="Courier New" w:cs="Courier New" w:eastAsia="Courier New" w:hAnsi="Courier New"/>
                <w:color w:val="D4D4D4"/>
                <w:sz w:val="18"/>
                <w:szCs w:val="18"/>
              </w:rPr>
              <w:t xml:space="preserve">else:</w:t>
            </w:r>
          </w:p>
          <w:p>
            <w:pPr>
              <w:spacing w:before="16" w:after="16"/>
            </w:pPr>
            <w:r>
              <w:rPr>
                <w:rFonts w:ascii="Courier New" w:cs="Courier New" w:eastAsia="Courier New" w:hAnsi="Courier New"/>
                <w:color w:val="D4D4D4"/>
                <w:sz w:val="18"/>
                <w:szCs w:val="18"/>
              </w:rPr>
              <w:t xml:space="preserve">    st.toast('⚠️ Slack notification failed — check webhook URL', icon='⚠️')</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3. Optional: brand auto-improvement triggered</w:t>
            </w:r>
          </w:p>
          <w:p>
            <w:pPr>
              <w:spacing w:before="16" w:after="16"/>
            </w:pPr>
            <w:r>
              <w:rPr>
                <w:rFonts w:ascii="Courier New" w:cs="Courier New" w:eastAsia="Courier New" w:hAnsi="Courier New"/>
                <w:color w:val="D4D4D4"/>
                <w:sz w:val="18"/>
                <w:szCs w:val="18"/>
              </w:rPr>
              <w:t xml:space="preserve">if st.session_state.validation_result.get('regenerated'):</w:t>
            </w:r>
          </w:p>
          <w:p>
            <w:pPr>
              <w:spacing w:before="16" w:after="16"/>
            </w:pPr>
            <w:r>
              <w:rPr>
                <w:rFonts w:ascii="Courier New" w:cs="Courier New" w:eastAsia="Courier New" w:hAnsi="Courier New"/>
                <w:color w:val="D4D4D4"/>
                <w:sz w:val="18"/>
                <w:szCs w:val="18"/>
              </w:rPr>
              <w:t xml:space="preserve">    original = st.session_state.validation_result.get('original_score')</w:t>
            </w:r>
          </w:p>
          <w:p>
            <w:pPr>
              <w:spacing w:before="16" w:after="16"/>
            </w:pPr>
            <w:r>
              <w:rPr>
                <w:rFonts w:ascii="Courier New" w:cs="Courier New" w:eastAsia="Courier New" w:hAnsi="Courier New"/>
                <w:color w:val="D4D4D4"/>
                <w:sz w:val="18"/>
                <w:szCs w:val="18"/>
              </w:rPr>
              <w:t xml:space="preserve">    new_score = st.session_state.brand_score</w:t>
            </w:r>
          </w:p>
          <w:p>
            <w:pPr>
              <w:spacing w:before="16" w:after="16"/>
            </w:pPr>
            <w:r>
              <w:rPr>
                <w:rFonts w:ascii="Courier New" w:cs="Courier New" w:eastAsia="Courier New" w:hAnsi="Courier New"/>
                <w:color w:val="D4D4D4"/>
                <w:sz w:val="18"/>
                <w:szCs w:val="18"/>
              </w:rPr>
              <w:t xml:space="preserve">    st.toast(f'🔄 Auto-improved: {original} → {new_score}/100', icon='📈')</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Note: st.toast() takes an optional 'duration' param (default 4s)</w:t>
            </w:r>
          </w:p>
          <w:p>
            <w:pPr>
              <w:spacing w:before="16" w:after="16"/>
            </w:pPr>
            <w:r>
              <w:rPr>
                <w:rFonts w:ascii="Courier New" w:cs="Courier New" w:eastAsia="Courier New" w:hAnsi="Courier New"/>
                <w:color w:val="D4D4D4"/>
                <w:sz w:val="18"/>
                <w:szCs w:val="18"/>
              </w:rPr>
              <w:t xml:space="preserve"># Do NOT call st.toast() inside the httpx streaming loop —</w:t>
            </w:r>
          </w:p>
          <w:p>
            <w:pPr>
              <w:spacing w:before="16" w:after="16"/>
            </w:pPr>
            <w:r>
              <w:rPr>
                <w:rFonts w:ascii="Courier New" w:cs="Courier New" w:eastAsia="Courier New" w:hAnsi="Courier New"/>
                <w:color w:val="D4D4D4"/>
                <w:sz w:val="18"/>
                <w:szCs w:val="18"/>
              </w:rPr>
              <w:t xml:space="preserve"># it causes a render conflict with the live SSE token updates (Trap 6)</w:t>
            </w:r>
          </w:p>
        </w:tc>
      </w:tr>
    </w:tbl>
    <w:p>
      <w:pPr>
        <w:spacing w:before="100" w:after="80"/>
      </w:pPr>
    </w:p>
    <w:p>
      <w:pPr>
        <w:spacing w:before="220" w:after="80"/>
      </w:pPr>
      <w:r>
        <w:rPr>
          <w:rFonts w:ascii="Arial" w:cs="Arial" w:eastAsia="Arial" w:hAnsi="Arial"/>
          <w:b/>
          <w:bCs/>
          <w:color w:val="8B0000"/>
          <w:sz w:val="21"/>
          <w:szCs w:val="21"/>
        </w:rPr>
        <w:t xml:space="preserve">Updated Right Column Component Table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Implementation Detail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UPDATED — Generation pipeline display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st.status() context manager replaces plain progress indicator. Shows animated expanding checklist: Sanitizing → Retrieving memory → Loading trends → Prompting Mistral → Platform adapter → Scoring. Collapses to 'Content package ready!' on completion. Built-in to Streamlit 1.35 — no extra library.</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Live streaming area</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Unchanged from previous spec. httpx.stream() consumer iterating SSE chunks, updating st.empty() placeholder per platform tab. CSS on this container is intentionally static (Trap 6). The st.status() block and the SSE stream are separate UI regions — status closes before streaming begins.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Platform sub-tabs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st.tabs(['LinkedIn','X / Twitter','Instagram']). Each: formatted copy, hashtags, CTA, compliance badge. Unchanged.</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UPDATED — Brand score meter</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score ≥ 80: wrapped in &lt;div class='brand-verified'&gt; for green neon pulse CSS animation. score 65-79: amber st.progress + st.warning. score &lt;65: red st.progress + st.error + auto-regen toast. Sub-scores in st.columns(3). Animation targets only the static metric container — never the streaming area.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NEW — st.toast() notifications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Non-blocking slide-in toasts for: image generation complete, Slack sent, auto-improvement triggered. Fire-and-forget — no rerun needed. Never inside streaming loop.</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Validation card</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Hallucination flags as st.warning(). Competitor flags as st.error(). Forbidden word flags as st.warning(). Similarity flags as st.info(). Regenerated badge as st.info(). Unchanged from previous spec.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A/B variant expander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st.expander for alternate tone. Rewrite-only ~700 token call. Side-by-side comparison. Unchanged.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Token stats expander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st.expander '📊 Generation stats'. Formatted TokenStats table. Unchanged.</w:t>
            </w:r>
          </w:p>
        </w:tc>
      </w:tr>
    </w:tbl>
    <w:p>
      <w:pPr>
        <w:spacing w:before="160" w:after="80"/>
      </w:pPr>
    </w:p>
    <w:p>
      <w:pPr>
        <w:spacing w:before="280" w:after="100"/>
      </w:pPr>
      <w:r>
        <w:rPr>
          <w:rFonts w:ascii="Arial" w:cs="Arial" w:eastAsia="Arial" w:hAnsi="Arial"/>
          <w:b/>
          <w:bCs/>
          <w:color w:val="1A3A5C"/>
          <w:sz w:val="23"/>
          <w:szCs w:val="23"/>
        </w:rPr>
        <w:t xml:space="preserve">4.5  Animation Interaction Rules Summary  ★ NEW SECTION</w:t>
      </w:r>
    </w:p>
    <w:p>
      <w:pPr>
        <w:spacing w:before="60" w:after="60"/>
      </w:pPr>
      <w:r>
        <w:rPr>
          <w:rFonts w:ascii="Arial" w:cs="Arial" w:eastAsia="Arial" w:hAnsi="Arial"/>
          <w:b w:val="false"/>
          <w:bCs w:val="false"/>
          <w:i w:val="false"/>
          <w:iCs w:val="false"/>
          <w:color w:val="1A1A1A"/>
          <w:sz w:val="20"/>
          <w:szCs w:val="20"/>
        </w:rPr>
        <w:t xml:space="preserve">These rules prevent the jank, flashing, and lag described in Trap 6. They define which UI zones may animate and which must remain static.</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UI Zone</w:t>
            </w:r>
          </w:p>
        </w:tc>
        <w:tc>
          <w:tcPr>
            <w:tcW w:type="dxa" w:w="6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Animation Rule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Brand score meter (static after generation)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ALLOWED — CSS keyframe pulse (.brand-verified). Targets a static element — generation is complete before this renders.</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Streamlit buttons (all)</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ALLOWED — CSS :hover transform + box-shadow. Micro-interaction only, no keyframes, no rerender.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Sidebar Lottie (scraper pulse)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ALLOWED — Lottie loop, quality='low'. Isolated iframe element, does not interact with main app reruns.</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SDXL loading state (Lottie)</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ALLOWED — Lottie loop, quality='medium'. SSE streaming is NOT running at this point. Rendered in st.empty() container that gets replaced.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SSE streaming output container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FORBIDDEN — No CSS animations, no transitions, no keyframes. Any animation targeting this zone causes violent screen flashing during token streaming.</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st.status() checklist</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ALLOWED — Native Streamlit component. Rendered in its own isolated DOM subtree above the streaming area. Does not conflict.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Column layout / sidebar width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FORBIDDEN — Never animate layout dimensions. Streamlit full-rerenders on every state change, making layout transitions incoherent flashing.</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Platform tabs content area</w:t>
            </w:r>
          </w:p>
        </w:tc>
        <w:tc>
          <w:tcPr>
            <w:tcW w:type="dxa" w:w="6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spacing w:before="40" w:after="40"/>
            </w:pPr>
            <w:r>
              <w:rPr>
                <w:rFonts w:ascii="Arial" w:cs="Arial" w:eastAsia="Arial" w:hAnsi="Arial"/>
                <w:color w:val="1A1A1A"/>
                <w:sz w:val="19"/>
                <w:szCs w:val="19"/>
              </w:rPr>
              <w:t xml:space="preserve">🚫 FORBIDDEN during streaming. After streaming completes: ✅ mild static border/background OK. No transitions.</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6.  </w:t>
      </w:r>
      <w:r>
        <w:rPr>
          <w:rFonts w:ascii="Arial" w:cs="Arial" w:eastAsia="Arial" w:hAnsi="Arial"/>
          <w:b/>
          <w:bCs/>
          <w:color w:val="8B0000"/>
          <w:sz w:val="28"/>
          <w:szCs w:val="28"/>
        </w:rPr>
        <w:t xml:space="preserve">BUILD METHODOLOGY — UI/UX UPGRADE STEPS  ★ UPDATED</w:t>
      </w:r>
    </w:p>
    <w:p>
      <w:pPr>
        <w:spacing w:before="60" w:after="60"/>
      </w:pPr>
      <w:r>
        <w:rPr>
          <w:rFonts w:ascii="Arial" w:cs="Arial" w:eastAsia="Arial" w:hAnsi="Arial"/>
          <w:b w:val="false"/>
          <w:bCs w:val="false"/>
          <w:i w:val="false"/>
          <w:iCs w:val="false"/>
          <w:color w:val="1A1A1A"/>
          <w:sz w:val="20"/>
          <w:szCs w:val="20"/>
        </w:rPr>
        <w:t xml:space="preserve">The following steps are additions and replacements to the original 37-step build methodology. They slot into Phase 0 (pre-hackathon validation) and Phase 5 (Streamlit frontend). All original step numbers remain. New steps are labeled with ★ NEW.</w:t>
      </w:r>
    </w:p>
    <w:p>
      <w:pPr>
        <w:spacing w:before="160" w:after="80"/>
      </w:pPr>
    </w:p>
    <w:p>
      <w:pPr>
        <w:spacing w:before="280" w:after="100"/>
      </w:pPr>
      <w:r>
        <w:rPr>
          <w:rFonts w:ascii="Arial" w:cs="Arial" w:eastAsia="Arial" w:hAnsi="Arial"/>
          <w:b/>
          <w:bCs/>
          <w:color w:val="1A3A5C"/>
          <w:sz w:val="23"/>
          <w:szCs w:val="23"/>
        </w:rPr>
        <w:t xml:space="preserve">Phase 0 additions — Pre-Hackathon Validation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0A</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Download and validate Lottie JSON files (Trap 1 extension)  ★ NEW</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Download both Lottie JSON files from lottiefiles.com to data/lottie/ before the hackathon. Run a validation test: load each JSON with json.load(), call st_lottie(data, height=100, key='test') in a standalone Streamlit test page, and confirm both render correctly in the browser. Verify file sizes are under 200KB each — larger files cause noticeable CPU overhead. If a chosen animation is &gt;200KB, find a lighter alternative on lottiefiles.com. This takes 10 minutes and eliminates any animation startup risk.</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0B</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Test CSS injection in Streamlit — confirm no rerender conflict  ★ NEW</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Write a 20-line Streamlit test page: inject GLOBAL_CSS via st.markdown, add a button, add a st.empty() placeholder that updates on button click, add a div.brand-verified metric. Confirm: (1) button hover transform works in browser. (2) brand-verified pulse animation plays on the metric without causing page flash. (3) Clicking the button and triggering the st.empty() update does NOT reset or interrupt the CSS animation. If the animation resets on every st.rerun(): wrap the animated element in st.session_state conditional rendering so it only re-renders when score changes.</w:t>
            </w:r>
          </w:p>
        </w:tc>
      </w:tr>
    </w:tbl>
    <w:p>
      <w:pPr>
        <w:spacing w:before="100" w:after="80"/>
      </w:pPr>
    </w:p>
    <w:p>
      <w:pPr>
        <w:spacing w:before="280" w:after="100"/>
      </w:pPr>
      <w:r>
        <w:rPr>
          <w:rFonts w:ascii="Arial" w:cs="Arial" w:eastAsia="Arial" w:hAnsi="Arial"/>
          <w:b/>
          <w:bCs/>
          <w:color w:val="1A3A5C"/>
          <w:sz w:val="23"/>
          <w:szCs w:val="23"/>
        </w:rPr>
        <w:t xml:space="preserve">Phase 5 replacements — Streamlit Frontend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25★</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Build Streamlit app skeleton — add Lottie loader at module level  ★ UPDATED</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Updated Step 25: At the top of ui/app.py, after imports and session_state initialization, load both Lottie files using load_lottie(). Store as module-level constants lottie_sdxl and lottie_scraper. These load once on app startup from local JSON files. Add GLOBAL_CSS injection immediately after page config — before any tab or widget is rendered. This ensures CSS is active from the first frame. Everything else from original Step 25 remains: st.set_page_config, brand_guidelines.json loading, tab structure, column layout.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26★</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Build left column form — updated sidebar with Lottie scraper pulse  ★ UPDATED</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Updated Step 26: In st.sidebar, replace the static '🟢 Scraper running' text with: (1) small scraper-active-label styled span, (2) st_lottie(lottie_scraper, height=55, width=55, loop=True, quality='low'). The Lottie renders above the mock scraper button. All other sidebar and form components unchanged: feature name, description, audience, tone, platforms, trending expander, generate button logic.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27★</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Wire generation pipeline — replace st.empty() progress with st.status()  ★ UPDATED</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Updated Step 27: Wrap the entire generation orchestration sequence inside a st.status() context manager as shown in Section 4.4. The st.write() calls inside the status block serve as timestamped pipeline steps visible to judges. The httpx.stream() SSE call happens inside the 'Prompting Mistral...' step — streaming tokens still render in the platform tabs below the status block simultaneously. On completion: status.update(label='Content package ready!', state='complete', expanded=False) collapses the checklist. Store all results in session_state after the status block closes — never inside it.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28★</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Build brand score meter with CSS pulse — replace static metric  ★ UPDATED</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Updated Step 28: Implement the conditional brand-verified CSS wrapper as shown in Section 4.1. Do not use st.markdown CSS injection to color the progress bar until after generation is fully complete — injecting new CSS during SSE streaming causes visual artifacts. The progress bar CSS override (amber/red) uses a direct style injection that targets .stProgress — this is safe because it only fires after the streaming phase. Add st.toast() calls for: auto-improvement triggered (regenerated=True), image generation complete, Slack sent. Test all three toast triggers manually.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29★</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Build Tab 2 Visuals — replace st.spinner with Lottie loading state  ★ UPDATED</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Updated Step 29: In Tab 2, replace the st.spinner('Generating visuals...') with the Lottie loading pattern from Section 4.4. Use st.empty() as a container, render the Lottie + status text inside it, make the blocking /generate-image API call, then call image_placeholder.empty() to clear the Lottie and st.rerun() to render the actual image. Fire st.toast('Hero image ready!', icon='✅') immediately after clearing the placeholder. Test the full sequence: confirm Lottie appears, SDXL runs (~20s), Lottie disappears, image appears, toast slides in. All other Tab 2 components unchanged: carousel preview, GIF/MP4 downloads, ZIP download, Slack button.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6B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32★</w:t>
            </w:r>
          </w:p>
        </w:tc>
        <w:tc>
          <w:tcPr>
            <w:tcW w:type="dxa" w:w="866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20"/>
            </w:tcMar>
          </w:tcPr>
          <w:p>
            <w:pPr>
              <w:spacing w:before="40" w:after="40"/>
            </w:pPr>
            <w:r>
              <w:rPr>
                <w:rFonts w:ascii="Arial" w:cs="Arial" w:eastAsia="Arial" w:hAnsi="Arial"/>
                <w:b/>
                <w:bCs/>
                <w:color w:val="8B0000"/>
                <w:sz w:val="21"/>
                <w:szCs w:val="21"/>
              </w:rPr>
              <w:t xml:space="preserve">Integration test — validate all animation interactions  ★ UPDATED</w:t>
            </w:r>
            <w:r>
              <w:rPr>
                <w:rFonts w:ascii="Arial" w:cs="Arial" w:eastAsia="Arial" w:hAnsi="Arial"/>
                <w:b/>
                <w:bCs/>
                <w:color w:val="C0392B"/>
                <w:sz w:val="18"/>
                <w:szCs w:val="18"/>
              </w:rPr>
              <w:t xml:space="preserve">  ★ NEW</w:t>
            </w:r>
          </w:p>
          <w:p>
            <w:pPr>
              <w:spacing w:before="40" w:after="40"/>
            </w:pPr>
            <w:r>
              <w:rPr>
                <w:rFonts w:ascii="Arial" w:cs="Arial" w:eastAsia="Arial" w:hAnsi="Arial"/>
                <w:color w:val="1A1A1A"/>
                <w:sz w:val="19"/>
                <w:szCs w:val="19"/>
              </w:rPr>
              <w:t xml:space="preserve">Add to original Step 32 integration test: (1) Confirm sidebar Lottie plays continuously without interrupting form input or generation. (2) Confirm st.status() checklist expands during generation and collapses on completion. (3) Confirm SSE tokens stream smoothly with no visual flashing — the streaming container must have ZERO CSS animations on it during this phase. (4) Confirm Lottie loading state in Tab 2 replaces cleanly with hero image. (5) Confirm all three st.toast() notifications fire at correct moments. (6) Confirm brand-verified pulse only appears on scores ≥ 80. If any animation causes screen flashing: immediately remove all CSS from the affected container. Static is always better than broken.</w:t>
            </w:r>
          </w:p>
        </w:tc>
      </w:tr>
    </w:tbl>
    <w:p>
      <w:r>
        <w:br w:type="page"/>
      </w:r>
    </w:p>
    <w:p>
      <w:pPr>
        <w:pBdr>
          <w:bottom w:val="single" w:color="8B0000" w:sz="6" w:space="4"/>
        </w:pBdr>
        <w:spacing w:before="500" w:after="200"/>
      </w:pPr>
      <w:r>
        <w:rPr>
          <w:rFonts w:ascii="Arial" w:cs="Arial" w:eastAsia="Arial" w:hAnsi="Arial"/>
          <w:b/>
          <w:bCs/>
          <w:color w:val="C0392B"/>
          <w:sz w:val="28"/>
          <w:szCs w:val="28"/>
        </w:rPr>
        <w:t xml:space="preserve">7.  </w:t>
      </w:r>
      <w:r>
        <w:rPr>
          <w:rFonts w:ascii="Arial" w:cs="Arial" w:eastAsia="Arial" w:hAnsi="Arial"/>
          <w:b/>
          <w:bCs/>
          <w:color w:val="8B0000"/>
          <w:sz w:val="28"/>
          <w:szCs w:val="28"/>
        </w:rPr>
        <w:t xml:space="preserve">TRAP REFERENCE  ★ UPDATED — TRAP 6 ADDED</w:t>
      </w:r>
    </w:p>
    <w:p>
      <w:pPr>
        <w:spacing w:before="60" w:after="60"/>
      </w:pPr>
      <w:r>
        <w:rPr>
          <w:rFonts w:ascii="Arial" w:cs="Arial" w:eastAsia="Arial" w:hAnsi="Arial"/>
          <w:b w:val="false"/>
          <w:bCs w:val="false"/>
          <w:i w:val="false"/>
          <w:iCs w:val="false"/>
          <w:color w:val="1A1A1A"/>
          <w:sz w:val="20"/>
          <w:szCs w:val="20"/>
        </w:rPr>
        <w:t xml:space="preserve">All five original traps remain unchanged. Trap 6 is new and specific to the UI/UX animation upgrades in this addendum.</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1"/>
                <w:szCs w:val="21"/>
              </w:rPr>
              <w:t xml:space="preserve">TRAP 1: Conference WiFi + Docker — Model Download Catastrophe</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Docker build downloads Mistral-7B (4.1GB) or SDXL-Turbo (6.9GB) over conference WiFi at 1-2 Mbps. Build takes hours. Also applies to Lottie CDN URLs — fetching lottie JSON over event WiFi during demo silently fails.</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Pre-download everything. Models volume-mounted from ~/.ollama and ~/.cache/huggingface. Lottie JSON files saved to data/lottie/ and loaded with open() — never via URL. Docker image is pure Python libs. start.sh fallback ready.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1"/>
                <w:szCs w:val="21"/>
              </w:rPr>
              <w:t xml:space="preserve">TRAP 2: Streamlit Stateless Refresh — Losing Generated Content</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User clicks any button after generation. Streamlit reruns entire script. Generated copy, brand score, image paths stored in local variables are wiped.</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ALL generated data in session_state immediately before any st.rerun(). All session_state keys initialized at app top. time.sleep(2) BEFORE st.rerun() in any polling loop.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1"/>
                <w:szCs w:val="21"/>
              </w:rPr>
              <w:t xml:space="preserve">TRAP 3: SSE Streaming Timeout and Blocking</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Streaming stops after 5 seconds. UI shows partial output then hangs blank.</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Uvicorn --timeout-keep-alive 120. httpx client timeout=120. FastAPI uses async def token_generator() with chain.astream(). Header X-Accel-Buffering: no.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1"/>
                <w:szCs w:val="21"/>
              </w:rPr>
              <w:t xml:space="preserve">TRAP 4: Context Window and OOM — Conflated Error</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Long feature description degrades LLM output quality silently. VRAM OOM confused with context overflow — different causes, different fixes.</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Input hard-limited to 500 chars. RAG chunks 320 chars. tiktoken guard at 3000 tokens. Real VRAM OOM prevented by sequential SDXL loading with gc.collect() + cuda.empty_cache() + sleep(4).</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spacing w:before="40" w:after="40"/>
            </w:pPr>
            <w:r>
              <w:rPr>
                <w:rFonts w:ascii="Arial" w:cs="Arial" w:eastAsia="Arial" w:hAnsi="Arial"/>
                <w:b/>
                <w:bCs/>
                <w:color w:val="FFFFFF"/>
                <w:sz w:val="21"/>
                <w:szCs w:val="21"/>
              </w:rPr>
              <w:t xml:space="preserve">TRAP 5: Dependency Hell — torch + diffusers + xformers + bitsandbytes</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Wrong torch CUDA build installed silently. SDXL-Turbo takes 3+ minutes. bitsandbytes int8 not loading. Discovery during hackathon = hours lost.</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Exact versions locked (Section 2.11). torch installed via --index-url cu121 wheel. SDXL benchmark test run before hackathon — must be &lt;25 seconds. pip freeze frozen. Never update during event.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0000" w:val="clear"/>
            <w:tcMar>
              <w:top w:type="dxa" w:w="80"/>
              <w:left w:type="dxa" w:w="120"/>
              <w:bottom w:type="dxa" w:w="80"/>
              <w:right w:type="dxa" w:w="120"/>
            </w:tcMar>
          </w:tcPr>
          <w:p>
            <w:pPr>
              <w:spacing w:before="40" w:after="40"/>
            </w:pPr>
            <w:r>
              <w:rPr>
                <w:rFonts w:ascii="Arial" w:cs="Arial" w:eastAsia="Arial" w:hAnsi="Arial"/>
                <w:b/>
                <w:bCs/>
                <w:color w:val="FFFFFF"/>
                <w:sz w:val="21"/>
                <w:szCs w:val="21"/>
              </w:rPr>
              <w:t xml:space="preserve">TRAP 6: Streamlit Animation Jank &amp; SSE Lag — The 'Do Not Attempt' List  ★ NEW</w:t>
            </w:r>
            <w:r>
              <w:rPr>
                <w:rFonts w:ascii="Arial" w:cs="Arial" w:eastAsia="Arial" w:hAnsi="Arial"/>
                <w:b/>
                <w:bCs/>
                <w:color w:val="FFCCCC"/>
                <w:sz w:val="18"/>
                <w:szCs w:val="18"/>
              </w:rPr>
              <w:t xml:space="preserve">  ★ NEW</w:t>
            </w:r>
          </w:p>
        </w:tc>
      </w:tr>
      <w:tr>
        <w:tc>
          <w:tcPr>
            <w:tcW w:type="dxa" w:w="93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before="40" w:after="30"/>
            </w:pPr>
            <w:r>
              <w:rPr>
                <w:rFonts w:ascii="Arial" w:cs="Arial" w:eastAsia="Arial" w:hAnsi="Arial"/>
                <w:b/>
                <w:bCs/>
                <w:color w:val="842029"/>
                <w:sz w:val="19"/>
                <w:szCs w:val="19"/>
              </w:rPr>
              <w:t xml:space="preserve">⚠ Problem</w:t>
            </w:r>
          </w:p>
          <w:p>
            <w:pPr>
              <w:spacing w:before="30" w:after="40"/>
            </w:pPr>
            <w:r>
              <w:rPr>
                <w:rFonts w:ascii="Arial" w:cs="Arial" w:eastAsia="Arial" w:hAnsi="Arial"/>
                <w:color w:val="1A1A1A"/>
                <w:sz w:val="19"/>
                <w:szCs w:val="19"/>
              </w:rPr>
              <w:t xml:space="preserve">Attempting to animate layout-level elements (column widths, sidebar slide-in, expanding containers) simultaneously with httpx.stream() SSE token delivery causes violent, repeated full-page flash. Streamlit re-renders the entire component tree on every state change — any CSS transition targeting a component in that tree gets interrupted and restarted on each token chunk, resulting in a strobe effect visible to every judge in the room. Secondly: running heavy @keyframe animations (anything with continuous repaints — gradients shifting, position changes) on the same DOM subtree as the live streaming text output causes severe browser-side render lag. The browser's compositor cannot efficiently handle both a CSS animation layer and a continuously-mutating text node simultaneously. The result is tokens appearing in slow-motion bursts rather than smooth streaming.</w:t>
            </w:r>
          </w:p>
        </w:tc>
      </w:tr>
      <w:tr>
        <w:tc>
          <w:tcPr>
            <w:tcW w:type="dxa" w:w="9360"/>
            <w:tcBorders>
              <w:top w:val="single" w:color="DDDDDD" w:sz="1"/>
              <w:left w:val="single" w:color="DDDDDD" w:sz="1"/>
              <w:bottom w:val="single" w:color="DDDDDD" w:sz="1"/>
              <w:right w:val="single" w:color="DDDDDD" w:sz="1"/>
            </w:tcBorders>
            <w:shd w:fill="F0FAF4" w:val="clear"/>
            <w:tcMar>
              <w:top w:type="dxa" w:w="80"/>
              <w:left w:type="dxa" w:w="120"/>
              <w:bottom w:type="dxa" w:w="80"/>
              <w:right w:type="dxa" w:w="120"/>
            </w:tcMar>
          </w:tcPr>
          <w:p>
            <w:pPr>
              <w:spacing w:before="40" w:after="30"/>
            </w:pPr>
            <w:r>
              <w:rPr>
                <w:rFonts w:ascii="Arial" w:cs="Arial" w:eastAsia="Arial" w:hAnsi="Arial"/>
                <w:b/>
                <w:bCs/>
                <w:color w:val="0F5132"/>
                <w:sz w:val="19"/>
                <w:szCs w:val="19"/>
              </w:rPr>
              <w:t xml:space="preserve">✓ Fix</w:t>
            </w:r>
          </w:p>
          <w:p>
            <w:pPr>
              <w:spacing w:before="30" w:after="40"/>
            </w:pPr>
            <w:r>
              <w:rPr>
                <w:rFonts w:ascii="Arial" w:cs="Arial" w:eastAsia="Arial" w:hAnsi="Arial"/>
                <w:color w:val="1A1A1A"/>
                <w:sz w:val="19"/>
                <w:szCs w:val="19"/>
              </w:rPr>
              <w:t xml:space="preserve">Strictly enforce the animation zone rules in Section 4.5. The streaming output container gets ZERO CSS animations — only static border. The brand score meter pulse (.brand-verified) is safe because it renders AFTER streaming completes — it targets a fully static element. Lottie animations are safe because they render in isolated iframes that do not share the component tree with the SSE output area. The st.status() checklist is safe because it is a separate Streamlit component above the streaming area. Button :hover CSS is safe because :hover does not trigger a Streamlit rerender. The two animations to never attempt: (1) any animation on the st.empty() placeholder that receives streaming tokens, (2) any layout resize or column width transition while generation is running.</w:t>
            </w:r>
          </w:p>
        </w:tc>
      </w:tr>
    </w:tbl>
    <w:p>
      <w:pPr>
        <w:spacing w:before="200" w:after="80"/>
      </w:pPr>
    </w:p>
    <w:p>
      <w:pPr>
        <w:pBdr>
          <w:bottom w:val="single" w:color="8B0000" w:sz="6" w:space="1"/>
        </w:pBdr>
        <w:spacing w:before="80" w:after="80"/>
      </w:pPr>
    </w:p>
    <w:p>
      <w:pPr>
        <w:spacing w:before="160" w:after="100"/>
        <w:jc w:val="center"/>
      </w:pPr>
      <w:r>
        <w:rPr>
          <w:rFonts w:ascii="Arial" w:cs="Arial" w:eastAsia="Arial" w:hAnsi="Arial"/>
          <w:i/>
          <w:iCs/>
          <w:color w:val="999999"/>
          <w:sz w:val="17"/>
          <w:szCs w:val="17"/>
        </w:rPr>
        <w:t xml:space="preserve">End of UI/UX Upgrade Addendum — Apply on top of Improved Approach document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pBdr>
      <w:spacing w:before="80"/>
      <w:jc w:val="center"/>
    </w:pPr>
    <w:r>
      <w:rPr>
        <w:rFonts w:ascii="Arial" w:cs="Arial" w:eastAsia="Arial" w:hAnsi="Arial"/>
        <w:color w:val="888888"/>
        <w:sz w:val="17"/>
        <w:szCs w:val="17"/>
      </w:rPr>
      <w:t xml:space="preserve">streamlit-lottie · CSS Micro-Interactions · st.status() · st.toast() · Trap 6  |  Page </w:t>
    </w:r>
    <w:r>
      <w:rPr>
        <w:rFonts w:ascii="Arial" w:cs="Arial" w:eastAsia="Arial" w:hAnsi="Arial"/>
        <w:color w:val="8B0000"/>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B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spacing w:after="80"/>
    </w:pPr>
    <w:r>
      <w:rPr>
        <w:rFonts w:ascii="Arial" w:cs="Arial" w:eastAsia="Arial" w:hAnsi="Arial"/>
        <w:i/>
        <w:iCs/>
        <w:color w:val="888888"/>
        <w:sz w:val="17"/>
        <w:szCs w:val="17"/>
      </w:rPr>
      <w:t xml:space="preserve">Automated Marketing Content System — UI/UX Upgrade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8B0000"/>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2026-03-14T05:36:45.462Z</dcterms:created>
  <dcterms:modified xsi:type="dcterms:W3CDTF">2026-03-14T05:36:45.463Z</dcterms:modified>
</cp:coreProperties>
</file>

<file path=docProps/custom.xml><?xml version="1.0" encoding="utf-8"?>
<Properties xmlns="http://schemas.openxmlformats.org/officeDocument/2006/custom-properties" xmlns:vt="http://schemas.openxmlformats.org/officeDocument/2006/docPropsVTypes"/>
</file>