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9F816" w14:textId="77777777" w:rsidR="008B152F" w:rsidRDefault="008B152F">
      <w:pPr>
        <w:pStyle w:val="BodyText"/>
        <w:spacing w:before="0"/>
        <w:rPr>
          <w:sz w:val="68"/>
        </w:rPr>
      </w:pPr>
    </w:p>
    <w:p w14:paraId="668F2ED8" w14:textId="77777777" w:rsidR="008B152F" w:rsidRDefault="008B152F">
      <w:pPr>
        <w:pStyle w:val="BodyText"/>
        <w:spacing w:before="142"/>
        <w:rPr>
          <w:sz w:val="68"/>
        </w:rPr>
      </w:pPr>
    </w:p>
    <w:p w14:paraId="1E04FFEB" w14:textId="77777777" w:rsidR="008B152F" w:rsidRDefault="00000000">
      <w:pPr>
        <w:pStyle w:val="Title"/>
      </w:pPr>
      <w:proofErr w:type="spellStart"/>
      <w:r>
        <w:rPr>
          <w:color w:val="1A2949"/>
          <w:spacing w:val="-2"/>
        </w:rPr>
        <w:t>AcadEval</w:t>
      </w:r>
      <w:proofErr w:type="spellEnd"/>
      <w:r>
        <w:rPr>
          <w:color w:val="1A2949"/>
          <w:spacing w:val="-2"/>
        </w:rPr>
        <w:t>+</w:t>
      </w:r>
    </w:p>
    <w:p w14:paraId="40DA9FFB" w14:textId="77777777" w:rsidR="008B152F" w:rsidRDefault="00000000">
      <w:pPr>
        <w:spacing w:before="160"/>
        <w:ind w:left="15" w:right="377"/>
        <w:jc w:val="center"/>
        <w:rPr>
          <w:sz w:val="26"/>
        </w:rPr>
      </w:pPr>
      <w:r>
        <w:rPr>
          <w:color w:val="596371"/>
          <w:sz w:val="26"/>
        </w:rPr>
        <w:t>A</w:t>
      </w:r>
      <w:r>
        <w:rPr>
          <w:color w:val="596371"/>
          <w:spacing w:val="-6"/>
          <w:sz w:val="26"/>
        </w:rPr>
        <w:t xml:space="preserve"> </w:t>
      </w:r>
      <w:r>
        <w:rPr>
          <w:color w:val="596371"/>
          <w:sz w:val="26"/>
        </w:rPr>
        <w:t>Graph-Based</w:t>
      </w:r>
      <w:r>
        <w:rPr>
          <w:color w:val="596371"/>
          <w:spacing w:val="-3"/>
          <w:sz w:val="26"/>
        </w:rPr>
        <w:t xml:space="preserve"> </w:t>
      </w:r>
      <w:r>
        <w:rPr>
          <w:color w:val="596371"/>
          <w:sz w:val="26"/>
        </w:rPr>
        <w:t>Novelty</w:t>
      </w:r>
      <w:r>
        <w:rPr>
          <w:color w:val="596371"/>
          <w:spacing w:val="-4"/>
          <w:sz w:val="26"/>
        </w:rPr>
        <w:t xml:space="preserve"> </w:t>
      </w:r>
      <w:r>
        <w:rPr>
          <w:color w:val="596371"/>
          <w:sz w:val="26"/>
        </w:rPr>
        <w:t>Assessment</w:t>
      </w:r>
      <w:r>
        <w:rPr>
          <w:color w:val="596371"/>
          <w:spacing w:val="-4"/>
          <w:sz w:val="26"/>
        </w:rPr>
        <w:t xml:space="preserve"> </w:t>
      </w:r>
      <w:r>
        <w:rPr>
          <w:color w:val="596371"/>
          <w:sz w:val="26"/>
        </w:rPr>
        <w:t>Platform</w:t>
      </w:r>
      <w:r>
        <w:rPr>
          <w:color w:val="596371"/>
          <w:spacing w:val="-3"/>
          <w:sz w:val="26"/>
        </w:rPr>
        <w:t xml:space="preserve"> </w:t>
      </w:r>
      <w:r>
        <w:rPr>
          <w:color w:val="596371"/>
          <w:sz w:val="26"/>
        </w:rPr>
        <w:t>for</w:t>
      </w:r>
      <w:r>
        <w:rPr>
          <w:color w:val="596371"/>
          <w:spacing w:val="-4"/>
          <w:sz w:val="26"/>
        </w:rPr>
        <w:t xml:space="preserve"> </w:t>
      </w:r>
      <w:r>
        <w:rPr>
          <w:color w:val="596371"/>
          <w:sz w:val="26"/>
        </w:rPr>
        <w:t>Academic</w:t>
      </w:r>
      <w:r>
        <w:rPr>
          <w:color w:val="596371"/>
          <w:spacing w:val="-3"/>
          <w:sz w:val="26"/>
        </w:rPr>
        <w:t xml:space="preserve"> </w:t>
      </w:r>
      <w:r>
        <w:rPr>
          <w:color w:val="596371"/>
          <w:sz w:val="26"/>
        </w:rPr>
        <w:t>/</w:t>
      </w:r>
      <w:r>
        <w:rPr>
          <w:color w:val="596371"/>
          <w:spacing w:val="-4"/>
          <w:sz w:val="26"/>
        </w:rPr>
        <w:t xml:space="preserve"> </w:t>
      </w:r>
      <w:r>
        <w:rPr>
          <w:color w:val="596371"/>
          <w:sz w:val="26"/>
        </w:rPr>
        <w:t>Capstone</w:t>
      </w:r>
      <w:r>
        <w:rPr>
          <w:color w:val="596371"/>
          <w:spacing w:val="-4"/>
          <w:sz w:val="26"/>
        </w:rPr>
        <w:t xml:space="preserve"> </w:t>
      </w:r>
      <w:r>
        <w:rPr>
          <w:color w:val="596371"/>
          <w:sz w:val="26"/>
        </w:rPr>
        <w:t>Engineering</w:t>
      </w:r>
      <w:r>
        <w:rPr>
          <w:color w:val="596371"/>
          <w:spacing w:val="-3"/>
          <w:sz w:val="26"/>
        </w:rPr>
        <w:t xml:space="preserve"> </w:t>
      </w:r>
      <w:r>
        <w:rPr>
          <w:color w:val="596371"/>
          <w:spacing w:val="-2"/>
          <w:sz w:val="26"/>
        </w:rPr>
        <w:t>Projects</w:t>
      </w:r>
    </w:p>
    <w:p w14:paraId="1E383036" w14:textId="77777777" w:rsidR="008B152F" w:rsidRDefault="00000000">
      <w:pPr>
        <w:pStyle w:val="BodyText"/>
        <w:spacing w:before="12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5881FF3" wp14:editId="123E75F6">
                <wp:simplePos x="0" y="0"/>
                <wp:positionH relativeFrom="page">
                  <wp:posOffset>685800</wp:posOffset>
                </wp:positionH>
                <wp:positionV relativeFrom="paragraph">
                  <wp:posOffset>243347</wp:posOffset>
                </wp:positionV>
                <wp:extent cx="6400165" cy="2540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25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254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25400"/>
                              </a:lnTo>
                              <a:lnTo>
                                <a:pt x="6400165" y="254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8952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669A65" id="Graphic 6" o:spid="_x0000_s1026" style="position:absolute;margin-left:54pt;margin-top:19.15pt;width:503.95pt;height:2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25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" path="m6400165,l,,,25400r6400165,l6400165,xe" fillcolor="#c8952b" stroked="f">
                <v:path arrowok="t"/>
                <w10:wrap type="topAndBottom" anchorx="page"/>
              </v:shape>
            </w:pict>
          </mc:Fallback>
        </mc:AlternateContent>
      </w:r>
    </w:p>
    <w:p w14:paraId="6C9E3ACA" w14:textId="77777777" w:rsidR="008B152F" w:rsidRDefault="008B152F">
      <w:pPr>
        <w:pStyle w:val="BodyText"/>
        <w:spacing w:before="1"/>
        <w:rPr>
          <w:sz w:val="26"/>
        </w:rPr>
      </w:pPr>
    </w:p>
    <w:p w14:paraId="0D4259E9" w14:textId="77777777" w:rsidR="008B152F" w:rsidRDefault="00000000">
      <w:pPr>
        <w:ind w:left="22" w:right="377"/>
        <w:jc w:val="center"/>
        <w:rPr>
          <w:b/>
          <w:sz w:val="28"/>
        </w:rPr>
      </w:pPr>
      <w:r>
        <w:rPr>
          <w:b/>
          <w:color w:val="2D5DA9"/>
          <w:sz w:val="28"/>
        </w:rPr>
        <w:t>Workflow,</w:t>
      </w:r>
      <w:r>
        <w:rPr>
          <w:b/>
          <w:color w:val="2D5DA9"/>
          <w:spacing w:val="-6"/>
          <w:sz w:val="28"/>
        </w:rPr>
        <w:t xml:space="preserve"> </w:t>
      </w:r>
      <w:r>
        <w:rPr>
          <w:b/>
          <w:color w:val="2D5DA9"/>
          <w:sz w:val="28"/>
        </w:rPr>
        <w:t>Implementation</w:t>
      </w:r>
      <w:r>
        <w:rPr>
          <w:b/>
          <w:color w:val="2D5DA9"/>
          <w:spacing w:val="-6"/>
          <w:sz w:val="28"/>
        </w:rPr>
        <w:t xml:space="preserve"> </w:t>
      </w:r>
      <w:r>
        <w:rPr>
          <w:b/>
          <w:color w:val="2D5DA9"/>
          <w:sz w:val="28"/>
        </w:rPr>
        <w:t>Guide</w:t>
      </w:r>
      <w:r>
        <w:rPr>
          <w:b/>
          <w:color w:val="2D5DA9"/>
          <w:spacing w:val="-7"/>
          <w:sz w:val="28"/>
        </w:rPr>
        <w:t xml:space="preserve"> </w:t>
      </w:r>
      <w:r>
        <w:rPr>
          <w:b/>
          <w:color w:val="2D5DA9"/>
          <w:sz w:val="28"/>
        </w:rPr>
        <w:t>&amp;</w:t>
      </w:r>
      <w:r>
        <w:rPr>
          <w:b/>
          <w:color w:val="2D5DA9"/>
          <w:spacing w:val="-5"/>
          <w:sz w:val="28"/>
        </w:rPr>
        <w:t xml:space="preserve"> </w:t>
      </w:r>
      <w:r>
        <w:rPr>
          <w:b/>
          <w:color w:val="2D5DA9"/>
          <w:sz w:val="28"/>
        </w:rPr>
        <w:t>Publication</w:t>
      </w:r>
      <w:r>
        <w:rPr>
          <w:b/>
          <w:color w:val="2D5DA9"/>
          <w:spacing w:val="-6"/>
          <w:sz w:val="28"/>
        </w:rPr>
        <w:t xml:space="preserve"> </w:t>
      </w:r>
      <w:r>
        <w:rPr>
          <w:b/>
          <w:color w:val="2D5DA9"/>
          <w:spacing w:val="-2"/>
          <w:sz w:val="28"/>
        </w:rPr>
        <w:t>Roadmap</w:t>
      </w:r>
    </w:p>
    <w:p w14:paraId="4580034E" w14:textId="77777777" w:rsidR="008B152F" w:rsidRDefault="00000000">
      <w:pPr>
        <w:spacing w:before="200"/>
        <w:ind w:left="21" w:right="377"/>
        <w:jc w:val="center"/>
        <w:rPr>
          <w:sz w:val="20"/>
        </w:rPr>
      </w:pPr>
      <w:r>
        <w:rPr>
          <w:color w:val="596371"/>
          <w:sz w:val="20"/>
        </w:rPr>
        <w:t>Prepared</w:t>
      </w:r>
      <w:r>
        <w:rPr>
          <w:color w:val="596371"/>
          <w:spacing w:val="-3"/>
          <w:sz w:val="20"/>
        </w:rPr>
        <w:t xml:space="preserve"> </w:t>
      </w:r>
      <w:r>
        <w:rPr>
          <w:color w:val="596371"/>
          <w:sz w:val="20"/>
        </w:rPr>
        <w:t>to</w:t>
      </w:r>
      <w:r>
        <w:rPr>
          <w:color w:val="596371"/>
          <w:spacing w:val="-3"/>
          <w:sz w:val="20"/>
        </w:rPr>
        <w:t xml:space="preserve"> </w:t>
      </w:r>
      <w:r>
        <w:rPr>
          <w:color w:val="596371"/>
          <w:sz w:val="20"/>
        </w:rPr>
        <w:t>explain</w:t>
      </w:r>
      <w:r>
        <w:rPr>
          <w:color w:val="596371"/>
          <w:spacing w:val="-3"/>
          <w:sz w:val="20"/>
        </w:rPr>
        <w:t xml:space="preserve"> </w:t>
      </w:r>
      <w:r>
        <w:rPr>
          <w:color w:val="596371"/>
          <w:sz w:val="20"/>
        </w:rPr>
        <w:t>the</w:t>
      </w:r>
      <w:r>
        <w:rPr>
          <w:color w:val="596371"/>
          <w:spacing w:val="-4"/>
          <w:sz w:val="20"/>
        </w:rPr>
        <w:t xml:space="preserve"> </w:t>
      </w:r>
      <w:r>
        <w:rPr>
          <w:color w:val="596371"/>
          <w:sz w:val="20"/>
        </w:rPr>
        <w:t>problem,</w:t>
      </w:r>
      <w:r>
        <w:rPr>
          <w:color w:val="596371"/>
          <w:spacing w:val="-3"/>
          <w:sz w:val="20"/>
        </w:rPr>
        <w:t xml:space="preserve"> </w:t>
      </w:r>
      <w:r>
        <w:rPr>
          <w:color w:val="596371"/>
          <w:sz w:val="20"/>
        </w:rPr>
        <w:t>the</w:t>
      </w:r>
      <w:r>
        <w:rPr>
          <w:color w:val="596371"/>
          <w:spacing w:val="-4"/>
          <w:sz w:val="20"/>
        </w:rPr>
        <w:t xml:space="preserve"> </w:t>
      </w:r>
      <w:r>
        <w:rPr>
          <w:color w:val="596371"/>
          <w:sz w:val="20"/>
        </w:rPr>
        <w:t>graph-based</w:t>
      </w:r>
      <w:r>
        <w:rPr>
          <w:color w:val="596371"/>
          <w:spacing w:val="-3"/>
          <w:sz w:val="20"/>
        </w:rPr>
        <w:t xml:space="preserve"> </w:t>
      </w:r>
      <w:r>
        <w:rPr>
          <w:color w:val="596371"/>
          <w:sz w:val="20"/>
        </w:rPr>
        <w:t>novelty</w:t>
      </w:r>
      <w:r>
        <w:rPr>
          <w:color w:val="596371"/>
          <w:spacing w:val="-3"/>
          <w:sz w:val="20"/>
        </w:rPr>
        <w:t xml:space="preserve"> </w:t>
      </w:r>
      <w:r>
        <w:rPr>
          <w:color w:val="596371"/>
          <w:sz w:val="20"/>
        </w:rPr>
        <w:t>solution,</w:t>
      </w:r>
      <w:r>
        <w:rPr>
          <w:color w:val="596371"/>
          <w:spacing w:val="-3"/>
          <w:sz w:val="20"/>
        </w:rPr>
        <w:t xml:space="preserve"> </w:t>
      </w:r>
      <w:r>
        <w:rPr>
          <w:color w:val="596371"/>
          <w:sz w:val="20"/>
        </w:rPr>
        <w:t>module-by-module</w:t>
      </w:r>
      <w:r>
        <w:rPr>
          <w:color w:val="596371"/>
          <w:spacing w:val="-4"/>
          <w:sz w:val="20"/>
        </w:rPr>
        <w:t xml:space="preserve"> </w:t>
      </w:r>
      <w:r>
        <w:rPr>
          <w:color w:val="596371"/>
          <w:sz w:val="20"/>
        </w:rPr>
        <w:t>implementation</w:t>
      </w:r>
      <w:r>
        <w:rPr>
          <w:color w:val="596371"/>
          <w:spacing w:val="-3"/>
          <w:sz w:val="20"/>
        </w:rPr>
        <w:t xml:space="preserve"> </w:t>
      </w:r>
      <w:r>
        <w:rPr>
          <w:color w:val="596371"/>
          <w:sz w:val="20"/>
        </w:rPr>
        <w:t>steps,</w:t>
      </w:r>
      <w:r>
        <w:rPr>
          <w:color w:val="596371"/>
          <w:spacing w:val="-3"/>
          <w:sz w:val="20"/>
        </w:rPr>
        <w:t xml:space="preserve"> </w:t>
      </w:r>
      <w:r>
        <w:rPr>
          <w:color w:val="596371"/>
          <w:sz w:val="20"/>
        </w:rPr>
        <w:t>and</w:t>
      </w:r>
      <w:r>
        <w:rPr>
          <w:color w:val="596371"/>
          <w:spacing w:val="-3"/>
          <w:sz w:val="20"/>
        </w:rPr>
        <w:t xml:space="preserve"> </w:t>
      </w:r>
      <w:r>
        <w:rPr>
          <w:color w:val="596371"/>
          <w:sz w:val="20"/>
        </w:rPr>
        <w:t>the</w:t>
      </w:r>
      <w:r>
        <w:rPr>
          <w:color w:val="596371"/>
          <w:spacing w:val="-4"/>
          <w:sz w:val="20"/>
        </w:rPr>
        <w:t xml:space="preserve"> </w:t>
      </w:r>
      <w:r>
        <w:rPr>
          <w:color w:val="596371"/>
          <w:sz w:val="20"/>
        </w:rPr>
        <w:t>path</w:t>
      </w:r>
      <w:r>
        <w:rPr>
          <w:color w:val="596371"/>
          <w:spacing w:val="-3"/>
          <w:sz w:val="20"/>
        </w:rPr>
        <w:t xml:space="preserve"> </w:t>
      </w:r>
      <w:r>
        <w:rPr>
          <w:color w:val="596371"/>
          <w:sz w:val="20"/>
        </w:rPr>
        <w:t>to publishing this work as a research paper — for presentation to the faculty guide.</w:t>
      </w:r>
    </w:p>
    <w:p w14:paraId="5B0BA1FF" w14:textId="77777777" w:rsidR="008B152F" w:rsidRDefault="008B152F">
      <w:pPr>
        <w:pStyle w:val="BodyText"/>
        <w:spacing w:before="0"/>
        <w:rPr>
          <w:sz w:val="20"/>
        </w:rPr>
      </w:pPr>
    </w:p>
    <w:p w14:paraId="6852AB98" w14:textId="77777777" w:rsidR="008B152F" w:rsidRDefault="008B152F">
      <w:pPr>
        <w:pStyle w:val="BodyText"/>
        <w:spacing w:before="43"/>
        <w:rPr>
          <w:sz w:val="20"/>
        </w:rPr>
      </w:pPr>
    </w:p>
    <w:tbl>
      <w:tblPr>
        <w:tblW w:w="0" w:type="auto"/>
        <w:tblInd w:w="15" w:type="dxa"/>
        <w:tblBorders>
          <w:top w:val="single" w:sz="6" w:space="0" w:color="C8D1DD"/>
          <w:left w:val="single" w:sz="6" w:space="0" w:color="C8D1DD"/>
          <w:bottom w:val="single" w:sz="6" w:space="0" w:color="C8D1DD"/>
          <w:right w:val="single" w:sz="6" w:space="0" w:color="C8D1DD"/>
          <w:insideH w:val="single" w:sz="6" w:space="0" w:color="C8D1DD"/>
          <w:insideV w:val="single" w:sz="6" w:space="0" w:color="C8D1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7300"/>
      </w:tblGrid>
      <w:tr w:rsidR="008B152F" w14:paraId="5FB5407E" w14:textId="77777777">
        <w:trPr>
          <w:trHeight w:val="419"/>
        </w:trPr>
        <w:tc>
          <w:tcPr>
            <w:tcW w:w="2200" w:type="dxa"/>
            <w:shd w:val="clear" w:color="auto" w:fill="E9EFF9"/>
          </w:tcPr>
          <w:p w14:paraId="468DDF01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Repository</w:t>
            </w:r>
          </w:p>
        </w:tc>
        <w:tc>
          <w:tcPr>
            <w:tcW w:w="7300" w:type="dxa"/>
          </w:tcPr>
          <w:p w14:paraId="4BB0FBB6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github.com/</w:t>
            </w:r>
            <w:proofErr w:type="spellStart"/>
            <w:r>
              <w:rPr>
                <w:color w:val="1F232B"/>
                <w:spacing w:val="-2"/>
                <w:sz w:val="17"/>
              </w:rPr>
              <w:t>ShriShivani</w:t>
            </w:r>
            <w:proofErr w:type="spellEnd"/>
            <w:r>
              <w:rPr>
                <w:color w:val="1F232B"/>
                <w:spacing w:val="-2"/>
                <w:sz w:val="17"/>
              </w:rPr>
              <w:t>/</w:t>
            </w:r>
            <w:proofErr w:type="spellStart"/>
            <w:r>
              <w:rPr>
                <w:color w:val="1F232B"/>
                <w:spacing w:val="-2"/>
                <w:sz w:val="17"/>
              </w:rPr>
              <w:t>acadeval</w:t>
            </w:r>
            <w:proofErr w:type="spellEnd"/>
          </w:p>
        </w:tc>
      </w:tr>
      <w:tr w:rsidR="008B152F" w14:paraId="6DCDB740" w14:textId="77777777">
        <w:trPr>
          <w:trHeight w:val="420"/>
        </w:trPr>
        <w:tc>
          <w:tcPr>
            <w:tcW w:w="2200" w:type="dxa"/>
            <w:shd w:val="clear" w:color="auto" w:fill="E9EFF9"/>
          </w:tcPr>
          <w:p w14:paraId="477817A3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Core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research</w:t>
            </w:r>
            <w:r>
              <w:rPr>
                <w:color w:val="1F232B"/>
                <w:spacing w:val="-2"/>
                <w:sz w:val="17"/>
              </w:rPr>
              <w:t xml:space="preserve"> module</w:t>
            </w:r>
          </w:p>
        </w:tc>
        <w:tc>
          <w:tcPr>
            <w:tcW w:w="7300" w:type="dxa"/>
          </w:tcPr>
          <w:p w14:paraId="652F9756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Graph-Based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Novelty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Assessment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using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Project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Knowledge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Graph</w:t>
            </w:r>
          </w:p>
        </w:tc>
      </w:tr>
      <w:tr w:rsidR="008B152F" w14:paraId="4B58B01A" w14:textId="77777777">
        <w:trPr>
          <w:trHeight w:val="419"/>
        </w:trPr>
        <w:tc>
          <w:tcPr>
            <w:tcW w:w="2200" w:type="dxa"/>
            <w:shd w:val="clear" w:color="auto" w:fill="E9EFF9"/>
          </w:tcPr>
          <w:p w14:paraId="07FBF981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Stack</w:t>
            </w:r>
          </w:p>
        </w:tc>
        <w:tc>
          <w:tcPr>
            <w:tcW w:w="7300" w:type="dxa"/>
          </w:tcPr>
          <w:p w14:paraId="689F8907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React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+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TypeScript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+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Vite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(frontend)</w:t>
            </w:r>
            <w:r>
              <w:rPr>
                <w:color w:val="1F232B"/>
                <w:spacing w:val="4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•</w:t>
            </w:r>
            <w:r>
              <w:rPr>
                <w:color w:val="1F232B"/>
                <w:spacing w:val="39"/>
                <w:sz w:val="17"/>
              </w:rPr>
              <w:t xml:space="preserve"> </w:t>
            </w:r>
            <w:proofErr w:type="spellStart"/>
            <w:r>
              <w:rPr>
                <w:color w:val="1F232B"/>
                <w:sz w:val="17"/>
              </w:rPr>
              <w:t>FastAPI</w:t>
            </w:r>
            <w:proofErr w:type="spellEnd"/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+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Python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(backend)</w:t>
            </w:r>
            <w:r>
              <w:rPr>
                <w:color w:val="1F232B"/>
                <w:spacing w:val="4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•</w:t>
            </w:r>
            <w:r>
              <w:rPr>
                <w:color w:val="1F232B"/>
                <w:spacing w:val="3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Neo4j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(graph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engine)</w:t>
            </w:r>
          </w:p>
        </w:tc>
      </w:tr>
      <w:tr w:rsidR="008B152F" w14:paraId="3E5AE14A" w14:textId="77777777">
        <w:trPr>
          <w:trHeight w:val="420"/>
        </w:trPr>
        <w:tc>
          <w:tcPr>
            <w:tcW w:w="2200" w:type="dxa"/>
            <w:shd w:val="clear" w:color="auto" w:fill="E9EFF9"/>
          </w:tcPr>
          <w:p w14:paraId="2468B821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Target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outputs</w:t>
            </w:r>
          </w:p>
        </w:tc>
        <w:tc>
          <w:tcPr>
            <w:tcW w:w="7300" w:type="dxa"/>
          </w:tcPr>
          <w:p w14:paraId="606C85EE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1)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Deployed web platform</w:t>
            </w:r>
            <w:r>
              <w:rPr>
                <w:color w:val="1F232B"/>
                <w:spacing w:val="41"/>
                <w:sz w:val="17"/>
              </w:rPr>
              <w:t xml:space="preserve">  </w:t>
            </w:r>
            <w:r>
              <w:rPr>
                <w:color w:val="1F232B"/>
                <w:sz w:val="17"/>
              </w:rPr>
              <w:t>2)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Peer-reviewed research </w:t>
            </w:r>
            <w:r>
              <w:rPr>
                <w:color w:val="1F232B"/>
                <w:spacing w:val="-2"/>
                <w:sz w:val="17"/>
              </w:rPr>
              <w:t>paper</w:t>
            </w:r>
          </w:p>
        </w:tc>
      </w:tr>
    </w:tbl>
    <w:p w14:paraId="3F81A7F4" w14:textId="77777777" w:rsidR="008B152F" w:rsidRDefault="008B152F">
      <w:pPr>
        <w:pStyle w:val="BodyText"/>
        <w:spacing w:before="0"/>
        <w:rPr>
          <w:sz w:val="18"/>
        </w:rPr>
      </w:pPr>
    </w:p>
    <w:p w14:paraId="6C150DD6" w14:textId="77777777" w:rsidR="008B152F" w:rsidRDefault="008B152F">
      <w:pPr>
        <w:pStyle w:val="BodyText"/>
        <w:spacing w:before="0"/>
        <w:rPr>
          <w:sz w:val="18"/>
        </w:rPr>
      </w:pPr>
    </w:p>
    <w:p w14:paraId="7EC0AE8B" w14:textId="77777777" w:rsidR="008B152F" w:rsidRDefault="008B152F">
      <w:pPr>
        <w:pStyle w:val="BodyText"/>
        <w:spacing w:before="110"/>
        <w:rPr>
          <w:sz w:val="18"/>
        </w:rPr>
      </w:pPr>
    </w:p>
    <w:p w14:paraId="40F5089A" w14:textId="77777777" w:rsidR="008B152F" w:rsidRDefault="00000000">
      <w:pPr>
        <w:ind w:right="377"/>
        <w:jc w:val="center"/>
        <w:rPr>
          <w:i/>
          <w:sz w:val="18"/>
        </w:rPr>
      </w:pPr>
      <w:r>
        <w:rPr>
          <w:i/>
          <w:color w:val="596371"/>
          <w:sz w:val="18"/>
        </w:rPr>
        <w:t>Built</w:t>
      </w:r>
      <w:r>
        <w:rPr>
          <w:i/>
          <w:color w:val="596371"/>
          <w:spacing w:val="-7"/>
          <w:sz w:val="18"/>
        </w:rPr>
        <w:t xml:space="preserve"> </w:t>
      </w:r>
      <w:r>
        <w:rPr>
          <w:i/>
          <w:color w:val="596371"/>
          <w:sz w:val="18"/>
        </w:rPr>
        <w:t>on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z w:val="18"/>
        </w:rPr>
        <w:t>the</w:t>
      </w:r>
      <w:r>
        <w:rPr>
          <w:i/>
          <w:color w:val="596371"/>
          <w:spacing w:val="-4"/>
          <w:sz w:val="18"/>
        </w:rPr>
        <w:t xml:space="preserve"> </w:t>
      </w:r>
      <w:proofErr w:type="spellStart"/>
      <w:r>
        <w:rPr>
          <w:i/>
          <w:color w:val="596371"/>
          <w:sz w:val="18"/>
        </w:rPr>
        <w:t>AcadEval_Corpus</w:t>
      </w:r>
      <w:proofErr w:type="spellEnd"/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(running)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and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z w:val="18"/>
        </w:rPr>
        <w:t>the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dataset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roadmap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z w:val="18"/>
        </w:rPr>
        <w:t>already</w:t>
      </w:r>
      <w:r>
        <w:rPr>
          <w:i/>
          <w:color w:val="596371"/>
          <w:spacing w:val="-5"/>
          <w:sz w:val="18"/>
        </w:rPr>
        <w:t xml:space="preserve"> </w:t>
      </w:r>
      <w:r>
        <w:rPr>
          <w:i/>
          <w:color w:val="596371"/>
          <w:sz w:val="18"/>
        </w:rPr>
        <w:t>drafted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z w:val="18"/>
        </w:rPr>
        <w:t>by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the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project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pacing w:val="-2"/>
          <w:sz w:val="18"/>
        </w:rPr>
        <w:t>team.</w:t>
      </w:r>
    </w:p>
    <w:p w14:paraId="1357CA66" w14:textId="77777777" w:rsidR="008B152F" w:rsidRDefault="008B152F">
      <w:pPr>
        <w:jc w:val="center"/>
        <w:rPr>
          <w:i/>
          <w:sz w:val="18"/>
        </w:rPr>
        <w:sectPr w:rsidR="008B152F">
          <w:headerReference w:type="default" r:id="rId7"/>
          <w:footerReference w:type="default" r:id="rId8"/>
          <w:type w:val="continuous"/>
          <w:pgSz w:w="12240" w:h="15840"/>
          <w:pgMar w:top="1000" w:right="720" w:bottom="920" w:left="1080" w:header="716" w:footer="730" w:gutter="0"/>
          <w:pgNumType w:start="1"/>
          <w:cols w:space="720"/>
        </w:sectPr>
      </w:pPr>
    </w:p>
    <w:p w14:paraId="29FC655A" w14:textId="77777777" w:rsidR="008B152F" w:rsidRDefault="00000000">
      <w:pPr>
        <w:pStyle w:val="Heading1"/>
      </w:pPr>
      <w:r>
        <w:rPr>
          <w:color w:val="1A2949"/>
          <w:spacing w:val="-2"/>
        </w:rPr>
        <w:lastRenderedPageBreak/>
        <w:t>Contents</w:t>
      </w:r>
    </w:p>
    <w:p w14:paraId="52C8ED4F" w14:textId="77777777" w:rsidR="008B152F" w:rsidRDefault="00000000">
      <w:pPr>
        <w:pStyle w:val="BodyText"/>
        <w:spacing w:before="176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1401931" wp14:editId="13131078">
                <wp:simplePos x="0" y="0"/>
                <wp:positionH relativeFrom="page">
                  <wp:posOffset>685800</wp:posOffset>
                </wp:positionH>
                <wp:positionV relativeFrom="paragraph">
                  <wp:posOffset>273068</wp:posOffset>
                </wp:positionV>
                <wp:extent cx="6400165" cy="1270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A9205" id="Graphic 7" o:spid="_x0000_s1026" style="position:absolute;margin-left:54pt;margin-top:21.5pt;width:503.95pt;height: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" path="m6400165,l,,,12700r6400165,l6400165,xe" fillcolor="#2d5da9" stroked="f">
                <v:path arrowok="t"/>
                <w10:wrap type="topAndBottom" anchorx="page"/>
              </v:shape>
            </w:pict>
          </mc:Fallback>
        </mc:AlternateContent>
      </w:r>
    </w:p>
    <w:p w14:paraId="0144D1B6" w14:textId="77777777" w:rsidR="008B152F" w:rsidRDefault="00000000">
      <w:pPr>
        <w:pStyle w:val="ListParagraph"/>
        <w:numPr>
          <w:ilvl w:val="0"/>
          <w:numId w:val="10"/>
        </w:numPr>
        <w:tabs>
          <w:tab w:val="left" w:pos="277"/>
        </w:tabs>
        <w:spacing w:before="200"/>
      </w:pPr>
      <w:r>
        <w:rPr>
          <w:color w:val="1F232B"/>
        </w:rPr>
        <w:t>Executive</w:t>
      </w:r>
      <w:r>
        <w:rPr>
          <w:color w:val="1F232B"/>
          <w:spacing w:val="-9"/>
        </w:rPr>
        <w:t xml:space="preserve"> </w:t>
      </w:r>
      <w:r>
        <w:rPr>
          <w:color w:val="1F232B"/>
          <w:spacing w:val="-2"/>
        </w:rPr>
        <w:t>Summary</w:t>
      </w:r>
    </w:p>
    <w:p w14:paraId="482DD6B5" w14:textId="77777777" w:rsidR="008B152F" w:rsidRDefault="00000000">
      <w:pPr>
        <w:pStyle w:val="ListParagraph"/>
        <w:numPr>
          <w:ilvl w:val="0"/>
          <w:numId w:val="10"/>
        </w:numPr>
        <w:tabs>
          <w:tab w:val="left" w:pos="277"/>
        </w:tabs>
        <w:spacing w:before="110"/>
      </w:pPr>
      <w:r>
        <w:rPr>
          <w:color w:val="1F232B"/>
        </w:rPr>
        <w:t>The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Problem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Why</w:t>
      </w:r>
      <w:r>
        <w:rPr>
          <w:color w:val="1F232B"/>
          <w:spacing w:val="-3"/>
        </w:rPr>
        <w:t xml:space="preserve"> </w:t>
      </w:r>
      <w:proofErr w:type="spellStart"/>
      <w:r>
        <w:rPr>
          <w:color w:val="1F232B"/>
        </w:rPr>
        <w:t>AcadEval</w:t>
      </w:r>
      <w:proofErr w:type="spellEnd"/>
      <w:r>
        <w:rPr>
          <w:color w:val="1F232B"/>
        </w:rPr>
        <w:t>+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Needs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to</w:t>
      </w:r>
      <w:r>
        <w:rPr>
          <w:color w:val="1F232B"/>
          <w:spacing w:val="-2"/>
        </w:rPr>
        <w:t xml:space="preserve"> Exist</w:t>
      </w:r>
    </w:p>
    <w:p w14:paraId="2192C250" w14:textId="77777777" w:rsidR="008B152F" w:rsidRDefault="00000000">
      <w:pPr>
        <w:pStyle w:val="ListParagraph"/>
        <w:numPr>
          <w:ilvl w:val="0"/>
          <w:numId w:val="10"/>
        </w:numPr>
        <w:tabs>
          <w:tab w:val="left" w:pos="277"/>
        </w:tabs>
        <w:spacing w:before="110"/>
      </w:pPr>
      <w:r>
        <w:rPr>
          <w:color w:val="1F232B"/>
        </w:rPr>
        <w:t>Why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This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Genuinely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Research-Oriented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(In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Simple</w:t>
      </w:r>
      <w:r>
        <w:rPr>
          <w:color w:val="1F232B"/>
          <w:spacing w:val="-2"/>
        </w:rPr>
        <w:t xml:space="preserve"> Words)</w:t>
      </w:r>
    </w:p>
    <w:p w14:paraId="16352CDD" w14:textId="77777777" w:rsidR="008B152F" w:rsidRDefault="00000000">
      <w:pPr>
        <w:pStyle w:val="ListParagraph"/>
        <w:numPr>
          <w:ilvl w:val="0"/>
          <w:numId w:val="10"/>
        </w:numPr>
        <w:tabs>
          <w:tab w:val="left" w:pos="277"/>
        </w:tabs>
        <w:spacing w:before="110"/>
      </w:pPr>
      <w:r>
        <w:rPr>
          <w:color w:val="1F232B"/>
        </w:rPr>
        <w:t>What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We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Are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Building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Objectives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&amp;</w:t>
      </w:r>
      <w:r>
        <w:rPr>
          <w:color w:val="1F232B"/>
          <w:spacing w:val="-3"/>
        </w:rPr>
        <w:t xml:space="preserve"> </w:t>
      </w:r>
      <w:r>
        <w:rPr>
          <w:color w:val="1F232B"/>
          <w:spacing w:val="-2"/>
        </w:rPr>
        <w:t>Scope</w:t>
      </w:r>
    </w:p>
    <w:p w14:paraId="1106DDCC" w14:textId="77777777" w:rsidR="008B152F" w:rsidRDefault="00000000">
      <w:pPr>
        <w:pStyle w:val="ListParagraph"/>
        <w:numPr>
          <w:ilvl w:val="0"/>
          <w:numId w:val="10"/>
        </w:numPr>
        <w:tabs>
          <w:tab w:val="left" w:pos="277"/>
        </w:tabs>
        <w:spacing w:before="110"/>
      </w:pPr>
      <w:r>
        <w:rPr>
          <w:color w:val="1F232B"/>
        </w:rPr>
        <w:t>Core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Research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Contribution: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Graph-Based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Novelty</w:t>
      </w:r>
      <w:r>
        <w:rPr>
          <w:color w:val="1F232B"/>
          <w:spacing w:val="-3"/>
        </w:rPr>
        <w:t xml:space="preserve"> </w:t>
      </w:r>
      <w:r>
        <w:rPr>
          <w:color w:val="1F232B"/>
          <w:spacing w:val="-2"/>
        </w:rPr>
        <w:t>Assessment</w:t>
      </w:r>
    </w:p>
    <w:p w14:paraId="4F77A7D6" w14:textId="77777777" w:rsidR="008B152F" w:rsidRDefault="00000000">
      <w:pPr>
        <w:pStyle w:val="ListParagraph"/>
        <w:numPr>
          <w:ilvl w:val="0"/>
          <w:numId w:val="10"/>
        </w:numPr>
        <w:tabs>
          <w:tab w:val="left" w:pos="277"/>
        </w:tabs>
        <w:spacing w:before="110"/>
      </w:pPr>
      <w:r>
        <w:rPr>
          <w:color w:val="1F232B"/>
        </w:rPr>
        <w:t>System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Workflow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End-to-End</w:t>
      </w:r>
      <w:r>
        <w:rPr>
          <w:color w:val="1F232B"/>
          <w:spacing w:val="-3"/>
        </w:rPr>
        <w:t xml:space="preserve"> </w:t>
      </w:r>
      <w:r>
        <w:rPr>
          <w:color w:val="1F232B"/>
          <w:spacing w:val="-2"/>
        </w:rPr>
        <w:t>Pipeline</w:t>
      </w:r>
    </w:p>
    <w:p w14:paraId="3C6E9695" w14:textId="77777777" w:rsidR="008B152F" w:rsidRDefault="00000000">
      <w:pPr>
        <w:pStyle w:val="ListParagraph"/>
        <w:numPr>
          <w:ilvl w:val="0"/>
          <w:numId w:val="10"/>
        </w:numPr>
        <w:tabs>
          <w:tab w:val="left" w:pos="277"/>
        </w:tabs>
        <w:spacing w:before="110"/>
      </w:pPr>
      <w:r>
        <w:rPr>
          <w:color w:val="1F232B"/>
        </w:rPr>
        <w:t>Module-by-Module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Explanation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&amp;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Implementation</w:t>
      </w:r>
      <w:r>
        <w:rPr>
          <w:color w:val="1F232B"/>
          <w:spacing w:val="-3"/>
        </w:rPr>
        <w:t xml:space="preserve"> </w:t>
      </w:r>
      <w:r>
        <w:rPr>
          <w:color w:val="1F232B"/>
          <w:spacing w:val="-2"/>
        </w:rPr>
        <w:t>Steps</w:t>
      </w:r>
    </w:p>
    <w:p w14:paraId="7993A3CC" w14:textId="77777777" w:rsidR="008B152F" w:rsidRDefault="00000000">
      <w:pPr>
        <w:pStyle w:val="ListParagraph"/>
        <w:numPr>
          <w:ilvl w:val="0"/>
          <w:numId w:val="10"/>
        </w:numPr>
        <w:tabs>
          <w:tab w:val="left" w:pos="277"/>
        </w:tabs>
        <w:spacing w:before="110"/>
      </w:pPr>
      <w:r>
        <w:rPr>
          <w:color w:val="1F232B"/>
        </w:rPr>
        <w:t>Dataset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Design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Updated</w:t>
      </w:r>
      <w:r>
        <w:rPr>
          <w:color w:val="1F232B"/>
          <w:spacing w:val="-3"/>
        </w:rPr>
        <w:t xml:space="preserve"> </w:t>
      </w:r>
      <w:proofErr w:type="spellStart"/>
      <w:r>
        <w:rPr>
          <w:color w:val="1F232B"/>
        </w:rPr>
        <w:t>AcadEval</w:t>
      </w:r>
      <w:proofErr w:type="spellEnd"/>
      <w:r>
        <w:rPr>
          <w:color w:val="1F232B"/>
        </w:rPr>
        <w:t>+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Data</w:t>
      </w:r>
      <w:r>
        <w:rPr>
          <w:color w:val="1F232B"/>
          <w:spacing w:val="-3"/>
        </w:rPr>
        <w:t xml:space="preserve"> </w:t>
      </w:r>
      <w:r>
        <w:rPr>
          <w:color w:val="1F232B"/>
          <w:spacing w:val="-2"/>
        </w:rPr>
        <w:t>Roadmap</w:t>
      </w:r>
    </w:p>
    <w:p w14:paraId="2FFFC8DD" w14:textId="77777777" w:rsidR="008B152F" w:rsidRDefault="00000000">
      <w:pPr>
        <w:pStyle w:val="ListParagraph"/>
        <w:numPr>
          <w:ilvl w:val="0"/>
          <w:numId w:val="10"/>
        </w:numPr>
        <w:tabs>
          <w:tab w:val="left" w:pos="277"/>
        </w:tabs>
        <w:spacing w:before="110"/>
      </w:pPr>
      <w:r>
        <w:rPr>
          <w:color w:val="1F232B"/>
        </w:rPr>
        <w:t>Existing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Tools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(Free,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Paid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&amp;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Enterprise/Patent-</w:t>
      </w:r>
      <w:r>
        <w:rPr>
          <w:color w:val="1F232B"/>
          <w:spacing w:val="-2"/>
        </w:rPr>
        <w:t>Grade)</w:t>
      </w:r>
    </w:p>
    <w:p w14:paraId="02C99497" w14:textId="77777777" w:rsidR="008B152F" w:rsidRDefault="00000000">
      <w:pPr>
        <w:pStyle w:val="ListParagraph"/>
        <w:numPr>
          <w:ilvl w:val="0"/>
          <w:numId w:val="10"/>
        </w:numPr>
        <w:tabs>
          <w:tab w:val="left" w:pos="332"/>
        </w:tabs>
        <w:spacing w:before="111"/>
        <w:ind w:left="332" w:hanging="330"/>
      </w:pPr>
      <w:r>
        <w:rPr>
          <w:color w:val="1F232B"/>
        </w:rPr>
        <w:t>How</w:t>
      </w:r>
      <w:r>
        <w:rPr>
          <w:color w:val="1F232B"/>
          <w:spacing w:val="-4"/>
        </w:rPr>
        <w:t xml:space="preserve"> </w:t>
      </w:r>
      <w:proofErr w:type="spellStart"/>
      <w:r>
        <w:rPr>
          <w:color w:val="1F232B"/>
        </w:rPr>
        <w:t>AcadEval</w:t>
      </w:r>
      <w:proofErr w:type="spellEnd"/>
      <w:r>
        <w:rPr>
          <w:color w:val="1F232B"/>
        </w:rPr>
        <w:t>+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Different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Research</w:t>
      </w:r>
      <w:r>
        <w:rPr>
          <w:color w:val="1F232B"/>
          <w:spacing w:val="-3"/>
        </w:rPr>
        <w:t xml:space="preserve"> </w:t>
      </w:r>
      <w:r>
        <w:rPr>
          <w:color w:val="1F232B"/>
          <w:spacing w:val="-5"/>
        </w:rPr>
        <w:t>Gap</w:t>
      </w:r>
    </w:p>
    <w:p w14:paraId="0A561137" w14:textId="77777777" w:rsidR="008B152F" w:rsidRDefault="00000000">
      <w:pPr>
        <w:pStyle w:val="ListParagraph"/>
        <w:numPr>
          <w:ilvl w:val="0"/>
          <w:numId w:val="10"/>
        </w:numPr>
        <w:tabs>
          <w:tab w:val="left" w:pos="332"/>
        </w:tabs>
        <w:spacing w:before="110"/>
        <w:ind w:left="332" w:hanging="330"/>
      </w:pPr>
      <w:r>
        <w:rPr>
          <w:color w:val="1F232B"/>
        </w:rPr>
        <w:t>Research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Contribution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Path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to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Publishable</w:t>
      </w:r>
      <w:r>
        <w:rPr>
          <w:color w:val="1F232B"/>
          <w:spacing w:val="-2"/>
        </w:rPr>
        <w:t xml:space="preserve"> Paper</w:t>
      </w:r>
    </w:p>
    <w:p w14:paraId="22DF32D7" w14:textId="77777777" w:rsidR="008B152F" w:rsidRDefault="00000000">
      <w:pPr>
        <w:pStyle w:val="ListParagraph"/>
        <w:numPr>
          <w:ilvl w:val="0"/>
          <w:numId w:val="10"/>
        </w:numPr>
        <w:tabs>
          <w:tab w:val="left" w:pos="332"/>
        </w:tabs>
        <w:spacing w:before="110"/>
        <w:ind w:left="332" w:hanging="330"/>
      </w:pPr>
      <w:r>
        <w:rPr>
          <w:color w:val="1F232B"/>
        </w:rPr>
        <w:t xml:space="preserve">Technology Stack </w:t>
      </w:r>
      <w:r>
        <w:rPr>
          <w:color w:val="1F232B"/>
          <w:spacing w:val="-2"/>
        </w:rPr>
        <w:t>Summary</w:t>
      </w:r>
    </w:p>
    <w:p w14:paraId="67AE33FE" w14:textId="77777777" w:rsidR="008B152F" w:rsidRDefault="00000000">
      <w:pPr>
        <w:pStyle w:val="ListParagraph"/>
        <w:numPr>
          <w:ilvl w:val="0"/>
          <w:numId w:val="10"/>
        </w:numPr>
        <w:tabs>
          <w:tab w:val="left" w:pos="332"/>
        </w:tabs>
        <w:spacing w:before="110"/>
        <w:ind w:left="332" w:hanging="330"/>
      </w:pPr>
      <w:r>
        <w:rPr>
          <w:color w:val="1F232B"/>
        </w:rPr>
        <w:t>Publication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Plan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Target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Venues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&amp;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Paper</w:t>
      </w:r>
      <w:r>
        <w:rPr>
          <w:color w:val="1F232B"/>
          <w:spacing w:val="-1"/>
        </w:rPr>
        <w:t xml:space="preserve"> </w:t>
      </w:r>
      <w:r>
        <w:rPr>
          <w:color w:val="1F232B"/>
          <w:spacing w:val="-2"/>
        </w:rPr>
        <w:t>Types</w:t>
      </w:r>
    </w:p>
    <w:p w14:paraId="210D7652" w14:textId="77777777" w:rsidR="008B152F" w:rsidRDefault="00000000">
      <w:pPr>
        <w:pStyle w:val="ListParagraph"/>
        <w:numPr>
          <w:ilvl w:val="0"/>
          <w:numId w:val="10"/>
        </w:numPr>
        <w:tabs>
          <w:tab w:val="left" w:pos="332"/>
        </w:tabs>
        <w:spacing w:before="110"/>
        <w:ind w:left="332" w:hanging="330"/>
      </w:pPr>
      <w:r>
        <w:rPr>
          <w:color w:val="1F232B"/>
        </w:rPr>
        <w:t>Project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Roadmap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&amp;</w:t>
      </w:r>
      <w:r>
        <w:rPr>
          <w:color w:val="1F232B"/>
          <w:spacing w:val="-2"/>
        </w:rPr>
        <w:t xml:space="preserve"> Milestones</w:t>
      </w:r>
    </w:p>
    <w:p w14:paraId="1C80FE42" w14:textId="77777777" w:rsidR="008B152F" w:rsidRDefault="00000000">
      <w:pPr>
        <w:pStyle w:val="ListParagraph"/>
        <w:numPr>
          <w:ilvl w:val="0"/>
          <w:numId w:val="10"/>
        </w:numPr>
        <w:tabs>
          <w:tab w:val="left" w:pos="332"/>
        </w:tabs>
        <w:spacing w:before="110"/>
        <w:ind w:left="332" w:hanging="330"/>
      </w:pPr>
      <w:r>
        <w:rPr>
          <w:color w:val="1F232B"/>
        </w:rPr>
        <w:t>How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to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Pitch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This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to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 xml:space="preserve">Your </w:t>
      </w:r>
      <w:r>
        <w:rPr>
          <w:color w:val="1F232B"/>
          <w:spacing w:val="-2"/>
        </w:rPr>
        <w:t>Guide</w:t>
      </w:r>
    </w:p>
    <w:p w14:paraId="1BA6F4FB" w14:textId="77777777" w:rsidR="008B152F" w:rsidRDefault="008B152F">
      <w:pPr>
        <w:pStyle w:val="ListParagraph"/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6F111434" w14:textId="77777777" w:rsidR="008B152F" w:rsidRDefault="00000000">
      <w:pPr>
        <w:pStyle w:val="Heading1"/>
      </w:pPr>
      <w:r>
        <w:rPr>
          <w:color w:val="C8952B"/>
        </w:rPr>
        <w:lastRenderedPageBreak/>
        <w:t>1</w:t>
      </w:r>
      <w:r>
        <w:rPr>
          <w:color w:val="C8952B"/>
          <w:spacing w:val="78"/>
        </w:rPr>
        <w:t xml:space="preserve"> </w:t>
      </w:r>
      <w:r>
        <w:rPr>
          <w:color w:val="1A2949"/>
        </w:rPr>
        <w:t>Executive</w:t>
      </w:r>
      <w:r>
        <w:rPr>
          <w:color w:val="1A2949"/>
          <w:spacing w:val="-4"/>
        </w:rPr>
        <w:t xml:space="preserve"> </w:t>
      </w:r>
      <w:r>
        <w:rPr>
          <w:color w:val="1A2949"/>
          <w:spacing w:val="-2"/>
        </w:rPr>
        <w:t>Summary</w:t>
      </w:r>
    </w:p>
    <w:p w14:paraId="7D40F29E" w14:textId="77777777" w:rsidR="008B152F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D6B90C1" wp14:editId="029D1432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09F81" id="Graphic 8" o:spid="_x0000_s1026" style="position:absolute;margin-left:54pt;margin-top:4pt;width:503.95pt;height: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" path="m6400165,l,,,12700r6400165,l6400165,xe" fillcolor="#2d5da9" stroked="f">
                <v:path arrowok="t"/>
                <w10:wrap type="topAndBottom" anchorx="page"/>
              </v:shape>
            </w:pict>
          </mc:Fallback>
        </mc:AlternateContent>
      </w:r>
    </w:p>
    <w:p w14:paraId="3FA88E9C" w14:textId="77777777" w:rsidR="008B152F" w:rsidRDefault="00000000">
      <w:pPr>
        <w:pStyle w:val="BodyText"/>
        <w:spacing w:before="204" w:line="297" w:lineRule="auto"/>
        <w:ind w:left="2" w:right="351"/>
        <w:jc w:val="both"/>
      </w:pPr>
      <w:proofErr w:type="spellStart"/>
      <w:r>
        <w:rPr>
          <w:color w:val="1F232B"/>
        </w:rPr>
        <w:t>AcadEval</w:t>
      </w:r>
      <w:proofErr w:type="spellEnd"/>
      <w:r>
        <w:rPr>
          <w:color w:val="1F232B"/>
        </w:rPr>
        <w:t xml:space="preserve">+ is a proposal to build and validate a </w:t>
      </w:r>
      <w:r>
        <w:rPr>
          <w:b/>
          <w:color w:val="1F232B"/>
        </w:rPr>
        <w:t xml:space="preserve">Graph-Based Novelty Assessment Platform </w:t>
      </w:r>
      <w:r>
        <w:rPr>
          <w:color w:val="1F232B"/>
        </w:rPr>
        <w:t>that helps guides and evaluation panels judge how new a student project idea actually is. Instead of comparing documents or code (what plagiarism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tools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already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do),</w:t>
      </w:r>
      <w:r>
        <w:rPr>
          <w:color w:val="1F232B"/>
          <w:spacing w:val="-9"/>
        </w:rPr>
        <w:t xml:space="preserve"> </w:t>
      </w:r>
      <w:proofErr w:type="spellStart"/>
      <w:r>
        <w:rPr>
          <w:color w:val="1F232B"/>
        </w:rPr>
        <w:t>AcadEval</w:t>
      </w:r>
      <w:proofErr w:type="spellEnd"/>
      <w:r>
        <w:rPr>
          <w:color w:val="1F232B"/>
        </w:rPr>
        <w:t>+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represents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every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project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as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small</w:t>
      </w:r>
      <w:r>
        <w:rPr>
          <w:color w:val="1F232B"/>
          <w:spacing w:val="-13"/>
        </w:rPr>
        <w:t xml:space="preserve"> </w:t>
      </w:r>
      <w:r>
        <w:rPr>
          <w:b/>
          <w:color w:val="1F232B"/>
        </w:rPr>
        <w:t>knowledge</w:t>
      </w:r>
      <w:r>
        <w:rPr>
          <w:b/>
          <w:color w:val="1F232B"/>
          <w:spacing w:val="-10"/>
        </w:rPr>
        <w:t xml:space="preserve"> </w:t>
      </w:r>
      <w:r>
        <w:rPr>
          <w:b/>
          <w:color w:val="1F232B"/>
        </w:rPr>
        <w:t>graph</w:t>
      </w:r>
      <w:r>
        <w:rPr>
          <w:b/>
          <w:color w:val="1F232B"/>
          <w:spacing w:val="-9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its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domain,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algorithms, technologies, datasets, and application — and measures novelty from the structure of that graph: how far it sits from existing project graphs, how rare its individual parts are, and whether it creates a connection between concepts that has never been made before.</w:t>
      </w:r>
    </w:p>
    <w:p w14:paraId="4073D036" w14:textId="77777777" w:rsidR="008B152F" w:rsidRDefault="00000000">
      <w:pPr>
        <w:spacing w:before="163" w:line="297" w:lineRule="auto"/>
        <w:ind w:left="2" w:right="353"/>
        <w:jc w:val="both"/>
        <w:rPr>
          <w:sz w:val="21"/>
        </w:rPr>
      </w:pPr>
      <w:r>
        <w:rPr>
          <w:color w:val="1F232B"/>
          <w:sz w:val="21"/>
        </w:rPr>
        <w:t>This</w:t>
      </w:r>
      <w:r>
        <w:rPr>
          <w:color w:val="1F232B"/>
          <w:spacing w:val="-9"/>
          <w:sz w:val="21"/>
        </w:rPr>
        <w:t xml:space="preserve"> </w:t>
      </w:r>
      <w:r>
        <w:rPr>
          <w:color w:val="1F232B"/>
          <w:sz w:val="21"/>
        </w:rPr>
        <w:t>single</w:t>
      </w:r>
      <w:r>
        <w:rPr>
          <w:color w:val="1F232B"/>
          <w:spacing w:val="-10"/>
          <w:sz w:val="21"/>
        </w:rPr>
        <w:t xml:space="preserve"> </w:t>
      </w:r>
      <w:r>
        <w:rPr>
          <w:color w:val="1F232B"/>
          <w:sz w:val="21"/>
        </w:rPr>
        <w:t>idea</w:t>
      </w:r>
      <w:r>
        <w:rPr>
          <w:color w:val="1F232B"/>
          <w:spacing w:val="-10"/>
          <w:sz w:val="21"/>
        </w:rPr>
        <w:t xml:space="preserve"> </w:t>
      </w:r>
      <w:r>
        <w:rPr>
          <w:color w:val="1F232B"/>
          <w:sz w:val="21"/>
        </w:rPr>
        <w:t>—</w:t>
      </w:r>
      <w:r>
        <w:rPr>
          <w:color w:val="1F232B"/>
          <w:spacing w:val="-9"/>
          <w:sz w:val="21"/>
        </w:rPr>
        <w:t xml:space="preserve"> </w:t>
      </w:r>
      <w:r>
        <w:rPr>
          <w:b/>
          <w:color w:val="1F232B"/>
          <w:sz w:val="21"/>
        </w:rPr>
        <w:t>novelty</w:t>
      </w:r>
      <w:r>
        <w:rPr>
          <w:b/>
          <w:color w:val="1F232B"/>
          <w:spacing w:val="-9"/>
          <w:sz w:val="21"/>
        </w:rPr>
        <w:t xml:space="preserve"> </w:t>
      </w:r>
      <w:r>
        <w:rPr>
          <w:b/>
          <w:color w:val="1F232B"/>
          <w:sz w:val="21"/>
        </w:rPr>
        <w:t>from</w:t>
      </w:r>
      <w:r>
        <w:rPr>
          <w:b/>
          <w:color w:val="1F232B"/>
          <w:spacing w:val="-9"/>
          <w:sz w:val="21"/>
        </w:rPr>
        <w:t xml:space="preserve"> </w:t>
      </w:r>
      <w:r>
        <w:rPr>
          <w:b/>
          <w:color w:val="1F232B"/>
          <w:sz w:val="21"/>
        </w:rPr>
        <w:t>graph</w:t>
      </w:r>
      <w:r>
        <w:rPr>
          <w:b/>
          <w:color w:val="1F232B"/>
          <w:spacing w:val="-9"/>
          <w:sz w:val="21"/>
        </w:rPr>
        <w:t xml:space="preserve"> </w:t>
      </w:r>
      <w:r>
        <w:rPr>
          <w:b/>
          <w:color w:val="1F232B"/>
          <w:sz w:val="21"/>
        </w:rPr>
        <w:t>structure,</w:t>
      </w:r>
      <w:r>
        <w:rPr>
          <w:b/>
          <w:color w:val="1F232B"/>
          <w:spacing w:val="-9"/>
          <w:sz w:val="21"/>
        </w:rPr>
        <w:t xml:space="preserve"> </w:t>
      </w:r>
      <w:r>
        <w:rPr>
          <w:b/>
          <w:color w:val="1F232B"/>
          <w:sz w:val="21"/>
        </w:rPr>
        <w:t>not</w:t>
      </w:r>
      <w:r>
        <w:rPr>
          <w:b/>
          <w:color w:val="1F232B"/>
          <w:spacing w:val="-10"/>
          <w:sz w:val="21"/>
        </w:rPr>
        <w:t xml:space="preserve"> </w:t>
      </w:r>
      <w:r>
        <w:rPr>
          <w:b/>
          <w:color w:val="1F232B"/>
          <w:sz w:val="21"/>
        </w:rPr>
        <w:t>from</w:t>
      </w:r>
      <w:r>
        <w:rPr>
          <w:b/>
          <w:color w:val="1F232B"/>
          <w:spacing w:val="-9"/>
          <w:sz w:val="21"/>
        </w:rPr>
        <w:t xml:space="preserve"> </w:t>
      </w:r>
      <w:r>
        <w:rPr>
          <w:b/>
          <w:color w:val="1F232B"/>
          <w:sz w:val="21"/>
        </w:rPr>
        <w:t>a</w:t>
      </w:r>
      <w:r>
        <w:rPr>
          <w:b/>
          <w:color w:val="1F232B"/>
          <w:spacing w:val="-9"/>
          <w:sz w:val="21"/>
        </w:rPr>
        <w:t xml:space="preserve"> </w:t>
      </w:r>
      <w:r>
        <w:rPr>
          <w:b/>
          <w:color w:val="1F232B"/>
          <w:sz w:val="21"/>
        </w:rPr>
        <w:t>manually</w:t>
      </w:r>
      <w:r>
        <w:rPr>
          <w:b/>
          <w:color w:val="1F232B"/>
          <w:spacing w:val="-9"/>
          <w:sz w:val="21"/>
        </w:rPr>
        <w:t xml:space="preserve"> </w:t>
      </w:r>
      <w:r>
        <w:rPr>
          <w:b/>
          <w:color w:val="1F232B"/>
          <w:sz w:val="21"/>
        </w:rPr>
        <w:t>assigned</w:t>
      </w:r>
      <w:r>
        <w:rPr>
          <w:b/>
          <w:color w:val="1F232B"/>
          <w:spacing w:val="-10"/>
          <w:sz w:val="21"/>
        </w:rPr>
        <w:t xml:space="preserve"> </w:t>
      </w:r>
      <w:r>
        <w:rPr>
          <w:b/>
          <w:color w:val="1F232B"/>
          <w:sz w:val="21"/>
        </w:rPr>
        <w:t>percentage</w:t>
      </w:r>
      <w:r>
        <w:rPr>
          <w:b/>
          <w:color w:val="1F232B"/>
          <w:spacing w:val="-9"/>
          <w:sz w:val="21"/>
        </w:rPr>
        <w:t xml:space="preserve"> </w:t>
      </w:r>
      <w:r>
        <w:rPr>
          <w:b/>
          <w:color w:val="1F232B"/>
          <w:sz w:val="21"/>
        </w:rPr>
        <w:t>formula</w:t>
      </w:r>
      <w:r>
        <w:rPr>
          <w:b/>
          <w:color w:val="1F232B"/>
          <w:spacing w:val="-11"/>
          <w:sz w:val="21"/>
        </w:rPr>
        <w:t xml:space="preserve"> </w:t>
      </w:r>
      <w:r>
        <w:rPr>
          <w:color w:val="1F232B"/>
          <w:sz w:val="21"/>
        </w:rPr>
        <w:t>—</w:t>
      </w:r>
      <w:r>
        <w:rPr>
          <w:color w:val="1F232B"/>
          <w:spacing w:val="-9"/>
          <w:sz w:val="21"/>
        </w:rPr>
        <w:t xml:space="preserve"> </w:t>
      </w:r>
      <w:r>
        <w:rPr>
          <w:color w:val="1F232B"/>
          <w:sz w:val="21"/>
        </w:rPr>
        <w:t>is</w:t>
      </w:r>
      <w:r>
        <w:rPr>
          <w:color w:val="1F232B"/>
          <w:spacing w:val="-9"/>
          <w:sz w:val="21"/>
        </w:rPr>
        <w:t xml:space="preserve"> </w:t>
      </w:r>
      <w:r>
        <w:rPr>
          <w:color w:val="1F232B"/>
          <w:sz w:val="21"/>
        </w:rPr>
        <w:t>what</w:t>
      </w:r>
      <w:r>
        <w:rPr>
          <w:color w:val="1F232B"/>
          <w:spacing w:val="-10"/>
          <w:sz w:val="21"/>
        </w:rPr>
        <w:t xml:space="preserve"> </w:t>
      </w:r>
      <w:r>
        <w:rPr>
          <w:color w:val="1F232B"/>
          <w:sz w:val="21"/>
        </w:rPr>
        <w:t xml:space="preserve">turns </w:t>
      </w:r>
      <w:proofErr w:type="spellStart"/>
      <w:r>
        <w:rPr>
          <w:color w:val="1F232B"/>
          <w:sz w:val="21"/>
        </w:rPr>
        <w:t>AcadEval</w:t>
      </w:r>
      <w:proofErr w:type="spellEnd"/>
      <w:r>
        <w:rPr>
          <w:color w:val="1F232B"/>
          <w:sz w:val="21"/>
        </w:rPr>
        <w:t>+ from "a useful student tool" into a genuine, defensible research contribution. It is explainable, it is testable against real faculty judgment, and it produces reusable datasets that do not currently exist anywhere in public research.</w:t>
      </w:r>
    </w:p>
    <w:p w14:paraId="360783C8" w14:textId="77777777" w:rsidR="008B152F" w:rsidRDefault="00000000">
      <w:pPr>
        <w:pStyle w:val="BodyText"/>
        <w:spacing w:before="162" w:line="297" w:lineRule="auto"/>
        <w:ind w:left="2" w:right="368"/>
        <w:jc w:val="both"/>
      </w:pPr>
      <w:r>
        <w:rPr>
          <w:color w:val="1F232B"/>
        </w:rPr>
        <w:t>This document walks through the problem, explains in plain language why the approach is research-grade, breaks the system into modules with concrete step-by-step implementation instructions, updates the dataset roadmap to match the graph-based design, surveys existing tools (including professional, patent-grade AI novelty checkers), and lays out a realistic path to publishing this as a paper.</w:t>
      </w:r>
    </w:p>
    <w:p w14:paraId="5957532A" w14:textId="77777777" w:rsidR="008B152F" w:rsidRDefault="008B152F">
      <w:pPr>
        <w:pStyle w:val="BodyText"/>
        <w:spacing w:line="297" w:lineRule="auto"/>
        <w:jc w:val="both"/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061E655A" w14:textId="77777777" w:rsidR="008B152F" w:rsidRDefault="00000000">
      <w:pPr>
        <w:spacing w:before="75"/>
        <w:ind w:left="2"/>
        <w:rPr>
          <w:rFonts w:ascii="Arial" w:hAnsi="Arial"/>
          <w:b/>
          <w:sz w:val="30"/>
        </w:rPr>
      </w:pPr>
      <w:r>
        <w:rPr>
          <w:rFonts w:ascii="Arial" w:hAnsi="Arial"/>
          <w:b/>
          <w:color w:val="C8952B"/>
          <w:sz w:val="30"/>
        </w:rPr>
        <w:lastRenderedPageBreak/>
        <w:t>2</w:t>
      </w:r>
      <w:r>
        <w:rPr>
          <w:rFonts w:ascii="Arial" w:hAnsi="Arial"/>
          <w:b/>
          <w:color w:val="C8952B"/>
          <w:spacing w:val="78"/>
          <w:sz w:val="30"/>
        </w:rPr>
        <w:t xml:space="preserve"> </w:t>
      </w:r>
      <w:r>
        <w:rPr>
          <w:rFonts w:ascii="Arial" w:hAnsi="Arial"/>
          <w:b/>
          <w:color w:val="1A2949"/>
          <w:sz w:val="30"/>
        </w:rPr>
        <w:t>The</w:t>
      </w:r>
      <w:r>
        <w:rPr>
          <w:rFonts w:ascii="Arial" w:hAnsi="Arial"/>
          <w:b/>
          <w:color w:val="1A2949"/>
          <w:spacing w:val="-4"/>
          <w:sz w:val="30"/>
        </w:rPr>
        <w:t xml:space="preserve"> </w:t>
      </w:r>
      <w:r>
        <w:rPr>
          <w:rFonts w:ascii="Arial" w:hAnsi="Arial"/>
          <w:b/>
          <w:color w:val="1A2949"/>
          <w:sz w:val="30"/>
        </w:rPr>
        <w:t>Problem</w:t>
      </w:r>
      <w:r>
        <w:rPr>
          <w:rFonts w:ascii="Arial" w:hAnsi="Arial"/>
          <w:b/>
          <w:color w:val="1A2949"/>
          <w:spacing w:val="-3"/>
          <w:sz w:val="30"/>
        </w:rPr>
        <w:t xml:space="preserve"> </w:t>
      </w:r>
      <w:r>
        <w:rPr>
          <w:rFonts w:ascii="Arial" w:hAnsi="Arial"/>
          <w:b/>
          <w:color w:val="1A2949"/>
          <w:sz w:val="30"/>
        </w:rPr>
        <w:t>—</w:t>
      </w:r>
      <w:r>
        <w:rPr>
          <w:rFonts w:ascii="Arial" w:hAnsi="Arial"/>
          <w:b/>
          <w:color w:val="1A2949"/>
          <w:spacing w:val="-4"/>
          <w:sz w:val="30"/>
        </w:rPr>
        <w:t xml:space="preserve"> </w:t>
      </w:r>
      <w:r>
        <w:rPr>
          <w:rFonts w:ascii="Arial" w:hAnsi="Arial"/>
          <w:b/>
          <w:color w:val="1A2949"/>
          <w:sz w:val="30"/>
        </w:rPr>
        <w:t>Why</w:t>
      </w:r>
      <w:r>
        <w:rPr>
          <w:rFonts w:ascii="Arial" w:hAnsi="Arial"/>
          <w:b/>
          <w:color w:val="1A2949"/>
          <w:spacing w:val="-3"/>
          <w:sz w:val="30"/>
        </w:rPr>
        <w:t xml:space="preserve"> </w:t>
      </w:r>
      <w:proofErr w:type="spellStart"/>
      <w:r>
        <w:rPr>
          <w:rFonts w:ascii="Arial" w:hAnsi="Arial"/>
          <w:b/>
          <w:color w:val="1A2949"/>
          <w:sz w:val="30"/>
        </w:rPr>
        <w:t>AcadEval</w:t>
      </w:r>
      <w:proofErr w:type="spellEnd"/>
      <w:r>
        <w:rPr>
          <w:rFonts w:ascii="Arial" w:hAnsi="Arial"/>
          <w:b/>
          <w:color w:val="1A2949"/>
          <w:sz w:val="30"/>
        </w:rPr>
        <w:t>+</w:t>
      </w:r>
      <w:r>
        <w:rPr>
          <w:rFonts w:ascii="Arial" w:hAnsi="Arial"/>
          <w:b/>
          <w:color w:val="1A2949"/>
          <w:spacing w:val="-4"/>
          <w:sz w:val="30"/>
        </w:rPr>
        <w:t xml:space="preserve"> </w:t>
      </w:r>
      <w:r>
        <w:rPr>
          <w:rFonts w:ascii="Arial" w:hAnsi="Arial"/>
          <w:b/>
          <w:color w:val="1A2949"/>
          <w:sz w:val="30"/>
        </w:rPr>
        <w:t>Needs</w:t>
      </w:r>
      <w:r>
        <w:rPr>
          <w:rFonts w:ascii="Arial" w:hAnsi="Arial"/>
          <w:b/>
          <w:color w:val="1A2949"/>
          <w:spacing w:val="-4"/>
          <w:sz w:val="30"/>
        </w:rPr>
        <w:t xml:space="preserve"> </w:t>
      </w:r>
      <w:r>
        <w:rPr>
          <w:rFonts w:ascii="Arial" w:hAnsi="Arial"/>
          <w:b/>
          <w:color w:val="1A2949"/>
          <w:sz w:val="30"/>
        </w:rPr>
        <w:t>to</w:t>
      </w:r>
      <w:r>
        <w:rPr>
          <w:rFonts w:ascii="Arial" w:hAnsi="Arial"/>
          <w:b/>
          <w:color w:val="1A2949"/>
          <w:spacing w:val="-3"/>
          <w:sz w:val="30"/>
        </w:rPr>
        <w:t xml:space="preserve"> </w:t>
      </w:r>
      <w:r>
        <w:rPr>
          <w:rFonts w:ascii="Arial" w:hAnsi="Arial"/>
          <w:b/>
          <w:color w:val="1A2949"/>
          <w:spacing w:val="-2"/>
          <w:sz w:val="30"/>
        </w:rPr>
        <w:t>Exist</w:t>
      </w:r>
    </w:p>
    <w:p w14:paraId="5722E12C" w14:textId="77777777" w:rsidR="008B152F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F1C7650" wp14:editId="61F3C516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DD37DA" id="Graphic 9" o:spid="_x0000_s1026" style="position:absolute;margin-left:54pt;margin-top:4pt;width:503.95pt;height: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" path="m6400165,l,,,12700r6400165,l6400165,xe" fillcolor="#2d5da9" stroked="f">
                <v:path arrowok="t"/>
                <w10:wrap type="topAndBottom" anchorx="page"/>
              </v:shape>
            </w:pict>
          </mc:Fallback>
        </mc:AlternateContent>
      </w:r>
    </w:p>
    <w:p w14:paraId="702526A7" w14:textId="77777777" w:rsidR="008B152F" w:rsidRDefault="00000000">
      <w:pPr>
        <w:pStyle w:val="BodyText"/>
        <w:spacing w:before="204" w:line="297" w:lineRule="auto"/>
        <w:ind w:left="2" w:right="354"/>
        <w:jc w:val="both"/>
      </w:pPr>
      <w:r>
        <w:rPr>
          <w:color w:val="1F232B"/>
        </w:rPr>
        <w:t>Every year, engineering colleges run thousands of final-year and mini-projects. Guides and evaluation panels are expected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to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judge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each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proposal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on</w:t>
      </w:r>
      <w:r>
        <w:rPr>
          <w:color w:val="1F232B"/>
          <w:spacing w:val="-13"/>
        </w:rPr>
        <w:t xml:space="preserve"> </w:t>
      </w:r>
      <w:r>
        <w:rPr>
          <w:b/>
          <w:color w:val="1F232B"/>
        </w:rPr>
        <w:t>novelty</w:t>
      </w:r>
      <w:r>
        <w:rPr>
          <w:b/>
          <w:color w:val="1F232B"/>
          <w:spacing w:val="-13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this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idea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new,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or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it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repackaged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version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of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something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already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done?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 xml:space="preserve">In practice, this judgment is made almost entirely from memory and gut feeling, because </w:t>
      </w:r>
      <w:r>
        <w:rPr>
          <w:b/>
          <w:color w:val="1F232B"/>
        </w:rPr>
        <w:t xml:space="preserve">no structured tool exists that evaluates the novelty of a project idea </w:t>
      </w:r>
      <w:r>
        <w:rPr>
          <w:color w:val="1F232B"/>
        </w:rPr>
        <w:t>the way Turnitin evaluates the originality of a written document.</w:t>
      </w:r>
    </w:p>
    <w:p w14:paraId="5C48D46B" w14:textId="77777777" w:rsidR="008B152F" w:rsidRDefault="00000000">
      <w:pPr>
        <w:pStyle w:val="BodyText"/>
        <w:spacing w:before="162" w:line="297" w:lineRule="auto"/>
        <w:ind w:left="2" w:right="345"/>
        <w:jc w:val="both"/>
      </w:pPr>
      <w:r>
        <w:rPr>
          <w:color w:val="1F232B"/>
        </w:rPr>
        <w:t>The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tools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that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do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exist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solve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different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problem.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Plagiarism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checkers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(Turnitin,</w:t>
      </w:r>
      <w:r>
        <w:rPr>
          <w:color w:val="1F232B"/>
          <w:spacing w:val="-4"/>
        </w:rPr>
        <w:t xml:space="preserve"> </w:t>
      </w:r>
      <w:proofErr w:type="spellStart"/>
      <w:r>
        <w:rPr>
          <w:color w:val="1F232B"/>
        </w:rPr>
        <w:t>Copyleaks</w:t>
      </w:r>
      <w:proofErr w:type="spellEnd"/>
      <w:r>
        <w:rPr>
          <w:color w:val="1F232B"/>
        </w:rPr>
        <w:t>,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MOSS,</w:t>
      </w:r>
      <w:r>
        <w:rPr>
          <w:color w:val="1F232B"/>
          <w:spacing w:val="-4"/>
        </w:rPr>
        <w:t xml:space="preserve"> </w:t>
      </w:r>
      <w:proofErr w:type="spellStart"/>
      <w:r>
        <w:rPr>
          <w:color w:val="1F232B"/>
        </w:rPr>
        <w:t>JPlag</w:t>
      </w:r>
      <w:proofErr w:type="spellEnd"/>
      <w:r>
        <w:rPr>
          <w:color w:val="1F232B"/>
        </w:rPr>
        <w:t>)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 xml:space="preserve">compare </w:t>
      </w:r>
      <w:r>
        <w:rPr>
          <w:b/>
          <w:color w:val="1F232B"/>
        </w:rPr>
        <w:t>text or</w:t>
      </w:r>
      <w:r>
        <w:rPr>
          <w:b/>
          <w:color w:val="1F232B"/>
          <w:spacing w:val="-11"/>
        </w:rPr>
        <w:t xml:space="preserve"> </w:t>
      </w:r>
      <w:r>
        <w:rPr>
          <w:b/>
          <w:color w:val="1F232B"/>
        </w:rPr>
        <w:t>code</w:t>
      </w:r>
      <w:r>
        <w:rPr>
          <w:b/>
          <w:color w:val="1F232B"/>
          <w:spacing w:val="-11"/>
        </w:rPr>
        <w:t xml:space="preserve"> </w:t>
      </w:r>
      <w:r>
        <w:rPr>
          <w:color w:val="1F232B"/>
        </w:rPr>
        <w:t>against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database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return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similarity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percentage.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Research-trend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tools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(Semantic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Scholar,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Connected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Papers) show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what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trending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in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literature,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but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say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nothing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about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specific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student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project.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Even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heavy-duty,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professional AI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novelty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checkers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used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in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industry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(see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Section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9)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are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built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to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search</w:t>
      </w:r>
      <w:r>
        <w:rPr>
          <w:color w:val="1F232B"/>
          <w:spacing w:val="-2"/>
        </w:rPr>
        <w:t xml:space="preserve"> </w:t>
      </w:r>
      <w:r>
        <w:rPr>
          <w:b/>
          <w:color w:val="1F232B"/>
        </w:rPr>
        <w:t>patents</w:t>
      </w:r>
      <w:r>
        <w:rPr>
          <w:b/>
          <w:color w:val="1F232B"/>
          <w:spacing w:val="-4"/>
        </w:rPr>
        <w:t xml:space="preserve"> </w:t>
      </w:r>
      <w:r>
        <w:rPr>
          <w:b/>
          <w:color w:val="1F232B"/>
        </w:rPr>
        <w:t>and</w:t>
      </w:r>
      <w:r>
        <w:rPr>
          <w:b/>
          <w:color w:val="1F232B"/>
          <w:spacing w:val="-4"/>
        </w:rPr>
        <w:t xml:space="preserve"> </w:t>
      </w:r>
      <w:r>
        <w:rPr>
          <w:b/>
          <w:color w:val="1F232B"/>
        </w:rPr>
        <w:t>legal</w:t>
      </w:r>
      <w:r>
        <w:rPr>
          <w:b/>
          <w:color w:val="1F232B"/>
          <w:spacing w:val="-4"/>
        </w:rPr>
        <w:t xml:space="preserve"> </w:t>
      </w:r>
      <w:r>
        <w:rPr>
          <w:b/>
          <w:color w:val="1F232B"/>
        </w:rPr>
        <w:t>literature</w:t>
      </w:r>
      <w:r>
        <w:rPr>
          <w:b/>
          <w:color w:val="1F232B"/>
          <w:spacing w:val="-1"/>
        </w:rPr>
        <w:t xml:space="preserve"> </w:t>
      </w:r>
      <w:r>
        <w:rPr>
          <w:color w:val="1F232B"/>
        </w:rPr>
        <w:t>for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 xml:space="preserve">granted-patent style prior-art check — not to evaluate a student capstone idea against a college's own project history. There is a real, unfilled gap between </w:t>
      </w:r>
      <w:r>
        <w:rPr>
          <w:b/>
          <w:color w:val="1F232B"/>
        </w:rPr>
        <w:t xml:space="preserve">document/patent-level prior-art search </w:t>
      </w:r>
      <w:r>
        <w:rPr>
          <w:color w:val="1F232B"/>
        </w:rPr>
        <w:t xml:space="preserve">and </w:t>
      </w:r>
      <w:r>
        <w:rPr>
          <w:b/>
          <w:color w:val="1F232B"/>
        </w:rPr>
        <w:t xml:space="preserve">idea-level novelty evaluation for academic </w:t>
      </w:r>
      <w:r>
        <w:rPr>
          <w:b/>
          <w:color w:val="1F232B"/>
          <w:spacing w:val="-2"/>
        </w:rPr>
        <w:t>projects</w:t>
      </w:r>
      <w:r>
        <w:rPr>
          <w:color w:val="1F232B"/>
          <w:spacing w:val="-2"/>
        </w:rPr>
        <w:t>.</w:t>
      </w:r>
    </w:p>
    <w:p w14:paraId="710A0188" w14:textId="77777777" w:rsidR="008B152F" w:rsidRDefault="00000000">
      <w:pPr>
        <w:pStyle w:val="BodyText"/>
        <w:spacing w:before="5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FDCCEA8" wp14:editId="34F0F1ED">
                <wp:simplePos x="0" y="0"/>
                <wp:positionH relativeFrom="page">
                  <wp:posOffset>695959</wp:posOffset>
                </wp:positionH>
                <wp:positionV relativeFrom="paragraph">
                  <wp:posOffset>86355</wp:posOffset>
                </wp:positionV>
                <wp:extent cx="6400800" cy="661670"/>
                <wp:effectExtent l="0" t="0" r="0" b="0"/>
                <wp:wrapTopAndBottom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661670"/>
                        </a:xfrm>
                        <a:prstGeom prst="rect">
                          <a:avLst/>
                        </a:prstGeom>
                        <a:solidFill>
                          <a:srgbClr val="E9EFF9"/>
                        </a:solidFill>
                        <a:ln w="19050">
                          <a:solidFill>
                            <a:srgbClr val="C8952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960A6F" w14:textId="77777777" w:rsidR="008B152F" w:rsidRDefault="00000000">
                            <w:pPr>
                              <w:spacing w:before="159"/>
                              <w:ind w:left="205" w:right="22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A2949"/>
                                <w:sz w:val="20"/>
                              </w:rPr>
                              <w:t xml:space="preserve">One-line problem statement: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Engineering colleges lack a structured, explainable, data-driven way to measure how novel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a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student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project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idea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relative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color w:val="1A2949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prior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work</w:t>
                            </w:r>
                            <w:r>
                              <w:rPr>
                                <w:color w:val="1A2949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color w:val="1A2949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evaluation</w:t>
                            </w:r>
                            <w:r>
                              <w:rPr>
                                <w:color w:val="1A2949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today</w:t>
                            </w:r>
                            <w:r>
                              <w:rPr>
                                <w:color w:val="1A2949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manual,</w:t>
                            </w:r>
                            <w:r>
                              <w:rPr>
                                <w:color w:val="1A2949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inconsistent,</w:t>
                            </w:r>
                            <w:r>
                              <w:rPr>
                                <w:color w:val="1A2949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1A2949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cannot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justified with evidence when questioned.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DCCEA8" id="_x0000_t202" coordsize="21600,21600" o:spt="202" path="m,l,21600r21600,l21600,xe">
                <v:stroke joinstyle="miter"/>
                <v:path gradientshapeok="t" o:connecttype="rect"/>
              </v:shapetype>
              <v:shape id="Textbox 10" o:spid="_x0000_s1026" type="#_x0000_t202" style="position:absolute;margin-left:54.8pt;margin-top:6.8pt;width:7in;height:52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" fillcolor="#e9eff9" strokecolor="#c8952b" strokeweight="1.5pt">
                <v:path arrowok="t"/>
                <v:textbox inset="0,0,0,0">
                  <w:txbxContent>
                    <w:p w14:paraId="74960A6F" w14:textId="77777777" w:rsidR="008B152F" w:rsidRDefault="00000000">
                      <w:pPr>
                        <w:spacing w:before="159"/>
                        <w:ind w:left="205" w:right="22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1A2949"/>
                          <w:sz w:val="20"/>
                        </w:rPr>
                        <w:t xml:space="preserve">One-line problem statement: </w:t>
                      </w:r>
                      <w:r>
                        <w:rPr>
                          <w:color w:val="1A2949"/>
                          <w:sz w:val="20"/>
                        </w:rPr>
                        <w:t>Engineering colleges lack a structured, explainable, data-driven way to measure how novel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a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student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project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idea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is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relative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to</w:t>
                      </w:r>
                      <w:r>
                        <w:rPr>
                          <w:color w:val="1A2949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prior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work</w:t>
                      </w:r>
                      <w:r>
                        <w:rPr>
                          <w:color w:val="1A2949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—</w:t>
                      </w:r>
                      <w:r>
                        <w:rPr>
                          <w:color w:val="1A2949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evaluation</w:t>
                      </w:r>
                      <w:r>
                        <w:rPr>
                          <w:color w:val="1A2949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today</w:t>
                      </w:r>
                      <w:r>
                        <w:rPr>
                          <w:color w:val="1A2949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is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manual,</w:t>
                      </w:r>
                      <w:r>
                        <w:rPr>
                          <w:color w:val="1A2949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inconsistent,</w:t>
                      </w:r>
                      <w:r>
                        <w:rPr>
                          <w:color w:val="1A2949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and</w:t>
                      </w:r>
                      <w:r>
                        <w:rPr>
                          <w:color w:val="1A2949"/>
                          <w:spacing w:val="-2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cannot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be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justified with evidence when questioned.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7E9B77E" w14:textId="77777777" w:rsidR="008B152F" w:rsidRDefault="008B152F">
      <w:pPr>
        <w:pStyle w:val="BodyText"/>
        <w:rPr>
          <w:sz w:val="8"/>
        </w:rPr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4C3124A1" w14:textId="77777777" w:rsidR="008B152F" w:rsidRDefault="00000000">
      <w:pPr>
        <w:pStyle w:val="Heading1"/>
        <w:jc w:val="both"/>
      </w:pPr>
      <w:r>
        <w:rPr>
          <w:color w:val="C8952B"/>
        </w:rPr>
        <w:lastRenderedPageBreak/>
        <w:t>3</w:t>
      </w:r>
      <w:r>
        <w:rPr>
          <w:color w:val="C8952B"/>
          <w:spacing w:val="75"/>
        </w:rPr>
        <w:t xml:space="preserve"> </w:t>
      </w:r>
      <w:r>
        <w:rPr>
          <w:color w:val="1A2949"/>
        </w:rPr>
        <w:t>Why</w:t>
      </w:r>
      <w:r>
        <w:rPr>
          <w:color w:val="1A2949"/>
          <w:spacing w:val="-6"/>
        </w:rPr>
        <w:t xml:space="preserve"> </w:t>
      </w:r>
      <w:r>
        <w:rPr>
          <w:color w:val="1A2949"/>
        </w:rPr>
        <w:t>This</w:t>
      </w:r>
      <w:r>
        <w:rPr>
          <w:color w:val="1A2949"/>
          <w:spacing w:val="-5"/>
        </w:rPr>
        <w:t xml:space="preserve"> </w:t>
      </w:r>
      <w:r>
        <w:rPr>
          <w:color w:val="1A2949"/>
        </w:rPr>
        <w:t>Is</w:t>
      </w:r>
      <w:r>
        <w:rPr>
          <w:color w:val="1A2949"/>
          <w:spacing w:val="-5"/>
        </w:rPr>
        <w:t xml:space="preserve"> </w:t>
      </w:r>
      <w:r>
        <w:rPr>
          <w:color w:val="1A2949"/>
        </w:rPr>
        <w:t>Genuinely</w:t>
      </w:r>
      <w:r>
        <w:rPr>
          <w:color w:val="1A2949"/>
          <w:spacing w:val="-5"/>
        </w:rPr>
        <w:t xml:space="preserve"> </w:t>
      </w:r>
      <w:r>
        <w:rPr>
          <w:color w:val="1A2949"/>
        </w:rPr>
        <w:t>Research-Oriented</w:t>
      </w:r>
      <w:r>
        <w:rPr>
          <w:color w:val="1A2949"/>
          <w:spacing w:val="-5"/>
        </w:rPr>
        <w:t xml:space="preserve"> </w:t>
      </w:r>
      <w:r>
        <w:rPr>
          <w:color w:val="1A2949"/>
        </w:rPr>
        <w:t>(In</w:t>
      </w:r>
      <w:r>
        <w:rPr>
          <w:color w:val="1A2949"/>
          <w:spacing w:val="-5"/>
        </w:rPr>
        <w:t xml:space="preserve"> </w:t>
      </w:r>
      <w:r>
        <w:rPr>
          <w:color w:val="1A2949"/>
        </w:rPr>
        <w:t>Simple</w:t>
      </w:r>
      <w:r>
        <w:rPr>
          <w:color w:val="1A2949"/>
          <w:spacing w:val="-5"/>
        </w:rPr>
        <w:t xml:space="preserve"> </w:t>
      </w:r>
      <w:r>
        <w:rPr>
          <w:color w:val="1A2949"/>
          <w:spacing w:val="-2"/>
        </w:rPr>
        <w:t>Words)</w:t>
      </w:r>
    </w:p>
    <w:p w14:paraId="145715C0" w14:textId="77777777" w:rsidR="008B152F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A7DE458" wp14:editId="6AADD63D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85D50D" id="Graphic 11" o:spid="_x0000_s1026" style="position:absolute;margin-left:54pt;margin-top:4pt;width:503.95pt;height: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" path="m6400165,l,,,12700r6400165,l6400165,xe" fillcolor="#2d5da9" stroked="f">
                <v:path arrowok="t"/>
                <w10:wrap type="topAndBottom" anchorx="page"/>
              </v:shape>
            </w:pict>
          </mc:Fallback>
        </mc:AlternateContent>
      </w:r>
    </w:p>
    <w:p w14:paraId="6BEA1162" w14:textId="77777777" w:rsidR="008B152F" w:rsidRDefault="00000000">
      <w:pPr>
        <w:pStyle w:val="BodyText"/>
        <w:spacing w:before="204" w:line="297" w:lineRule="auto"/>
        <w:ind w:left="2" w:right="367"/>
        <w:jc w:val="both"/>
      </w:pPr>
      <w:r>
        <w:rPr>
          <w:color w:val="1F232B"/>
        </w:rPr>
        <w:t>A guide will reasonably ask: "is this really research, or just a coding project with a nice UI?" Here is the honest, simple answer — five reasons this qualifies as research:</w:t>
      </w:r>
    </w:p>
    <w:p w14:paraId="0DA9C402" w14:textId="77777777" w:rsidR="008B152F" w:rsidRDefault="00000000">
      <w:pPr>
        <w:pStyle w:val="Heading3"/>
        <w:numPr>
          <w:ilvl w:val="0"/>
          <w:numId w:val="8"/>
        </w:numPr>
        <w:tabs>
          <w:tab w:val="left" w:pos="222"/>
        </w:tabs>
        <w:spacing w:before="136"/>
        <w:jc w:val="both"/>
      </w:pPr>
      <w:r>
        <w:rPr>
          <w:color w:val="1E898B"/>
        </w:rPr>
        <w:t>It</w:t>
      </w:r>
      <w:r>
        <w:rPr>
          <w:color w:val="1E898B"/>
          <w:spacing w:val="-7"/>
        </w:rPr>
        <w:t xml:space="preserve"> </w:t>
      </w:r>
      <w:r>
        <w:rPr>
          <w:color w:val="1E898B"/>
        </w:rPr>
        <w:t>replaces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an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unjustifiable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formula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with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an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explainable</w:t>
      </w:r>
      <w:r>
        <w:rPr>
          <w:color w:val="1E898B"/>
          <w:spacing w:val="-5"/>
        </w:rPr>
        <w:t xml:space="preserve"> </w:t>
      </w:r>
      <w:r>
        <w:rPr>
          <w:color w:val="1E898B"/>
          <w:spacing w:val="-2"/>
        </w:rPr>
        <w:t>method</w:t>
      </w:r>
    </w:p>
    <w:p w14:paraId="44D12751" w14:textId="77777777" w:rsidR="008B152F" w:rsidRDefault="00000000">
      <w:pPr>
        <w:pStyle w:val="BodyText"/>
        <w:spacing w:before="135" w:line="297" w:lineRule="auto"/>
        <w:ind w:left="2" w:right="352"/>
        <w:jc w:val="both"/>
      </w:pPr>
      <w:r>
        <w:rPr>
          <w:color w:val="1F232B"/>
        </w:rPr>
        <w:t>An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earlier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version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of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this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idea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scored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novelty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as</w:t>
      </w:r>
      <w:r>
        <w:rPr>
          <w:color w:val="1F232B"/>
          <w:spacing w:val="-14"/>
        </w:rPr>
        <w:t xml:space="preserve"> </w:t>
      </w:r>
      <w:r>
        <w:rPr>
          <w:b/>
          <w:color w:val="1F232B"/>
        </w:rPr>
        <w:t>40%</w:t>
      </w:r>
      <w:r>
        <w:rPr>
          <w:b/>
          <w:color w:val="1F232B"/>
          <w:spacing w:val="-12"/>
        </w:rPr>
        <w:t xml:space="preserve"> </w:t>
      </w:r>
      <w:r>
        <w:rPr>
          <w:b/>
          <w:color w:val="1F232B"/>
        </w:rPr>
        <w:t>similarity</w:t>
      </w:r>
      <w:r>
        <w:rPr>
          <w:b/>
          <w:color w:val="1F232B"/>
          <w:spacing w:val="-13"/>
        </w:rPr>
        <w:t xml:space="preserve"> </w:t>
      </w:r>
      <w:r>
        <w:rPr>
          <w:b/>
          <w:color w:val="1F232B"/>
        </w:rPr>
        <w:t>+</w:t>
      </w:r>
      <w:r>
        <w:rPr>
          <w:b/>
          <w:color w:val="1F232B"/>
          <w:spacing w:val="-13"/>
        </w:rPr>
        <w:t xml:space="preserve"> </w:t>
      </w:r>
      <w:r>
        <w:rPr>
          <w:b/>
          <w:color w:val="1F232B"/>
        </w:rPr>
        <w:t>30%</w:t>
      </w:r>
      <w:r>
        <w:rPr>
          <w:b/>
          <w:color w:val="1F232B"/>
          <w:spacing w:val="-13"/>
        </w:rPr>
        <w:t xml:space="preserve"> </w:t>
      </w:r>
      <w:r>
        <w:rPr>
          <w:b/>
          <w:color w:val="1F232B"/>
        </w:rPr>
        <w:t>features</w:t>
      </w:r>
      <w:r>
        <w:rPr>
          <w:b/>
          <w:color w:val="1F232B"/>
          <w:spacing w:val="-13"/>
        </w:rPr>
        <w:t xml:space="preserve"> </w:t>
      </w:r>
      <w:r>
        <w:rPr>
          <w:b/>
          <w:color w:val="1F232B"/>
        </w:rPr>
        <w:t>+</w:t>
      </w:r>
      <w:r>
        <w:rPr>
          <w:b/>
          <w:color w:val="1F232B"/>
          <w:spacing w:val="-13"/>
        </w:rPr>
        <w:t xml:space="preserve"> </w:t>
      </w:r>
      <w:r>
        <w:rPr>
          <w:b/>
          <w:color w:val="1F232B"/>
        </w:rPr>
        <w:t>20%</w:t>
      </w:r>
      <w:r>
        <w:rPr>
          <w:b/>
          <w:color w:val="1F232B"/>
          <w:spacing w:val="-13"/>
        </w:rPr>
        <w:t xml:space="preserve"> </w:t>
      </w:r>
      <w:r>
        <w:rPr>
          <w:b/>
          <w:color w:val="1F232B"/>
        </w:rPr>
        <w:t>trend</w:t>
      </w:r>
      <w:r>
        <w:rPr>
          <w:b/>
          <w:color w:val="1F232B"/>
          <w:spacing w:val="-12"/>
        </w:rPr>
        <w:t xml:space="preserve"> </w:t>
      </w:r>
      <w:r>
        <w:rPr>
          <w:b/>
          <w:color w:val="1F232B"/>
        </w:rPr>
        <w:t>+</w:t>
      </w:r>
      <w:r>
        <w:rPr>
          <w:b/>
          <w:color w:val="1F232B"/>
          <w:spacing w:val="-13"/>
        </w:rPr>
        <w:t xml:space="preserve"> </w:t>
      </w:r>
      <w:r>
        <w:rPr>
          <w:b/>
          <w:color w:val="1F232B"/>
        </w:rPr>
        <w:t>10%</w:t>
      </w:r>
      <w:r>
        <w:rPr>
          <w:b/>
          <w:color w:val="1F232B"/>
          <w:spacing w:val="-13"/>
        </w:rPr>
        <w:t xml:space="preserve"> </w:t>
      </w:r>
      <w:r>
        <w:rPr>
          <w:b/>
          <w:color w:val="1F232B"/>
        </w:rPr>
        <w:t>faculty</w:t>
      </w:r>
      <w:r>
        <w:rPr>
          <w:b/>
          <w:color w:val="1F232B"/>
          <w:spacing w:val="-13"/>
        </w:rPr>
        <w:t xml:space="preserve"> </w:t>
      </w:r>
      <w:r>
        <w:rPr>
          <w:b/>
          <w:color w:val="1F232B"/>
        </w:rPr>
        <w:t>score</w:t>
      </w:r>
      <w:r>
        <w:rPr>
          <w:color w:val="1F232B"/>
        </w:rPr>
        <w:t>.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Any reviewer's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first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question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would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be: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why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40%,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why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not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35%?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There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no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way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to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defend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those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numbers.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graph-based approach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removes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this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weakness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every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signal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comes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from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structure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of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graph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itself,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not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from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number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 xml:space="preserve">someone </w:t>
      </w:r>
      <w:r>
        <w:rPr>
          <w:color w:val="1F232B"/>
          <w:spacing w:val="-2"/>
        </w:rPr>
        <w:t>picked.</w:t>
      </w:r>
    </w:p>
    <w:p w14:paraId="26DE16CF" w14:textId="77777777" w:rsidR="008B152F" w:rsidRDefault="00000000">
      <w:pPr>
        <w:pStyle w:val="Heading3"/>
        <w:numPr>
          <w:ilvl w:val="0"/>
          <w:numId w:val="8"/>
        </w:numPr>
        <w:tabs>
          <w:tab w:val="left" w:pos="222"/>
        </w:tabs>
        <w:spacing w:before="138"/>
        <w:jc w:val="both"/>
      </w:pPr>
      <w:r>
        <w:rPr>
          <w:color w:val="1E898B"/>
        </w:rPr>
        <w:t>It</w:t>
      </w:r>
      <w:r>
        <w:rPr>
          <w:color w:val="1E898B"/>
          <w:spacing w:val="-6"/>
        </w:rPr>
        <w:t xml:space="preserve"> </w:t>
      </w:r>
      <w:r>
        <w:rPr>
          <w:color w:val="1E898B"/>
        </w:rPr>
        <w:t>borrows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proven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methods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from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a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mature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field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and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applies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them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somewhere</w:t>
      </w:r>
      <w:r>
        <w:rPr>
          <w:color w:val="1E898B"/>
          <w:spacing w:val="-4"/>
        </w:rPr>
        <w:t xml:space="preserve"> </w:t>
      </w:r>
      <w:r>
        <w:rPr>
          <w:color w:val="1E898B"/>
          <w:spacing w:val="-5"/>
        </w:rPr>
        <w:t>new</w:t>
      </w:r>
    </w:p>
    <w:p w14:paraId="311DC882" w14:textId="77777777" w:rsidR="008B152F" w:rsidRDefault="00000000">
      <w:pPr>
        <w:spacing w:before="134" w:line="297" w:lineRule="auto"/>
        <w:ind w:left="2" w:right="356"/>
        <w:jc w:val="both"/>
        <w:rPr>
          <w:sz w:val="21"/>
        </w:rPr>
      </w:pPr>
      <w:r>
        <w:rPr>
          <w:color w:val="1F232B"/>
          <w:sz w:val="21"/>
        </w:rPr>
        <w:t>Graph</w:t>
      </w:r>
      <w:r>
        <w:rPr>
          <w:color w:val="1F232B"/>
          <w:spacing w:val="-1"/>
          <w:sz w:val="21"/>
        </w:rPr>
        <w:t xml:space="preserve"> </w:t>
      </w:r>
      <w:r>
        <w:rPr>
          <w:color w:val="1F232B"/>
          <w:sz w:val="21"/>
        </w:rPr>
        <w:t>distance,</w:t>
      </w:r>
      <w:r>
        <w:rPr>
          <w:color w:val="1F232B"/>
          <w:spacing w:val="-1"/>
          <w:sz w:val="21"/>
        </w:rPr>
        <w:t xml:space="preserve"> </w:t>
      </w:r>
      <w:r>
        <w:rPr>
          <w:color w:val="1F232B"/>
          <w:sz w:val="21"/>
        </w:rPr>
        <w:t>node</w:t>
      </w:r>
      <w:r>
        <w:rPr>
          <w:color w:val="1F232B"/>
          <w:spacing w:val="-1"/>
          <w:sz w:val="21"/>
        </w:rPr>
        <w:t xml:space="preserve"> </w:t>
      </w:r>
      <w:r>
        <w:rPr>
          <w:color w:val="1F232B"/>
          <w:sz w:val="21"/>
        </w:rPr>
        <w:t>embeddings,</w:t>
      </w:r>
      <w:r>
        <w:rPr>
          <w:color w:val="1F232B"/>
          <w:spacing w:val="-1"/>
          <w:sz w:val="21"/>
        </w:rPr>
        <w:t xml:space="preserve"> </w:t>
      </w:r>
      <w:r>
        <w:rPr>
          <w:color w:val="1F232B"/>
          <w:sz w:val="21"/>
        </w:rPr>
        <w:t>rarity</w:t>
      </w:r>
      <w:r>
        <w:rPr>
          <w:color w:val="1F232B"/>
          <w:spacing w:val="-1"/>
          <w:sz w:val="21"/>
        </w:rPr>
        <w:t xml:space="preserve"> </w:t>
      </w:r>
      <w:r>
        <w:rPr>
          <w:color w:val="1F232B"/>
          <w:sz w:val="21"/>
        </w:rPr>
        <w:t>scoring,</w:t>
      </w:r>
      <w:r>
        <w:rPr>
          <w:color w:val="1F232B"/>
          <w:spacing w:val="-1"/>
          <w:sz w:val="21"/>
        </w:rPr>
        <w:t xml:space="preserve"> </w:t>
      </w:r>
      <w:r>
        <w:rPr>
          <w:color w:val="1F232B"/>
          <w:sz w:val="21"/>
        </w:rPr>
        <w:t>and</w:t>
      </w:r>
      <w:r>
        <w:rPr>
          <w:color w:val="1F232B"/>
          <w:spacing w:val="-1"/>
          <w:sz w:val="21"/>
        </w:rPr>
        <w:t xml:space="preserve"> </w:t>
      </w:r>
      <w:r>
        <w:rPr>
          <w:color w:val="1F232B"/>
          <w:sz w:val="21"/>
        </w:rPr>
        <w:t>link</w:t>
      </w:r>
      <w:r>
        <w:rPr>
          <w:color w:val="1F232B"/>
          <w:spacing w:val="-1"/>
          <w:sz w:val="21"/>
        </w:rPr>
        <w:t xml:space="preserve"> </w:t>
      </w:r>
      <w:r>
        <w:rPr>
          <w:color w:val="1F232B"/>
          <w:sz w:val="21"/>
        </w:rPr>
        <w:t>prediction</w:t>
      </w:r>
      <w:r>
        <w:rPr>
          <w:color w:val="1F232B"/>
          <w:spacing w:val="-1"/>
          <w:sz w:val="21"/>
        </w:rPr>
        <w:t xml:space="preserve"> </w:t>
      </w:r>
      <w:r>
        <w:rPr>
          <w:color w:val="1F232B"/>
          <w:sz w:val="21"/>
        </w:rPr>
        <w:t>are</w:t>
      </w:r>
      <w:r>
        <w:rPr>
          <w:color w:val="1F232B"/>
          <w:spacing w:val="-1"/>
          <w:sz w:val="21"/>
        </w:rPr>
        <w:t xml:space="preserve"> </w:t>
      </w:r>
      <w:r>
        <w:rPr>
          <w:color w:val="1F232B"/>
          <w:sz w:val="21"/>
        </w:rPr>
        <w:t>not</w:t>
      </w:r>
      <w:r>
        <w:rPr>
          <w:color w:val="1F232B"/>
          <w:spacing w:val="-1"/>
          <w:sz w:val="21"/>
        </w:rPr>
        <w:t xml:space="preserve"> </w:t>
      </w:r>
      <w:r>
        <w:rPr>
          <w:color w:val="1F232B"/>
          <w:sz w:val="21"/>
        </w:rPr>
        <w:t>invented</w:t>
      </w:r>
      <w:r>
        <w:rPr>
          <w:color w:val="1F232B"/>
          <w:spacing w:val="-1"/>
          <w:sz w:val="21"/>
        </w:rPr>
        <w:t xml:space="preserve"> </w:t>
      </w:r>
      <w:r>
        <w:rPr>
          <w:color w:val="1F232B"/>
          <w:sz w:val="21"/>
        </w:rPr>
        <w:t>here</w:t>
      </w:r>
      <w:r>
        <w:rPr>
          <w:color w:val="1F232B"/>
          <w:spacing w:val="-1"/>
          <w:sz w:val="21"/>
        </w:rPr>
        <w:t xml:space="preserve"> </w:t>
      </w:r>
      <w:r>
        <w:rPr>
          <w:color w:val="1F232B"/>
          <w:sz w:val="21"/>
        </w:rPr>
        <w:t>—</w:t>
      </w:r>
      <w:r>
        <w:rPr>
          <w:color w:val="1F232B"/>
          <w:spacing w:val="-1"/>
          <w:sz w:val="21"/>
        </w:rPr>
        <w:t xml:space="preserve"> </w:t>
      </w:r>
      <w:r>
        <w:rPr>
          <w:color w:val="1F232B"/>
          <w:sz w:val="21"/>
        </w:rPr>
        <w:t>they</w:t>
      </w:r>
      <w:r>
        <w:rPr>
          <w:color w:val="1F232B"/>
          <w:spacing w:val="-1"/>
          <w:sz w:val="21"/>
        </w:rPr>
        <w:t xml:space="preserve"> </w:t>
      </w:r>
      <w:r>
        <w:rPr>
          <w:color w:val="1F232B"/>
          <w:sz w:val="21"/>
        </w:rPr>
        <w:t>come</w:t>
      </w:r>
      <w:r>
        <w:rPr>
          <w:color w:val="1F232B"/>
          <w:spacing w:val="-1"/>
          <w:sz w:val="21"/>
        </w:rPr>
        <w:t xml:space="preserve"> </w:t>
      </w:r>
      <w:r>
        <w:rPr>
          <w:color w:val="1F232B"/>
          <w:sz w:val="21"/>
        </w:rPr>
        <w:t>from</w:t>
      </w:r>
      <w:r>
        <w:rPr>
          <w:color w:val="1F232B"/>
          <w:spacing w:val="22"/>
          <w:sz w:val="21"/>
        </w:rPr>
        <w:t xml:space="preserve"> </w:t>
      </w:r>
      <w:r>
        <w:rPr>
          <w:b/>
          <w:color w:val="1F232B"/>
          <w:sz w:val="21"/>
        </w:rPr>
        <w:t>network science</w:t>
      </w:r>
      <w:r>
        <w:rPr>
          <w:color w:val="1F232B"/>
          <w:sz w:val="21"/>
        </w:rPr>
        <w:t xml:space="preserve">, a field with decades of peer-reviewed use in social networks, biology, and citation analysis. </w:t>
      </w:r>
      <w:r>
        <w:rPr>
          <w:b/>
          <w:color w:val="1F232B"/>
          <w:sz w:val="21"/>
        </w:rPr>
        <w:t xml:space="preserve">Applying an established, rigorous method to a brand-new problem (academic project novelty) is exactly what counts as a research contribution </w:t>
      </w:r>
      <w:r>
        <w:rPr>
          <w:color w:val="1F232B"/>
          <w:sz w:val="21"/>
        </w:rPr>
        <w:t>— you are not reinventing graph theory, you are the first to point it at this problem.</w:t>
      </w:r>
    </w:p>
    <w:p w14:paraId="5EA1FDBD" w14:textId="77777777" w:rsidR="008B152F" w:rsidRDefault="00000000">
      <w:pPr>
        <w:pStyle w:val="Heading3"/>
        <w:numPr>
          <w:ilvl w:val="0"/>
          <w:numId w:val="8"/>
        </w:numPr>
        <w:tabs>
          <w:tab w:val="left" w:pos="222"/>
        </w:tabs>
        <w:spacing w:before="138"/>
        <w:jc w:val="both"/>
      </w:pPr>
      <w:r>
        <w:rPr>
          <w:color w:val="1E898B"/>
        </w:rPr>
        <w:t>It</w:t>
      </w:r>
      <w:r>
        <w:rPr>
          <w:color w:val="1E898B"/>
          <w:spacing w:val="-2"/>
        </w:rPr>
        <w:t xml:space="preserve"> </w:t>
      </w:r>
      <w:r>
        <w:rPr>
          <w:color w:val="1E898B"/>
        </w:rPr>
        <w:t>can</w:t>
      </w:r>
      <w:r>
        <w:rPr>
          <w:color w:val="1E898B"/>
          <w:spacing w:val="-2"/>
        </w:rPr>
        <w:t xml:space="preserve"> </w:t>
      </w:r>
      <w:r>
        <w:rPr>
          <w:color w:val="1E898B"/>
        </w:rPr>
        <w:t>be</w:t>
      </w:r>
      <w:r>
        <w:rPr>
          <w:color w:val="1E898B"/>
          <w:spacing w:val="-3"/>
        </w:rPr>
        <w:t xml:space="preserve"> </w:t>
      </w:r>
      <w:r>
        <w:rPr>
          <w:color w:val="1E898B"/>
        </w:rPr>
        <w:t>proven</w:t>
      </w:r>
      <w:r>
        <w:rPr>
          <w:color w:val="1E898B"/>
          <w:spacing w:val="-2"/>
        </w:rPr>
        <w:t xml:space="preserve"> </w:t>
      </w:r>
      <w:r>
        <w:rPr>
          <w:color w:val="1E898B"/>
        </w:rPr>
        <w:t>right</w:t>
      </w:r>
      <w:r>
        <w:rPr>
          <w:color w:val="1E898B"/>
          <w:spacing w:val="-2"/>
        </w:rPr>
        <w:t xml:space="preserve"> </w:t>
      </w:r>
      <w:r>
        <w:rPr>
          <w:color w:val="1E898B"/>
        </w:rPr>
        <w:t>or</w:t>
      </w:r>
      <w:r>
        <w:rPr>
          <w:color w:val="1E898B"/>
          <w:spacing w:val="-2"/>
        </w:rPr>
        <w:t xml:space="preserve"> wrong</w:t>
      </w:r>
    </w:p>
    <w:p w14:paraId="079025B0" w14:textId="77777777" w:rsidR="008B152F" w:rsidRDefault="00000000">
      <w:pPr>
        <w:pStyle w:val="BodyText"/>
        <w:spacing w:before="134" w:line="297" w:lineRule="auto"/>
        <w:ind w:left="2" w:right="362"/>
        <w:jc w:val="both"/>
      </w:pPr>
      <w:r>
        <w:rPr>
          <w:color w:val="1F232B"/>
        </w:rPr>
        <w:t>Because faculty give real novelty ratings (</w:t>
      </w:r>
      <w:proofErr w:type="spellStart"/>
      <w:r>
        <w:rPr>
          <w:color w:val="1F232B"/>
        </w:rPr>
        <w:t>AcadEval_FacultyEvaluation</w:t>
      </w:r>
      <w:proofErr w:type="spellEnd"/>
      <w:r>
        <w:rPr>
          <w:color w:val="1F232B"/>
        </w:rPr>
        <w:t>), the system's graph-based score can be statistically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compared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against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expert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judgment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for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example,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using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Spearman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correlation.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If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correlation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strong, that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evidence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method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works.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If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specific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signal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(say,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Graph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Density)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removed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correlation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drops,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that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is proof that signal matters. This kind of testable, falsifiable claim is what separates research from a demo.</w:t>
      </w:r>
    </w:p>
    <w:p w14:paraId="4002853D" w14:textId="77777777" w:rsidR="008B152F" w:rsidRDefault="00000000">
      <w:pPr>
        <w:pStyle w:val="Heading3"/>
        <w:numPr>
          <w:ilvl w:val="0"/>
          <w:numId w:val="8"/>
        </w:numPr>
        <w:tabs>
          <w:tab w:val="left" w:pos="222"/>
        </w:tabs>
        <w:spacing w:before="138"/>
        <w:jc w:val="both"/>
      </w:pPr>
      <w:r>
        <w:rPr>
          <w:color w:val="1E898B"/>
        </w:rPr>
        <w:t>It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creates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new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things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the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research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world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does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not</w:t>
      </w:r>
      <w:r>
        <w:rPr>
          <w:color w:val="1E898B"/>
          <w:spacing w:val="-3"/>
        </w:rPr>
        <w:t xml:space="preserve"> </w:t>
      </w:r>
      <w:r>
        <w:rPr>
          <w:color w:val="1E898B"/>
        </w:rPr>
        <w:t>already</w:t>
      </w:r>
      <w:r>
        <w:rPr>
          <w:color w:val="1E898B"/>
          <w:spacing w:val="-2"/>
        </w:rPr>
        <w:t xml:space="preserve"> </w:t>
      </w:r>
      <w:r>
        <w:rPr>
          <w:color w:val="1E898B"/>
          <w:spacing w:val="-4"/>
        </w:rPr>
        <w:t>have</w:t>
      </w:r>
    </w:p>
    <w:p w14:paraId="3BBE46C2" w14:textId="77777777" w:rsidR="008B152F" w:rsidRDefault="00000000">
      <w:pPr>
        <w:pStyle w:val="BodyText"/>
        <w:spacing w:before="135" w:line="297" w:lineRule="auto"/>
        <w:ind w:left="2" w:right="358"/>
        <w:jc w:val="both"/>
      </w:pPr>
      <w:r>
        <w:rPr>
          <w:color w:val="1F232B"/>
        </w:rPr>
        <w:t xml:space="preserve">The taxonomy, feature knowledge base, and — most importantly — the </w:t>
      </w:r>
      <w:r>
        <w:rPr>
          <w:b/>
          <w:color w:val="1F232B"/>
        </w:rPr>
        <w:t xml:space="preserve">Project Knowledge Graph Bank </w:t>
      </w:r>
      <w:r>
        <w:rPr>
          <w:color w:val="1F232B"/>
        </w:rPr>
        <w:t xml:space="preserve">and the faculty-validated </w:t>
      </w:r>
      <w:proofErr w:type="spellStart"/>
      <w:r>
        <w:rPr>
          <w:b/>
          <w:color w:val="1F232B"/>
        </w:rPr>
        <w:t>NovelBench</w:t>
      </w:r>
      <w:proofErr w:type="spellEnd"/>
      <w:r>
        <w:rPr>
          <w:b/>
          <w:color w:val="1F232B"/>
        </w:rPr>
        <w:t xml:space="preserve"> </w:t>
      </w:r>
      <w:r>
        <w:rPr>
          <w:color w:val="1F232B"/>
        </w:rPr>
        <w:t>dataset do not exist anywhere publicly today. Even before any paper is written about the method, the datasets themselves are a legitimate, citable contribution.</w:t>
      </w:r>
    </w:p>
    <w:p w14:paraId="0DAD52E7" w14:textId="77777777" w:rsidR="008B152F" w:rsidRDefault="00000000">
      <w:pPr>
        <w:pStyle w:val="Heading3"/>
        <w:numPr>
          <w:ilvl w:val="0"/>
          <w:numId w:val="8"/>
        </w:numPr>
        <w:tabs>
          <w:tab w:val="left" w:pos="222"/>
        </w:tabs>
        <w:jc w:val="both"/>
      </w:pPr>
      <w:r>
        <w:rPr>
          <w:color w:val="1E898B"/>
        </w:rPr>
        <w:t>It</w:t>
      </w:r>
      <w:r>
        <w:rPr>
          <w:color w:val="1E898B"/>
          <w:spacing w:val="-6"/>
        </w:rPr>
        <w:t xml:space="preserve"> </w:t>
      </w:r>
      <w:r>
        <w:rPr>
          <w:color w:val="1E898B"/>
        </w:rPr>
        <w:t>generalizes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beyond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one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college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or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one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batch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of</w:t>
      </w:r>
      <w:r>
        <w:rPr>
          <w:color w:val="1E898B"/>
          <w:spacing w:val="-3"/>
        </w:rPr>
        <w:t xml:space="preserve"> </w:t>
      </w:r>
      <w:r>
        <w:rPr>
          <w:color w:val="1E898B"/>
          <w:spacing w:val="-2"/>
        </w:rPr>
        <w:t>students</w:t>
      </w:r>
    </w:p>
    <w:p w14:paraId="4D5213E7" w14:textId="77777777" w:rsidR="008B152F" w:rsidRDefault="00000000">
      <w:pPr>
        <w:pStyle w:val="BodyText"/>
        <w:spacing w:before="134" w:line="297" w:lineRule="auto"/>
        <w:ind w:left="2" w:right="371"/>
        <w:jc w:val="both"/>
      </w:pPr>
      <w:r>
        <w:rPr>
          <w:color w:val="1F232B"/>
        </w:rPr>
        <w:t>Once the taxonomy and feature vocabulary are populated, the same graph engine can, in principle, be reused for any department or institution. Reviewers value methods that are not one-off hacks tied to a single dataset — this one is designed to scale to new domains simply by extending the taxonomy.</w:t>
      </w:r>
    </w:p>
    <w:p w14:paraId="60D2504B" w14:textId="77777777" w:rsidR="008B152F" w:rsidRDefault="008B152F">
      <w:pPr>
        <w:pStyle w:val="BodyText"/>
        <w:spacing w:line="297" w:lineRule="auto"/>
        <w:jc w:val="both"/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7F5F431B" w14:textId="77777777" w:rsidR="008B152F" w:rsidRDefault="00000000">
      <w:pPr>
        <w:pStyle w:val="Heading1"/>
      </w:pPr>
      <w:r>
        <w:rPr>
          <w:color w:val="C8952B"/>
        </w:rPr>
        <w:lastRenderedPageBreak/>
        <w:t>4</w:t>
      </w:r>
      <w:r>
        <w:rPr>
          <w:color w:val="C8952B"/>
          <w:spacing w:val="79"/>
        </w:rPr>
        <w:t xml:space="preserve"> </w:t>
      </w:r>
      <w:r>
        <w:rPr>
          <w:color w:val="1A2949"/>
        </w:rPr>
        <w:t>What</w:t>
      </w:r>
      <w:r>
        <w:rPr>
          <w:color w:val="1A2949"/>
          <w:spacing w:val="-4"/>
        </w:rPr>
        <w:t xml:space="preserve"> </w:t>
      </w:r>
      <w:r>
        <w:rPr>
          <w:color w:val="1A2949"/>
        </w:rPr>
        <w:t>We</w:t>
      </w:r>
      <w:r>
        <w:rPr>
          <w:color w:val="1A2949"/>
          <w:spacing w:val="-3"/>
        </w:rPr>
        <w:t xml:space="preserve"> </w:t>
      </w:r>
      <w:r>
        <w:rPr>
          <w:color w:val="1A2949"/>
        </w:rPr>
        <w:t>Are</w:t>
      </w:r>
      <w:r>
        <w:rPr>
          <w:color w:val="1A2949"/>
          <w:spacing w:val="-3"/>
        </w:rPr>
        <w:t xml:space="preserve"> </w:t>
      </w:r>
      <w:r>
        <w:rPr>
          <w:color w:val="1A2949"/>
        </w:rPr>
        <w:t>Building</w:t>
      </w:r>
      <w:r>
        <w:rPr>
          <w:color w:val="1A2949"/>
          <w:spacing w:val="-3"/>
        </w:rPr>
        <w:t xml:space="preserve"> </w:t>
      </w:r>
      <w:r>
        <w:rPr>
          <w:color w:val="1A2949"/>
        </w:rPr>
        <w:t>—</w:t>
      </w:r>
      <w:r>
        <w:rPr>
          <w:color w:val="1A2949"/>
          <w:spacing w:val="-3"/>
        </w:rPr>
        <w:t xml:space="preserve"> </w:t>
      </w:r>
      <w:r>
        <w:rPr>
          <w:color w:val="1A2949"/>
        </w:rPr>
        <w:t>Objectives</w:t>
      </w:r>
      <w:r>
        <w:rPr>
          <w:color w:val="1A2949"/>
          <w:spacing w:val="-3"/>
        </w:rPr>
        <w:t xml:space="preserve"> </w:t>
      </w:r>
      <w:r>
        <w:rPr>
          <w:color w:val="1A2949"/>
        </w:rPr>
        <w:t>&amp;</w:t>
      </w:r>
      <w:r>
        <w:rPr>
          <w:color w:val="1A2949"/>
          <w:spacing w:val="-3"/>
        </w:rPr>
        <w:t xml:space="preserve"> </w:t>
      </w:r>
      <w:r>
        <w:rPr>
          <w:color w:val="1A2949"/>
          <w:spacing w:val="-2"/>
        </w:rPr>
        <w:t>Scope</w:t>
      </w:r>
    </w:p>
    <w:p w14:paraId="049E584D" w14:textId="77777777" w:rsidR="008B152F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A00CCEF" wp14:editId="7BC2C071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5DEF5" id="Graphic 12" o:spid="_x0000_s1026" style="position:absolute;margin-left:54pt;margin-top:4pt;width:503.95pt;height: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" path="m6400165,l,,,12700r6400165,l6400165,xe" fillcolor="#2d5da9" stroked="f">
                <v:path arrowok="t"/>
                <w10:wrap type="topAndBottom" anchorx="page"/>
              </v:shape>
            </w:pict>
          </mc:Fallback>
        </mc:AlternateContent>
      </w:r>
    </w:p>
    <w:p w14:paraId="49AE2E41" w14:textId="77777777" w:rsidR="008B152F" w:rsidRDefault="00000000">
      <w:pPr>
        <w:pStyle w:val="BodyText"/>
        <w:spacing w:before="204" w:line="297" w:lineRule="auto"/>
        <w:ind w:left="2" w:right="347"/>
      </w:pPr>
      <w:proofErr w:type="spellStart"/>
      <w:r>
        <w:rPr>
          <w:color w:val="1F232B"/>
        </w:rPr>
        <w:t>AcadEval</w:t>
      </w:r>
      <w:proofErr w:type="spellEnd"/>
      <w:r>
        <w:rPr>
          <w:color w:val="1F232B"/>
        </w:rPr>
        <w:t>+ takes a student project proposal (title, abstract, tech stack, features) and returns a structured, explainable</w:t>
      </w:r>
      <w:r>
        <w:rPr>
          <w:color w:val="1F232B"/>
          <w:spacing w:val="80"/>
        </w:rPr>
        <w:t xml:space="preserve"> </w:t>
      </w:r>
      <w:r>
        <w:rPr>
          <w:color w:val="1F232B"/>
        </w:rPr>
        <w:t>novelty report. Concretely, the platform will:</w:t>
      </w:r>
    </w:p>
    <w:p w14:paraId="3A315ADD" w14:textId="77777777" w:rsidR="008B152F" w:rsidRDefault="00000000">
      <w:pPr>
        <w:pStyle w:val="ListParagraph"/>
        <w:numPr>
          <w:ilvl w:val="0"/>
          <w:numId w:val="9"/>
        </w:numPr>
        <w:tabs>
          <w:tab w:val="left" w:pos="460"/>
        </w:tabs>
        <w:spacing w:before="162"/>
        <w:ind w:left="460" w:hanging="259"/>
        <w:rPr>
          <w:sz w:val="20"/>
        </w:rPr>
      </w:pPr>
      <w:r>
        <w:rPr>
          <w:color w:val="1F232B"/>
          <w:sz w:val="20"/>
        </w:rPr>
        <w:t>Classify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project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into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domain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and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sub-domain,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so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it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only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compared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against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relevant</w:t>
      </w:r>
      <w:r>
        <w:rPr>
          <w:color w:val="1F232B"/>
          <w:spacing w:val="-2"/>
          <w:sz w:val="20"/>
        </w:rPr>
        <w:t xml:space="preserve"> peers.</w:t>
      </w:r>
    </w:p>
    <w:p w14:paraId="1277B5AB" w14:textId="77777777" w:rsidR="008B152F" w:rsidRDefault="00000000">
      <w:pPr>
        <w:pStyle w:val="ListParagraph"/>
        <w:numPr>
          <w:ilvl w:val="0"/>
          <w:numId w:val="9"/>
        </w:numPr>
        <w:tabs>
          <w:tab w:val="left" w:pos="460"/>
        </w:tabs>
        <w:spacing w:before="150"/>
        <w:ind w:left="460" w:hanging="259"/>
        <w:rPr>
          <w:sz w:val="20"/>
        </w:rPr>
      </w:pPr>
      <w:r>
        <w:rPr>
          <w:color w:val="1F232B"/>
          <w:sz w:val="20"/>
        </w:rPr>
        <w:t>Extract</w:t>
      </w:r>
      <w:r>
        <w:rPr>
          <w:color w:val="1F232B"/>
          <w:spacing w:val="-6"/>
          <w:sz w:val="20"/>
        </w:rPr>
        <w:t xml:space="preserve"> </w:t>
      </w:r>
      <w:r>
        <w:rPr>
          <w:color w:val="1F232B"/>
          <w:sz w:val="20"/>
        </w:rPr>
        <w:t>structured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entities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(algorithms,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datasets,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technologies,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application)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from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free-text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pacing w:val="-2"/>
          <w:sz w:val="20"/>
        </w:rPr>
        <w:t>descriptions.</w:t>
      </w:r>
    </w:p>
    <w:p w14:paraId="15810B62" w14:textId="77777777" w:rsidR="008B152F" w:rsidRDefault="00000000">
      <w:pPr>
        <w:pStyle w:val="ListParagraph"/>
        <w:numPr>
          <w:ilvl w:val="0"/>
          <w:numId w:val="9"/>
        </w:numPr>
        <w:tabs>
          <w:tab w:val="left" w:pos="460"/>
        </w:tabs>
        <w:spacing w:before="150"/>
        <w:ind w:left="460" w:hanging="259"/>
        <w:rPr>
          <w:sz w:val="20"/>
        </w:rPr>
      </w:pPr>
      <w:r>
        <w:rPr>
          <w:color w:val="1F232B"/>
          <w:sz w:val="20"/>
        </w:rPr>
        <w:t>Build</w:t>
      </w:r>
      <w:r>
        <w:rPr>
          <w:color w:val="1F232B"/>
          <w:spacing w:val="-6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Project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Knowledge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Graph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for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proposal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and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store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it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alongside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every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previous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project's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pacing w:val="-2"/>
          <w:sz w:val="20"/>
        </w:rPr>
        <w:t>graph.</w:t>
      </w:r>
    </w:p>
    <w:p w14:paraId="129E732A" w14:textId="77777777" w:rsidR="008B152F" w:rsidRDefault="00000000">
      <w:pPr>
        <w:pStyle w:val="ListParagraph"/>
        <w:numPr>
          <w:ilvl w:val="0"/>
          <w:numId w:val="9"/>
        </w:numPr>
        <w:tabs>
          <w:tab w:val="left" w:pos="460"/>
        </w:tabs>
        <w:spacing w:before="150"/>
        <w:ind w:left="460" w:hanging="259"/>
        <w:rPr>
          <w:sz w:val="20"/>
        </w:rPr>
      </w:pPr>
      <w:r>
        <w:rPr>
          <w:color w:val="1F232B"/>
          <w:sz w:val="20"/>
        </w:rPr>
        <w:t>Compute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Graph-Based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Novelty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score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from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five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independent,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explainable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graph</w:t>
      </w:r>
      <w:r>
        <w:rPr>
          <w:color w:val="1F232B"/>
          <w:spacing w:val="-2"/>
          <w:sz w:val="20"/>
        </w:rPr>
        <w:t xml:space="preserve"> signals.</w:t>
      </w:r>
    </w:p>
    <w:p w14:paraId="63B4CD73" w14:textId="77777777" w:rsidR="008B152F" w:rsidRDefault="00000000">
      <w:pPr>
        <w:pStyle w:val="ListParagraph"/>
        <w:numPr>
          <w:ilvl w:val="0"/>
          <w:numId w:val="9"/>
        </w:numPr>
        <w:tabs>
          <w:tab w:val="left" w:pos="461"/>
        </w:tabs>
        <w:spacing w:before="150" w:line="302" w:lineRule="auto"/>
        <w:ind w:left="461" w:right="519"/>
        <w:rPr>
          <w:sz w:val="20"/>
        </w:rPr>
      </w:pPr>
      <w:r>
        <w:rPr>
          <w:color w:val="1F232B"/>
          <w:sz w:val="20"/>
        </w:rPr>
        <w:t>Pull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live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research-trend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signal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from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Semantic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Scholar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so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novelty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judgments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account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for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what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currently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rising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or declining in the literature.</w:t>
      </w:r>
    </w:p>
    <w:p w14:paraId="2A3AA1A6" w14:textId="77777777" w:rsidR="008B152F" w:rsidRDefault="00000000">
      <w:pPr>
        <w:pStyle w:val="ListParagraph"/>
        <w:numPr>
          <w:ilvl w:val="0"/>
          <w:numId w:val="9"/>
        </w:numPr>
        <w:tabs>
          <w:tab w:val="left" w:pos="461"/>
        </w:tabs>
        <w:spacing w:before="91" w:line="302" w:lineRule="auto"/>
        <w:ind w:left="461" w:right="476"/>
        <w:rPr>
          <w:sz w:val="20"/>
        </w:rPr>
      </w:pPr>
      <w:r>
        <w:rPr>
          <w:color w:val="1F232B"/>
          <w:sz w:val="20"/>
        </w:rPr>
        <w:t>Present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explainable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report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to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guide,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and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collect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faculty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rating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that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both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validates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and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improves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system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 xml:space="preserve">over </w:t>
      </w:r>
      <w:r>
        <w:rPr>
          <w:color w:val="1F232B"/>
          <w:spacing w:val="-2"/>
          <w:sz w:val="20"/>
        </w:rPr>
        <w:t>time.</w:t>
      </w:r>
    </w:p>
    <w:p w14:paraId="26583439" w14:textId="77777777" w:rsidR="008B152F" w:rsidRDefault="00000000">
      <w:pPr>
        <w:pStyle w:val="Heading3"/>
        <w:spacing w:before="134"/>
      </w:pPr>
      <w:r>
        <w:rPr>
          <w:color w:val="1E898B"/>
        </w:rPr>
        <w:t>Explicit</w:t>
      </w:r>
      <w:r>
        <w:rPr>
          <w:color w:val="1E898B"/>
          <w:spacing w:val="-6"/>
        </w:rPr>
        <w:t xml:space="preserve"> </w:t>
      </w:r>
      <w:r>
        <w:rPr>
          <w:color w:val="1E898B"/>
        </w:rPr>
        <w:t>non-goals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(keep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the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scope</w:t>
      </w:r>
      <w:r>
        <w:rPr>
          <w:color w:val="1E898B"/>
          <w:spacing w:val="-4"/>
        </w:rPr>
        <w:t xml:space="preserve"> </w:t>
      </w:r>
      <w:r>
        <w:rPr>
          <w:color w:val="1E898B"/>
          <w:spacing w:val="-2"/>
        </w:rPr>
        <w:t>defensible)</w:t>
      </w:r>
    </w:p>
    <w:p w14:paraId="20D83D29" w14:textId="77777777" w:rsidR="008B152F" w:rsidRDefault="00000000">
      <w:pPr>
        <w:pStyle w:val="ListParagraph"/>
        <w:numPr>
          <w:ilvl w:val="0"/>
          <w:numId w:val="9"/>
        </w:numPr>
        <w:tabs>
          <w:tab w:val="left" w:pos="460"/>
        </w:tabs>
        <w:spacing w:before="136"/>
        <w:ind w:left="460" w:hanging="259"/>
        <w:rPr>
          <w:sz w:val="20"/>
        </w:rPr>
      </w:pPr>
      <w:r>
        <w:rPr>
          <w:color w:val="1F232B"/>
          <w:sz w:val="20"/>
        </w:rPr>
        <w:t>Not</w:t>
      </w:r>
      <w:r>
        <w:rPr>
          <w:color w:val="1F232B"/>
          <w:spacing w:val="-7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replacement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for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plagiarism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detection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on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written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reports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—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Turnitin/</w:t>
      </w:r>
      <w:proofErr w:type="spellStart"/>
      <w:r>
        <w:rPr>
          <w:color w:val="1F232B"/>
          <w:sz w:val="20"/>
        </w:rPr>
        <w:t>Copyleaks</w:t>
      </w:r>
      <w:proofErr w:type="spellEnd"/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still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handle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pacing w:val="-2"/>
          <w:sz w:val="20"/>
        </w:rPr>
        <w:t>that.</w:t>
      </w:r>
    </w:p>
    <w:p w14:paraId="22AF0831" w14:textId="77777777" w:rsidR="008B152F" w:rsidRDefault="00000000">
      <w:pPr>
        <w:pStyle w:val="ListParagraph"/>
        <w:numPr>
          <w:ilvl w:val="0"/>
          <w:numId w:val="9"/>
        </w:numPr>
        <w:tabs>
          <w:tab w:val="left" w:pos="461"/>
        </w:tabs>
        <w:spacing w:before="150" w:line="302" w:lineRule="auto"/>
        <w:ind w:left="461" w:right="482"/>
        <w:rPr>
          <w:sz w:val="20"/>
        </w:rPr>
      </w:pPr>
      <w:r>
        <w:rPr>
          <w:color w:val="1F232B"/>
          <w:sz w:val="20"/>
        </w:rPr>
        <w:t>Not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fully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automatic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accept/reject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system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—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faculty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remain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final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decision-makers;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tool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produces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evidence,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 xml:space="preserve">not </w:t>
      </w:r>
      <w:r>
        <w:rPr>
          <w:color w:val="1F232B"/>
          <w:spacing w:val="-2"/>
          <w:sz w:val="20"/>
        </w:rPr>
        <w:t>verdicts.</w:t>
      </w:r>
    </w:p>
    <w:p w14:paraId="2FD9FF6B" w14:textId="77777777" w:rsidR="008B152F" w:rsidRDefault="00000000">
      <w:pPr>
        <w:pStyle w:val="ListParagraph"/>
        <w:numPr>
          <w:ilvl w:val="0"/>
          <w:numId w:val="9"/>
        </w:numPr>
        <w:tabs>
          <w:tab w:val="left" w:pos="461"/>
        </w:tabs>
        <w:spacing w:before="91" w:line="302" w:lineRule="auto"/>
        <w:ind w:left="461" w:right="678"/>
        <w:rPr>
          <w:sz w:val="20"/>
        </w:rPr>
      </w:pPr>
      <w:r>
        <w:rPr>
          <w:color w:val="1F232B"/>
          <w:sz w:val="20"/>
        </w:rPr>
        <w:t>Not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patent-prior-art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search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tool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—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it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evaluates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academic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project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ideas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against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college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project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history,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not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granted patents or global IP literature.</w:t>
      </w:r>
    </w:p>
    <w:p w14:paraId="167131A0" w14:textId="77777777" w:rsidR="008B152F" w:rsidRDefault="008B152F">
      <w:pPr>
        <w:pStyle w:val="ListParagraph"/>
        <w:spacing w:line="302" w:lineRule="auto"/>
        <w:rPr>
          <w:sz w:val="20"/>
        </w:rPr>
      </w:pPr>
    </w:p>
    <w:p w14:paraId="14572419" w14:textId="149CA1CB" w:rsidR="008B5434" w:rsidRPr="008B5434" w:rsidRDefault="008B5434" w:rsidP="008B5434">
      <w:pPr>
        <w:pStyle w:val="ListParagraph"/>
        <w:spacing w:line="302" w:lineRule="auto"/>
        <w:rPr>
          <w:sz w:val="20"/>
          <w:lang w:val="en-IN"/>
        </w:rPr>
      </w:pPr>
      <w:r>
        <w:rPr>
          <w:noProof/>
        </w:rPr>
        <mc:AlternateContent>
          <mc:Choice Requires="wps">
            <w:drawing>
              <wp:inline distT="0" distB="0" distL="0" distR="0" wp14:anchorId="471DD645" wp14:editId="7B21B810">
                <wp:extent cx="306705" cy="306705"/>
                <wp:effectExtent l="0" t="0" r="0" b="0"/>
                <wp:docPr id="1958748061" name="Rectangl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D6055" id="Rectangle 47" o:spid="_x0000_s1026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<o:lock v:ext="edit" aspectratio="t"/>
                <w10:anchorlock/>
              </v:rect>
            </w:pict>
          </mc:Fallback>
        </mc:AlternateContent>
      </w:r>
      <w:r w:rsidRPr="008B5434">
        <w:rPr>
          <w:sz w:val="20"/>
          <w:lang w:val="en-IN"/>
        </w:rPr>
        <w:lastRenderedPageBreak/>
        <w:drawing>
          <wp:inline distT="0" distB="0" distL="0" distR="0" wp14:anchorId="6BB18563" wp14:editId="242E7E6C">
            <wp:extent cx="6629400" cy="6196965"/>
            <wp:effectExtent l="0" t="0" r="0" b="0"/>
            <wp:docPr id="152356481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619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86783" w14:textId="6E1093BE" w:rsidR="008B5434" w:rsidRDefault="008B5434">
      <w:pPr>
        <w:pStyle w:val="ListParagraph"/>
        <w:spacing w:line="302" w:lineRule="auto"/>
        <w:rPr>
          <w:sz w:val="20"/>
        </w:rPr>
        <w:sectPr w:rsidR="008B5434">
          <w:pgSz w:w="12240" w:h="15840"/>
          <w:pgMar w:top="1000" w:right="720" w:bottom="920" w:left="1080" w:header="716" w:footer="730" w:gutter="0"/>
          <w:cols w:space="720"/>
        </w:sectPr>
      </w:pPr>
    </w:p>
    <w:p w14:paraId="7E17FCE7" w14:textId="77777777" w:rsidR="008B152F" w:rsidRDefault="00000000">
      <w:pPr>
        <w:pStyle w:val="Heading1"/>
      </w:pPr>
      <w:r>
        <w:rPr>
          <w:color w:val="C8952B"/>
        </w:rPr>
        <w:lastRenderedPageBreak/>
        <w:t>5</w:t>
      </w:r>
      <w:r>
        <w:rPr>
          <w:color w:val="C8952B"/>
          <w:spacing w:val="75"/>
        </w:rPr>
        <w:t xml:space="preserve"> </w:t>
      </w:r>
      <w:r>
        <w:rPr>
          <w:color w:val="1A2949"/>
        </w:rPr>
        <w:t>Core</w:t>
      </w:r>
      <w:r>
        <w:rPr>
          <w:color w:val="1A2949"/>
          <w:spacing w:val="-4"/>
        </w:rPr>
        <w:t xml:space="preserve"> </w:t>
      </w:r>
      <w:r>
        <w:rPr>
          <w:color w:val="1A2949"/>
        </w:rPr>
        <w:t>Research</w:t>
      </w:r>
      <w:r>
        <w:rPr>
          <w:color w:val="1A2949"/>
          <w:spacing w:val="-5"/>
        </w:rPr>
        <w:t xml:space="preserve"> </w:t>
      </w:r>
      <w:r>
        <w:rPr>
          <w:color w:val="1A2949"/>
        </w:rPr>
        <w:t>Contribution:</w:t>
      </w:r>
      <w:r>
        <w:rPr>
          <w:color w:val="1A2949"/>
          <w:spacing w:val="-5"/>
        </w:rPr>
        <w:t xml:space="preserve"> </w:t>
      </w:r>
      <w:r>
        <w:rPr>
          <w:color w:val="1A2949"/>
        </w:rPr>
        <w:t>Graph-Based</w:t>
      </w:r>
      <w:r>
        <w:rPr>
          <w:color w:val="1A2949"/>
          <w:spacing w:val="-4"/>
        </w:rPr>
        <w:t xml:space="preserve"> </w:t>
      </w:r>
      <w:r>
        <w:rPr>
          <w:color w:val="1A2949"/>
        </w:rPr>
        <w:t>Novelty</w:t>
      </w:r>
      <w:r>
        <w:rPr>
          <w:color w:val="1A2949"/>
          <w:spacing w:val="-5"/>
        </w:rPr>
        <w:t xml:space="preserve"> </w:t>
      </w:r>
      <w:r>
        <w:rPr>
          <w:color w:val="1A2949"/>
          <w:spacing w:val="-2"/>
        </w:rPr>
        <w:t>Assessment</w:t>
      </w:r>
    </w:p>
    <w:p w14:paraId="794E34D5" w14:textId="77777777" w:rsidR="008B152F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95DA429" wp14:editId="186FB581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0BB7E" id="Graphic 13" o:spid="_x0000_s1026" style="position:absolute;margin-left:54pt;margin-top:4pt;width:503.95pt;height: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" path="m6400165,l,,,12700r6400165,l6400165,xe" fillcolor="#2d5da9" stroked="f">
                <v:path arrowok="t"/>
                <w10:wrap type="topAndBottom" anchorx="page"/>
              </v:shape>
            </w:pict>
          </mc:Fallback>
        </mc:AlternateContent>
      </w:r>
    </w:p>
    <w:p w14:paraId="484DC697" w14:textId="77777777" w:rsidR="008B152F" w:rsidRDefault="00000000">
      <w:pPr>
        <w:pStyle w:val="Heading2"/>
        <w:numPr>
          <w:ilvl w:val="0"/>
          <w:numId w:val="3"/>
        </w:numPr>
        <w:tabs>
          <w:tab w:val="left" w:pos="466"/>
        </w:tabs>
        <w:spacing w:before="260"/>
      </w:pPr>
      <w:r>
        <w:rPr>
          <w:color w:val="2D5DA9"/>
        </w:rPr>
        <w:t>Why</w:t>
      </w:r>
      <w:r>
        <w:rPr>
          <w:color w:val="2D5DA9"/>
          <w:spacing w:val="-5"/>
        </w:rPr>
        <w:t xml:space="preserve"> </w:t>
      </w:r>
      <w:r>
        <w:rPr>
          <w:color w:val="2D5DA9"/>
        </w:rPr>
        <w:t>Not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Manual</w:t>
      </w:r>
      <w:r>
        <w:rPr>
          <w:color w:val="2D5DA9"/>
          <w:spacing w:val="-5"/>
        </w:rPr>
        <w:t xml:space="preserve"> </w:t>
      </w:r>
      <w:r>
        <w:rPr>
          <w:color w:val="2D5DA9"/>
        </w:rPr>
        <w:t>Weighted</w:t>
      </w:r>
      <w:r>
        <w:rPr>
          <w:color w:val="2D5DA9"/>
          <w:spacing w:val="-4"/>
        </w:rPr>
        <w:t xml:space="preserve"> </w:t>
      </w:r>
      <w:r>
        <w:rPr>
          <w:color w:val="2D5DA9"/>
          <w:spacing w:val="-2"/>
        </w:rPr>
        <w:t>Scoring</w:t>
      </w:r>
    </w:p>
    <w:p w14:paraId="6AC86864" w14:textId="77777777" w:rsidR="008B152F" w:rsidRDefault="00000000">
      <w:pPr>
        <w:pStyle w:val="BodyText"/>
        <w:spacing w:before="164"/>
        <w:ind w:left="2"/>
        <w:jc w:val="both"/>
      </w:pPr>
      <w:r>
        <w:rPr>
          <w:color w:val="1F232B"/>
        </w:rPr>
        <w:t>The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obvious,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simple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way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to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compute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novelty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weighted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formula,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for</w:t>
      </w:r>
      <w:r>
        <w:rPr>
          <w:color w:val="1F232B"/>
          <w:spacing w:val="-1"/>
        </w:rPr>
        <w:t xml:space="preserve"> </w:t>
      </w:r>
      <w:r>
        <w:rPr>
          <w:color w:val="1F232B"/>
          <w:spacing w:val="-2"/>
        </w:rPr>
        <w:t>example:</w:t>
      </w:r>
    </w:p>
    <w:p w14:paraId="2559C6DB" w14:textId="77777777" w:rsidR="008B152F" w:rsidRDefault="00000000">
      <w:pPr>
        <w:spacing w:before="174"/>
        <w:ind w:left="1718"/>
        <w:jc w:val="both"/>
        <w:rPr>
          <w:i/>
          <w:sz w:val="21"/>
        </w:rPr>
      </w:pPr>
      <w:r>
        <w:rPr>
          <w:i/>
          <w:color w:val="1A2949"/>
          <w:sz w:val="21"/>
        </w:rPr>
        <w:t>Novelty</w:t>
      </w:r>
      <w:r>
        <w:rPr>
          <w:i/>
          <w:color w:val="1A2949"/>
          <w:spacing w:val="-6"/>
          <w:sz w:val="21"/>
        </w:rPr>
        <w:t xml:space="preserve"> </w:t>
      </w:r>
      <w:r>
        <w:rPr>
          <w:i/>
          <w:color w:val="1A2949"/>
          <w:sz w:val="21"/>
        </w:rPr>
        <w:t>=</w:t>
      </w:r>
      <w:r>
        <w:rPr>
          <w:i/>
          <w:color w:val="1A2949"/>
          <w:spacing w:val="-3"/>
          <w:sz w:val="21"/>
        </w:rPr>
        <w:t xml:space="preserve"> </w:t>
      </w:r>
      <w:r>
        <w:rPr>
          <w:i/>
          <w:color w:val="1A2949"/>
          <w:sz w:val="21"/>
        </w:rPr>
        <w:t>40%</w:t>
      </w:r>
      <w:r>
        <w:rPr>
          <w:i/>
          <w:color w:val="1A2949"/>
          <w:spacing w:val="-2"/>
          <w:sz w:val="21"/>
        </w:rPr>
        <w:t xml:space="preserve"> </w:t>
      </w:r>
      <w:r>
        <w:rPr>
          <w:i/>
          <w:color w:val="1A2949"/>
          <w:sz w:val="21"/>
        </w:rPr>
        <w:t>Similarity</w:t>
      </w:r>
      <w:r>
        <w:rPr>
          <w:i/>
          <w:color w:val="1A2949"/>
          <w:spacing w:val="-3"/>
          <w:sz w:val="21"/>
        </w:rPr>
        <w:t xml:space="preserve"> </w:t>
      </w:r>
      <w:r>
        <w:rPr>
          <w:i/>
          <w:color w:val="1A2949"/>
          <w:sz w:val="21"/>
        </w:rPr>
        <w:t>+</w:t>
      </w:r>
      <w:r>
        <w:rPr>
          <w:i/>
          <w:color w:val="1A2949"/>
          <w:spacing w:val="-3"/>
          <w:sz w:val="21"/>
        </w:rPr>
        <w:t xml:space="preserve"> </w:t>
      </w:r>
      <w:r>
        <w:rPr>
          <w:i/>
          <w:color w:val="1A2949"/>
          <w:sz w:val="21"/>
        </w:rPr>
        <w:t>30%</w:t>
      </w:r>
      <w:r>
        <w:rPr>
          <w:i/>
          <w:color w:val="1A2949"/>
          <w:spacing w:val="-2"/>
          <w:sz w:val="21"/>
        </w:rPr>
        <w:t xml:space="preserve"> </w:t>
      </w:r>
      <w:r>
        <w:rPr>
          <w:i/>
          <w:color w:val="1A2949"/>
          <w:sz w:val="21"/>
        </w:rPr>
        <w:t>Features</w:t>
      </w:r>
      <w:r>
        <w:rPr>
          <w:i/>
          <w:color w:val="1A2949"/>
          <w:spacing w:val="-4"/>
          <w:sz w:val="21"/>
        </w:rPr>
        <w:t xml:space="preserve"> </w:t>
      </w:r>
      <w:r>
        <w:rPr>
          <w:i/>
          <w:color w:val="1A2949"/>
          <w:sz w:val="21"/>
        </w:rPr>
        <w:t>+</w:t>
      </w:r>
      <w:r>
        <w:rPr>
          <w:i/>
          <w:color w:val="1A2949"/>
          <w:spacing w:val="-3"/>
          <w:sz w:val="21"/>
        </w:rPr>
        <w:t xml:space="preserve"> </w:t>
      </w:r>
      <w:r>
        <w:rPr>
          <w:i/>
          <w:color w:val="1A2949"/>
          <w:sz w:val="21"/>
        </w:rPr>
        <w:t>20%</w:t>
      </w:r>
      <w:r>
        <w:rPr>
          <w:i/>
          <w:color w:val="1A2949"/>
          <w:spacing w:val="-2"/>
          <w:sz w:val="21"/>
        </w:rPr>
        <w:t xml:space="preserve"> </w:t>
      </w:r>
      <w:r>
        <w:rPr>
          <w:i/>
          <w:color w:val="1A2949"/>
          <w:sz w:val="21"/>
        </w:rPr>
        <w:t>Trend</w:t>
      </w:r>
      <w:r>
        <w:rPr>
          <w:i/>
          <w:color w:val="1A2949"/>
          <w:spacing w:val="-2"/>
          <w:sz w:val="21"/>
        </w:rPr>
        <w:t xml:space="preserve"> </w:t>
      </w:r>
      <w:r>
        <w:rPr>
          <w:i/>
          <w:color w:val="1A2949"/>
          <w:sz w:val="21"/>
        </w:rPr>
        <w:t>+</w:t>
      </w:r>
      <w:r>
        <w:rPr>
          <w:i/>
          <w:color w:val="1A2949"/>
          <w:spacing w:val="-3"/>
          <w:sz w:val="21"/>
        </w:rPr>
        <w:t xml:space="preserve"> </w:t>
      </w:r>
      <w:r>
        <w:rPr>
          <w:i/>
          <w:color w:val="1A2949"/>
          <w:sz w:val="21"/>
        </w:rPr>
        <w:t>10%</w:t>
      </w:r>
      <w:r>
        <w:rPr>
          <w:i/>
          <w:color w:val="1A2949"/>
          <w:spacing w:val="-2"/>
          <w:sz w:val="21"/>
        </w:rPr>
        <w:t xml:space="preserve"> </w:t>
      </w:r>
      <w:r>
        <w:rPr>
          <w:i/>
          <w:color w:val="1A2949"/>
          <w:sz w:val="21"/>
        </w:rPr>
        <w:t>Faculty</w:t>
      </w:r>
      <w:r>
        <w:rPr>
          <w:i/>
          <w:color w:val="1A2949"/>
          <w:spacing w:val="-3"/>
          <w:sz w:val="21"/>
        </w:rPr>
        <w:t xml:space="preserve"> </w:t>
      </w:r>
      <w:r>
        <w:rPr>
          <w:i/>
          <w:color w:val="1A2949"/>
          <w:spacing w:val="-2"/>
          <w:sz w:val="21"/>
        </w:rPr>
        <w:t>Score</w:t>
      </w:r>
    </w:p>
    <w:p w14:paraId="002E8339" w14:textId="77777777" w:rsidR="008B152F" w:rsidRDefault="00000000">
      <w:pPr>
        <w:pStyle w:val="BodyText"/>
        <w:spacing w:before="145" w:line="297" w:lineRule="auto"/>
        <w:ind w:left="2" w:right="353"/>
        <w:jc w:val="both"/>
      </w:pPr>
      <w:r>
        <w:rPr>
          <w:color w:val="1F232B"/>
        </w:rPr>
        <w:t>The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problem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that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there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no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scientific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justification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for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these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particular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numbers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why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40%,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why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not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35%,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do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the same weights even make sense across every department? A reviewer will ask exactly this question, and "it seemed reasonable"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not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defensible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answer.</w:t>
      </w:r>
      <w:r>
        <w:rPr>
          <w:color w:val="1F232B"/>
          <w:spacing w:val="-9"/>
        </w:rPr>
        <w:t xml:space="preserve"> </w:t>
      </w:r>
      <w:proofErr w:type="spellStart"/>
      <w:r>
        <w:rPr>
          <w:color w:val="1F232B"/>
        </w:rPr>
        <w:t>AcadEval</w:t>
      </w:r>
      <w:proofErr w:type="spellEnd"/>
      <w:r>
        <w:rPr>
          <w:color w:val="1F232B"/>
        </w:rPr>
        <w:t>+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avoids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this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entirely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by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deriving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novelty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from</w:t>
      </w:r>
      <w:r>
        <w:rPr>
          <w:color w:val="1F232B"/>
          <w:spacing w:val="-9"/>
        </w:rPr>
        <w:t xml:space="preserve"> </w:t>
      </w:r>
      <w:r>
        <w:rPr>
          <w:b/>
          <w:color w:val="1F232B"/>
        </w:rPr>
        <w:t>graph</w:t>
      </w:r>
      <w:r>
        <w:rPr>
          <w:b/>
          <w:color w:val="1F232B"/>
          <w:spacing w:val="-9"/>
        </w:rPr>
        <w:t xml:space="preserve"> </w:t>
      </w:r>
      <w:r>
        <w:rPr>
          <w:b/>
          <w:color w:val="1F232B"/>
        </w:rPr>
        <w:t>structure</w:t>
      </w:r>
      <w:r>
        <w:rPr>
          <w:b/>
          <w:color w:val="1F232B"/>
          <w:spacing w:val="-8"/>
        </w:rPr>
        <w:t xml:space="preserve"> </w:t>
      </w:r>
      <w:r>
        <w:rPr>
          <w:color w:val="1F232B"/>
        </w:rPr>
        <w:t>instead of hand-picked percentages.</w:t>
      </w:r>
    </w:p>
    <w:p w14:paraId="136CD603" w14:textId="77777777" w:rsidR="008B152F" w:rsidRDefault="00000000">
      <w:pPr>
        <w:pStyle w:val="Heading2"/>
        <w:numPr>
          <w:ilvl w:val="0"/>
          <w:numId w:val="3"/>
        </w:numPr>
        <w:tabs>
          <w:tab w:val="left" w:pos="466"/>
        </w:tabs>
        <w:spacing w:before="218"/>
      </w:pPr>
      <w:r>
        <w:rPr>
          <w:color w:val="2D5DA9"/>
        </w:rPr>
        <w:t>What</w:t>
      </w:r>
      <w:r>
        <w:rPr>
          <w:color w:val="2D5DA9"/>
          <w:spacing w:val="-3"/>
        </w:rPr>
        <w:t xml:space="preserve"> </w:t>
      </w:r>
      <w:r>
        <w:rPr>
          <w:color w:val="2D5DA9"/>
        </w:rPr>
        <w:t>Is</w:t>
      </w:r>
      <w:r>
        <w:rPr>
          <w:color w:val="2D5DA9"/>
          <w:spacing w:val="-3"/>
        </w:rPr>
        <w:t xml:space="preserve"> </w:t>
      </w:r>
      <w:r>
        <w:rPr>
          <w:color w:val="2D5DA9"/>
        </w:rPr>
        <w:t>a</w:t>
      </w:r>
      <w:r>
        <w:rPr>
          <w:color w:val="2D5DA9"/>
          <w:spacing w:val="-3"/>
        </w:rPr>
        <w:t xml:space="preserve"> </w:t>
      </w:r>
      <w:r>
        <w:rPr>
          <w:color w:val="2D5DA9"/>
        </w:rPr>
        <w:t>Project</w:t>
      </w:r>
      <w:r>
        <w:rPr>
          <w:color w:val="2D5DA9"/>
          <w:spacing w:val="-3"/>
        </w:rPr>
        <w:t xml:space="preserve"> </w:t>
      </w:r>
      <w:r>
        <w:rPr>
          <w:color w:val="2D5DA9"/>
        </w:rPr>
        <w:t>Knowledge</w:t>
      </w:r>
      <w:r>
        <w:rPr>
          <w:color w:val="2D5DA9"/>
          <w:spacing w:val="-2"/>
        </w:rPr>
        <w:t xml:space="preserve"> Graph</w:t>
      </w:r>
    </w:p>
    <w:p w14:paraId="515ADC53" w14:textId="77777777" w:rsidR="008B152F" w:rsidRDefault="00000000">
      <w:pPr>
        <w:pStyle w:val="BodyText"/>
        <w:spacing w:before="164" w:line="297" w:lineRule="auto"/>
        <w:ind w:left="2" w:right="344"/>
        <w:jc w:val="both"/>
      </w:pPr>
      <w:r>
        <w:rPr>
          <w:color w:val="1F232B"/>
        </w:rPr>
        <w:t xml:space="preserve">Instead of storing a proposal as a paragraph of text, </w:t>
      </w:r>
      <w:proofErr w:type="spellStart"/>
      <w:r>
        <w:rPr>
          <w:color w:val="1F232B"/>
        </w:rPr>
        <w:t>AcadEval</w:t>
      </w:r>
      <w:proofErr w:type="spellEnd"/>
      <w:r>
        <w:rPr>
          <w:color w:val="1F232B"/>
        </w:rPr>
        <w:t>+ converts it into a small graph. Take the example:</w:t>
      </w:r>
      <w:r>
        <w:rPr>
          <w:color w:val="1F232B"/>
          <w:spacing w:val="33"/>
        </w:rPr>
        <w:t xml:space="preserve"> </w:t>
      </w:r>
      <w:r>
        <w:rPr>
          <w:b/>
          <w:color w:val="1F232B"/>
        </w:rPr>
        <w:t>"AI-Based</w:t>
      </w:r>
      <w:r>
        <w:rPr>
          <w:b/>
          <w:color w:val="1F232B"/>
          <w:spacing w:val="-7"/>
        </w:rPr>
        <w:t xml:space="preserve"> </w:t>
      </w:r>
      <w:r>
        <w:rPr>
          <w:b/>
          <w:color w:val="1F232B"/>
        </w:rPr>
        <w:t>Smart</w:t>
      </w:r>
      <w:r>
        <w:rPr>
          <w:b/>
          <w:color w:val="1F232B"/>
          <w:spacing w:val="-6"/>
        </w:rPr>
        <w:t xml:space="preserve"> </w:t>
      </w:r>
      <w:r>
        <w:rPr>
          <w:b/>
          <w:color w:val="1F232B"/>
        </w:rPr>
        <w:t>Attendance</w:t>
      </w:r>
      <w:r>
        <w:rPr>
          <w:b/>
          <w:color w:val="1F232B"/>
          <w:spacing w:val="-7"/>
        </w:rPr>
        <w:t xml:space="preserve"> </w:t>
      </w:r>
      <w:r>
        <w:rPr>
          <w:b/>
          <w:color w:val="1F232B"/>
        </w:rPr>
        <w:t>using</w:t>
      </w:r>
      <w:r>
        <w:rPr>
          <w:b/>
          <w:color w:val="1F232B"/>
          <w:spacing w:val="-7"/>
        </w:rPr>
        <w:t xml:space="preserve"> </w:t>
      </w:r>
      <w:r>
        <w:rPr>
          <w:b/>
          <w:color w:val="1F232B"/>
        </w:rPr>
        <w:t>Face</w:t>
      </w:r>
      <w:r>
        <w:rPr>
          <w:b/>
          <w:color w:val="1F232B"/>
          <w:spacing w:val="-7"/>
        </w:rPr>
        <w:t xml:space="preserve"> </w:t>
      </w:r>
      <w:r>
        <w:rPr>
          <w:b/>
          <w:color w:val="1F232B"/>
        </w:rPr>
        <w:t>Recognition</w:t>
      </w:r>
      <w:r>
        <w:rPr>
          <w:b/>
          <w:color w:val="1F232B"/>
          <w:spacing w:val="-7"/>
        </w:rPr>
        <w:t xml:space="preserve"> </w:t>
      </w:r>
      <w:r>
        <w:rPr>
          <w:b/>
          <w:color w:val="1F232B"/>
        </w:rPr>
        <w:t>and</w:t>
      </w:r>
      <w:r>
        <w:rPr>
          <w:b/>
          <w:color w:val="1F232B"/>
          <w:spacing w:val="-7"/>
        </w:rPr>
        <w:t xml:space="preserve"> </w:t>
      </w:r>
      <w:r>
        <w:rPr>
          <w:b/>
          <w:color w:val="1F232B"/>
        </w:rPr>
        <w:t>Edge</w:t>
      </w:r>
      <w:r>
        <w:rPr>
          <w:b/>
          <w:color w:val="1F232B"/>
          <w:spacing w:val="-6"/>
        </w:rPr>
        <w:t xml:space="preserve"> </w:t>
      </w:r>
      <w:r>
        <w:rPr>
          <w:b/>
          <w:color w:val="1F232B"/>
        </w:rPr>
        <w:t>Computing."</w:t>
      </w:r>
      <w:r>
        <w:rPr>
          <w:b/>
          <w:color w:val="1F232B"/>
          <w:spacing w:val="-5"/>
        </w:rPr>
        <w:t xml:space="preserve"> </w:t>
      </w:r>
      <w:r>
        <w:rPr>
          <w:color w:val="1F232B"/>
        </w:rPr>
        <w:t>Rather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than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storing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this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as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title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string,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the system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extracts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connects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its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parts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domain,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sub-domain,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algorithm,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technology,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application,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dataset,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evaluation metric — as shown below.</w:t>
      </w:r>
    </w:p>
    <w:p w14:paraId="25C33CF1" w14:textId="77777777" w:rsidR="008B152F" w:rsidRDefault="008B152F">
      <w:pPr>
        <w:pStyle w:val="BodyText"/>
        <w:spacing w:before="0"/>
        <w:rPr>
          <w:sz w:val="18"/>
        </w:rPr>
      </w:pPr>
    </w:p>
    <w:p w14:paraId="4E05BEF8" w14:textId="77777777" w:rsidR="008B152F" w:rsidRDefault="008B152F">
      <w:pPr>
        <w:pStyle w:val="BodyText"/>
        <w:spacing w:before="15"/>
        <w:rPr>
          <w:sz w:val="18"/>
        </w:rPr>
      </w:pPr>
    </w:p>
    <w:p w14:paraId="4D7C0CA1" w14:textId="77777777" w:rsidR="008B152F" w:rsidRDefault="00000000">
      <w:pPr>
        <w:ind w:right="377"/>
        <w:jc w:val="center"/>
        <w:rPr>
          <w:i/>
          <w:sz w:val="18"/>
        </w:rPr>
      </w:pPr>
      <w:r>
        <w:rPr>
          <w:i/>
          <w:color w:val="596371"/>
          <w:sz w:val="18"/>
        </w:rPr>
        <w:t>Figure</w:t>
      </w:r>
      <w:r>
        <w:rPr>
          <w:i/>
          <w:color w:val="596371"/>
          <w:spacing w:val="-6"/>
          <w:sz w:val="18"/>
        </w:rPr>
        <w:t xml:space="preserve"> </w:t>
      </w:r>
      <w:r>
        <w:rPr>
          <w:i/>
          <w:color w:val="596371"/>
          <w:sz w:val="18"/>
        </w:rPr>
        <w:t>1.</w:t>
      </w:r>
      <w:r>
        <w:rPr>
          <w:i/>
          <w:color w:val="596371"/>
          <w:spacing w:val="-2"/>
          <w:sz w:val="18"/>
        </w:rPr>
        <w:t xml:space="preserve"> </w:t>
      </w:r>
      <w:r>
        <w:rPr>
          <w:i/>
          <w:color w:val="596371"/>
          <w:sz w:val="18"/>
        </w:rPr>
        <w:t>A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project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z w:val="18"/>
        </w:rPr>
        <w:t>becomes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structured</w:t>
      </w:r>
      <w:r>
        <w:rPr>
          <w:i/>
          <w:color w:val="596371"/>
          <w:spacing w:val="-2"/>
          <w:sz w:val="18"/>
        </w:rPr>
        <w:t xml:space="preserve"> </w:t>
      </w:r>
      <w:r>
        <w:rPr>
          <w:i/>
          <w:color w:val="596371"/>
          <w:sz w:val="18"/>
        </w:rPr>
        <w:t>knowledge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—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z w:val="18"/>
        </w:rPr>
        <w:t>a</w:t>
      </w:r>
      <w:r>
        <w:rPr>
          <w:i/>
          <w:color w:val="596371"/>
          <w:spacing w:val="-2"/>
          <w:sz w:val="18"/>
        </w:rPr>
        <w:t xml:space="preserve"> </w:t>
      </w:r>
      <w:r>
        <w:rPr>
          <w:i/>
          <w:color w:val="596371"/>
          <w:sz w:val="18"/>
        </w:rPr>
        <w:t>small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graph</w:t>
      </w:r>
      <w:r>
        <w:rPr>
          <w:i/>
          <w:color w:val="596371"/>
          <w:spacing w:val="-2"/>
          <w:sz w:val="18"/>
        </w:rPr>
        <w:t xml:space="preserve"> </w:t>
      </w:r>
      <w:r>
        <w:rPr>
          <w:i/>
          <w:color w:val="596371"/>
          <w:sz w:val="18"/>
        </w:rPr>
        <w:t>—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instead</w:t>
      </w:r>
      <w:r>
        <w:rPr>
          <w:i/>
          <w:color w:val="596371"/>
          <w:spacing w:val="-2"/>
          <w:sz w:val="18"/>
        </w:rPr>
        <w:t xml:space="preserve"> </w:t>
      </w:r>
      <w:r>
        <w:rPr>
          <w:i/>
          <w:color w:val="596371"/>
          <w:sz w:val="18"/>
        </w:rPr>
        <w:t>of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a</w:t>
      </w:r>
      <w:r>
        <w:rPr>
          <w:i/>
          <w:color w:val="596371"/>
          <w:spacing w:val="-2"/>
          <w:sz w:val="18"/>
        </w:rPr>
        <w:t xml:space="preserve"> </w:t>
      </w:r>
      <w:r>
        <w:rPr>
          <w:i/>
          <w:color w:val="596371"/>
          <w:sz w:val="18"/>
        </w:rPr>
        <w:t>plain-text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pacing w:val="-2"/>
          <w:sz w:val="18"/>
        </w:rPr>
        <w:t>description.</w:t>
      </w:r>
    </w:p>
    <w:p w14:paraId="2AFD62D8" w14:textId="77777777" w:rsidR="008B152F" w:rsidRDefault="008B152F">
      <w:pPr>
        <w:pStyle w:val="BodyText"/>
        <w:spacing w:before="53"/>
        <w:rPr>
          <w:i/>
          <w:sz w:val="18"/>
        </w:rPr>
      </w:pPr>
    </w:p>
    <w:p w14:paraId="55C5B097" w14:textId="77777777" w:rsidR="008B152F" w:rsidRDefault="00000000">
      <w:pPr>
        <w:pStyle w:val="Heading2"/>
        <w:numPr>
          <w:ilvl w:val="0"/>
          <w:numId w:val="3"/>
        </w:numPr>
        <w:tabs>
          <w:tab w:val="left" w:pos="466"/>
        </w:tabs>
        <w:spacing w:before="0"/>
      </w:pPr>
      <w:r>
        <w:rPr>
          <w:color w:val="2D5DA9"/>
        </w:rPr>
        <w:t>How</w:t>
      </w:r>
      <w:r>
        <w:rPr>
          <w:color w:val="2D5DA9"/>
          <w:spacing w:val="-7"/>
        </w:rPr>
        <w:t xml:space="preserve"> </w:t>
      </w:r>
      <w:r>
        <w:rPr>
          <w:color w:val="2D5DA9"/>
        </w:rPr>
        <w:t>Graphs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Reveal</w:t>
      </w:r>
      <w:r>
        <w:rPr>
          <w:color w:val="2D5DA9"/>
          <w:spacing w:val="-5"/>
        </w:rPr>
        <w:t xml:space="preserve"> </w:t>
      </w:r>
      <w:r>
        <w:rPr>
          <w:color w:val="2D5DA9"/>
        </w:rPr>
        <w:t>Similarity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That</w:t>
      </w:r>
      <w:r>
        <w:rPr>
          <w:color w:val="2D5DA9"/>
          <w:spacing w:val="-5"/>
        </w:rPr>
        <w:t xml:space="preserve"> </w:t>
      </w:r>
      <w:r>
        <w:rPr>
          <w:color w:val="2D5DA9"/>
        </w:rPr>
        <w:t>Text</w:t>
      </w:r>
      <w:r>
        <w:rPr>
          <w:color w:val="2D5DA9"/>
          <w:spacing w:val="-4"/>
        </w:rPr>
        <w:t xml:space="preserve"> </w:t>
      </w:r>
      <w:r>
        <w:rPr>
          <w:color w:val="2D5DA9"/>
          <w:spacing w:val="-2"/>
        </w:rPr>
        <w:t>Hides</w:t>
      </w:r>
    </w:p>
    <w:p w14:paraId="1C146C92" w14:textId="77777777" w:rsidR="008B152F" w:rsidRDefault="00000000">
      <w:pPr>
        <w:pStyle w:val="BodyText"/>
        <w:spacing w:before="164" w:line="297" w:lineRule="auto"/>
        <w:ind w:left="2" w:right="354"/>
        <w:jc w:val="both"/>
      </w:pPr>
      <w:r>
        <w:rPr>
          <w:color w:val="1F232B"/>
        </w:rPr>
        <w:t>This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structural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view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what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makes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method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powerful.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Two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proposals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with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very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different</w:t>
      </w:r>
      <w:r>
        <w:rPr>
          <w:color w:val="1F232B"/>
          <w:spacing w:val="-9"/>
        </w:rPr>
        <w:t xml:space="preserve"> </w:t>
      </w:r>
      <w:r>
        <w:rPr>
          <w:b/>
          <w:color w:val="1F232B"/>
        </w:rPr>
        <w:t>wording</w:t>
      </w:r>
      <w:r>
        <w:rPr>
          <w:b/>
          <w:color w:val="1F232B"/>
          <w:spacing w:val="-9"/>
        </w:rPr>
        <w:t xml:space="preserve"> </w:t>
      </w:r>
      <w:r>
        <w:rPr>
          <w:color w:val="1F232B"/>
        </w:rPr>
        <w:t>can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turn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out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to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 xml:space="preserve">have nearly identical </w:t>
      </w:r>
      <w:r>
        <w:rPr>
          <w:b/>
          <w:color w:val="1F232B"/>
        </w:rPr>
        <w:t>graphs</w:t>
      </w:r>
      <w:r>
        <w:rPr>
          <w:color w:val="1F232B"/>
        </w:rPr>
        <w:t xml:space="preserve">, and two proposals with similar-sounding titles can turn out to connect to completely different concepts. For example, "Deep Learning Attendance System" and "Vision-based Student Presence Monitoring" read as different phrases, but both graphs resolve to the same chain: Attendance → Computer Vision → Face Recognition. Comparing the </w:t>
      </w:r>
      <w:r>
        <w:rPr>
          <w:b/>
          <w:color w:val="1F232B"/>
        </w:rPr>
        <w:t xml:space="preserve">graphs </w:t>
      </w:r>
      <w:r>
        <w:rPr>
          <w:color w:val="1F232B"/>
        </w:rPr>
        <w:t>catches this real similarity that a plain text or keyword comparison would miss.</w:t>
      </w:r>
    </w:p>
    <w:p w14:paraId="5695DD1A" w14:textId="77777777" w:rsidR="008B152F" w:rsidRDefault="00000000">
      <w:pPr>
        <w:pStyle w:val="Heading2"/>
        <w:numPr>
          <w:ilvl w:val="0"/>
          <w:numId w:val="3"/>
        </w:numPr>
        <w:tabs>
          <w:tab w:val="left" w:pos="466"/>
        </w:tabs>
        <w:spacing w:before="219"/>
      </w:pPr>
      <w:r>
        <w:rPr>
          <w:color w:val="2D5DA9"/>
        </w:rPr>
        <w:t>Exactly</w:t>
      </w:r>
      <w:r>
        <w:rPr>
          <w:color w:val="2D5DA9"/>
          <w:spacing w:val="-6"/>
        </w:rPr>
        <w:t xml:space="preserve"> </w:t>
      </w:r>
      <w:r>
        <w:rPr>
          <w:color w:val="2D5DA9"/>
        </w:rPr>
        <w:t>How</w:t>
      </w:r>
      <w:r>
        <w:rPr>
          <w:color w:val="2D5DA9"/>
          <w:spacing w:val="-3"/>
        </w:rPr>
        <w:t xml:space="preserve"> </w:t>
      </w:r>
      <w:r>
        <w:rPr>
          <w:color w:val="2D5DA9"/>
        </w:rPr>
        <w:t>the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Graph</w:t>
      </w:r>
      <w:r>
        <w:rPr>
          <w:color w:val="2D5DA9"/>
          <w:spacing w:val="-3"/>
        </w:rPr>
        <w:t xml:space="preserve"> </w:t>
      </w:r>
      <w:r>
        <w:rPr>
          <w:color w:val="2D5DA9"/>
        </w:rPr>
        <w:t>Is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Built</w:t>
      </w:r>
      <w:r>
        <w:rPr>
          <w:color w:val="2D5DA9"/>
          <w:spacing w:val="-3"/>
        </w:rPr>
        <w:t xml:space="preserve"> </w:t>
      </w:r>
      <w:r>
        <w:rPr>
          <w:color w:val="2D5DA9"/>
        </w:rPr>
        <w:t>—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Node</w:t>
      </w:r>
      <w:r>
        <w:rPr>
          <w:color w:val="2D5DA9"/>
          <w:spacing w:val="-3"/>
        </w:rPr>
        <w:t xml:space="preserve"> </w:t>
      </w:r>
      <w:r>
        <w:rPr>
          <w:color w:val="2D5DA9"/>
        </w:rPr>
        <w:t>Types,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Edge</w:t>
      </w:r>
      <w:r>
        <w:rPr>
          <w:color w:val="2D5DA9"/>
          <w:spacing w:val="-3"/>
        </w:rPr>
        <w:t xml:space="preserve"> </w:t>
      </w:r>
      <w:r>
        <w:rPr>
          <w:color w:val="2D5DA9"/>
        </w:rPr>
        <w:t>Types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&amp;</w:t>
      </w:r>
      <w:r>
        <w:rPr>
          <w:color w:val="2D5DA9"/>
          <w:spacing w:val="-3"/>
        </w:rPr>
        <w:t xml:space="preserve"> </w:t>
      </w:r>
      <w:r>
        <w:rPr>
          <w:color w:val="2D5DA9"/>
          <w:spacing w:val="-2"/>
        </w:rPr>
        <w:t>Schema</w:t>
      </w:r>
    </w:p>
    <w:p w14:paraId="4E5013E6" w14:textId="77777777" w:rsidR="008B152F" w:rsidRDefault="00000000">
      <w:pPr>
        <w:pStyle w:val="BodyText"/>
        <w:spacing w:before="164" w:line="297" w:lineRule="auto"/>
        <w:ind w:left="2" w:right="367"/>
        <w:jc w:val="both"/>
      </w:pPr>
      <w:r>
        <w:rPr>
          <w:color w:val="1F232B"/>
        </w:rPr>
        <w:t>This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concrete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data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model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behind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Section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5.2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actual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node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labels,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relationship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types,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properties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stored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in Neo4j. Every project, without exception, is ingested through this same schema.</w:t>
      </w:r>
    </w:p>
    <w:p w14:paraId="71183625" w14:textId="77777777" w:rsidR="008B152F" w:rsidRDefault="00000000">
      <w:pPr>
        <w:pStyle w:val="Heading3"/>
        <w:jc w:val="both"/>
      </w:pPr>
      <w:r>
        <w:rPr>
          <w:color w:val="1E898B"/>
        </w:rPr>
        <w:t>Node</w:t>
      </w:r>
      <w:r>
        <w:rPr>
          <w:color w:val="1E898B"/>
          <w:spacing w:val="-4"/>
        </w:rPr>
        <w:t xml:space="preserve"> </w:t>
      </w:r>
      <w:r>
        <w:rPr>
          <w:color w:val="1E898B"/>
          <w:spacing w:val="-2"/>
        </w:rPr>
        <w:t>types</w:t>
      </w:r>
    </w:p>
    <w:p w14:paraId="48E2103E" w14:textId="77777777" w:rsidR="008B152F" w:rsidRDefault="008B152F">
      <w:pPr>
        <w:pStyle w:val="BodyText"/>
        <w:rPr>
          <w:b/>
          <w:sz w:val="7"/>
        </w:rPr>
      </w:pPr>
    </w:p>
    <w:tbl>
      <w:tblPr>
        <w:tblW w:w="0" w:type="auto"/>
        <w:tblInd w:w="15" w:type="dxa"/>
        <w:tblBorders>
          <w:top w:val="single" w:sz="6" w:space="0" w:color="C8D1DD"/>
          <w:left w:val="single" w:sz="6" w:space="0" w:color="C8D1DD"/>
          <w:bottom w:val="single" w:sz="6" w:space="0" w:color="C8D1DD"/>
          <w:right w:val="single" w:sz="6" w:space="0" w:color="C8D1DD"/>
          <w:insideH w:val="single" w:sz="6" w:space="0" w:color="C8D1DD"/>
          <w:insideV w:val="single" w:sz="6" w:space="0" w:color="C8D1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0"/>
        <w:gridCol w:w="3900"/>
        <w:gridCol w:w="4630"/>
      </w:tblGrid>
      <w:tr w:rsidR="008B152F" w14:paraId="57DC7F50" w14:textId="77777777">
        <w:trPr>
          <w:trHeight w:val="386"/>
        </w:trPr>
        <w:tc>
          <w:tcPr>
            <w:tcW w:w="1550" w:type="dxa"/>
            <w:shd w:val="clear" w:color="auto" w:fill="1A2949"/>
          </w:tcPr>
          <w:p w14:paraId="2395FC75" w14:textId="77777777" w:rsidR="008B152F" w:rsidRDefault="00000000">
            <w:pPr>
              <w:pStyle w:val="TableParagraph"/>
              <w:spacing w:before="8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Node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Label</w:t>
            </w:r>
          </w:p>
        </w:tc>
        <w:tc>
          <w:tcPr>
            <w:tcW w:w="3900" w:type="dxa"/>
            <w:shd w:val="clear" w:color="auto" w:fill="1A2949"/>
          </w:tcPr>
          <w:p w14:paraId="4C02D77D" w14:textId="77777777" w:rsidR="008B152F" w:rsidRDefault="00000000">
            <w:pPr>
              <w:pStyle w:val="TableParagraph"/>
              <w:spacing w:before="89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Represents</w:t>
            </w:r>
          </w:p>
        </w:tc>
        <w:tc>
          <w:tcPr>
            <w:tcW w:w="4630" w:type="dxa"/>
            <w:shd w:val="clear" w:color="auto" w:fill="1A2949"/>
          </w:tcPr>
          <w:p w14:paraId="2411BF16" w14:textId="77777777" w:rsidR="008B152F" w:rsidRDefault="00000000">
            <w:pPr>
              <w:pStyle w:val="TableParagraph"/>
              <w:spacing w:before="8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Key </w:t>
            </w:r>
            <w:r>
              <w:rPr>
                <w:b/>
                <w:color w:val="FFFFFF"/>
                <w:spacing w:val="-2"/>
                <w:sz w:val="18"/>
              </w:rPr>
              <w:t>Properties</w:t>
            </w:r>
          </w:p>
        </w:tc>
      </w:tr>
      <w:tr w:rsidR="008B152F" w14:paraId="49C2DFBB" w14:textId="77777777">
        <w:trPr>
          <w:trHeight w:val="421"/>
        </w:trPr>
        <w:tc>
          <w:tcPr>
            <w:tcW w:w="1550" w:type="dxa"/>
          </w:tcPr>
          <w:p w14:paraId="410D157A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Project</w:t>
            </w:r>
          </w:p>
        </w:tc>
        <w:tc>
          <w:tcPr>
            <w:tcW w:w="3900" w:type="dxa"/>
          </w:tcPr>
          <w:p w14:paraId="2DFDB500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One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student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proposal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/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submission</w:t>
            </w:r>
          </w:p>
        </w:tc>
        <w:tc>
          <w:tcPr>
            <w:tcW w:w="4630" w:type="dxa"/>
          </w:tcPr>
          <w:p w14:paraId="79158601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id,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title, abstract, </w:t>
            </w:r>
            <w:proofErr w:type="spellStart"/>
            <w:r>
              <w:rPr>
                <w:color w:val="1F232B"/>
                <w:sz w:val="17"/>
              </w:rPr>
              <w:t>submitted_at</w:t>
            </w:r>
            <w:proofErr w:type="spellEnd"/>
            <w:r>
              <w:rPr>
                <w:color w:val="1F232B"/>
                <w:sz w:val="17"/>
              </w:rPr>
              <w:t xml:space="preserve">, embedding </w:t>
            </w:r>
            <w:r>
              <w:rPr>
                <w:color w:val="1F232B"/>
                <w:spacing w:val="-2"/>
                <w:sz w:val="17"/>
              </w:rPr>
              <w:t>(vector)</w:t>
            </w:r>
          </w:p>
        </w:tc>
      </w:tr>
      <w:tr w:rsidR="008B152F" w14:paraId="0A278A10" w14:textId="77777777">
        <w:trPr>
          <w:trHeight w:val="418"/>
        </w:trPr>
        <w:tc>
          <w:tcPr>
            <w:tcW w:w="1550" w:type="dxa"/>
            <w:shd w:val="clear" w:color="auto" w:fill="F3F5F8"/>
          </w:tcPr>
          <w:p w14:paraId="540DDD14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Domain</w:t>
            </w:r>
          </w:p>
        </w:tc>
        <w:tc>
          <w:tcPr>
            <w:tcW w:w="3900" w:type="dxa"/>
            <w:shd w:val="clear" w:color="auto" w:fill="F3F5F8"/>
          </w:tcPr>
          <w:p w14:paraId="32E7216E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A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top-level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field,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e.g.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“Artificial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Intelligence”</w:t>
            </w:r>
          </w:p>
        </w:tc>
        <w:tc>
          <w:tcPr>
            <w:tcW w:w="4630" w:type="dxa"/>
            <w:shd w:val="clear" w:color="auto" w:fill="F3F5F8"/>
          </w:tcPr>
          <w:p w14:paraId="67FA58A4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 xml:space="preserve">name, </w:t>
            </w:r>
            <w:proofErr w:type="spellStart"/>
            <w:r>
              <w:rPr>
                <w:color w:val="1F232B"/>
                <w:spacing w:val="-2"/>
                <w:sz w:val="17"/>
              </w:rPr>
              <w:t>acm_code</w:t>
            </w:r>
            <w:proofErr w:type="spellEnd"/>
          </w:p>
        </w:tc>
      </w:tr>
      <w:tr w:rsidR="008B152F" w14:paraId="58678B7E" w14:textId="77777777">
        <w:trPr>
          <w:trHeight w:val="421"/>
        </w:trPr>
        <w:tc>
          <w:tcPr>
            <w:tcW w:w="1550" w:type="dxa"/>
          </w:tcPr>
          <w:p w14:paraId="29E82C4E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Subdomain</w:t>
            </w:r>
          </w:p>
        </w:tc>
        <w:tc>
          <w:tcPr>
            <w:tcW w:w="3900" w:type="dxa"/>
          </w:tcPr>
          <w:p w14:paraId="4AF8716B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A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field within a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domain, e.g. “Computer </w:t>
            </w:r>
            <w:r>
              <w:rPr>
                <w:color w:val="1F232B"/>
                <w:spacing w:val="-2"/>
                <w:sz w:val="17"/>
              </w:rPr>
              <w:t>Vision”</w:t>
            </w:r>
          </w:p>
        </w:tc>
        <w:tc>
          <w:tcPr>
            <w:tcW w:w="4630" w:type="dxa"/>
          </w:tcPr>
          <w:p w14:paraId="382401D8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 xml:space="preserve">name, </w:t>
            </w:r>
            <w:proofErr w:type="spellStart"/>
            <w:r>
              <w:rPr>
                <w:color w:val="1F232B"/>
                <w:spacing w:val="-2"/>
                <w:sz w:val="17"/>
              </w:rPr>
              <w:t>parent_domain</w:t>
            </w:r>
            <w:proofErr w:type="spellEnd"/>
          </w:p>
        </w:tc>
      </w:tr>
      <w:tr w:rsidR="008B152F" w14:paraId="4F09C7DB" w14:textId="77777777">
        <w:trPr>
          <w:trHeight w:val="418"/>
        </w:trPr>
        <w:tc>
          <w:tcPr>
            <w:tcW w:w="1550" w:type="dxa"/>
            <w:shd w:val="clear" w:color="auto" w:fill="F3F5F8"/>
          </w:tcPr>
          <w:p w14:paraId="175F3A51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Algorithm</w:t>
            </w:r>
          </w:p>
        </w:tc>
        <w:tc>
          <w:tcPr>
            <w:tcW w:w="3900" w:type="dxa"/>
            <w:shd w:val="clear" w:color="auto" w:fill="F3F5F8"/>
          </w:tcPr>
          <w:p w14:paraId="3B4CEB3A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A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named method or model, e.g. “</w:t>
            </w:r>
            <w:proofErr w:type="spellStart"/>
            <w:r>
              <w:rPr>
                <w:color w:val="1F232B"/>
                <w:sz w:val="17"/>
              </w:rPr>
              <w:t>FaceNet</w:t>
            </w:r>
            <w:proofErr w:type="spellEnd"/>
            <w:r>
              <w:rPr>
                <w:color w:val="1F232B"/>
                <w:sz w:val="17"/>
              </w:rPr>
              <w:t xml:space="preserve">”, </w:t>
            </w:r>
            <w:r>
              <w:rPr>
                <w:color w:val="1F232B"/>
                <w:spacing w:val="-2"/>
                <w:sz w:val="17"/>
              </w:rPr>
              <w:t>“CNN”</w:t>
            </w:r>
          </w:p>
        </w:tc>
        <w:tc>
          <w:tcPr>
            <w:tcW w:w="4630" w:type="dxa"/>
            <w:shd w:val="clear" w:color="auto" w:fill="F3F5F8"/>
          </w:tcPr>
          <w:p w14:paraId="10E8D395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 xml:space="preserve">name, category, </w:t>
            </w:r>
            <w:proofErr w:type="spellStart"/>
            <w:r>
              <w:rPr>
                <w:color w:val="1F232B"/>
                <w:spacing w:val="-2"/>
                <w:sz w:val="17"/>
              </w:rPr>
              <w:t>first_seen_year</w:t>
            </w:r>
            <w:proofErr w:type="spellEnd"/>
          </w:p>
        </w:tc>
      </w:tr>
      <w:tr w:rsidR="008B152F" w14:paraId="6F17BB98" w14:textId="77777777">
        <w:trPr>
          <w:trHeight w:val="421"/>
        </w:trPr>
        <w:tc>
          <w:tcPr>
            <w:tcW w:w="1550" w:type="dxa"/>
          </w:tcPr>
          <w:p w14:paraId="4544F666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Technology</w:t>
            </w:r>
          </w:p>
        </w:tc>
        <w:tc>
          <w:tcPr>
            <w:tcW w:w="3900" w:type="dxa"/>
          </w:tcPr>
          <w:p w14:paraId="01AD78BB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A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platform/tool,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e.g.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“Edge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Computing”, </w:t>
            </w:r>
            <w:r>
              <w:rPr>
                <w:color w:val="1F232B"/>
                <w:spacing w:val="-2"/>
                <w:sz w:val="17"/>
              </w:rPr>
              <w:t>“Firebase”</w:t>
            </w:r>
          </w:p>
        </w:tc>
        <w:tc>
          <w:tcPr>
            <w:tcW w:w="4630" w:type="dxa"/>
          </w:tcPr>
          <w:p w14:paraId="76FD50F5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 xml:space="preserve">name, </w:t>
            </w:r>
            <w:r>
              <w:rPr>
                <w:color w:val="1F232B"/>
                <w:spacing w:val="-2"/>
                <w:sz w:val="17"/>
              </w:rPr>
              <w:t>category</w:t>
            </w:r>
          </w:p>
        </w:tc>
      </w:tr>
      <w:tr w:rsidR="008B152F" w14:paraId="3FBBA5FD" w14:textId="77777777">
        <w:trPr>
          <w:trHeight w:val="418"/>
        </w:trPr>
        <w:tc>
          <w:tcPr>
            <w:tcW w:w="1550" w:type="dxa"/>
            <w:shd w:val="clear" w:color="auto" w:fill="F3F5F8"/>
          </w:tcPr>
          <w:p w14:paraId="7C84990C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Dataset</w:t>
            </w:r>
          </w:p>
        </w:tc>
        <w:tc>
          <w:tcPr>
            <w:tcW w:w="3900" w:type="dxa"/>
            <w:shd w:val="clear" w:color="auto" w:fill="F3F5F8"/>
          </w:tcPr>
          <w:p w14:paraId="05F051AE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A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named data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source, e.g.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“LFW”, </w:t>
            </w:r>
            <w:r>
              <w:rPr>
                <w:color w:val="1F232B"/>
                <w:spacing w:val="-2"/>
                <w:sz w:val="17"/>
              </w:rPr>
              <w:t>“</w:t>
            </w:r>
            <w:proofErr w:type="spellStart"/>
            <w:r>
              <w:rPr>
                <w:color w:val="1F232B"/>
                <w:spacing w:val="-2"/>
                <w:sz w:val="17"/>
              </w:rPr>
              <w:t>PlantVillage</w:t>
            </w:r>
            <w:proofErr w:type="spellEnd"/>
            <w:r>
              <w:rPr>
                <w:color w:val="1F232B"/>
                <w:spacing w:val="-2"/>
                <w:sz w:val="17"/>
              </w:rPr>
              <w:t>”</w:t>
            </w:r>
          </w:p>
        </w:tc>
        <w:tc>
          <w:tcPr>
            <w:tcW w:w="4630" w:type="dxa"/>
            <w:shd w:val="clear" w:color="auto" w:fill="F3F5F8"/>
          </w:tcPr>
          <w:p w14:paraId="6F7A3E79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name,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proofErr w:type="spellStart"/>
            <w:r>
              <w:rPr>
                <w:color w:val="1F232B"/>
                <w:sz w:val="17"/>
              </w:rPr>
              <w:t>source_url</w:t>
            </w:r>
            <w:proofErr w:type="spellEnd"/>
            <w:r>
              <w:rPr>
                <w:color w:val="1F232B"/>
                <w:sz w:val="17"/>
              </w:rPr>
              <w:t xml:space="preserve">, </w:t>
            </w:r>
            <w:r>
              <w:rPr>
                <w:color w:val="1F232B"/>
                <w:spacing w:val="-4"/>
                <w:sz w:val="17"/>
              </w:rPr>
              <w:t>size</w:t>
            </w:r>
          </w:p>
        </w:tc>
      </w:tr>
      <w:tr w:rsidR="008B152F" w14:paraId="613151E0" w14:textId="77777777">
        <w:trPr>
          <w:trHeight w:val="421"/>
        </w:trPr>
        <w:tc>
          <w:tcPr>
            <w:tcW w:w="1550" w:type="dxa"/>
          </w:tcPr>
          <w:p w14:paraId="1CDBA278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Application</w:t>
            </w:r>
          </w:p>
        </w:tc>
        <w:tc>
          <w:tcPr>
            <w:tcW w:w="3900" w:type="dxa"/>
          </w:tcPr>
          <w:p w14:paraId="30F49AFB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The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real-world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use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case,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e.g.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“Attendance”</w:t>
            </w:r>
          </w:p>
        </w:tc>
        <w:tc>
          <w:tcPr>
            <w:tcW w:w="4630" w:type="dxa"/>
          </w:tcPr>
          <w:p w14:paraId="32EA4A4E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 xml:space="preserve">name, </w:t>
            </w:r>
            <w:r>
              <w:rPr>
                <w:color w:val="1F232B"/>
                <w:spacing w:val="-2"/>
                <w:sz w:val="17"/>
              </w:rPr>
              <w:t>sector</w:t>
            </w:r>
          </w:p>
        </w:tc>
      </w:tr>
      <w:tr w:rsidR="008B152F" w14:paraId="19CC6FEC" w14:textId="77777777">
        <w:trPr>
          <w:trHeight w:val="418"/>
        </w:trPr>
        <w:tc>
          <w:tcPr>
            <w:tcW w:w="1550" w:type="dxa"/>
            <w:shd w:val="clear" w:color="auto" w:fill="F3F5F8"/>
          </w:tcPr>
          <w:p w14:paraId="3C1ED96A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Metric</w:t>
            </w:r>
          </w:p>
        </w:tc>
        <w:tc>
          <w:tcPr>
            <w:tcW w:w="3900" w:type="dxa"/>
            <w:shd w:val="clear" w:color="auto" w:fill="F3F5F8"/>
          </w:tcPr>
          <w:p w14:paraId="06878596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The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evaluation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measure,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e.g.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“Accuracy”, “F1-</w:t>
            </w:r>
            <w:r>
              <w:rPr>
                <w:color w:val="1F232B"/>
                <w:spacing w:val="-2"/>
                <w:sz w:val="17"/>
              </w:rPr>
              <w:t>score”</w:t>
            </w:r>
          </w:p>
        </w:tc>
        <w:tc>
          <w:tcPr>
            <w:tcW w:w="4630" w:type="dxa"/>
            <w:shd w:val="clear" w:color="auto" w:fill="F3F5F8"/>
          </w:tcPr>
          <w:p w14:paraId="181C8950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4"/>
                <w:sz w:val="17"/>
              </w:rPr>
              <w:t>name</w:t>
            </w:r>
          </w:p>
        </w:tc>
      </w:tr>
    </w:tbl>
    <w:p w14:paraId="52EE6A81" w14:textId="77777777" w:rsidR="008B152F" w:rsidRDefault="008B152F">
      <w:pPr>
        <w:pStyle w:val="TableParagraph"/>
        <w:rPr>
          <w:sz w:val="17"/>
        </w:rPr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1F78B26E" w14:textId="77777777" w:rsidR="008B152F" w:rsidRDefault="00000000">
      <w:pPr>
        <w:pStyle w:val="Heading3"/>
        <w:spacing w:before="74"/>
        <w:jc w:val="both"/>
      </w:pPr>
      <w:r>
        <w:rPr>
          <w:color w:val="1E898B"/>
        </w:rPr>
        <w:lastRenderedPageBreak/>
        <w:t>Relationship</w:t>
      </w:r>
      <w:r>
        <w:rPr>
          <w:color w:val="1E898B"/>
          <w:spacing w:val="-7"/>
        </w:rPr>
        <w:t xml:space="preserve"> </w:t>
      </w:r>
      <w:r>
        <w:rPr>
          <w:color w:val="1E898B"/>
        </w:rPr>
        <w:t>(edge)</w:t>
      </w:r>
      <w:r>
        <w:rPr>
          <w:color w:val="1E898B"/>
          <w:spacing w:val="-5"/>
        </w:rPr>
        <w:t xml:space="preserve"> </w:t>
      </w:r>
      <w:r>
        <w:rPr>
          <w:color w:val="1E898B"/>
          <w:spacing w:val="-2"/>
        </w:rPr>
        <w:t>types</w:t>
      </w:r>
    </w:p>
    <w:p w14:paraId="7461D816" w14:textId="77777777" w:rsidR="008B152F" w:rsidRDefault="008B152F">
      <w:pPr>
        <w:pStyle w:val="BodyText"/>
        <w:spacing w:before="0"/>
        <w:rPr>
          <w:b/>
          <w:sz w:val="8"/>
        </w:rPr>
      </w:pPr>
    </w:p>
    <w:tbl>
      <w:tblPr>
        <w:tblW w:w="0" w:type="auto"/>
        <w:tblInd w:w="15" w:type="dxa"/>
        <w:tblBorders>
          <w:top w:val="single" w:sz="6" w:space="0" w:color="C8D1DD"/>
          <w:left w:val="single" w:sz="6" w:space="0" w:color="C8D1DD"/>
          <w:bottom w:val="single" w:sz="6" w:space="0" w:color="C8D1DD"/>
          <w:right w:val="single" w:sz="6" w:space="0" w:color="C8D1DD"/>
          <w:insideH w:val="single" w:sz="6" w:space="0" w:color="C8D1DD"/>
          <w:insideV w:val="single" w:sz="6" w:space="0" w:color="C8D1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0"/>
        <w:gridCol w:w="2198"/>
        <w:gridCol w:w="6232"/>
      </w:tblGrid>
      <w:tr w:rsidR="008B152F" w14:paraId="7163BE7E" w14:textId="77777777">
        <w:trPr>
          <w:trHeight w:val="387"/>
        </w:trPr>
        <w:tc>
          <w:tcPr>
            <w:tcW w:w="1650" w:type="dxa"/>
            <w:shd w:val="clear" w:color="auto" w:fill="1A2949"/>
          </w:tcPr>
          <w:p w14:paraId="68ABB1AF" w14:textId="77777777" w:rsidR="008B152F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Relationship</w:t>
            </w:r>
          </w:p>
        </w:tc>
        <w:tc>
          <w:tcPr>
            <w:tcW w:w="2198" w:type="dxa"/>
            <w:shd w:val="clear" w:color="auto" w:fill="1A2949"/>
          </w:tcPr>
          <w:p w14:paraId="1DCC83C8" w14:textId="77777777" w:rsidR="008B152F" w:rsidRDefault="00000000">
            <w:pPr>
              <w:pStyle w:val="TableParagraph"/>
              <w:spacing w:before="88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From → </w:t>
            </w:r>
            <w:r>
              <w:rPr>
                <w:b/>
                <w:color w:val="FFFFFF"/>
                <w:spacing w:val="-5"/>
                <w:sz w:val="18"/>
              </w:rPr>
              <w:t>To</w:t>
            </w:r>
          </w:p>
        </w:tc>
        <w:tc>
          <w:tcPr>
            <w:tcW w:w="6232" w:type="dxa"/>
            <w:shd w:val="clear" w:color="auto" w:fill="1A2949"/>
          </w:tcPr>
          <w:p w14:paraId="49E85723" w14:textId="77777777" w:rsidR="008B152F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Meaning /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Properties</w:t>
            </w:r>
          </w:p>
        </w:tc>
      </w:tr>
      <w:tr w:rsidR="008B152F" w14:paraId="2072DB81" w14:textId="77777777">
        <w:trPr>
          <w:trHeight w:val="418"/>
        </w:trPr>
        <w:tc>
          <w:tcPr>
            <w:tcW w:w="1650" w:type="dxa"/>
          </w:tcPr>
          <w:p w14:paraId="1A8FCD61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HAS_DOMAIN</w:t>
            </w:r>
          </w:p>
        </w:tc>
        <w:tc>
          <w:tcPr>
            <w:tcW w:w="2198" w:type="dxa"/>
          </w:tcPr>
          <w:p w14:paraId="19C6C168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Project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→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Domain</w:t>
            </w:r>
          </w:p>
        </w:tc>
        <w:tc>
          <w:tcPr>
            <w:tcW w:w="6232" w:type="dxa"/>
          </w:tcPr>
          <w:p w14:paraId="78F66AF9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assigned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by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Module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pacing w:val="-10"/>
                <w:sz w:val="17"/>
              </w:rPr>
              <w:t>1</w:t>
            </w:r>
          </w:p>
        </w:tc>
      </w:tr>
      <w:tr w:rsidR="008B152F" w14:paraId="63E3DF6A" w14:textId="77777777">
        <w:trPr>
          <w:trHeight w:val="681"/>
        </w:trPr>
        <w:tc>
          <w:tcPr>
            <w:tcW w:w="1650" w:type="dxa"/>
            <w:shd w:val="clear" w:color="auto" w:fill="F3F5F8"/>
          </w:tcPr>
          <w:p w14:paraId="715B9FE1" w14:textId="77777777" w:rsidR="008B152F" w:rsidRDefault="00000000">
            <w:pPr>
              <w:pStyle w:val="TableParagraph"/>
              <w:spacing w:before="128" w:line="319" w:lineRule="auto"/>
              <w:ind w:right="133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 xml:space="preserve">HAS_SUBDOMAI </w:t>
            </w:r>
            <w:r>
              <w:rPr>
                <w:color w:val="1F232B"/>
                <w:spacing w:val="-10"/>
                <w:sz w:val="17"/>
              </w:rPr>
              <w:t>N</w:t>
            </w:r>
          </w:p>
        </w:tc>
        <w:tc>
          <w:tcPr>
            <w:tcW w:w="2198" w:type="dxa"/>
            <w:shd w:val="clear" w:color="auto" w:fill="F3F5F8"/>
          </w:tcPr>
          <w:p w14:paraId="63116788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Project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→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Subdomain</w:t>
            </w:r>
          </w:p>
        </w:tc>
        <w:tc>
          <w:tcPr>
            <w:tcW w:w="6232" w:type="dxa"/>
            <w:shd w:val="clear" w:color="auto" w:fill="F3F5F8"/>
          </w:tcPr>
          <w:p w14:paraId="2DBDC2B8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assigned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by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Module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pacing w:val="-10"/>
                <w:sz w:val="17"/>
              </w:rPr>
              <w:t>1</w:t>
            </w:r>
          </w:p>
        </w:tc>
      </w:tr>
      <w:tr w:rsidR="008B152F" w14:paraId="71A271C6" w14:textId="77777777">
        <w:trPr>
          <w:trHeight w:val="418"/>
        </w:trPr>
        <w:tc>
          <w:tcPr>
            <w:tcW w:w="1650" w:type="dxa"/>
          </w:tcPr>
          <w:p w14:paraId="37FEC5CB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SUBDOMAIN_OF</w:t>
            </w:r>
          </w:p>
        </w:tc>
        <w:tc>
          <w:tcPr>
            <w:tcW w:w="2198" w:type="dxa"/>
          </w:tcPr>
          <w:p w14:paraId="43F6BFE2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 xml:space="preserve">Subdomain → </w:t>
            </w:r>
            <w:r>
              <w:rPr>
                <w:color w:val="1F232B"/>
                <w:spacing w:val="-2"/>
                <w:sz w:val="17"/>
              </w:rPr>
              <w:t>Domain</w:t>
            </w:r>
          </w:p>
        </w:tc>
        <w:tc>
          <w:tcPr>
            <w:tcW w:w="6232" w:type="dxa"/>
          </w:tcPr>
          <w:p w14:paraId="6C2C1159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static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taxonomy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structure,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loaded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once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from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1F232B"/>
                <w:spacing w:val="-2"/>
                <w:sz w:val="17"/>
              </w:rPr>
              <w:t>AcadEval_DomainTaxonomy</w:t>
            </w:r>
            <w:proofErr w:type="spellEnd"/>
          </w:p>
        </w:tc>
      </w:tr>
      <w:tr w:rsidR="008B152F" w14:paraId="28885843" w14:textId="77777777">
        <w:trPr>
          <w:trHeight w:val="681"/>
        </w:trPr>
        <w:tc>
          <w:tcPr>
            <w:tcW w:w="1650" w:type="dxa"/>
            <w:shd w:val="clear" w:color="auto" w:fill="F3F5F8"/>
          </w:tcPr>
          <w:p w14:paraId="7FF3AF3D" w14:textId="77777777" w:rsidR="008B152F" w:rsidRDefault="00000000">
            <w:pPr>
              <w:pStyle w:val="TableParagraph"/>
              <w:spacing w:before="128" w:line="319" w:lineRule="auto"/>
              <w:ind w:right="133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 xml:space="preserve">USES_ALGORITH </w:t>
            </w:r>
            <w:r>
              <w:rPr>
                <w:color w:val="1F232B"/>
                <w:spacing w:val="-10"/>
                <w:sz w:val="17"/>
              </w:rPr>
              <w:t>M</w:t>
            </w:r>
          </w:p>
        </w:tc>
        <w:tc>
          <w:tcPr>
            <w:tcW w:w="2198" w:type="dxa"/>
            <w:shd w:val="clear" w:color="auto" w:fill="F3F5F8"/>
          </w:tcPr>
          <w:p w14:paraId="4296B02B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Project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→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Algorithm</w:t>
            </w:r>
          </w:p>
        </w:tc>
        <w:tc>
          <w:tcPr>
            <w:tcW w:w="6232" w:type="dxa"/>
            <w:shd w:val="clear" w:color="auto" w:fill="F3F5F8"/>
          </w:tcPr>
          <w:p w14:paraId="29F148F3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properties: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confidence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(0-1),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proofErr w:type="spellStart"/>
            <w:r>
              <w:rPr>
                <w:color w:val="1F232B"/>
                <w:sz w:val="17"/>
              </w:rPr>
              <w:t>extracted_from</w:t>
            </w:r>
            <w:proofErr w:type="spellEnd"/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(title/abstract)</w:t>
            </w:r>
          </w:p>
        </w:tc>
      </w:tr>
      <w:tr w:rsidR="008B152F" w14:paraId="2175B47C" w14:textId="77777777">
        <w:trPr>
          <w:trHeight w:val="678"/>
        </w:trPr>
        <w:tc>
          <w:tcPr>
            <w:tcW w:w="1650" w:type="dxa"/>
          </w:tcPr>
          <w:p w14:paraId="11AECED8" w14:textId="77777777" w:rsidR="008B152F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 xml:space="preserve">USES_TECHNOLO </w:t>
            </w:r>
            <w:r>
              <w:rPr>
                <w:color w:val="1F232B"/>
                <w:spacing w:val="-6"/>
                <w:sz w:val="17"/>
              </w:rPr>
              <w:t>GY</w:t>
            </w:r>
          </w:p>
        </w:tc>
        <w:tc>
          <w:tcPr>
            <w:tcW w:w="2198" w:type="dxa"/>
          </w:tcPr>
          <w:p w14:paraId="7A41F966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Project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→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Technology</w:t>
            </w:r>
          </w:p>
        </w:tc>
        <w:tc>
          <w:tcPr>
            <w:tcW w:w="6232" w:type="dxa"/>
          </w:tcPr>
          <w:p w14:paraId="5009C274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properties:</w:t>
            </w:r>
            <w:r>
              <w:rPr>
                <w:color w:val="1F232B"/>
                <w:spacing w:val="11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confidence</w:t>
            </w:r>
          </w:p>
        </w:tc>
      </w:tr>
      <w:tr w:rsidR="008B152F" w14:paraId="0DF50A3D" w14:textId="77777777">
        <w:trPr>
          <w:trHeight w:val="421"/>
        </w:trPr>
        <w:tc>
          <w:tcPr>
            <w:tcW w:w="1650" w:type="dxa"/>
            <w:shd w:val="clear" w:color="auto" w:fill="F3F5F8"/>
          </w:tcPr>
          <w:p w14:paraId="3B99B271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USES_DATASET</w:t>
            </w:r>
          </w:p>
        </w:tc>
        <w:tc>
          <w:tcPr>
            <w:tcW w:w="2198" w:type="dxa"/>
            <w:shd w:val="clear" w:color="auto" w:fill="F3F5F8"/>
          </w:tcPr>
          <w:p w14:paraId="125F7823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Project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→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Dataset</w:t>
            </w:r>
          </w:p>
        </w:tc>
        <w:tc>
          <w:tcPr>
            <w:tcW w:w="6232" w:type="dxa"/>
            <w:shd w:val="clear" w:color="auto" w:fill="F3F5F8"/>
          </w:tcPr>
          <w:p w14:paraId="73909D72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-</w:t>
            </w:r>
          </w:p>
        </w:tc>
      </w:tr>
      <w:tr w:rsidR="008B152F" w14:paraId="0FEB5B87" w14:textId="77777777">
        <w:trPr>
          <w:trHeight w:val="678"/>
        </w:trPr>
        <w:tc>
          <w:tcPr>
            <w:tcW w:w="1650" w:type="dxa"/>
          </w:tcPr>
          <w:p w14:paraId="0C968853" w14:textId="77777777" w:rsidR="008B152F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TARGETS_APPLIC ATION</w:t>
            </w:r>
          </w:p>
        </w:tc>
        <w:tc>
          <w:tcPr>
            <w:tcW w:w="2198" w:type="dxa"/>
          </w:tcPr>
          <w:p w14:paraId="05F89A8B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Project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→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Application</w:t>
            </w:r>
          </w:p>
        </w:tc>
        <w:tc>
          <w:tcPr>
            <w:tcW w:w="6232" w:type="dxa"/>
          </w:tcPr>
          <w:p w14:paraId="2D4D776D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-</w:t>
            </w:r>
          </w:p>
        </w:tc>
      </w:tr>
      <w:tr w:rsidR="008B152F" w14:paraId="3651D9B5" w14:textId="77777777">
        <w:trPr>
          <w:trHeight w:val="421"/>
        </w:trPr>
        <w:tc>
          <w:tcPr>
            <w:tcW w:w="1650" w:type="dxa"/>
            <w:shd w:val="clear" w:color="auto" w:fill="F3F5F8"/>
          </w:tcPr>
          <w:p w14:paraId="53231618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EVALUATED_BY</w:t>
            </w:r>
          </w:p>
        </w:tc>
        <w:tc>
          <w:tcPr>
            <w:tcW w:w="2198" w:type="dxa"/>
            <w:shd w:val="clear" w:color="auto" w:fill="F3F5F8"/>
          </w:tcPr>
          <w:p w14:paraId="04137E93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Project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→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Metric</w:t>
            </w:r>
          </w:p>
        </w:tc>
        <w:tc>
          <w:tcPr>
            <w:tcW w:w="6232" w:type="dxa"/>
            <w:shd w:val="clear" w:color="auto" w:fill="F3F5F8"/>
          </w:tcPr>
          <w:p w14:paraId="7AEB776F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properties: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1F232B"/>
                <w:sz w:val="17"/>
              </w:rPr>
              <w:t>reported_value</w:t>
            </w:r>
            <w:proofErr w:type="spellEnd"/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(if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known)</w:t>
            </w:r>
          </w:p>
        </w:tc>
      </w:tr>
      <w:tr w:rsidR="008B152F" w14:paraId="33A652D6" w14:textId="77777777">
        <w:trPr>
          <w:trHeight w:val="678"/>
        </w:trPr>
        <w:tc>
          <w:tcPr>
            <w:tcW w:w="1650" w:type="dxa"/>
          </w:tcPr>
          <w:p w14:paraId="7D19BC4F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SIMILAR_TO</w:t>
            </w:r>
          </w:p>
        </w:tc>
        <w:tc>
          <w:tcPr>
            <w:tcW w:w="2198" w:type="dxa"/>
          </w:tcPr>
          <w:p w14:paraId="5F5A0E72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Project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→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Project</w:t>
            </w:r>
          </w:p>
        </w:tc>
        <w:tc>
          <w:tcPr>
            <w:tcW w:w="6232" w:type="dxa"/>
          </w:tcPr>
          <w:p w14:paraId="1CE90D0C" w14:textId="77777777" w:rsidR="008B152F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derived/cached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edge: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properties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distance,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F232B"/>
                <w:sz w:val="17"/>
              </w:rPr>
              <w:t>computed_at</w:t>
            </w:r>
            <w:proofErr w:type="spellEnd"/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—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written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by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the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novelty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engine, not by ingestion</w:t>
            </w:r>
          </w:p>
        </w:tc>
      </w:tr>
    </w:tbl>
    <w:p w14:paraId="0EC4AE8B" w14:textId="77777777" w:rsidR="008B152F" w:rsidRDefault="00000000">
      <w:pPr>
        <w:pStyle w:val="BodyText"/>
        <w:spacing w:before="48" w:line="297" w:lineRule="auto"/>
        <w:ind w:left="2" w:right="349"/>
        <w:jc w:val="both"/>
      </w:pPr>
      <w:r>
        <w:rPr>
          <w:color w:val="1F232B"/>
        </w:rPr>
        <w:t xml:space="preserve">Note the last row: </w:t>
      </w:r>
      <w:r>
        <w:rPr>
          <w:b/>
          <w:color w:val="1F232B"/>
        </w:rPr>
        <w:t xml:space="preserve">SIMILAR_TO is not created at ingestion time. </w:t>
      </w:r>
      <w:r>
        <w:rPr>
          <w:color w:val="1F232B"/>
        </w:rPr>
        <w:t>It is a derived edge written later, once the Graph-Based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Novelty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Engine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(Section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5.6)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computes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graph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distances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this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keeps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raw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ingested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facts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(what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project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actually uses) cleanly separate from computed results (how similar it turned out to be).</w:t>
      </w:r>
    </w:p>
    <w:p w14:paraId="2A68B2F6" w14:textId="77777777" w:rsidR="008B152F" w:rsidRDefault="00000000">
      <w:pPr>
        <w:pStyle w:val="Heading3"/>
        <w:spacing w:before="138"/>
        <w:jc w:val="both"/>
      </w:pPr>
      <w:r>
        <w:rPr>
          <w:color w:val="1E898B"/>
        </w:rPr>
        <w:t>The</w:t>
      </w:r>
      <w:r>
        <w:rPr>
          <w:color w:val="1E898B"/>
          <w:spacing w:val="-7"/>
        </w:rPr>
        <w:t xml:space="preserve"> </w:t>
      </w:r>
      <w:r>
        <w:rPr>
          <w:color w:val="1E898B"/>
        </w:rPr>
        <w:t>ingestion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script</w:t>
      </w:r>
      <w:r>
        <w:rPr>
          <w:color w:val="1E898B"/>
          <w:spacing w:val="-3"/>
        </w:rPr>
        <w:t xml:space="preserve"> </w:t>
      </w:r>
      <w:r>
        <w:rPr>
          <w:color w:val="1E898B"/>
        </w:rPr>
        <w:t>—</w:t>
      </w:r>
      <w:r>
        <w:rPr>
          <w:color w:val="1E898B"/>
          <w:spacing w:val="-3"/>
        </w:rPr>
        <w:t xml:space="preserve"> </w:t>
      </w:r>
      <w:r>
        <w:rPr>
          <w:color w:val="1E898B"/>
        </w:rPr>
        <w:t>how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a</w:t>
      </w:r>
      <w:r>
        <w:rPr>
          <w:color w:val="1E898B"/>
          <w:spacing w:val="-3"/>
        </w:rPr>
        <w:t xml:space="preserve"> </w:t>
      </w:r>
      <w:r>
        <w:rPr>
          <w:color w:val="1E898B"/>
        </w:rPr>
        <w:t>submission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actually</w:t>
      </w:r>
      <w:r>
        <w:rPr>
          <w:color w:val="1E898B"/>
          <w:spacing w:val="-3"/>
        </w:rPr>
        <w:t xml:space="preserve"> </w:t>
      </w:r>
      <w:r>
        <w:rPr>
          <w:color w:val="1E898B"/>
        </w:rPr>
        <w:t>becomes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graph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nodes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and</w:t>
      </w:r>
      <w:r>
        <w:rPr>
          <w:color w:val="1E898B"/>
          <w:spacing w:val="-4"/>
        </w:rPr>
        <w:t xml:space="preserve"> </w:t>
      </w:r>
      <w:r>
        <w:rPr>
          <w:color w:val="1E898B"/>
          <w:spacing w:val="-2"/>
        </w:rPr>
        <w:t>edges</w:t>
      </w:r>
    </w:p>
    <w:p w14:paraId="0DA63E25" w14:textId="77777777" w:rsidR="008B152F" w:rsidRDefault="00000000">
      <w:pPr>
        <w:pStyle w:val="BodyText"/>
        <w:spacing w:before="134" w:line="297" w:lineRule="auto"/>
        <w:ind w:left="2" w:right="349"/>
        <w:jc w:val="both"/>
      </w:pPr>
      <w:r>
        <w:rPr>
          <w:color w:val="1F232B"/>
        </w:rPr>
        <w:t>When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Module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2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(entity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extraction)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finishes,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it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hands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off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structured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JSON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object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per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project.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That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JSON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what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actually drives graph construction:</w:t>
      </w:r>
    </w:p>
    <w:p w14:paraId="3DAABC73" w14:textId="77777777" w:rsidR="008B152F" w:rsidRDefault="00000000">
      <w:pPr>
        <w:pStyle w:val="BodyText"/>
        <w:spacing w:before="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092CC0A" wp14:editId="6AAA5B9F">
                <wp:simplePos x="0" y="0"/>
                <wp:positionH relativeFrom="page">
                  <wp:posOffset>690880</wp:posOffset>
                </wp:positionH>
                <wp:positionV relativeFrom="paragraph">
                  <wp:posOffset>79596</wp:posOffset>
                </wp:positionV>
                <wp:extent cx="6400800" cy="1864360"/>
                <wp:effectExtent l="0" t="0" r="0" b="0"/>
                <wp:wrapTopAndBottom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864360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350B66" w14:textId="77777777" w:rsidR="008B152F" w:rsidRDefault="00000000">
                            <w:pPr>
                              <w:spacing w:before="190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5102FAB5" w14:textId="77777777" w:rsidR="008B152F" w:rsidRDefault="00000000">
                            <w:pPr>
                              <w:spacing w:before="47"/>
                              <w:ind w:left="39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project_id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": "P-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2041",</w:t>
                            </w:r>
                          </w:p>
                          <w:p w14:paraId="7A58C37F" w14:textId="77777777" w:rsidR="008B152F" w:rsidRDefault="00000000">
                            <w:pPr>
                              <w:spacing w:before="48" w:line="300" w:lineRule="auto"/>
                              <w:ind w:left="398" w:right="7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"title":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"AI-Based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Smart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Attendance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using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Face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Recognition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Edge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Computing", "domain": "Artificial Intelligence",</w:t>
                            </w:r>
                          </w:p>
                          <w:p w14:paraId="3A50E5DC" w14:textId="77777777" w:rsidR="008B152F" w:rsidRDefault="00000000">
                            <w:pPr>
                              <w:spacing w:line="191" w:lineRule="exact"/>
                              <w:ind w:left="39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"subdomain": "Computer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Vision",</w:t>
                            </w:r>
                          </w:p>
                          <w:p w14:paraId="4C8EF32D" w14:textId="77777777" w:rsidR="008B152F" w:rsidRDefault="00000000">
                            <w:pPr>
                              <w:spacing w:before="47" w:line="300" w:lineRule="auto"/>
                              <w:ind w:left="398" w:right="297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"algorithms": [{"name": 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FaceNet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", "confidence": 0.94}], "technologies":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[{"name":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"Edge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Computing",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"confidence":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0.88}], "datasets": [{"name": "LFW"}],</w:t>
                            </w:r>
                          </w:p>
                          <w:p w14:paraId="2313DF6A" w14:textId="77777777" w:rsidR="008B152F" w:rsidRDefault="00000000">
                            <w:pPr>
                              <w:spacing w:line="300" w:lineRule="auto"/>
                              <w:ind w:left="398" w:right="614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"application": "Attendance", "metrics":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[{"name":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"Accuracy"}]</w:t>
                            </w:r>
                          </w:p>
                          <w:p w14:paraId="4C6EA5B9" w14:textId="77777777" w:rsidR="008B152F" w:rsidRDefault="00000000">
                            <w:pPr>
                              <w:spacing w:line="191" w:lineRule="exact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2CC0A" id="Textbox 14" o:spid="_x0000_s1027" type="#_x0000_t202" style="position:absolute;margin-left:54.4pt;margin-top:6.25pt;width:7in;height:146.8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" fillcolor="#1d1d27" strokecolor="#0c0c13">
                <v:path arrowok="t"/>
                <v:textbox inset="0,0,0,0">
                  <w:txbxContent>
                    <w:p w14:paraId="1F350B66" w14:textId="77777777" w:rsidR="008B152F" w:rsidRDefault="00000000">
                      <w:pPr>
                        <w:spacing w:before="190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>{</w:t>
                      </w:r>
                    </w:p>
                    <w:p w14:paraId="5102FAB5" w14:textId="77777777" w:rsidR="008B152F" w:rsidRDefault="00000000">
                      <w:pPr>
                        <w:spacing w:before="47"/>
                        <w:ind w:left="39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project_id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": "P-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2041",</w:t>
                      </w:r>
                    </w:p>
                    <w:p w14:paraId="7A58C37F" w14:textId="77777777" w:rsidR="008B152F" w:rsidRDefault="00000000">
                      <w:pPr>
                        <w:spacing w:before="48" w:line="300" w:lineRule="auto"/>
                        <w:ind w:left="398" w:right="72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"title":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"AI-Based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Smart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Attendance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using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Face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Recognition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and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Edge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Computing", "domain": "Artificial Intelligence",</w:t>
                      </w:r>
                    </w:p>
                    <w:p w14:paraId="3A50E5DC" w14:textId="77777777" w:rsidR="008B152F" w:rsidRDefault="00000000">
                      <w:pPr>
                        <w:spacing w:line="191" w:lineRule="exact"/>
                        <w:ind w:left="39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"subdomain": "Computer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Vision",</w:t>
                      </w:r>
                    </w:p>
                    <w:p w14:paraId="4C8EF32D" w14:textId="77777777" w:rsidR="008B152F" w:rsidRDefault="00000000">
                      <w:pPr>
                        <w:spacing w:before="47" w:line="300" w:lineRule="auto"/>
                        <w:ind w:left="398" w:right="297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"algorithms": [{"name": "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FaceNet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", "confidence": 0.94}], "technologies":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[{"name":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"Edge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Computing",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"confidence":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0.88}], "datasets": [{"name": "LFW"}],</w:t>
                      </w:r>
                    </w:p>
                    <w:p w14:paraId="2313DF6A" w14:textId="77777777" w:rsidR="008B152F" w:rsidRDefault="00000000">
                      <w:pPr>
                        <w:spacing w:line="300" w:lineRule="auto"/>
                        <w:ind w:left="398" w:right="614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"application": "Attendance", "metrics":</w:t>
                      </w:r>
                      <w:r>
                        <w:rPr>
                          <w:rFonts w:ascii="Courier New"/>
                          <w:color w:val="E6E8ED"/>
                          <w:spacing w:val="-1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[{"name":</w:t>
                      </w:r>
                      <w:r>
                        <w:rPr>
                          <w:rFonts w:ascii="Courier New"/>
                          <w:color w:val="E6E8ED"/>
                          <w:spacing w:val="-1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"Accuracy"}]</w:t>
                      </w:r>
                    </w:p>
                    <w:p w14:paraId="4C6EA5B9" w14:textId="77777777" w:rsidR="008B152F" w:rsidRDefault="00000000">
                      <w:pPr>
                        <w:spacing w:line="191" w:lineRule="exact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0C6BA8" w14:textId="77777777" w:rsidR="008B152F" w:rsidRDefault="00000000">
      <w:pPr>
        <w:pStyle w:val="BodyText"/>
        <w:spacing w:before="50" w:line="297" w:lineRule="auto"/>
        <w:ind w:left="2"/>
      </w:pPr>
      <w:r>
        <w:rPr>
          <w:color w:val="1F232B"/>
        </w:rPr>
        <w:t>This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JSON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passed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straight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into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10"/>
        </w:rPr>
        <w:t xml:space="preserve"> </w:t>
      </w:r>
      <w:proofErr w:type="spellStart"/>
      <w:r>
        <w:rPr>
          <w:color w:val="1F232B"/>
        </w:rPr>
        <w:t>parameterised</w:t>
      </w:r>
      <w:proofErr w:type="spellEnd"/>
      <w:r>
        <w:rPr>
          <w:color w:val="1F232B"/>
          <w:spacing w:val="-9"/>
        </w:rPr>
        <w:t xml:space="preserve"> </w:t>
      </w:r>
      <w:r>
        <w:rPr>
          <w:color w:val="1F232B"/>
        </w:rPr>
        <w:t>Cypher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ingestion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query,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run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once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per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project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through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Neo4j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 xml:space="preserve">Python </w:t>
      </w:r>
      <w:r>
        <w:rPr>
          <w:color w:val="1F232B"/>
          <w:spacing w:val="-2"/>
        </w:rPr>
        <w:t>driver:</w:t>
      </w:r>
    </w:p>
    <w:p w14:paraId="298AEABE" w14:textId="77777777" w:rsidR="008B152F" w:rsidRDefault="00000000">
      <w:pPr>
        <w:pStyle w:val="BodyText"/>
        <w:spacing w:before="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489C140" wp14:editId="53C76999">
                <wp:simplePos x="0" y="0"/>
                <wp:positionH relativeFrom="page">
                  <wp:posOffset>690880</wp:posOffset>
                </wp:positionH>
                <wp:positionV relativeFrom="paragraph">
                  <wp:posOffset>79458</wp:posOffset>
                </wp:positionV>
                <wp:extent cx="6400800" cy="1102360"/>
                <wp:effectExtent l="0" t="0" r="0" b="0"/>
                <wp:wrapTopAndBottom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102360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A630825" w14:textId="77777777" w:rsidR="008B152F" w:rsidRDefault="00000000">
                            <w:pPr>
                              <w:spacing w:before="190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MERGE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p:Project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{id: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project_id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})</w:t>
                            </w:r>
                          </w:p>
                          <w:p w14:paraId="543C5AFE" w14:textId="77777777" w:rsidR="008B152F" w:rsidRDefault="00000000">
                            <w:pPr>
                              <w:spacing w:before="47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SET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p.title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= $title,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p.abstract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= $abstract,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p.submitted_at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=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datetime()</w:t>
                            </w:r>
                          </w:p>
                          <w:p w14:paraId="2A7B9D2A" w14:textId="77777777" w:rsidR="008B152F" w:rsidRDefault="008B152F">
                            <w:pPr>
                              <w:pStyle w:val="BodyText"/>
                              <w:spacing w:before="9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63491465" w14:textId="77777777" w:rsidR="008B152F" w:rsidRDefault="00000000">
                            <w:pPr>
                              <w:spacing w:line="300" w:lineRule="auto"/>
                              <w:ind w:left="193" w:right="614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MERGE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d:Domain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{name: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$domain}) MERGE (p)-[:HAS_DOMAIN]-&gt;(d)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9C140" id="Textbox 15" o:spid="_x0000_s1028" type="#_x0000_t202" style="position:absolute;margin-left:54.4pt;margin-top:6.25pt;width:7in;height:86.8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" fillcolor="#1d1d27" strokecolor="#0c0c13">
                <v:path arrowok="t"/>
                <v:textbox inset="0,0,0,0">
                  <w:txbxContent>
                    <w:p w14:paraId="4A630825" w14:textId="77777777" w:rsidR="008B152F" w:rsidRDefault="00000000">
                      <w:pPr>
                        <w:spacing w:before="190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MERGE 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p:Project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{id: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$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project_id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})</w:t>
                      </w:r>
                    </w:p>
                    <w:p w14:paraId="543C5AFE" w14:textId="77777777" w:rsidR="008B152F" w:rsidRDefault="00000000">
                      <w:pPr>
                        <w:spacing w:before="47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SET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p.title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= $title,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p.abstract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= $abstract,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p.submitted_at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=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datetime()</w:t>
                      </w:r>
                    </w:p>
                    <w:p w14:paraId="2A7B9D2A" w14:textId="77777777" w:rsidR="008B152F" w:rsidRDefault="008B152F">
                      <w:pPr>
                        <w:pStyle w:val="BodyText"/>
                        <w:spacing w:before="9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63491465" w14:textId="77777777" w:rsidR="008B152F" w:rsidRDefault="00000000">
                      <w:pPr>
                        <w:spacing w:line="300" w:lineRule="auto"/>
                        <w:ind w:left="193" w:right="614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MERGE</w:t>
                      </w:r>
                      <w:r>
                        <w:rPr>
                          <w:rFonts w:ascii="Courier New"/>
                          <w:color w:val="E6E8ED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d:Domain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{name:</w:t>
                      </w:r>
                      <w:r>
                        <w:rPr>
                          <w:rFonts w:ascii="Courier New"/>
                          <w:color w:val="E6E8ED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$domain}) MERGE (p)-[:HAS_DOMAIN]-&gt;(d)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5C4547" w14:textId="77777777" w:rsidR="008B152F" w:rsidRDefault="008B152F">
      <w:pPr>
        <w:pStyle w:val="BodyText"/>
        <w:rPr>
          <w:sz w:val="8"/>
        </w:rPr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5BDA8EDB" w14:textId="77777777" w:rsidR="008B152F" w:rsidRDefault="008B152F">
      <w:pPr>
        <w:pStyle w:val="BodyText"/>
        <w:spacing w:before="6"/>
        <w:rPr>
          <w:sz w:val="6"/>
        </w:rPr>
      </w:pPr>
    </w:p>
    <w:p w14:paraId="6AA74E22" w14:textId="77777777" w:rsidR="008B152F" w:rsidRDefault="00000000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42AF903" wp14:editId="1F9FA72F">
                <wp:extent cx="6400800" cy="3540760"/>
                <wp:effectExtent l="9525" t="0" r="0" b="12064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3540760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A15301" w14:textId="77777777" w:rsidR="008B152F" w:rsidRDefault="00000000">
                            <w:pPr>
                              <w:spacing w:before="190" w:line="300" w:lineRule="auto"/>
                              <w:ind w:left="193" w:right="543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MERGE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sd:Subdomain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{name: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$subdomain}) MERGE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)-[:SUBDOMAIN_OF]-&gt;(d)</w:t>
                            </w:r>
                          </w:p>
                          <w:p w14:paraId="31FA348A" w14:textId="77777777" w:rsidR="008B152F" w:rsidRDefault="00000000">
                            <w:pPr>
                              <w:spacing w:line="191" w:lineRule="exact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MERGE (p)-[:HAS_SUBDOMAIN]-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&gt;(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sd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)</w:t>
                            </w:r>
                          </w:p>
                          <w:p w14:paraId="66BE709E" w14:textId="77777777" w:rsidR="008B152F" w:rsidRDefault="008B152F">
                            <w:pPr>
                              <w:pStyle w:val="BodyText"/>
                              <w:spacing w:before="9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32F3391D" w14:textId="77777777" w:rsidR="008B152F" w:rsidRDefault="00000000">
                            <w:pPr>
                              <w:spacing w:before="1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WITH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>p</w:t>
                            </w:r>
                          </w:p>
                          <w:p w14:paraId="37E2CD9A" w14:textId="77777777" w:rsidR="008B152F" w:rsidRDefault="00000000">
                            <w:pPr>
                              <w:spacing w:before="47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UNWIND $algorithms AS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>algo</w:t>
                            </w:r>
                          </w:p>
                          <w:p w14:paraId="12F64C0A" w14:textId="77777777" w:rsidR="008B152F" w:rsidRDefault="00000000">
                            <w:pPr>
                              <w:spacing w:before="47"/>
                              <w:ind w:left="39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MERGE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a:Algorithm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{name: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algo.name})</w:t>
                            </w:r>
                          </w:p>
                          <w:p w14:paraId="0DCFCCDD" w14:textId="77777777" w:rsidR="008B152F" w:rsidRDefault="00000000">
                            <w:pPr>
                              <w:spacing w:before="48" w:line="300" w:lineRule="auto"/>
                              <w:ind w:left="398" w:right="215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ON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SET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a.category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algo.category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a.first_seen_year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date().year MERGE (p)-[:USES_ALGORITHM {confidence: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algo.confidence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}]-&gt;(a)</w:t>
                            </w:r>
                          </w:p>
                          <w:p w14:paraId="77F2FAB8" w14:textId="77777777" w:rsidR="008B152F" w:rsidRDefault="008B152F">
                            <w:pPr>
                              <w:pStyle w:val="BodyText"/>
                              <w:spacing w:before="4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3F896D23" w14:textId="77777777" w:rsidR="008B152F" w:rsidRDefault="00000000">
                            <w:pPr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WITH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>p</w:t>
                            </w:r>
                          </w:p>
                          <w:p w14:paraId="162CC124" w14:textId="77777777" w:rsidR="008B152F" w:rsidRDefault="00000000">
                            <w:pPr>
                              <w:spacing w:before="47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UNWIND $technologies AS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>tech</w:t>
                            </w:r>
                          </w:p>
                          <w:p w14:paraId="4DFA4B5C" w14:textId="77777777" w:rsidR="008B152F" w:rsidRDefault="00000000">
                            <w:pPr>
                              <w:spacing w:before="48"/>
                              <w:ind w:left="39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MERGE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t:Technology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{name: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tech.name})</w:t>
                            </w:r>
                          </w:p>
                          <w:p w14:paraId="1629D4A0" w14:textId="77777777" w:rsidR="008B152F" w:rsidRDefault="00000000">
                            <w:pPr>
                              <w:spacing w:before="47"/>
                              <w:ind w:left="39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MERGE (p)-[:USES_TECHNOLOGY {confidence: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tech.confidence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}]-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>&gt;(t)</w:t>
                            </w:r>
                          </w:p>
                          <w:p w14:paraId="5DCECD8C" w14:textId="77777777" w:rsidR="008B152F" w:rsidRDefault="008B152F">
                            <w:pPr>
                              <w:pStyle w:val="BodyText"/>
                              <w:spacing w:before="9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61B06260" w14:textId="77777777" w:rsidR="008B152F" w:rsidRDefault="00000000">
                            <w:pPr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WITH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>p</w:t>
                            </w:r>
                          </w:p>
                          <w:p w14:paraId="46BAFA01" w14:textId="77777777" w:rsidR="008B152F" w:rsidRDefault="00000000">
                            <w:pPr>
                              <w:spacing w:before="47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UNWIND $datasets AS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5"/>
                                <w:sz w:val="17"/>
                              </w:rPr>
                              <w:t>ds</w:t>
                            </w:r>
                          </w:p>
                          <w:p w14:paraId="0E15DF3E" w14:textId="77777777" w:rsidR="008B152F" w:rsidRDefault="00000000">
                            <w:pPr>
                              <w:spacing w:before="48" w:line="300" w:lineRule="auto"/>
                              <w:ind w:left="398" w:right="614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MERGE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(d2:Dataset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{name: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ds.name}) MERGE (p)-[:USES_DATASET]-&gt;(d2)</w:t>
                            </w:r>
                          </w:p>
                          <w:p w14:paraId="7822100F" w14:textId="77777777" w:rsidR="008B152F" w:rsidRDefault="008B152F">
                            <w:pPr>
                              <w:pStyle w:val="BodyText"/>
                              <w:spacing w:before="4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4DCEF4AD" w14:textId="77777777" w:rsidR="008B152F" w:rsidRDefault="00000000">
                            <w:pPr>
                              <w:spacing w:before="1" w:line="300" w:lineRule="auto"/>
                              <w:ind w:left="193" w:right="491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MERGE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app:Application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{name: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$application}) MERGE (p)-[:TARGETS_APPLICATION]-&gt;(app)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42AF903" id="Textbox 16" o:spid="_x0000_s1029" type="#_x0000_t202" style="width:7in;height:27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" fillcolor="#1d1d27" strokecolor="#0c0c13">
                <v:path arrowok="t"/>
                <v:textbox inset="0,0,0,0">
                  <w:txbxContent>
                    <w:p w14:paraId="72A15301" w14:textId="77777777" w:rsidR="008B152F" w:rsidRDefault="00000000">
                      <w:pPr>
                        <w:spacing w:before="190" w:line="300" w:lineRule="auto"/>
                        <w:ind w:left="193" w:right="543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MERGE</w:t>
                      </w:r>
                      <w:r>
                        <w:rPr>
                          <w:rFonts w:ascii="Courier New"/>
                          <w:color w:val="E6E8ED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sd:Subdomain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{name:</w:t>
                      </w:r>
                      <w:r>
                        <w:rPr>
                          <w:rFonts w:ascii="Courier New"/>
                          <w:color w:val="E6E8ED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$subdomain}) MERGE 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sd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)-[:SUBDOMAIN_OF]-&gt;(d)</w:t>
                      </w:r>
                    </w:p>
                    <w:p w14:paraId="31FA348A" w14:textId="77777777" w:rsidR="008B152F" w:rsidRDefault="00000000">
                      <w:pPr>
                        <w:spacing w:line="191" w:lineRule="exact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MERGE (p)-[:HAS_SUBDOMAIN]-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&gt;(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sd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)</w:t>
                      </w:r>
                    </w:p>
                    <w:p w14:paraId="66BE709E" w14:textId="77777777" w:rsidR="008B152F" w:rsidRDefault="008B152F">
                      <w:pPr>
                        <w:pStyle w:val="BodyText"/>
                        <w:spacing w:before="94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32F3391D" w14:textId="77777777" w:rsidR="008B152F" w:rsidRDefault="00000000">
                      <w:pPr>
                        <w:spacing w:before="1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WITH </w:t>
                      </w: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>p</w:t>
                      </w:r>
                    </w:p>
                    <w:p w14:paraId="37E2CD9A" w14:textId="77777777" w:rsidR="008B152F" w:rsidRDefault="00000000">
                      <w:pPr>
                        <w:spacing w:before="47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UNWIND $algorithms AS 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>algo</w:t>
                      </w:r>
                    </w:p>
                    <w:p w14:paraId="12F64C0A" w14:textId="77777777" w:rsidR="008B152F" w:rsidRDefault="00000000">
                      <w:pPr>
                        <w:spacing w:before="47"/>
                        <w:ind w:left="39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MERGE 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a:Algorithm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{name: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algo.name})</w:t>
                      </w:r>
                    </w:p>
                    <w:p w14:paraId="0DCFCCDD" w14:textId="77777777" w:rsidR="008B152F" w:rsidRDefault="00000000">
                      <w:pPr>
                        <w:spacing w:before="48" w:line="300" w:lineRule="auto"/>
                        <w:ind w:left="398" w:right="215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ON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CREATE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SET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a.category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algo.category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,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a.first_seen_year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date().year MERGE (p)-[:USES_ALGORITHM {confidence: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algo.confidence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}]-&gt;(a)</w:t>
                      </w:r>
                    </w:p>
                    <w:p w14:paraId="77F2FAB8" w14:textId="77777777" w:rsidR="008B152F" w:rsidRDefault="008B152F">
                      <w:pPr>
                        <w:pStyle w:val="BodyText"/>
                        <w:spacing w:before="46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3F896D23" w14:textId="77777777" w:rsidR="008B152F" w:rsidRDefault="00000000">
                      <w:pPr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WITH </w:t>
                      </w: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>p</w:t>
                      </w:r>
                    </w:p>
                    <w:p w14:paraId="162CC124" w14:textId="77777777" w:rsidR="008B152F" w:rsidRDefault="00000000">
                      <w:pPr>
                        <w:spacing w:before="47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UNWIND $technologies AS 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>tech</w:t>
                      </w:r>
                    </w:p>
                    <w:p w14:paraId="4DFA4B5C" w14:textId="77777777" w:rsidR="008B152F" w:rsidRDefault="00000000">
                      <w:pPr>
                        <w:spacing w:before="48"/>
                        <w:ind w:left="39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MERGE 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t:Technology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{name: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tech.name})</w:t>
                      </w:r>
                    </w:p>
                    <w:p w14:paraId="1629D4A0" w14:textId="77777777" w:rsidR="008B152F" w:rsidRDefault="00000000">
                      <w:pPr>
                        <w:spacing w:before="47"/>
                        <w:ind w:left="39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MERGE (p)-[:USES_TECHNOLOGY {confidence: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tech.confidence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}]-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>&gt;(t)</w:t>
                      </w:r>
                    </w:p>
                    <w:p w14:paraId="5DCECD8C" w14:textId="77777777" w:rsidR="008B152F" w:rsidRDefault="008B152F">
                      <w:pPr>
                        <w:pStyle w:val="BodyText"/>
                        <w:spacing w:before="9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61B06260" w14:textId="77777777" w:rsidR="008B152F" w:rsidRDefault="00000000">
                      <w:pPr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WITH </w:t>
                      </w: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>p</w:t>
                      </w:r>
                    </w:p>
                    <w:p w14:paraId="46BAFA01" w14:textId="77777777" w:rsidR="008B152F" w:rsidRDefault="00000000">
                      <w:pPr>
                        <w:spacing w:before="47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UNWIND $datasets AS </w:t>
                      </w:r>
                      <w:r>
                        <w:rPr>
                          <w:rFonts w:ascii="Courier New"/>
                          <w:color w:val="E6E8ED"/>
                          <w:spacing w:val="-5"/>
                          <w:sz w:val="17"/>
                        </w:rPr>
                        <w:t>ds</w:t>
                      </w:r>
                    </w:p>
                    <w:p w14:paraId="0E15DF3E" w14:textId="77777777" w:rsidR="008B152F" w:rsidRDefault="00000000">
                      <w:pPr>
                        <w:spacing w:before="48" w:line="300" w:lineRule="auto"/>
                        <w:ind w:left="398" w:right="614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MERGE</w:t>
                      </w:r>
                      <w:r>
                        <w:rPr>
                          <w:rFonts w:ascii="Courier New"/>
                          <w:color w:val="E6E8ED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(d2:Dataset</w:t>
                      </w:r>
                      <w:r>
                        <w:rPr>
                          <w:rFonts w:ascii="Courier New"/>
                          <w:color w:val="E6E8ED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{name:</w:t>
                      </w:r>
                      <w:r>
                        <w:rPr>
                          <w:rFonts w:ascii="Courier New"/>
                          <w:color w:val="E6E8ED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ds.name}) MERGE (p)-[:USES_DATASET]-&gt;(d2)</w:t>
                      </w:r>
                    </w:p>
                    <w:p w14:paraId="7822100F" w14:textId="77777777" w:rsidR="008B152F" w:rsidRDefault="008B152F">
                      <w:pPr>
                        <w:pStyle w:val="BodyText"/>
                        <w:spacing w:before="4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4DCEF4AD" w14:textId="77777777" w:rsidR="008B152F" w:rsidRDefault="00000000">
                      <w:pPr>
                        <w:spacing w:before="1" w:line="300" w:lineRule="auto"/>
                        <w:ind w:left="193" w:right="491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MERGE</w:t>
                      </w:r>
                      <w:r>
                        <w:rPr>
                          <w:rFonts w:ascii="Courier New"/>
                          <w:color w:val="E6E8ED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app:Application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{name:</w:t>
                      </w:r>
                      <w:r>
                        <w:rPr>
                          <w:rFonts w:ascii="Courier New"/>
                          <w:color w:val="E6E8ED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$application}) MERGE (p)-[:TARGETS_APPLICATION]-&gt;(app)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6D61BE" w14:textId="77777777" w:rsidR="008B152F" w:rsidRDefault="00000000">
      <w:pPr>
        <w:pStyle w:val="BodyText"/>
        <w:spacing w:before="19" w:line="297" w:lineRule="auto"/>
        <w:ind w:left="2" w:right="366"/>
        <w:jc w:val="both"/>
      </w:pPr>
      <w:r>
        <w:rPr>
          <w:color w:val="1F232B"/>
        </w:rPr>
        <w:t xml:space="preserve">The </w:t>
      </w:r>
      <w:r>
        <w:rPr>
          <w:b/>
          <w:color w:val="1F232B"/>
        </w:rPr>
        <w:t xml:space="preserve">MERGE </w:t>
      </w:r>
      <w:r>
        <w:rPr>
          <w:color w:val="1F232B"/>
        </w:rPr>
        <w:t>keyword is the important detail: if 50 earlier projects already used “CNN”, this query reuses the same Algorithm node instead of creating 50 duplicates. That shared-node structure is exactly what lets the rarity and density signals below be computed by simply counting how many Project nodes connect to a given entity node.</w:t>
      </w:r>
    </w:p>
    <w:p w14:paraId="124B8560" w14:textId="77777777" w:rsidR="008B152F" w:rsidRDefault="00000000">
      <w:pPr>
        <w:pStyle w:val="Heading3"/>
        <w:jc w:val="both"/>
      </w:pPr>
      <w:r>
        <w:rPr>
          <w:color w:val="1E898B"/>
        </w:rPr>
        <w:t>Worked</w:t>
      </w:r>
      <w:r>
        <w:rPr>
          <w:color w:val="1E898B"/>
          <w:spacing w:val="-3"/>
        </w:rPr>
        <w:t xml:space="preserve"> </w:t>
      </w:r>
      <w:r>
        <w:rPr>
          <w:color w:val="1E898B"/>
        </w:rPr>
        <w:t>example</w:t>
      </w:r>
      <w:r>
        <w:rPr>
          <w:color w:val="1E898B"/>
          <w:spacing w:val="-3"/>
        </w:rPr>
        <w:t xml:space="preserve"> </w:t>
      </w:r>
      <w:r>
        <w:rPr>
          <w:color w:val="1E898B"/>
        </w:rPr>
        <w:t>—</w:t>
      </w:r>
      <w:r>
        <w:rPr>
          <w:color w:val="1E898B"/>
          <w:spacing w:val="-2"/>
        </w:rPr>
        <w:t xml:space="preserve"> </w:t>
      </w:r>
      <w:r>
        <w:rPr>
          <w:color w:val="1E898B"/>
        </w:rPr>
        <w:t>same</w:t>
      </w:r>
      <w:r>
        <w:rPr>
          <w:color w:val="1E898B"/>
          <w:spacing w:val="-3"/>
        </w:rPr>
        <w:t xml:space="preserve"> </w:t>
      </w:r>
      <w:r>
        <w:rPr>
          <w:color w:val="1E898B"/>
        </w:rPr>
        <w:t>query,</w:t>
      </w:r>
      <w:r>
        <w:rPr>
          <w:color w:val="1E898B"/>
          <w:spacing w:val="-2"/>
        </w:rPr>
        <w:t xml:space="preserve"> </w:t>
      </w:r>
      <w:r>
        <w:rPr>
          <w:color w:val="1E898B"/>
        </w:rPr>
        <w:t>two</w:t>
      </w:r>
      <w:r>
        <w:rPr>
          <w:color w:val="1E898B"/>
          <w:spacing w:val="-2"/>
        </w:rPr>
        <w:t xml:space="preserve"> </w:t>
      </w:r>
      <w:r>
        <w:rPr>
          <w:color w:val="1E898B"/>
        </w:rPr>
        <w:t>different</w:t>
      </w:r>
      <w:r>
        <w:rPr>
          <w:color w:val="1E898B"/>
          <w:spacing w:val="-2"/>
        </w:rPr>
        <w:t xml:space="preserve"> projects</w:t>
      </w:r>
    </w:p>
    <w:p w14:paraId="7648750F" w14:textId="77777777" w:rsidR="008B152F" w:rsidRDefault="00000000">
      <w:pPr>
        <w:pStyle w:val="BodyText"/>
        <w:spacing w:before="134" w:line="297" w:lineRule="auto"/>
        <w:ind w:left="2" w:right="356"/>
        <w:jc w:val="both"/>
      </w:pPr>
      <w:r>
        <w:rPr>
          <w:color w:val="1F232B"/>
        </w:rPr>
        <w:t xml:space="preserve">Running this ingestion query for </w:t>
      </w:r>
      <w:r>
        <w:rPr>
          <w:b/>
          <w:color w:val="1F232B"/>
        </w:rPr>
        <w:t xml:space="preserve">Project A </w:t>
      </w:r>
      <w:r>
        <w:rPr>
          <w:color w:val="1F232B"/>
        </w:rPr>
        <w:t xml:space="preserve">(“CNN → Plant Disease → Leaf Dataset”) and </w:t>
      </w:r>
      <w:r>
        <w:rPr>
          <w:b/>
          <w:color w:val="1F232B"/>
        </w:rPr>
        <w:t xml:space="preserve">Project B </w:t>
      </w:r>
      <w:r>
        <w:rPr>
          <w:color w:val="1F232B"/>
        </w:rPr>
        <w:t>(“CNN → Plant Disease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→</w:t>
      </w:r>
      <w:r>
        <w:rPr>
          <w:color w:val="1F232B"/>
          <w:spacing w:val="-13"/>
        </w:rPr>
        <w:t xml:space="preserve"> </w:t>
      </w:r>
      <w:proofErr w:type="spellStart"/>
      <w:r>
        <w:rPr>
          <w:color w:val="1F232B"/>
        </w:rPr>
        <w:t>PlantVillage</w:t>
      </w:r>
      <w:proofErr w:type="spellEnd"/>
      <w:r>
        <w:rPr>
          <w:color w:val="1F232B"/>
        </w:rPr>
        <w:t>”)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produces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two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separate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Project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nodes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that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both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MERGE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onto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same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Algorithm(“CNN”)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 xml:space="preserve">node and the same Application(“Plant Disease”) node, but connect to two different Dataset nodes. </w:t>
      </w:r>
      <w:r>
        <w:rPr>
          <w:b/>
          <w:color w:val="1F232B"/>
        </w:rPr>
        <w:t xml:space="preserve">Project C </w:t>
      </w:r>
      <w:r>
        <w:rPr>
          <w:color w:val="1F232B"/>
        </w:rPr>
        <w:t>(“Vision Transformer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→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Plant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Disease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→</w:t>
      </w:r>
      <w:r>
        <w:rPr>
          <w:color w:val="1F232B"/>
          <w:spacing w:val="-8"/>
        </w:rPr>
        <w:t xml:space="preserve"> </w:t>
      </w:r>
      <w:proofErr w:type="spellStart"/>
      <w:r>
        <w:rPr>
          <w:color w:val="1F232B"/>
        </w:rPr>
        <w:t>PlantVillage</w:t>
      </w:r>
      <w:proofErr w:type="spellEnd"/>
      <w:r>
        <w:rPr>
          <w:color w:val="1F232B"/>
        </w:rPr>
        <w:t>”)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MERGEs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onto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same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Application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Dataset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nodes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as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Project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B,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but creates a brand-new Algorithm(“Vision Transformer”) node. This is precisely the structure the novelty engine below reads to tell Project C apart from A and B.</w:t>
      </w:r>
    </w:p>
    <w:p w14:paraId="54BFC1B3" w14:textId="77777777" w:rsidR="008B152F" w:rsidRDefault="00000000">
      <w:pPr>
        <w:pStyle w:val="Heading2"/>
        <w:numPr>
          <w:ilvl w:val="0"/>
          <w:numId w:val="3"/>
        </w:numPr>
        <w:tabs>
          <w:tab w:val="left" w:pos="466"/>
        </w:tabs>
        <w:spacing w:before="220"/>
      </w:pPr>
      <w:r>
        <w:rPr>
          <w:color w:val="2D5DA9"/>
        </w:rPr>
        <w:t>The</w:t>
      </w:r>
      <w:r>
        <w:rPr>
          <w:color w:val="2D5DA9"/>
          <w:spacing w:val="-7"/>
        </w:rPr>
        <w:t xml:space="preserve"> </w:t>
      </w:r>
      <w:r>
        <w:rPr>
          <w:color w:val="2D5DA9"/>
        </w:rPr>
        <w:t>Five</w:t>
      </w:r>
      <w:r>
        <w:rPr>
          <w:color w:val="2D5DA9"/>
          <w:spacing w:val="-5"/>
        </w:rPr>
        <w:t xml:space="preserve"> </w:t>
      </w:r>
      <w:r>
        <w:rPr>
          <w:color w:val="2D5DA9"/>
        </w:rPr>
        <w:t>Components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of</w:t>
      </w:r>
      <w:r>
        <w:rPr>
          <w:color w:val="2D5DA9"/>
          <w:spacing w:val="-5"/>
        </w:rPr>
        <w:t xml:space="preserve"> </w:t>
      </w:r>
      <w:r>
        <w:rPr>
          <w:color w:val="2D5DA9"/>
        </w:rPr>
        <w:t>the</w:t>
      </w:r>
      <w:r>
        <w:rPr>
          <w:color w:val="2D5DA9"/>
          <w:spacing w:val="-5"/>
        </w:rPr>
        <w:t xml:space="preserve"> </w:t>
      </w:r>
      <w:r>
        <w:rPr>
          <w:color w:val="2D5DA9"/>
        </w:rPr>
        <w:t>Graph-Based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Novelty</w:t>
      </w:r>
      <w:r>
        <w:rPr>
          <w:color w:val="2D5DA9"/>
          <w:spacing w:val="-5"/>
        </w:rPr>
        <w:t xml:space="preserve"> </w:t>
      </w:r>
      <w:r>
        <w:rPr>
          <w:color w:val="2D5DA9"/>
        </w:rPr>
        <w:t>Engine</w:t>
      </w:r>
      <w:r>
        <w:rPr>
          <w:color w:val="2D5DA9"/>
          <w:spacing w:val="-5"/>
        </w:rPr>
        <w:t xml:space="preserve"> </w:t>
      </w:r>
      <w:r>
        <w:rPr>
          <w:color w:val="2D5DA9"/>
        </w:rPr>
        <w:t>—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What</w:t>
      </w:r>
      <w:r>
        <w:rPr>
          <w:color w:val="2D5DA9"/>
          <w:spacing w:val="-5"/>
        </w:rPr>
        <w:t xml:space="preserve"> </w:t>
      </w:r>
      <w:r>
        <w:rPr>
          <w:color w:val="2D5DA9"/>
        </w:rPr>
        <w:t>They</w:t>
      </w:r>
      <w:r>
        <w:rPr>
          <w:color w:val="2D5DA9"/>
          <w:spacing w:val="-4"/>
        </w:rPr>
        <w:t xml:space="preserve"> </w:t>
      </w:r>
      <w:r>
        <w:rPr>
          <w:color w:val="2D5DA9"/>
          <w:spacing w:val="-2"/>
        </w:rPr>
        <w:t>Measure</w:t>
      </w:r>
    </w:p>
    <w:p w14:paraId="5B76D69A" w14:textId="77777777" w:rsidR="008B152F" w:rsidRDefault="00000000">
      <w:pPr>
        <w:pStyle w:val="BodyText"/>
        <w:spacing w:before="164"/>
        <w:ind w:left="2"/>
        <w:jc w:val="both"/>
      </w:pPr>
      <w:r>
        <w:rPr>
          <w:color w:val="1F232B"/>
        </w:rPr>
        <w:t>Novelty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evaluated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from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five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independent,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explainable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graph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characteristics,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not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single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blended</w:t>
      </w:r>
      <w:r>
        <w:rPr>
          <w:color w:val="1F232B"/>
          <w:spacing w:val="-1"/>
        </w:rPr>
        <w:t xml:space="preserve"> </w:t>
      </w:r>
      <w:r>
        <w:rPr>
          <w:color w:val="1F232B"/>
          <w:spacing w:val="-2"/>
        </w:rPr>
        <w:t>score:</w:t>
      </w:r>
    </w:p>
    <w:p w14:paraId="7913C555" w14:textId="77777777" w:rsidR="008B152F" w:rsidRDefault="00000000">
      <w:pPr>
        <w:pStyle w:val="Heading3"/>
        <w:spacing w:before="194"/>
        <w:jc w:val="both"/>
      </w:pPr>
      <w:r>
        <w:rPr>
          <w:color w:val="1E898B"/>
        </w:rPr>
        <w:t>Component</w:t>
      </w:r>
      <w:r>
        <w:rPr>
          <w:color w:val="1E898B"/>
          <w:spacing w:val="-3"/>
        </w:rPr>
        <w:t xml:space="preserve"> </w:t>
      </w:r>
      <w:r>
        <w:rPr>
          <w:color w:val="1E898B"/>
        </w:rPr>
        <w:t>1</w:t>
      </w:r>
      <w:r>
        <w:rPr>
          <w:color w:val="1E898B"/>
          <w:spacing w:val="-1"/>
        </w:rPr>
        <w:t xml:space="preserve"> </w:t>
      </w:r>
      <w:r>
        <w:rPr>
          <w:color w:val="1E898B"/>
        </w:rPr>
        <w:t>—</w:t>
      </w:r>
      <w:r>
        <w:rPr>
          <w:color w:val="1E898B"/>
          <w:spacing w:val="-2"/>
        </w:rPr>
        <w:t xml:space="preserve"> </w:t>
      </w:r>
      <w:r>
        <w:rPr>
          <w:color w:val="1E898B"/>
        </w:rPr>
        <w:t>Graph</w:t>
      </w:r>
      <w:r>
        <w:rPr>
          <w:color w:val="1E898B"/>
          <w:spacing w:val="-1"/>
        </w:rPr>
        <w:t xml:space="preserve"> </w:t>
      </w:r>
      <w:r>
        <w:rPr>
          <w:color w:val="1E898B"/>
          <w:spacing w:val="-2"/>
        </w:rPr>
        <w:t>Distance</w:t>
      </w:r>
    </w:p>
    <w:p w14:paraId="06864398" w14:textId="77777777" w:rsidR="008B152F" w:rsidRDefault="00000000">
      <w:pPr>
        <w:pStyle w:val="BodyText"/>
        <w:spacing w:before="134" w:line="297" w:lineRule="auto"/>
        <w:ind w:left="2" w:right="375"/>
        <w:jc w:val="both"/>
      </w:pPr>
      <w:r>
        <w:rPr>
          <w:color w:val="1F232B"/>
        </w:rPr>
        <w:t>How far is this project's graph from the graphs of existing projects? A near-identical graph means low novelty; a graph with new relationships pulls it further from the crowd, meaning higher novelty.</w:t>
      </w:r>
    </w:p>
    <w:p w14:paraId="67DBDF7B" w14:textId="77777777" w:rsidR="008B152F" w:rsidRDefault="00000000">
      <w:pPr>
        <w:pStyle w:val="Heading3"/>
        <w:jc w:val="both"/>
      </w:pPr>
      <w:r>
        <w:rPr>
          <w:color w:val="1E898B"/>
        </w:rPr>
        <w:t>Component</w:t>
      </w:r>
      <w:r>
        <w:rPr>
          <w:color w:val="1E898B"/>
          <w:spacing w:val="-2"/>
        </w:rPr>
        <w:t xml:space="preserve"> </w:t>
      </w:r>
      <w:r>
        <w:rPr>
          <w:color w:val="1E898B"/>
        </w:rPr>
        <w:t>2</w:t>
      </w:r>
      <w:r>
        <w:rPr>
          <w:color w:val="1E898B"/>
          <w:spacing w:val="-2"/>
        </w:rPr>
        <w:t xml:space="preserve"> </w:t>
      </w:r>
      <w:r>
        <w:rPr>
          <w:color w:val="1E898B"/>
        </w:rPr>
        <w:t>—</w:t>
      </w:r>
      <w:r>
        <w:rPr>
          <w:color w:val="1E898B"/>
          <w:spacing w:val="-1"/>
        </w:rPr>
        <w:t xml:space="preserve"> </w:t>
      </w:r>
      <w:r>
        <w:rPr>
          <w:color w:val="1E898B"/>
        </w:rPr>
        <w:t>Feature</w:t>
      </w:r>
      <w:r>
        <w:rPr>
          <w:color w:val="1E898B"/>
          <w:spacing w:val="-2"/>
        </w:rPr>
        <w:t xml:space="preserve"> Rarity</w:t>
      </w:r>
    </w:p>
    <w:p w14:paraId="79195389" w14:textId="77777777" w:rsidR="008B152F" w:rsidRDefault="00000000">
      <w:pPr>
        <w:pStyle w:val="BodyText"/>
        <w:spacing w:before="134" w:line="297" w:lineRule="auto"/>
        <w:ind w:left="2" w:right="364"/>
        <w:jc w:val="both"/>
      </w:pPr>
      <w:r>
        <w:rPr>
          <w:color w:val="1F232B"/>
        </w:rPr>
        <w:t>Some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parts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are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common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(a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plain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CNN),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some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are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less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common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(a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Vision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Transformer),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some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combinations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are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rare (Vision Transformer + Edge AI + Attendance together). Rare individual features raise the novelty score.</w:t>
      </w:r>
    </w:p>
    <w:p w14:paraId="5BA6B783" w14:textId="77777777" w:rsidR="008B152F" w:rsidRDefault="00000000">
      <w:pPr>
        <w:pStyle w:val="Heading3"/>
        <w:jc w:val="both"/>
      </w:pPr>
      <w:r>
        <w:rPr>
          <w:color w:val="1E898B"/>
        </w:rPr>
        <w:t>Component</w:t>
      </w:r>
      <w:r>
        <w:rPr>
          <w:color w:val="1E898B"/>
          <w:spacing w:val="-3"/>
        </w:rPr>
        <w:t xml:space="preserve"> </w:t>
      </w:r>
      <w:r>
        <w:rPr>
          <w:color w:val="1E898B"/>
        </w:rPr>
        <w:t>3</w:t>
      </w:r>
      <w:r>
        <w:rPr>
          <w:color w:val="1E898B"/>
          <w:spacing w:val="-3"/>
        </w:rPr>
        <w:t xml:space="preserve"> </w:t>
      </w:r>
      <w:r>
        <w:rPr>
          <w:color w:val="1E898B"/>
        </w:rPr>
        <w:t>—</w:t>
      </w:r>
      <w:r>
        <w:rPr>
          <w:color w:val="1E898B"/>
          <w:spacing w:val="-3"/>
        </w:rPr>
        <w:t xml:space="preserve"> </w:t>
      </w:r>
      <w:r>
        <w:rPr>
          <w:color w:val="1E898B"/>
        </w:rPr>
        <w:t>Relationship</w:t>
      </w:r>
      <w:r>
        <w:rPr>
          <w:color w:val="1E898B"/>
          <w:spacing w:val="-3"/>
        </w:rPr>
        <w:t xml:space="preserve"> </w:t>
      </w:r>
      <w:r>
        <w:rPr>
          <w:color w:val="1E898B"/>
          <w:spacing w:val="-2"/>
        </w:rPr>
        <w:t>Rarity</w:t>
      </w:r>
    </w:p>
    <w:p w14:paraId="25DB0976" w14:textId="77777777" w:rsidR="008B152F" w:rsidRDefault="00000000">
      <w:pPr>
        <w:pStyle w:val="BodyText"/>
        <w:spacing w:before="135" w:line="297" w:lineRule="auto"/>
        <w:ind w:left="2" w:right="381"/>
        <w:jc w:val="both"/>
      </w:pPr>
      <w:r>
        <w:rPr>
          <w:color w:val="1F232B"/>
        </w:rPr>
        <w:t>It's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not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just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which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features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appear,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but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which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pairs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of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features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appear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together.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If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100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existing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projects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connect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CNN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→ Plant Disease but only one connects Transformer → Plant Disease, that specific relationship is rare — and rare relationships raise novelty.</w:t>
      </w:r>
    </w:p>
    <w:p w14:paraId="5F06CAC8" w14:textId="77777777" w:rsidR="008B152F" w:rsidRDefault="008B152F">
      <w:pPr>
        <w:pStyle w:val="BodyText"/>
        <w:spacing w:line="297" w:lineRule="auto"/>
        <w:jc w:val="both"/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229E4F79" w14:textId="77777777" w:rsidR="008B152F" w:rsidRDefault="00000000">
      <w:pPr>
        <w:pStyle w:val="Heading3"/>
        <w:spacing w:before="74"/>
        <w:jc w:val="both"/>
      </w:pPr>
      <w:r>
        <w:rPr>
          <w:color w:val="1E898B"/>
        </w:rPr>
        <w:lastRenderedPageBreak/>
        <w:t>Component</w:t>
      </w:r>
      <w:r>
        <w:rPr>
          <w:color w:val="1E898B"/>
          <w:spacing w:val="-1"/>
        </w:rPr>
        <w:t xml:space="preserve"> </w:t>
      </w:r>
      <w:r>
        <w:rPr>
          <w:color w:val="1E898B"/>
        </w:rPr>
        <w:t>4</w:t>
      </w:r>
      <w:r>
        <w:rPr>
          <w:color w:val="1E898B"/>
          <w:spacing w:val="-1"/>
        </w:rPr>
        <w:t xml:space="preserve"> </w:t>
      </w:r>
      <w:r>
        <w:rPr>
          <w:color w:val="1E898B"/>
        </w:rPr>
        <w:t>—</w:t>
      </w:r>
      <w:r>
        <w:rPr>
          <w:color w:val="1E898B"/>
          <w:spacing w:val="-2"/>
        </w:rPr>
        <w:t xml:space="preserve"> </w:t>
      </w:r>
      <w:r>
        <w:rPr>
          <w:color w:val="1E898B"/>
        </w:rPr>
        <w:t>Graph</w:t>
      </w:r>
      <w:r>
        <w:rPr>
          <w:color w:val="1E898B"/>
          <w:spacing w:val="-1"/>
        </w:rPr>
        <w:t xml:space="preserve"> </w:t>
      </w:r>
      <w:r>
        <w:rPr>
          <w:color w:val="1E898B"/>
          <w:spacing w:val="-2"/>
        </w:rPr>
        <w:t>Density</w:t>
      </w:r>
    </w:p>
    <w:p w14:paraId="2E5B8F41" w14:textId="77777777" w:rsidR="008B152F" w:rsidRDefault="00000000">
      <w:pPr>
        <w:pStyle w:val="BodyText"/>
        <w:spacing w:before="135" w:line="297" w:lineRule="auto"/>
        <w:ind w:left="2" w:right="364"/>
        <w:jc w:val="both"/>
      </w:pPr>
      <w:r>
        <w:rPr>
          <w:color w:val="1F232B"/>
        </w:rPr>
        <w:t xml:space="preserve">A crowded neighborhood (500 nearby "Plant Disease" projects) signals low novelty for anything landing in it. A sparse neighborhood (only 2 projects near "Quantum Computing + Agriculture") signals higher novelty for anything landing </w:t>
      </w:r>
      <w:r>
        <w:rPr>
          <w:color w:val="1F232B"/>
          <w:spacing w:val="-2"/>
        </w:rPr>
        <w:t>there.</w:t>
      </w:r>
    </w:p>
    <w:p w14:paraId="0993703B" w14:textId="77777777" w:rsidR="008B152F" w:rsidRDefault="00000000">
      <w:pPr>
        <w:pStyle w:val="Heading3"/>
        <w:jc w:val="both"/>
      </w:pPr>
      <w:r>
        <w:rPr>
          <w:color w:val="1E898B"/>
        </w:rPr>
        <w:t>Component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5</w:t>
      </w:r>
      <w:r>
        <w:rPr>
          <w:color w:val="1E898B"/>
          <w:spacing w:val="-3"/>
        </w:rPr>
        <w:t xml:space="preserve"> </w:t>
      </w:r>
      <w:r>
        <w:rPr>
          <w:color w:val="1E898B"/>
        </w:rPr>
        <w:t>—</w:t>
      </w:r>
      <w:r>
        <w:rPr>
          <w:color w:val="1E898B"/>
          <w:spacing w:val="-3"/>
        </w:rPr>
        <w:t xml:space="preserve"> </w:t>
      </w:r>
      <w:r>
        <w:rPr>
          <w:color w:val="1E898B"/>
        </w:rPr>
        <w:t>New-Connection</w:t>
      </w:r>
      <w:r>
        <w:rPr>
          <w:color w:val="1E898B"/>
          <w:spacing w:val="-4"/>
        </w:rPr>
        <w:t xml:space="preserve"> </w:t>
      </w:r>
      <w:r>
        <w:rPr>
          <w:color w:val="1E898B"/>
          <w:spacing w:val="-2"/>
        </w:rPr>
        <w:t>Discovery</w:t>
      </w:r>
    </w:p>
    <w:p w14:paraId="78454313" w14:textId="77777777" w:rsidR="008B152F" w:rsidRDefault="00000000">
      <w:pPr>
        <w:pStyle w:val="BodyText"/>
        <w:spacing w:before="134" w:line="297" w:lineRule="auto"/>
        <w:ind w:left="2" w:right="342"/>
        <w:jc w:val="both"/>
      </w:pPr>
      <w:r>
        <w:rPr>
          <w:color w:val="1F232B"/>
        </w:rPr>
        <w:t>Sometimes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proposal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creates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link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between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two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concepts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that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have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simply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never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been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connected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before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in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graph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— for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example,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connecting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Edge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AI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to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Healthcare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Transformer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to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Agriculture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known,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but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no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existing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project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connects Transformer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+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Healthcare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Edge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AI.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When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graph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discovers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brand-new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path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like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this,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it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one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of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strongest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signals of genuine novelty.</w:t>
      </w:r>
    </w:p>
    <w:p w14:paraId="142B2039" w14:textId="77777777" w:rsidR="008B152F" w:rsidRDefault="00000000">
      <w:pPr>
        <w:pStyle w:val="BodyText"/>
        <w:spacing w:before="163" w:line="297" w:lineRule="auto"/>
        <w:ind w:left="2" w:right="358"/>
        <w:jc w:val="both"/>
      </w:pPr>
      <w:r>
        <w:rPr>
          <w:color w:val="1F232B"/>
        </w:rPr>
        <w:t>Section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7.4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gives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exact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Cypher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/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Neo4j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Graph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Data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Science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(GDS)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calls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formulas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used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to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compute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each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of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these five signals in code.</w:t>
      </w:r>
    </w:p>
    <w:p w14:paraId="557FE8F9" w14:textId="77777777" w:rsidR="008B152F" w:rsidRDefault="00000000">
      <w:pPr>
        <w:pStyle w:val="Heading2"/>
        <w:numPr>
          <w:ilvl w:val="0"/>
          <w:numId w:val="3"/>
        </w:numPr>
        <w:tabs>
          <w:tab w:val="left" w:pos="466"/>
        </w:tabs>
      </w:pPr>
      <w:r>
        <w:rPr>
          <w:color w:val="2D5DA9"/>
        </w:rPr>
        <w:t>Open</w:t>
      </w:r>
      <w:r>
        <w:rPr>
          <w:color w:val="2D5DA9"/>
          <w:spacing w:val="-6"/>
        </w:rPr>
        <w:t xml:space="preserve"> </w:t>
      </w:r>
      <w:r>
        <w:rPr>
          <w:color w:val="2D5DA9"/>
        </w:rPr>
        <w:t>Research</w:t>
      </w:r>
      <w:r>
        <w:rPr>
          <w:color w:val="2D5DA9"/>
          <w:spacing w:val="-6"/>
        </w:rPr>
        <w:t xml:space="preserve"> </w:t>
      </w:r>
      <w:r>
        <w:rPr>
          <w:color w:val="2D5DA9"/>
        </w:rPr>
        <w:t>Questions</w:t>
      </w:r>
      <w:r>
        <w:rPr>
          <w:color w:val="2D5DA9"/>
          <w:spacing w:val="-6"/>
        </w:rPr>
        <w:t xml:space="preserve"> </w:t>
      </w:r>
      <w:r>
        <w:rPr>
          <w:color w:val="2D5DA9"/>
        </w:rPr>
        <w:t>to</w:t>
      </w:r>
      <w:r>
        <w:rPr>
          <w:color w:val="2D5DA9"/>
          <w:spacing w:val="-6"/>
        </w:rPr>
        <w:t xml:space="preserve"> </w:t>
      </w:r>
      <w:r>
        <w:rPr>
          <w:color w:val="2D5DA9"/>
        </w:rPr>
        <w:t>Resolve</w:t>
      </w:r>
      <w:r>
        <w:rPr>
          <w:color w:val="2D5DA9"/>
          <w:spacing w:val="-6"/>
        </w:rPr>
        <w:t xml:space="preserve"> </w:t>
      </w:r>
      <w:r>
        <w:rPr>
          <w:color w:val="2D5DA9"/>
        </w:rPr>
        <w:t>Before</w:t>
      </w:r>
      <w:r>
        <w:rPr>
          <w:color w:val="2D5DA9"/>
          <w:spacing w:val="-6"/>
        </w:rPr>
        <w:t xml:space="preserve"> </w:t>
      </w:r>
      <w:r>
        <w:rPr>
          <w:color w:val="2D5DA9"/>
          <w:spacing w:val="-2"/>
        </w:rPr>
        <w:t>Implementation</w:t>
      </w:r>
    </w:p>
    <w:p w14:paraId="27197020" w14:textId="77777777" w:rsidR="008B152F" w:rsidRDefault="00000000">
      <w:pPr>
        <w:pStyle w:val="BodyText"/>
        <w:spacing w:before="164" w:line="297" w:lineRule="auto"/>
        <w:ind w:left="2" w:right="374"/>
        <w:jc w:val="both"/>
      </w:pPr>
      <w:r>
        <w:rPr>
          <w:color w:val="1F232B"/>
        </w:rPr>
        <w:t>Before writing production code, three questions need a deliberate, documented answer — and answering them well is itself part of the research contribution:</w:t>
      </w:r>
    </w:p>
    <w:p w14:paraId="15EF4309" w14:textId="77777777" w:rsidR="008B152F" w:rsidRDefault="00000000">
      <w:pPr>
        <w:pStyle w:val="ListParagraph"/>
        <w:numPr>
          <w:ilvl w:val="1"/>
          <w:numId w:val="3"/>
        </w:numPr>
        <w:tabs>
          <w:tab w:val="left" w:pos="501"/>
        </w:tabs>
        <w:spacing w:before="162" w:line="302" w:lineRule="auto"/>
        <w:ind w:left="501" w:right="468"/>
        <w:rPr>
          <w:sz w:val="20"/>
        </w:rPr>
      </w:pPr>
      <w:r>
        <w:rPr>
          <w:b/>
          <w:color w:val="1F232B"/>
          <w:sz w:val="20"/>
        </w:rPr>
        <w:t>How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should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the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Project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Knowledge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Graph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ontology</w:t>
      </w:r>
      <w:r>
        <w:rPr>
          <w:b/>
          <w:color w:val="1F232B"/>
          <w:spacing w:val="-2"/>
          <w:sz w:val="20"/>
        </w:rPr>
        <w:t xml:space="preserve"> </w:t>
      </w:r>
      <w:r>
        <w:rPr>
          <w:b/>
          <w:color w:val="1F232B"/>
          <w:sz w:val="20"/>
        </w:rPr>
        <w:t>be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 xml:space="preserve">designed? </w:t>
      </w:r>
      <w:r>
        <w:rPr>
          <w:color w:val="1F232B"/>
          <w:sz w:val="20"/>
        </w:rPr>
        <w:t>—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node/edge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schema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Section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5.4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is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first draft; it should be reviewed against a larger sample of real proposals before being locked in.</w:t>
      </w:r>
    </w:p>
    <w:p w14:paraId="16EB67B8" w14:textId="77777777" w:rsidR="008B152F" w:rsidRDefault="00000000">
      <w:pPr>
        <w:pStyle w:val="ListParagraph"/>
        <w:numPr>
          <w:ilvl w:val="1"/>
          <w:numId w:val="3"/>
        </w:numPr>
        <w:tabs>
          <w:tab w:val="left" w:pos="501"/>
        </w:tabs>
        <w:spacing w:before="101" w:line="302" w:lineRule="auto"/>
        <w:ind w:left="501" w:right="499"/>
        <w:rPr>
          <w:sz w:val="20"/>
        </w:rPr>
      </w:pPr>
      <w:r>
        <w:rPr>
          <w:b/>
          <w:color w:val="1F232B"/>
          <w:sz w:val="20"/>
        </w:rPr>
        <w:t xml:space="preserve">Which graph algorithms best estimate novelty? </w:t>
      </w:r>
      <w:r>
        <w:rPr>
          <w:color w:val="1F232B"/>
          <w:sz w:val="20"/>
        </w:rPr>
        <w:t>— candidates include graph edit distance, node embedding similarity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(Node2Vec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/</w:t>
      </w:r>
      <w:r>
        <w:rPr>
          <w:color w:val="1F232B"/>
          <w:spacing w:val="-4"/>
          <w:sz w:val="20"/>
        </w:rPr>
        <w:t xml:space="preserve"> </w:t>
      </w:r>
      <w:proofErr w:type="spellStart"/>
      <w:r>
        <w:rPr>
          <w:color w:val="1F232B"/>
          <w:sz w:val="20"/>
        </w:rPr>
        <w:t>FastRP</w:t>
      </w:r>
      <w:proofErr w:type="spellEnd"/>
      <w:r>
        <w:rPr>
          <w:color w:val="1F232B"/>
          <w:sz w:val="20"/>
        </w:rPr>
        <w:t>),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clustering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coefficient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/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community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detection,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centrality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measures,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and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link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prediction (Adamic-Adar, common neighbors) — see Section 7.4 for the specific choice made for each signal.</w:t>
      </w:r>
    </w:p>
    <w:p w14:paraId="5FF6C134" w14:textId="77777777" w:rsidR="008B152F" w:rsidRDefault="00000000">
      <w:pPr>
        <w:pStyle w:val="ListParagraph"/>
        <w:numPr>
          <w:ilvl w:val="1"/>
          <w:numId w:val="3"/>
        </w:numPr>
        <w:tabs>
          <w:tab w:val="left" w:pos="501"/>
        </w:tabs>
        <w:spacing w:line="302" w:lineRule="auto"/>
        <w:ind w:left="501" w:right="382"/>
        <w:rPr>
          <w:sz w:val="20"/>
        </w:rPr>
      </w:pPr>
      <w:r>
        <w:rPr>
          <w:b/>
          <w:color w:val="1F232B"/>
          <w:sz w:val="20"/>
        </w:rPr>
        <w:t>How</w:t>
      </w:r>
      <w:r>
        <w:rPr>
          <w:b/>
          <w:color w:val="1F232B"/>
          <w:spacing w:val="-4"/>
          <w:sz w:val="20"/>
        </w:rPr>
        <w:t xml:space="preserve"> </w:t>
      </w:r>
      <w:r>
        <w:rPr>
          <w:b/>
          <w:color w:val="1F232B"/>
          <w:sz w:val="20"/>
        </w:rPr>
        <w:t>will</w:t>
      </w:r>
      <w:r>
        <w:rPr>
          <w:b/>
          <w:color w:val="1F232B"/>
          <w:spacing w:val="-4"/>
          <w:sz w:val="20"/>
        </w:rPr>
        <w:t xml:space="preserve"> </w:t>
      </w:r>
      <w:r>
        <w:rPr>
          <w:b/>
          <w:color w:val="1F232B"/>
          <w:sz w:val="20"/>
        </w:rPr>
        <w:t>the</w:t>
      </w:r>
      <w:r>
        <w:rPr>
          <w:b/>
          <w:color w:val="1F232B"/>
          <w:spacing w:val="-4"/>
          <w:sz w:val="20"/>
        </w:rPr>
        <w:t xml:space="preserve"> </w:t>
      </w:r>
      <w:r>
        <w:rPr>
          <w:b/>
          <w:color w:val="1F232B"/>
          <w:sz w:val="20"/>
        </w:rPr>
        <w:t>novelty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score</w:t>
      </w:r>
      <w:r>
        <w:rPr>
          <w:b/>
          <w:color w:val="1F232B"/>
          <w:spacing w:val="-4"/>
          <w:sz w:val="20"/>
        </w:rPr>
        <w:t xml:space="preserve"> </w:t>
      </w:r>
      <w:r>
        <w:rPr>
          <w:b/>
          <w:color w:val="1F232B"/>
          <w:sz w:val="20"/>
        </w:rPr>
        <w:t>be</w:t>
      </w:r>
      <w:r>
        <w:rPr>
          <w:b/>
          <w:color w:val="1F232B"/>
          <w:spacing w:val="-4"/>
          <w:sz w:val="20"/>
        </w:rPr>
        <w:t xml:space="preserve"> </w:t>
      </w:r>
      <w:r>
        <w:rPr>
          <w:b/>
          <w:color w:val="1F232B"/>
          <w:sz w:val="20"/>
        </w:rPr>
        <w:t>validated</w:t>
      </w:r>
      <w:r>
        <w:rPr>
          <w:b/>
          <w:color w:val="1F232B"/>
          <w:spacing w:val="-4"/>
          <w:sz w:val="20"/>
        </w:rPr>
        <w:t xml:space="preserve"> </w:t>
      </w:r>
      <w:r>
        <w:rPr>
          <w:b/>
          <w:color w:val="1F232B"/>
          <w:sz w:val="20"/>
        </w:rPr>
        <w:t>against</w:t>
      </w:r>
      <w:r>
        <w:rPr>
          <w:b/>
          <w:color w:val="1F232B"/>
          <w:spacing w:val="-4"/>
          <w:sz w:val="20"/>
        </w:rPr>
        <w:t xml:space="preserve"> </w:t>
      </w:r>
      <w:r>
        <w:rPr>
          <w:b/>
          <w:color w:val="1F232B"/>
          <w:sz w:val="20"/>
        </w:rPr>
        <w:t>expert</w:t>
      </w:r>
      <w:r>
        <w:rPr>
          <w:b/>
          <w:color w:val="1F232B"/>
          <w:spacing w:val="-4"/>
          <w:sz w:val="20"/>
        </w:rPr>
        <w:t xml:space="preserve"> </w:t>
      </w:r>
      <w:r>
        <w:rPr>
          <w:b/>
          <w:color w:val="1F232B"/>
          <w:sz w:val="20"/>
        </w:rPr>
        <w:t xml:space="preserve">opinion? </w:t>
      </w:r>
      <w:r>
        <w:rPr>
          <w:color w:val="1F232B"/>
          <w:sz w:val="20"/>
        </w:rPr>
        <w:t>—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for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example,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Spearman/Pearson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rank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correlation against faculty ratings, or building a small labeled benchmark (</w:t>
      </w:r>
      <w:proofErr w:type="spellStart"/>
      <w:r>
        <w:rPr>
          <w:color w:val="1F232B"/>
          <w:sz w:val="20"/>
        </w:rPr>
        <w:t>NovelBench</w:t>
      </w:r>
      <w:proofErr w:type="spellEnd"/>
      <w:r>
        <w:rPr>
          <w:color w:val="1F232B"/>
          <w:sz w:val="20"/>
        </w:rPr>
        <w:t>) specifically for this purpose.</w:t>
      </w:r>
    </w:p>
    <w:p w14:paraId="185ECD0C" w14:textId="77777777" w:rsidR="008B152F" w:rsidRDefault="00000000">
      <w:pPr>
        <w:pStyle w:val="BodyText"/>
        <w:spacing w:before="100"/>
        <w:ind w:left="2"/>
      </w:pPr>
      <w:r>
        <w:rPr>
          <w:color w:val="1F232B"/>
        </w:rPr>
        <w:t>Getting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this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module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right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with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well-defined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graph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model,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justified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algorithm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choices,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solid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evaluation</w:t>
      </w:r>
      <w:r>
        <w:rPr>
          <w:color w:val="1F232B"/>
          <w:spacing w:val="-7"/>
        </w:rPr>
        <w:t xml:space="preserve"> </w:t>
      </w:r>
      <w:r>
        <w:rPr>
          <w:color w:val="1F232B"/>
          <w:spacing w:val="-2"/>
        </w:rPr>
        <w:t>strategy</w:t>
      </w:r>
    </w:p>
    <w:p w14:paraId="07ED0115" w14:textId="77777777" w:rsidR="008B152F" w:rsidRDefault="00000000">
      <w:pPr>
        <w:pStyle w:val="BodyText"/>
        <w:spacing w:before="58" w:line="297" w:lineRule="auto"/>
        <w:ind w:left="2" w:right="347"/>
      </w:pPr>
      <w:r>
        <w:rPr>
          <w:color w:val="1F232B"/>
        </w:rPr>
        <w:t>—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heart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of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project.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Once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it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solid,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surrounding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modules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(trend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scoring,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reporting,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web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platform)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become comparatively straightforward to build around it.</w:t>
      </w:r>
    </w:p>
    <w:p w14:paraId="2A4F2D31" w14:textId="77777777" w:rsidR="008B152F" w:rsidRDefault="008B152F">
      <w:pPr>
        <w:pStyle w:val="BodyText"/>
        <w:spacing w:line="297" w:lineRule="auto"/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3A856ADF" w14:textId="77777777" w:rsidR="008B152F" w:rsidRDefault="00000000">
      <w:pPr>
        <w:pStyle w:val="Heading1"/>
      </w:pPr>
      <w:r>
        <w:rPr>
          <w:color w:val="C8952B"/>
        </w:rPr>
        <w:lastRenderedPageBreak/>
        <w:t>6</w:t>
      </w:r>
      <w:r>
        <w:rPr>
          <w:color w:val="C8952B"/>
          <w:spacing w:val="76"/>
        </w:rPr>
        <w:t xml:space="preserve"> </w:t>
      </w:r>
      <w:r>
        <w:rPr>
          <w:color w:val="1A2949"/>
        </w:rPr>
        <w:t>System</w:t>
      </w:r>
      <w:r>
        <w:rPr>
          <w:color w:val="1A2949"/>
          <w:spacing w:val="-5"/>
        </w:rPr>
        <w:t xml:space="preserve"> </w:t>
      </w:r>
      <w:r>
        <w:rPr>
          <w:color w:val="1A2949"/>
        </w:rPr>
        <w:t>Workflow</w:t>
      </w:r>
      <w:r>
        <w:rPr>
          <w:color w:val="1A2949"/>
          <w:spacing w:val="-4"/>
        </w:rPr>
        <w:t xml:space="preserve"> </w:t>
      </w:r>
      <w:r>
        <w:rPr>
          <w:color w:val="1A2949"/>
        </w:rPr>
        <w:t>—</w:t>
      </w:r>
      <w:r>
        <w:rPr>
          <w:color w:val="1A2949"/>
          <w:spacing w:val="-5"/>
        </w:rPr>
        <w:t xml:space="preserve"> </w:t>
      </w:r>
      <w:r>
        <w:rPr>
          <w:color w:val="1A2949"/>
        </w:rPr>
        <w:t>End-to-End</w:t>
      </w:r>
      <w:r>
        <w:rPr>
          <w:color w:val="1A2949"/>
          <w:spacing w:val="-4"/>
        </w:rPr>
        <w:t xml:space="preserve"> </w:t>
      </w:r>
      <w:r>
        <w:rPr>
          <w:color w:val="1A2949"/>
          <w:spacing w:val="-2"/>
        </w:rPr>
        <w:t>Pipeline</w:t>
      </w:r>
    </w:p>
    <w:p w14:paraId="2B61BE16" w14:textId="77777777" w:rsidR="008B152F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4ADD674D" wp14:editId="2AD0DBC7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F0932" id="Graphic 17" o:spid="_x0000_s1026" style="position:absolute;margin-left:54pt;margin-top:4pt;width:503.95pt;height: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" path="m6400165,l,,,12700r6400165,l6400165,xe" fillcolor="#2d5da9" stroked="f">
                <v:path arrowok="t"/>
                <w10:wrap type="topAndBottom" anchorx="page"/>
              </v:shape>
            </w:pict>
          </mc:Fallback>
        </mc:AlternateContent>
      </w:r>
    </w:p>
    <w:p w14:paraId="5FC619FF" w14:textId="77777777" w:rsidR="008B152F" w:rsidRDefault="00000000">
      <w:pPr>
        <w:pStyle w:val="BodyText"/>
        <w:spacing w:before="204" w:line="297" w:lineRule="auto"/>
        <w:ind w:left="2"/>
      </w:pPr>
      <w:r>
        <w:rPr>
          <w:color w:val="1F232B"/>
        </w:rPr>
        <w:t>The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diagram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below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shows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full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journey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of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submitted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project,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from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raw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text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to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faculty-validated,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explainable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novelty report, and shows where each dataset and module plugs in.</w:t>
      </w:r>
    </w:p>
    <w:p w14:paraId="4DE03AD4" w14:textId="77777777" w:rsidR="008B152F" w:rsidRDefault="008B152F">
      <w:pPr>
        <w:pStyle w:val="BodyText"/>
        <w:spacing w:before="0"/>
        <w:rPr>
          <w:sz w:val="18"/>
        </w:rPr>
      </w:pPr>
    </w:p>
    <w:p w14:paraId="2E3DC623" w14:textId="77777777" w:rsidR="008B152F" w:rsidRDefault="008B152F">
      <w:pPr>
        <w:pStyle w:val="BodyText"/>
        <w:spacing w:before="14"/>
        <w:rPr>
          <w:sz w:val="18"/>
        </w:rPr>
      </w:pPr>
    </w:p>
    <w:p w14:paraId="12E6EE81" w14:textId="77777777" w:rsidR="008B152F" w:rsidRDefault="00000000">
      <w:pPr>
        <w:ind w:left="354"/>
        <w:rPr>
          <w:i/>
          <w:sz w:val="18"/>
        </w:rPr>
      </w:pPr>
      <w:r>
        <w:rPr>
          <w:i/>
          <w:color w:val="596371"/>
          <w:sz w:val="18"/>
        </w:rPr>
        <w:t>Figure</w:t>
      </w:r>
      <w:r>
        <w:rPr>
          <w:i/>
          <w:color w:val="596371"/>
          <w:spacing w:val="-6"/>
          <w:sz w:val="18"/>
        </w:rPr>
        <w:t xml:space="preserve"> </w:t>
      </w:r>
      <w:r>
        <w:rPr>
          <w:i/>
          <w:color w:val="596371"/>
          <w:sz w:val="18"/>
        </w:rPr>
        <w:t>2.</w:t>
      </w:r>
      <w:r>
        <w:rPr>
          <w:i/>
          <w:color w:val="596371"/>
          <w:spacing w:val="-2"/>
          <w:sz w:val="18"/>
        </w:rPr>
        <w:t xml:space="preserve"> </w:t>
      </w:r>
      <w:r>
        <w:rPr>
          <w:i/>
          <w:color w:val="596371"/>
          <w:sz w:val="18"/>
        </w:rPr>
        <w:t>End-to-end</w:t>
      </w:r>
      <w:r>
        <w:rPr>
          <w:i/>
          <w:color w:val="596371"/>
          <w:spacing w:val="-2"/>
          <w:sz w:val="18"/>
        </w:rPr>
        <w:t xml:space="preserve"> </w:t>
      </w:r>
      <w:proofErr w:type="spellStart"/>
      <w:r>
        <w:rPr>
          <w:i/>
          <w:color w:val="596371"/>
          <w:sz w:val="18"/>
        </w:rPr>
        <w:t>AcadEval</w:t>
      </w:r>
      <w:proofErr w:type="spellEnd"/>
      <w:r>
        <w:rPr>
          <w:i/>
          <w:color w:val="596371"/>
          <w:sz w:val="18"/>
        </w:rPr>
        <w:t>+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pipeline: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z w:val="18"/>
        </w:rPr>
        <w:t>from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z w:val="18"/>
        </w:rPr>
        <w:t>submission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z w:val="18"/>
        </w:rPr>
        <w:t>to</w:t>
      </w:r>
      <w:r>
        <w:rPr>
          <w:i/>
          <w:color w:val="596371"/>
          <w:spacing w:val="-2"/>
          <w:sz w:val="18"/>
        </w:rPr>
        <w:t xml:space="preserve"> </w:t>
      </w:r>
      <w:r>
        <w:rPr>
          <w:i/>
          <w:color w:val="596371"/>
          <w:sz w:val="18"/>
        </w:rPr>
        <w:t>graph</w:t>
      </w:r>
      <w:r>
        <w:rPr>
          <w:i/>
          <w:color w:val="596371"/>
          <w:spacing w:val="-2"/>
          <w:sz w:val="18"/>
        </w:rPr>
        <w:t xml:space="preserve"> </w:t>
      </w:r>
      <w:r>
        <w:rPr>
          <w:i/>
          <w:color w:val="596371"/>
          <w:sz w:val="18"/>
        </w:rPr>
        <w:t>construction,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z w:val="18"/>
        </w:rPr>
        <w:t>novelty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z w:val="18"/>
        </w:rPr>
        <w:t>scoring,</w:t>
      </w:r>
      <w:r>
        <w:rPr>
          <w:i/>
          <w:color w:val="596371"/>
          <w:spacing w:val="-2"/>
          <w:sz w:val="18"/>
        </w:rPr>
        <w:t xml:space="preserve"> </w:t>
      </w:r>
      <w:r>
        <w:rPr>
          <w:i/>
          <w:color w:val="596371"/>
          <w:sz w:val="18"/>
        </w:rPr>
        <w:t>and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z w:val="18"/>
        </w:rPr>
        <w:t>the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z w:val="18"/>
        </w:rPr>
        <w:t>faculty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z w:val="18"/>
        </w:rPr>
        <w:t>feedback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pacing w:val="-2"/>
          <w:sz w:val="18"/>
        </w:rPr>
        <w:t>loop.</w:t>
      </w:r>
    </w:p>
    <w:p w14:paraId="405890C6" w14:textId="77777777" w:rsidR="008B152F" w:rsidRDefault="008B152F">
      <w:pPr>
        <w:pStyle w:val="BodyText"/>
        <w:spacing w:before="37"/>
        <w:rPr>
          <w:i/>
          <w:sz w:val="18"/>
        </w:rPr>
      </w:pPr>
    </w:p>
    <w:p w14:paraId="20B6C177" w14:textId="77777777" w:rsidR="008B152F" w:rsidRDefault="00000000">
      <w:pPr>
        <w:pStyle w:val="BodyText"/>
        <w:spacing w:before="0" w:line="297" w:lineRule="auto"/>
        <w:ind w:left="2" w:right="351"/>
        <w:jc w:val="both"/>
      </w:pPr>
      <w:r>
        <w:rPr>
          <w:color w:val="1F232B"/>
        </w:rPr>
        <w:t xml:space="preserve">In short: a submission is classified into a domain, its entities are extracted, a Project Knowledge Graph is built and compared against every existing graph in </w:t>
      </w:r>
      <w:proofErr w:type="spellStart"/>
      <w:r>
        <w:rPr>
          <w:color w:val="1F232B"/>
        </w:rPr>
        <w:t>AcadEval_ProjectGraphBank</w:t>
      </w:r>
      <w:proofErr w:type="spellEnd"/>
      <w:r>
        <w:rPr>
          <w:color w:val="1F232B"/>
        </w:rPr>
        <w:t>, five graph signals plus a research-trend signal are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combined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into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an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explainable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novelty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report,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faculty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review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closes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loop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by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feeding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validated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scores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back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 xml:space="preserve">into the graph bank and </w:t>
      </w:r>
      <w:proofErr w:type="spellStart"/>
      <w:r>
        <w:rPr>
          <w:color w:val="1F232B"/>
        </w:rPr>
        <w:t>NovelBench</w:t>
      </w:r>
      <w:proofErr w:type="spellEnd"/>
      <w:r>
        <w:rPr>
          <w:color w:val="1F232B"/>
        </w:rPr>
        <w:t xml:space="preserve"> — improving the system with every evaluation cycle.</w:t>
      </w:r>
    </w:p>
    <w:p w14:paraId="1E28BB4A" w14:textId="77777777" w:rsidR="008B152F" w:rsidRDefault="008B152F">
      <w:pPr>
        <w:pStyle w:val="BodyText"/>
        <w:spacing w:line="297" w:lineRule="auto"/>
        <w:jc w:val="both"/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1BA5BD2F" w14:textId="77777777" w:rsidR="008B152F" w:rsidRDefault="00000000">
      <w:pPr>
        <w:pStyle w:val="Heading1"/>
      </w:pPr>
      <w:r>
        <w:rPr>
          <w:color w:val="C8952B"/>
        </w:rPr>
        <w:lastRenderedPageBreak/>
        <w:t>7</w:t>
      </w:r>
      <w:r>
        <w:rPr>
          <w:color w:val="C8952B"/>
          <w:spacing w:val="71"/>
        </w:rPr>
        <w:t xml:space="preserve"> </w:t>
      </w:r>
      <w:r>
        <w:rPr>
          <w:color w:val="1A2949"/>
        </w:rPr>
        <w:t>Module-by-Module</w:t>
      </w:r>
      <w:r>
        <w:rPr>
          <w:color w:val="1A2949"/>
          <w:spacing w:val="-7"/>
        </w:rPr>
        <w:t xml:space="preserve"> </w:t>
      </w:r>
      <w:r>
        <w:rPr>
          <w:color w:val="1A2949"/>
        </w:rPr>
        <w:t>Explanation</w:t>
      </w:r>
      <w:r>
        <w:rPr>
          <w:color w:val="1A2949"/>
          <w:spacing w:val="-7"/>
        </w:rPr>
        <w:t xml:space="preserve"> </w:t>
      </w:r>
      <w:r>
        <w:rPr>
          <w:color w:val="1A2949"/>
        </w:rPr>
        <w:t>&amp;</w:t>
      </w:r>
      <w:r>
        <w:rPr>
          <w:color w:val="1A2949"/>
          <w:spacing w:val="-6"/>
        </w:rPr>
        <w:t xml:space="preserve"> </w:t>
      </w:r>
      <w:r>
        <w:rPr>
          <w:color w:val="1A2949"/>
        </w:rPr>
        <w:t>Real</w:t>
      </w:r>
      <w:r>
        <w:rPr>
          <w:color w:val="1A2949"/>
          <w:spacing w:val="-7"/>
        </w:rPr>
        <w:t xml:space="preserve"> </w:t>
      </w:r>
      <w:r>
        <w:rPr>
          <w:color w:val="1A2949"/>
        </w:rPr>
        <w:t>Implementation</w:t>
      </w:r>
      <w:r>
        <w:rPr>
          <w:color w:val="1A2949"/>
          <w:spacing w:val="-7"/>
        </w:rPr>
        <w:t xml:space="preserve"> </w:t>
      </w:r>
      <w:r>
        <w:rPr>
          <w:color w:val="1A2949"/>
          <w:spacing w:val="-2"/>
        </w:rPr>
        <w:t>Plans</w:t>
      </w:r>
    </w:p>
    <w:p w14:paraId="40576980" w14:textId="77777777" w:rsidR="008B152F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298C1CDD" wp14:editId="7F3C0D44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D07F4C" id="Graphic 18" o:spid="_x0000_s1026" style="position:absolute;margin-left:54pt;margin-top:4pt;width:503.95pt;height: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" path="m6400165,l,,,12700r6400165,l6400165,xe" fillcolor="#2d5da9" stroked="f">
                <v:path arrowok="t"/>
                <w10:wrap type="topAndBottom" anchorx="page"/>
              </v:shape>
            </w:pict>
          </mc:Fallback>
        </mc:AlternateContent>
      </w:r>
    </w:p>
    <w:p w14:paraId="74771A87" w14:textId="77777777" w:rsidR="008B152F" w:rsidRDefault="00000000">
      <w:pPr>
        <w:pStyle w:val="BodyText"/>
        <w:spacing w:before="204" w:line="297" w:lineRule="auto"/>
        <w:ind w:left="2" w:right="347"/>
      </w:pPr>
      <w:r>
        <w:rPr>
          <w:color w:val="1F232B"/>
        </w:rPr>
        <w:t>This section gives a concrete, buildable implementation plan for every module — not just what each one does, but the actual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schema,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code,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prompts,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formulas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needed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to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build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it,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using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existing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React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+</w:t>
      </w:r>
      <w:r>
        <w:rPr>
          <w:color w:val="1F232B"/>
          <w:spacing w:val="-6"/>
        </w:rPr>
        <w:t xml:space="preserve"> </w:t>
      </w:r>
      <w:proofErr w:type="spellStart"/>
      <w:r>
        <w:rPr>
          <w:color w:val="1F232B"/>
        </w:rPr>
        <w:t>FastAPI</w:t>
      </w:r>
      <w:proofErr w:type="spellEnd"/>
      <w:r>
        <w:rPr>
          <w:color w:val="1F232B"/>
          <w:spacing w:val="-5"/>
        </w:rPr>
        <w:t xml:space="preserve"> </w:t>
      </w:r>
      <w:r>
        <w:rPr>
          <w:color w:val="1F232B"/>
        </w:rPr>
        <w:t>repository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as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base.</w:t>
      </w:r>
    </w:p>
    <w:p w14:paraId="1841B4BE" w14:textId="77777777" w:rsidR="008B152F" w:rsidRDefault="00000000">
      <w:pPr>
        <w:pStyle w:val="Heading2"/>
        <w:numPr>
          <w:ilvl w:val="0"/>
          <w:numId w:val="2"/>
        </w:numPr>
        <w:tabs>
          <w:tab w:val="left" w:pos="466"/>
        </w:tabs>
      </w:pPr>
      <w:r>
        <w:rPr>
          <w:color w:val="2D5DA9"/>
        </w:rPr>
        <w:t>Module</w:t>
      </w:r>
      <w:r>
        <w:rPr>
          <w:color w:val="2D5DA9"/>
          <w:spacing w:val="-7"/>
        </w:rPr>
        <w:t xml:space="preserve"> </w:t>
      </w:r>
      <w:r>
        <w:rPr>
          <w:color w:val="2D5DA9"/>
        </w:rPr>
        <w:t>1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—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Domain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&amp;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Sub-domain</w:t>
      </w:r>
      <w:r>
        <w:rPr>
          <w:color w:val="2D5DA9"/>
          <w:spacing w:val="-4"/>
        </w:rPr>
        <w:t xml:space="preserve"> </w:t>
      </w:r>
      <w:r>
        <w:rPr>
          <w:color w:val="2D5DA9"/>
          <w:spacing w:val="-2"/>
        </w:rPr>
        <w:t>Classification</w:t>
      </w:r>
    </w:p>
    <w:p w14:paraId="2BBF8EB4" w14:textId="77777777" w:rsidR="008B152F" w:rsidRDefault="00000000">
      <w:pPr>
        <w:pStyle w:val="BodyText"/>
        <w:spacing w:before="164" w:line="297" w:lineRule="auto"/>
        <w:ind w:left="2"/>
      </w:pPr>
      <w:r>
        <w:rPr>
          <w:b/>
          <w:color w:val="1F232B"/>
        </w:rPr>
        <w:t xml:space="preserve">What it is: </w:t>
      </w:r>
      <w:r>
        <w:rPr>
          <w:color w:val="1F232B"/>
        </w:rPr>
        <w:t xml:space="preserve">assigns every project to a domain and sub-domain (e.g. Artificial Intelligence → Computer Vision), using </w:t>
      </w:r>
      <w:proofErr w:type="spellStart"/>
      <w:r>
        <w:rPr>
          <w:color w:val="1F232B"/>
          <w:spacing w:val="-2"/>
        </w:rPr>
        <w:t>AcadEval_DomainTaxonomy</w:t>
      </w:r>
      <w:proofErr w:type="spellEnd"/>
      <w:r>
        <w:rPr>
          <w:color w:val="1F232B"/>
          <w:spacing w:val="-2"/>
        </w:rPr>
        <w:t>.</w:t>
      </w:r>
    </w:p>
    <w:p w14:paraId="6ED25346" w14:textId="77777777" w:rsidR="008B152F" w:rsidRDefault="00000000">
      <w:pPr>
        <w:pStyle w:val="BodyText"/>
        <w:spacing w:before="161" w:line="297" w:lineRule="auto"/>
        <w:ind w:left="2"/>
      </w:pPr>
      <w:r>
        <w:rPr>
          <w:b/>
          <w:color w:val="1F232B"/>
        </w:rPr>
        <w:t xml:space="preserve">Why it matters: </w:t>
      </w:r>
      <w:r>
        <w:rPr>
          <w:color w:val="1F232B"/>
        </w:rPr>
        <w:t>without domain scoping, the system would compare an ECG project against a blockchain project — a meaningless comparison. Domain scoping keeps every novelty judgment relevant.</w:t>
      </w:r>
    </w:p>
    <w:p w14:paraId="15D19400" w14:textId="77777777" w:rsidR="008B152F" w:rsidRDefault="00000000">
      <w:pPr>
        <w:pStyle w:val="Heading3"/>
      </w:pPr>
      <w:r>
        <w:rPr>
          <w:color w:val="1E898B"/>
        </w:rPr>
        <w:t xml:space="preserve">Data </w:t>
      </w:r>
      <w:r>
        <w:rPr>
          <w:color w:val="1E898B"/>
          <w:spacing w:val="-2"/>
        </w:rPr>
        <w:t>model</w:t>
      </w:r>
    </w:p>
    <w:p w14:paraId="24278950" w14:textId="77777777" w:rsidR="008B152F" w:rsidRDefault="00000000">
      <w:pPr>
        <w:pStyle w:val="BodyText"/>
        <w:spacing w:before="134" w:line="297" w:lineRule="auto"/>
        <w:ind w:left="2"/>
      </w:pPr>
      <w:proofErr w:type="spellStart"/>
      <w:r>
        <w:rPr>
          <w:color w:val="1F232B"/>
        </w:rPr>
        <w:t>AcadEval_DomainTaxonomy</w:t>
      </w:r>
      <w:proofErr w:type="spellEnd"/>
      <w:r>
        <w:rPr>
          <w:color w:val="1F232B"/>
          <w:spacing w:val="-4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stored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as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plain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JSON/YAML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tree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first,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then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loaded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into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Neo4j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as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Domain/Subdomain nodes (Section 5.4). Each leaf entry looks like:</w:t>
      </w:r>
    </w:p>
    <w:p w14:paraId="1BCB7637" w14:textId="77777777" w:rsidR="008B152F" w:rsidRDefault="00000000">
      <w:pPr>
        <w:pStyle w:val="BodyText"/>
        <w:spacing w:before="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3DD5F8BE" wp14:editId="54B4616C">
                <wp:simplePos x="0" y="0"/>
                <wp:positionH relativeFrom="page">
                  <wp:posOffset>690880</wp:posOffset>
                </wp:positionH>
                <wp:positionV relativeFrom="paragraph">
                  <wp:posOffset>79735</wp:posOffset>
                </wp:positionV>
                <wp:extent cx="6400800" cy="140716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407160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8D193B" w14:textId="77777777" w:rsidR="008B152F" w:rsidRDefault="00000000">
                            <w:pPr>
                              <w:spacing w:before="190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250DA2C2" w14:textId="77777777" w:rsidR="008B152F" w:rsidRDefault="00000000">
                            <w:pPr>
                              <w:spacing w:before="47" w:line="300" w:lineRule="auto"/>
                              <w:ind w:left="398" w:right="543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"domain":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"Artificial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Intelligence", 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acm_code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": "I.2",</w:t>
                            </w:r>
                          </w:p>
                          <w:p w14:paraId="1729BA68" w14:textId="77777777" w:rsidR="008B152F" w:rsidRDefault="00000000">
                            <w:pPr>
                              <w:spacing w:line="191" w:lineRule="exact"/>
                              <w:ind w:left="39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"subdomains":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>[</w:t>
                            </w:r>
                          </w:p>
                          <w:p w14:paraId="36E0D7A9" w14:textId="77777777" w:rsidR="008B152F" w:rsidRDefault="00000000">
                            <w:pPr>
                              <w:spacing w:before="48"/>
                              <w:ind w:left="60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{ "name": "Computer Vision", "keywords": ["image", "face", "detection", "CNN"]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14:paraId="6ABE4ADB" w14:textId="77777777" w:rsidR="008B152F" w:rsidRDefault="00000000">
                            <w:pPr>
                              <w:spacing w:before="47"/>
                              <w:ind w:left="60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{ "name": "NLP", "keywords": ["text", "language", "transformer", "BERT"]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214A92F2" w14:textId="77777777" w:rsidR="008B152F" w:rsidRDefault="00000000">
                            <w:pPr>
                              <w:spacing w:before="47"/>
                              <w:ind w:left="39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>]</w:t>
                            </w:r>
                          </w:p>
                          <w:p w14:paraId="44F40A28" w14:textId="77777777" w:rsidR="008B152F" w:rsidRDefault="00000000">
                            <w:pPr>
                              <w:spacing w:before="48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D5F8BE" id="Textbox 19" o:spid="_x0000_s1030" type="#_x0000_t202" style="position:absolute;margin-left:54.4pt;margin-top:6.3pt;width:7in;height:110.8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" fillcolor="#1d1d27" strokecolor="#0c0c13">
                <v:path arrowok="t"/>
                <v:textbox inset="0,0,0,0">
                  <w:txbxContent>
                    <w:p w14:paraId="298D193B" w14:textId="77777777" w:rsidR="008B152F" w:rsidRDefault="00000000">
                      <w:pPr>
                        <w:spacing w:before="190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>{</w:t>
                      </w:r>
                    </w:p>
                    <w:p w14:paraId="250DA2C2" w14:textId="77777777" w:rsidR="008B152F" w:rsidRDefault="00000000">
                      <w:pPr>
                        <w:spacing w:before="47" w:line="300" w:lineRule="auto"/>
                        <w:ind w:left="398" w:right="543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"domain":</w:t>
                      </w:r>
                      <w:r>
                        <w:rPr>
                          <w:rFonts w:ascii="Courier New"/>
                          <w:color w:val="E6E8ED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"Artificial</w:t>
                      </w:r>
                      <w:r>
                        <w:rPr>
                          <w:rFonts w:ascii="Courier New"/>
                          <w:color w:val="E6E8ED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Intelligence", "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acm_code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": "I.2",</w:t>
                      </w:r>
                    </w:p>
                    <w:p w14:paraId="1729BA68" w14:textId="77777777" w:rsidR="008B152F" w:rsidRDefault="00000000">
                      <w:pPr>
                        <w:spacing w:line="191" w:lineRule="exact"/>
                        <w:ind w:left="39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"subdomains": </w:t>
                      </w: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>[</w:t>
                      </w:r>
                    </w:p>
                    <w:p w14:paraId="36E0D7A9" w14:textId="77777777" w:rsidR="008B152F" w:rsidRDefault="00000000">
                      <w:pPr>
                        <w:spacing w:before="48"/>
                        <w:ind w:left="60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{ "name": "Computer Vision", "keywords": ["image", "face", "detection", "CNN"] </w:t>
                      </w:r>
                      <w:r>
                        <w:rPr>
                          <w:rFonts w:ascii="Courier New"/>
                          <w:color w:val="E6E8ED"/>
                          <w:spacing w:val="-5"/>
                          <w:sz w:val="17"/>
                        </w:rPr>
                        <w:t>},</w:t>
                      </w:r>
                    </w:p>
                    <w:p w14:paraId="6ABE4ADB" w14:textId="77777777" w:rsidR="008B152F" w:rsidRDefault="00000000">
                      <w:pPr>
                        <w:spacing w:before="47"/>
                        <w:ind w:left="60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{ "name": "NLP", "keywords": ["text", "language", "transformer", "BERT"] </w:t>
                      </w: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>}</w:t>
                      </w:r>
                    </w:p>
                    <w:p w14:paraId="214A92F2" w14:textId="77777777" w:rsidR="008B152F" w:rsidRDefault="00000000">
                      <w:pPr>
                        <w:spacing w:before="47"/>
                        <w:ind w:left="39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>]</w:t>
                      </w:r>
                    </w:p>
                    <w:p w14:paraId="44F40A28" w14:textId="77777777" w:rsidR="008B152F" w:rsidRDefault="00000000">
                      <w:pPr>
                        <w:spacing w:before="48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82DFA3" w14:textId="77777777" w:rsidR="008B152F" w:rsidRDefault="00000000">
      <w:pPr>
        <w:pStyle w:val="Heading3"/>
        <w:spacing w:before="185"/>
      </w:pPr>
      <w:r>
        <w:rPr>
          <w:color w:val="1E898B"/>
        </w:rPr>
        <w:t>Classification</w:t>
      </w:r>
      <w:r>
        <w:rPr>
          <w:color w:val="1E898B"/>
          <w:spacing w:val="-6"/>
        </w:rPr>
        <w:t xml:space="preserve"> </w:t>
      </w:r>
      <w:r>
        <w:rPr>
          <w:color w:val="1E898B"/>
        </w:rPr>
        <w:t>pipeline</w:t>
      </w:r>
      <w:r>
        <w:rPr>
          <w:color w:val="1E898B"/>
          <w:spacing w:val="-6"/>
        </w:rPr>
        <w:t xml:space="preserve"> </w:t>
      </w:r>
      <w:r>
        <w:rPr>
          <w:color w:val="1E898B"/>
        </w:rPr>
        <w:t>—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step</w:t>
      </w:r>
      <w:r>
        <w:rPr>
          <w:color w:val="1E898B"/>
          <w:spacing w:val="-6"/>
        </w:rPr>
        <w:t xml:space="preserve"> </w:t>
      </w:r>
      <w:r>
        <w:rPr>
          <w:color w:val="1E898B"/>
        </w:rPr>
        <w:t>by</w:t>
      </w:r>
      <w:r>
        <w:rPr>
          <w:color w:val="1E898B"/>
          <w:spacing w:val="-4"/>
        </w:rPr>
        <w:t xml:space="preserve"> step</w:t>
      </w:r>
    </w:p>
    <w:p w14:paraId="22CA713E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before="136" w:line="302" w:lineRule="auto"/>
        <w:ind w:left="501" w:right="893"/>
        <w:rPr>
          <w:sz w:val="20"/>
        </w:rPr>
      </w:pPr>
      <w:r>
        <w:rPr>
          <w:color w:val="1F232B"/>
          <w:sz w:val="20"/>
        </w:rPr>
        <w:t>Build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taxonomy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file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(~100-300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leaf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entries)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from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ACM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Computing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Classification,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IEEE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taxonomies,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GitHub Topics, and manual curation.</w:t>
      </w:r>
    </w:p>
    <w:p w14:paraId="4B67291F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line="302" w:lineRule="auto"/>
        <w:ind w:left="501" w:right="1247"/>
        <w:rPr>
          <w:sz w:val="20"/>
        </w:rPr>
      </w:pPr>
      <w:r>
        <w:rPr>
          <w:color w:val="1F232B"/>
          <w:sz w:val="20"/>
        </w:rPr>
        <w:t>Load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it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into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Neo4j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once,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setup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time,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using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small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loader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script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that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creates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Domain/Subdomain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nodes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and SUBDOMAIN_OF edges.</w:t>
      </w:r>
    </w:p>
    <w:p w14:paraId="4FA15CAF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before="101" w:line="302" w:lineRule="auto"/>
        <w:ind w:left="501" w:right="648"/>
        <w:rPr>
          <w:sz w:val="20"/>
        </w:rPr>
      </w:pPr>
      <w:r>
        <w:rPr>
          <w:color w:val="1F232B"/>
          <w:sz w:val="20"/>
        </w:rPr>
        <w:t>For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every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incoming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project,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embed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abstract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using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Sentence-Transformers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model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(e.g.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all-MiniLM-L6-v2),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and pre-compute an embedding for every taxonomy node's name + keyword list.</w:t>
      </w:r>
    </w:p>
    <w:p w14:paraId="7C6D77EB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line="302" w:lineRule="auto"/>
        <w:ind w:left="501" w:right="816"/>
        <w:rPr>
          <w:sz w:val="20"/>
        </w:rPr>
      </w:pPr>
      <w:r>
        <w:rPr>
          <w:color w:val="1F232B"/>
          <w:sz w:val="20"/>
        </w:rPr>
        <w:t>Score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every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taxonomy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leaf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by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cosine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similarity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to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project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embedding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and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keep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top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match;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this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nearest-</w:t>
      </w:r>
      <w:proofErr w:type="spellStart"/>
      <w:r>
        <w:rPr>
          <w:color w:val="1F232B"/>
          <w:sz w:val="20"/>
        </w:rPr>
        <w:t>neighbour</w:t>
      </w:r>
      <w:proofErr w:type="spellEnd"/>
      <w:r>
        <w:rPr>
          <w:color w:val="1F232B"/>
          <w:sz w:val="20"/>
        </w:rPr>
        <w:t xml:space="preserve"> lookup, not a trained classifier, so it works even with very few labeled examples.</w:t>
      </w:r>
    </w:p>
    <w:p w14:paraId="0E9E641E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before="101" w:line="302" w:lineRule="auto"/>
        <w:ind w:left="501" w:right="847"/>
        <w:rPr>
          <w:sz w:val="20"/>
        </w:rPr>
      </w:pPr>
      <w:r>
        <w:rPr>
          <w:color w:val="1F232B"/>
          <w:sz w:val="20"/>
        </w:rPr>
        <w:t>If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top-2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scores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are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within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0.05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of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each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other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(an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ambiguous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case),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send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both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candidates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to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LLM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tie-breaker prompt (below) instead of guessing.</w:t>
      </w:r>
    </w:p>
    <w:p w14:paraId="6D737C2E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line="302" w:lineRule="auto"/>
        <w:ind w:left="501" w:right="522"/>
        <w:rPr>
          <w:sz w:val="20"/>
        </w:rPr>
      </w:pPr>
      <w:r>
        <w:rPr>
          <w:color w:val="1F232B"/>
          <w:sz w:val="20"/>
        </w:rPr>
        <w:t>Store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winning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Domain/Subdomain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as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HAS_DOMAIN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/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HAS_SUBDOMAIN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edge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on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Project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node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 xml:space="preserve">(Section </w:t>
      </w:r>
      <w:r>
        <w:rPr>
          <w:color w:val="1F232B"/>
          <w:spacing w:val="-2"/>
          <w:sz w:val="20"/>
        </w:rPr>
        <w:t>5.4).</w:t>
      </w:r>
    </w:p>
    <w:p w14:paraId="026FF424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2"/>
        </w:tabs>
        <w:spacing w:before="101"/>
        <w:rPr>
          <w:sz w:val="20"/>
        </w:rPr>
      </w:pPr>
      <w:r>
        <w:rPr>
          <w:color w:val="1F232B"/>
          <w:sz w:val="20"/>
        </w:rPr>
        <w:t>Validate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on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~50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faculty-reviewed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projects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—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track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top-1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accuracy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—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before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trusting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classifier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pacing w:val="-2"/>
          <w:sz w:val="20"/>
        </w:rPr>
        <w:t>downstream.</w:t>
      </w:r>
    </w:p>
    <w:p w14:paraId="1BF5AD45" w14:textId="77777777" w:rsidR="008B152F" w:rsidRDefault="00000000">
      <w:pPr>
        <w:pStyle w:val="Heading3"/>
        <w:spacing w:before="194"/>
      </w:pPr>
      <w:r>
        <w:rPr>
          <w:color w:val="1E898B"/>
        </w:rPr>
        <w:t>Reference</w:t>
      </w:r>
      <w:r>
        <w:rPr>
          <w:color w:val="1E898B"/>
          <w:spacing w:val="-10"/>
        </w:rPr>
        <w:t xml:space="preserve"> </w:t>
      </w:r>
      <w:r>
        <w:rPr>
          <w:color w:val="1E898B"/>
        </w:rPr>
        <w:t>implementation</w:t>
      </w:r>
      <w:r>
        <w:rPr>
          <w:color w:val="1E898B"/>
          <w:spacing w:val="-10"/>
        </w:rPr>
        <w:t xml:space="preserve"> </w:t>
      </w:r>
      <w:r>
        <w:rPr>
          <w:color w:val="1E898B"/>
        </w:rPr>
        <w:t>—</w:t>
      </w:r>
      <w:r>
        <w:rPr>
          <w:color w:val="1E898B"/>
          <w:spacing w:val="-9"/>
        </w:rPr>
        <w:t xml:space="preserve"> </w:t>
      </w:r>
      <w:r>
        <w:rPr>
          <w:color w:val="1E898B"/>
        </w:rPr>
        <w:t>embedding-based</w:t>
      </w:r>
      <w:r>
        <w:rPr>
          <w:color w:val="1E898B"/>
          <w:spacing w:val="-9"/>
        </w:rPr>
        <w:t xml:space="preserve"> </w:t>
      </w:r>
      <w:r>
        <w:rPr>
          <w:color w:val="1E898B"/>
          <w:spacing w:val="-2"/>
        </w:rPr>
        <w:t>classifier</w:t>
      </w:r>
    </w:p>
    <w:p w14:paraId="3B04FFA5" w14:textId="77777777" w:rsidR="008B152F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70A4241" wp14:editId="4F9C7F2B">
                <wp:simplePos x="0" y="0"/>
                <wp:positionH relativeFrom="page">
                  <wp:posOffset>690880</wp:posOffset>
                </wp:positionH>
                <wp:positionV relativeFrom="paragraph">
                  <wp:posOffset>62544</wp:posOffset>
                </wp:positionV>
                <wp:extent cx="6400800" cy="94996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49960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23ADD9A" w14:textId="77777777" w:rsidR="008B152F" w:rsidRDefault="00000000">
                            <w:pPr>
                              <w:spacing w:before="190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from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sentence_transformers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import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SentenceTransformer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>util</w:t>
                            </w:r>
                          </w:p>
                          <w:p w14:paraId="27540A47" w14:textId="77777777" w:rsidR="008B152F" w:rsidRDefault="008B152F">
                            <w:pPr>
                              <w:pStyle w:val="BodyText"/>
                              <w:spacing w:before="9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5E1B1B83" w14:textId="77777777" w:rsidR="008B152F" w:rsidRDefault="00000000">
                            <w:pPr>
                              <w:spacing w:before="1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model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SentenceTransformer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("all-MiniLM-L6-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>v2")</w:t>
                            </w:r>
                          </w:p>
                          <w:p w14:paraId="50FB59A3" w14:textId="77777777" w:rsidR="008B152F" w:rsidRDefault="00000000">
                            <w:pPr>
                              <w:spacing w:before="47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taxonomy_embeddings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model.encode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taxonomy_leaf_texts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51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# pre-computed once,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cached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0A4241" id="Textbox 20" o:spid="_x0000_s1031" type="#_x0000_t202" style="position:absolute;margin-left:54.4pt;margin-top:4.9pt;width:7in;height:74.8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" fillcolor="#1d1d27" strokecolor="#0c0c13">
                <v:path arrowok="t"/>
                <v:textbox inset="0,0,0,0">
                  <w:txbxContent>
                    <w:p w14:paraId="023ADD9A" w14:textId="77777777" w:rsidR="008B152F" w:rsidRDefault="00000000">
                      <w:pPr>
                        <w:spacing w:before="190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from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sentence_transformers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import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SentenceTransformer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, 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>util</w:t>
                      </w:r>
                    </w:p>
                    <w:p w14:paraId="27540A47" w14:textId="77777777" w:rsidR="008B152F" w:rsidRDefault="008B152F">
                      <w:pPr>
                        <w:pStyle w:val="BodyText"/>
                        <w:spacing w:before="94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5E1B1B83" w14:textId="77777777" w:rsidR="008B152F" w:rsidRDefault="00000000">
                      <w:pPr>
                        <w:spacing w:before="1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model =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SentenceTransformer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("all-MiniLM-L6-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>v2")</w:t>
                      </w:r>
                    </w:p>
                    <w:p w14:paraId="50FB59A3" w14:textId="77777777" w:rsidR="008B152F" w:rsidRDefault="00000000">
                      <w:pPr>
                        <w:spacing w:before="47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taxonomy_embeddings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model.encode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taxonomy_leaf_texts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)</w:t>
                      </w:r>
                      <w:r>
                        <w:rPr>
                          <w:rFonts w:ascii="Courier New"/>
                          <w:color w:val="E6E8ED"/>
                          <w:spacing w:val="51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# pre-computed once,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cached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9D023AC" w14:textId="77777777" w:rsidR="008B152F" w:rsidRDefault="008B152F">
      <w:pPr>
        <w:pStyle w:val="BodyText"/>
        <w:rPr>
          <w:b/>
          <w:sz w:val="5"/>
        </w:rPr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50F5694E" w14:textId="77777777" w:rsidR="008B152F" w:rsidRDefault="008B152F">
      <w:pPr>
        <w:pStyle w:val="BodyText"/>
        <w:spacing w:before="6"/>
        <w:rPr>
          <w:b/>
          <w:sz w:val="6"/>
        </w:rPr>
      </w:pPr>
    </w:p>
    <w:p w14:paraId="71D5BDC9" w14:textId="77777777" w:rsidR="008B152F" w:rsidRDefault="00000000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1C7805E" wp14:editId="1D9477A2">
                <wp:extent cx="6400800" cy="1254760"/>
                <wp:effectExtent l="9525" t="0" r="0" b="12065"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254760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0FD2B0D" w14:textId="77777777" w:rsidR="008B152F" w:rsidRDefault="00000000">
                            <w:pPr>
                              <w:spacing w:before="190" w:line="300" w:lineRule="auto"/>
                              <w:ind w:left="602" w:right="5430" w:hanging="410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classify_domain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(abstract: str):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query_emb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3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model.encode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(abstract)</w:t>
                            </w:r>
                          </w:p>
                          <w:p w14:paraId="5B6938E9" w14:textId="77777777" w:rsidR="008B152F" w:rsidRDefault="00000000">
                            <w:pPr>
                              <w:spacing w:line="300" w:lineRule="auto"/>
                              <w:ind w:left="602" w:right="338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scores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util.cos_sim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query_emb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taxonomy_embeddings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)[0] top2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scores.topk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(2)</w:t>
                            </w:r>
                          </w:p>
                          <w:p w14:paraId="6EB91C68" w14:textId="77777777" w:rsidR="008B152F" w:rsidRDefault="00000000">
                            <w:pPr>
                              <w:spacing w:line="191" w:lineRule="exact"/>
                              <w:ind w:left="60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if (top2.values[0] - top2.values[1]) &lt;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0.05:</w:t>
                            </w:r>
                          </w:p>
                          <w:p w14:paraId="4E83B2D9" w14:textId="77777777" w:rsidR="008B152F" w:rsidRDefault="00000000">
                            <w:pPr>
                              <w:spacing w:before="46" w:line="300" w:lineRule="auto"/>
                              <w:ind w:left="602" w:right="2973" w:firstLine="40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llm_tiebreak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(abstract,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candidates=top2.indices) return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taxonomy_leaves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[top2.indices[0]]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1C7805E" id="Textbox 21" o:spid="_x0000_s1032" type="#_x0000_t202" style="width:7in;height:9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" fillcolor="#1d1d27" strokecolor="#0c0c13">
                <v:path arrowok="t"/>
                <v:textbox inset="0,0,0,0">
                  <w:txbxContent>
                    <w:p w14:paraId="10FD2B0D" w14:textId="77777777" w:rsidR="008B152F" w:rsidRDefault="00000000">
                      <w:pPr>
                        <w:spacing w:before="190" w:line="300" w:lineRule="auto"/>
                        <w:ind w:left="602" w:right="5430" w:hanging="410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def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classify_domain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(abstract: str):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query_emb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13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E6E8ED"/>
                          <w:spacing w:val="-13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model.encode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(abstract)</w:t>
                      </w:r>
                    </w:p>
                    <w:p w14:paraId="5B6938E9" w14:textId="77777777" w:rsidR="008B152F" w:rsidRDefault="00000000">
                      <w:pPr>
                        <w:spacing w:line="300" w:lineRule="auto"/>
                        <w:ind w:left="602" w:right="338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scores</w:t>
                      </w:r>
                      <w:r>
                        <w:rPr>
                          <w:rFonts w:ascii="Courier New"/>
                          <w:color w:val="E6E8ED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E6E8ED"/>
                          <w:spacing w:val="-7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util.cos_sim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query_emb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,</w:t>
                      </w:r>
                      <w:r>
                        <w:rPr>
                          <w:rFonts w:ascii="Courier New"/>
                          <w:color w:val="E6E8ED"/>
                          <w:spacing w:val="-7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taxonomy_embeddings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)[0] top2 =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scores.topk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(2)</w:t>
                      </w:r>
                    </w:p>
                    <w:p w14:paraId="6EB91C68" w14:textId="77777777" w:rsidR="008B152F" w:rsidRDefault="00000000">
                      <w:pPr>
                        <w:spacing w:line="191" w:lineRule="exact"/>
                        <w:ind w:left="60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if (top2.values[0] - top2.values[1]) &lt;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0.05:</w:t>
                      </w:r>
                    </w:p>
                    <w:p w14:paraId="4E83B2D9" w14:textId="77777777" w:rsidR="008B152F" w:rsidRDefault="00000000">
                      <w:pPr>
                        <w:spacing w:before="46" w:line="300" w:lineRule="auto"/>
                        <w:ind w:left="602" w:right="2973" w:firstLine="40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return</w:t>
                      </w: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llm_tiebreak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(abstract,</w:t>
                      </w: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candidates=top2.indices) return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taxonomy_leaves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[top2.indices[0]]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FDEA9CD" w14:textId="77777777" w:rsidR="008B152F" w:rsidRDefault="00000000">
      <w:pPr>
        <w:pStyle w:val="Heading3"/>
        <w:spacing w:before="154"/>
      </w:pPr>
      <w:r>
        <w:rPr>
          <w:color w:val="1E898B"/>
        </w:rPr>
        <w:t>LLM</w:t>
      </w:r>
      <w:r>
        <w:rPr>
          <w:color w:val="1E898B"/>
          <w:spacing w:val="-7"/>
        </w:rPr>
        <w:t xml:space="preserve"> </w:t>
      </w:r>
      <w:r>
        <w:rPr>
          <w:color w:val="1E898B"/>
        </w:rPr>
        <w:t>tie-breaker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prompt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(used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only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for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ambiguous</w:t>
      </w:r>
      <w:r>
        <w:rPr>
          <w:color w:val="1E898B"/>
          <w:spacing w:val="-4"/>
        </w:rPr>
        <w:t xml:space="preserve"> </w:t>
      </w:r>
      <w:r>
        <w:rPr>
          <w:color w:val="1E898B"/>
          <w:spacing w:val="-2"/>
        </w:rPr>
        <w:t>cases)</w:t>
      </w:r>
    </w:p>
    <w:p w14:paraId="0C24F8F7" w14:textId="77777777" w:rsidR="008B152F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3BE4164" wp14:editId="14DF745E">
                <wp:simplePos x="0" y="0"/>
                <wp:positionH relativeFrom="page">
                  <wp:posOffset>690880</wp:posOffset>
                </wp:positionH>
                <wp:positionV relativeFrom="paragraph">
                  <wp:posOffset>63517</wp:posOffset>
                </wp:positionV>
                <wp:extent cx="6400800" cy="1101090"/>
                <wp:effectExtent l="0" t="0" r="0" b="0"/>
                <wp:wrapTopAndBottom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101090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4F639B0" w14:textId="77777777" w:rsidR="008B152F" w:rsidRDefault="00000000">
                            <w:pPr>
                              <w:spacing w:before="189" w:line="300" w:lineRule="auto"/>
                              <w:ind w:left="193" w:right="215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SYSTEM: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You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are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classifying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project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abstract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into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exactly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one taxonomy leaf. Choose the single best match from the candidates given. Return only the taxonomy leaf name, nothing else.</w:t>
                            </w:r>
                          </w:p>
                          <w:p w14:paraId="55100674" w14:textId="77777777" w:rsidR="008B152F" w:rsidRDefault="008B152F">
                            <w:pPr>
                              <w:pStyle w:val="BodyText"/>
                              <w:spacing w:before="4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62D47119" w14:textId="77777777" w:rsidR="008B152F" w:rsidRDefault="00000000">
                            <w:pPr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USER: Abstract: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"{abstract}"</w:t>
                            </w:r>
                          </w:p>
                          <w:p w14:paraId="0B03A793" w14:textId="77777777" w:rsidR="008B152F" w:rsidRDefault="00000000">
                            <w:pPr>
                              <w:spacing w:before="47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Candidates: ["Computer Vision",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"Robotics"]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BE4164" id="Textbox 22" o:spid="_x0000_s1033" type="#_x0000_t202" style="position:absolute;margin-left:54.4pt;margin-top:5pt;width:7in;height:86.7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" fillcolor="#1d1d27" strokecolor="#0c0c13">
                <v:path arrowok="t"/>
                <v:textbox inset="0,0,0,0">
                  <w:txbxContent>
                    <w:p w14:paraId="64F639B0" w14:textId="77777777" w:rsidR="008B152F" w:rsidRDefault="00000000">
                      <w:pPr>
                        <w:spacing w:before="189" w:line="300" w:lineRule="auto"/>
                        <w:ind w:left="193" w:right="215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SYSTEM: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You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are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classifying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student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project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abstract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into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exactly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one taxonomy leaf. Choose the single best match from the candidates given. Return only the taxonomy leaf name, nothing else.</w:t>
                      </w:r>
                    </w:p>
                    <w:p w14:paraId="55100674" w14:textId="77777777" w:rsidR="008B152F" w:rsidRDefault="008B152F">
                      <w:pPr>
                        <w:pStyle w:val="BodyText"/>
                        <w:spacing w:before="45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62D47119" w14:textId="77777777" w:rsidR="008B152F" w:rsidRDefault="00000000">
                      <w:pPr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USER: Abstract: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"{abstract}"</w:t>
                      </w:r>
                    </w:p>
                    <w:p w14:paraId="0B03A793" w14:textId="77777777" w:rsidR="008B152F" w:rsidRDefault="00000000">
                      <w:pPr>
                        <w:spacing w:before="47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Candidates: ["Computer Vision",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"Robotics"]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6FC6E5" w14:textId="77777777" w:rsidR="008B152F" w:rsidRDefault="00000000">
      <w:pPr>
        <w:pStyle w:val="Heading2"/>
        <w:numPr>
          <w:ilvl w:val="0"/>
          <w:numId w:val="2"/>
        </w:numPr>
        <w:tabs>
          <w:tab w:val="left" w:pos="466"/>
        </w:tabs>
        <w:spacing w:before="267"/>
      </w:pPr>
      <w:r>
        <w:rPr>
          <w:color w:val="2D5DA9"/>
        </w:rPr>
        <w:t>Module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2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—</w:t>
      </w:r>
      <w:r>
        <w:rPr>
          <w:color w:val="2D5DA9"/>
          <w:spacing w:val="-3"/>
        </w:rPr>
        <w:t xml:space="preserve"> </w:t>
      </w:r>
      <w:r>
        <w:rPr>
          <w:color w:val="2D5DA9"/>
        </w:rPr>
        <w:t>Entity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/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Feature</w:t>
      </w:r>
      <w:r>
        <w:rPr>
          <w:color w:val="2D5DA9"/>
          <w:spacing w:val="-3"/>
        </w:rPr>
        <w:t xml:space="preserve"> </w:t>
      </w:r>
      <w:r>
        <w:rPr>
          <w:color w:val="2D5DA9"/>
          <w:spacing w:val="-2"/>
        </w:rPr>
        <w:t>Extraction</w:t>
      </w:r>
    </w:p>
    <w:p w14:paraId="382DE448" w14:textId="77777777" w:rsidR="008B152F" w:rsidRDefault="00000000">
      <w:pPr>
        <w:pStyle w:val="BodyText"/>
        <w:spacing w:before="164" w:line="297" w:lineRule="auto"/>
        <w:ind w:left="2"/>
      </w:pPr>
      <w:r>
        <w:rPr>
          <w:b/>
          <w:color w:val="1F232B"/>
        </w:rPr>
        <w:t>What</w:t>
      </w:r>
      <w:r>
        <w:rPr>
          <w:b/>
          <w:color w:val="1F232B"/>
          <w:spacing w:val="38"/>
        </w:rPr>
        <w:t xml:space="preserve"> </w:t>
      </w:r>
      <w:r>
        <w:rPr>
          <w:b/>
          <w:color w:val="1F232B"/>
        </w:rPr>
        <w:t>it</w:t>
      </w:r>
      <w:r>
        <w:rPr>
          <w:b/>
          <w:color w:val="1F232B"/>
          <w:spacing w:val="38"/>
        </w:rPr>
        <w:t xml:space="preserve"> </w:t>
      </w:r>
      <w:r>
        <w:rPr>
          <w:b/>
          <w:color w:val="1F232B"/>
        </w:rPr>
        <w:t>is:</w:t>
      </w:r>
      <w:r>
        <w:rPr>
          <w:b/>
          <w:color w:val="1F232B"/>
          <w:spacing w:val="40"/>
        </w:rPr>
        <w:t xml:space="preserve"> </w:t>
      </w:r>
      <w:r>
        <w:rPr>
          <w:color w:val="1F232B"/>
        </w:rPr>
        <w:t>pulls</w:t>
      </w:r>
      <w:r>
        <w:rPr>
          <w:color w:val="1F232B"/>
          <w:spacing w:val="38"/>
        </w:rPr>
        <w:t xml:space="preserve"> </w:t>
      </w:r>
      <w:r>
        <w:rPr>
          <w:color w:val="1F232B"/>
        </w:rPr>
        <w:t>structured</w:t>
      </w:r>
      <w:r>
        <w:rPr>
          <w:color w:val="1F232B"/>
          <w:spacing w:val="38"/>
        </w:rPr>
        <w:t xml:space="preserve"> </w:t>
      </w:r>
      <w:r>
        <w:rPr>
          <w:color w:val="1F232B"/>
        </w:rPr>
        <w:t>entities</w:t>
      </w:r>
      <w:r>
        <w:rPr>
          <w:color w:val="1F232B"/>
          <w:spacing w:val="38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38"/>
        </w:rPr>
        <w:t xml:space="preserve"> </w:t>
      </w:r>
      <w:r>
        <w:rPr>
          <w:color w:val="1F232B"/>
        </w:rPr>
        <w:t>algorithms,</w:t>
      </w:r>
      <w:r>
        <w:rPr>
          <w:color w:val="1F232B"/>
          <w:spacing w:val="38"/>
        </w:rPr>
        <w:t xml:space="preserve"> </w:t>
      </w:r>
      <w:r>
        <w:rPr>
          <w:color w:val="1F232B"/>
        </w:rPr>
        <w:t>datasets,</w:t>
      </w:r>
      <w:r>
        <w:rPr>
          <w:color w:val="1F232B"/>
          <w:spacing w:val="38"/>
        </w:rPr>
        <w:t xml:space="preserve"> </w:t>
      </w:r>
      <w:r>
        <w:rPr>
          <w:color w:val="1F232B"/>
        </w:rPr>
        <w:t>technologies,</w:t>
      </w:r>
      <w:r>
        <w:rPr>
          <w:color w:val="1F232B"/>
          <w:spacing w:val="38"/>
        </w:rPr>
        <w:t xml:space="preserve"> </w:t>
      </w:r>
      <w:r>
        <w:rPr>
          <w:color w:val="1F232B"/>
        </w:rPr>
        <w:t>application,</w:t>
      </w:r>
      <w:r>
        <w:rPr>
          <w:color w:val="1F232B"/>
          <w:spacing w:val="38"/>
        </w:rPr>
        <w:t xml:space="preserve"> </w:t>
      </w:r>
      <w:r>
        <w:rPr>
          <w:color w:val="1F232B"/>
        </w:rPr>
        <w:t>metrics</w:t>
      </w:r>
      <w:r>
        <w:rPr>
          <w:color w:val="1F232B"/>
          <w:spacing w:val="38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38"/>
        </w:rPr>
        <w:t xml:space="preserve"> </w:t>
      </w:r>
      <w:r>
        <w:rPr>
          <w:color w:val="1F232B"/>
        </w:rPr>
        <w:t>out</w:t>
      </w:r>
      <w:r>
        <w:rPr>
          <w:color w:val="1F232B"/>
          <w:spacing w:val="38"/>
        </w:rPr>
        <w:t xml:space="preserve"> </w:t>
      </w:r>
      <w:r>
        <w:rPr>
          <w:color w:val="1F232B"/>
        </w:rPr>
        <w:t>of</w:t>
      </w:r>
      <w:r>
        <w:rPr>
          <w:color w:val="1F232B"/>
          <w:spacing w:val="38"/>
        </w:rPr>
        <w:t xml:space="preserve"> </w:t>
      </w:r>
      <w:r>
        <w:rPr>
          <w:color w:val="1F232B"/>
        </w:rPr>
        <w:t xml:space="preserve">free-text proposals, using </w:t>
      </w:r>
      <w:proofErr w:type="spellStart"/>
      <w:r>
        <w:rPr>
          <w:color w:val="1F232B"/>
        </w:rPr>
        <w:t>AcadEval_FeatureKnowledgeBase</w:t>
      </w:r>
      <w:proofErr w:type="spellEnd"/>
      <w:r>
        <w:rPr>
          <w:color w:val="1F232B"/>
        </w:rPr>
        <w:t xml:space="preserve"> as the vocabulary.</w:t>
      </w:r>
    </w:p>
    <w:p w14:paraId="539B74A0" w14:textId="77777777" w:rsidR="008B152F" w:rsidRDefault="00000000">
      <w:pPr>
        <w:pStyle w:val="BodyText"/>
        <w:spacing w:before="161" w:line="297" w:lineRule="auto"/>
        <w:ind w:left="2" w:right="359"/>
      </w:pPr>
      <w:r>
        <w:rPr>
          <w:b/>
          <w:color w:val="1F232B"/>
        </w:rPr>
        <w:t>Why</w:t>
      </w:r>
      <w:r>
        <w:rPr>
          <w:b/>
          <w:color w:val="1F232B"/>
          <w:spacing w:val="-14"/>
        </w:rPr>
        <w:t xml:space="preserve"> </w:t>
      </w:r>
      <w:r>
        <w:rPr>
          <w:b/>
          <w:color w:val="1F232B"/>
        </w:rPr>
        <w:t>it</w:t>
      </w:r>
      <w:r>
        <w:rPr>
          <w:b/>
          <w:color w:val="1F232B"/>
          <w:spacing w:val="-13"/>
        </w:rPr>
        <w:t xml:space="preserve"> </w:t>
      </w:r>
      <w:r>
        <w:rPr>
          <w:b/>
          <w:color w:val="1F232B"/>
        </w:rPr>
        <w:t>matters:</w:t>
      </w:r>
      <w:r>
        <w:rPr>
          <w:b/>
          <w:color w:val="1F232B"/>
          <w:spacing w:val="-13"/>
        </w:rPr>
        <w:t xml:space="preserve"> </w:t>
      </w:r>
      <w:r>
        <w:rPr>
          <w:color w:val="1F232B"/>
        </w:rPr>
        <w:t>this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what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turns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unstructured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text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into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building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blocks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graph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made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of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(Section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5.4).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Without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it, there is nothing to build a graph from.</w:t>
      </w:r>
    </w:p>
    <w:p w14:paraId="0DD5F498" w14:textId="77777777" w:rsidR="008B152F" w:rsidRDefault="00000000">
      <w:pPr>
        <w:pStyle w:val="Heading3"/>
      </w:pPr>
      <w:r>
        <w:rPr>
          <w:color w:val="1E898B"/>
        </w:rPr>
        <w:t xml:space="preserve">Data </w:t>
      </w:r>
      <w:r>
        <w:rPr>
          <w:color w:val="1E898B"/>
          <w:spacing w:val="-2"/>
        </w:rPr>
        <w:t>model</w:t>
      </w:r>
    </w:p>
    <w:p w14:paraId="64153638" w14:textId="77777777" w:rsidR="008B152F" w:rsidRDefault="00000000">
      <w:pPr>
        <w:pStyle w:val="BodyText"/>
        <w:spacing w:before="134"/>
        <w:ind w:left="2"/>
      </w:pPr>
      <w:proofErr w:type="spellStart"/>
      <w:r>
        <w:rPr>
          <w:color w:val="1F232B"/>
        </w:rPr>
        <w:t>AcadEval_FeatureKnowledgeBase</w:t>
      </w:r>
      <w:proofErr w:type="spellEnd"/>
      <w:r>
        <w:rPr>
          <w:color w:val="1F232B"/>
          <w:spacing w:val="-6"/>
        </w:rPr>
        <w:t xml:space="preserve"> </w:t>
      </w:r>
      <w:r>
        <w:rPr>
          <w:color w:val="1F232B"/>
        </w:rPr>
        <w:t>(~300-500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curated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entries)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simple</w:t>
      </w:r>
      <w:r>
        <w:rPr>
          <w:color w:val="1F232B"/>
          <w:spacing w:val="-5"/>
        </w:rPr>
        <w:t xml:space="preserve"> </w:t>
      </w:r>
      <w:r>
        <w:rPr>
          <w:color w:val="1F232B"/>
          <w:spacing w:val="-2"/>
        </w:rPr>
        <w:t>table:</w:t>
      </w:r>
    </w:p>
    <w:p w14:paraId="1CCDFBBB" w14:textId="77777777" w:rsidR="008B152F" w:rsidRDefault="008B152F">
      <w:pPr>
        <w:pStyle w:val="BodyText"/>
        <w:spacing w:before="2" w:after="1"/>
        <w:rPr>
          <w:sz w:val="15"/>
        </w:rPr>
      </w:pPr>
    </w:p>
    <w:tbl>
      <w:tblPr>
        <w:tblW w:w="0" w:type="auto"/>
        <w:tblInd w:w="15" w:type="dxa"/>
        <w:tblBorders>
          <w:top w:val="single" w:sz="6" w:space="0" w:color="C8D1DD"/>
          <w:left w:val="single" w:sz="6" w:space="0" w:color="C8D1DD"/>
          <w:bottom w:val="single" w:sz="6" w:space="0" w:color="C8D1DD"/>
          <w:right w:val="single" w:sz="6" w:space="0" w:color="C8D1DD"/>
          <w:insideH w:val="single" w:sz="6" w:space="0" w:color="C8D1DD"/>
          <w:insideV w:val="single" w:sz="6" w:space="0" w:color="C8D1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2900"/>
        <w:gridCol w:w="5380"/>
      </w:tblGrid>
      <w:tr w:rsidR="008B152F" w14:paraId="63DE287D" w14:textId="77777777">
        <w:trPr>
          <w:trHeight w:val="387"/>
        </w:trPr>
        <w:tc>
          <w:tcPr>
            <w:tcW w:w="1800" w:type="dxa"/>
            <w:shd w:val="clear" w:color="auto" w:fill="1A2949"/>
          </w:tcPr>
          <w:p w14:paraId="253EF24D" w14:textId="77777777" w:rsidR="008B152F" w:rsidRDefault="00000000">
            <w:pPr>
              <w:pStyle w:val="TableParagraph"/>
              <w:spacing w:before="8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Field</w:t>
            </w:r>
          </w:p>
        </w:tc>
        <w:tc>
          <w:tcPr>
            <w:tcW w:w="2900" w:type="dxa"/>
            <w:shd w:val="clear" w:color="auto" w:fill="1A2949"/>
          </w:tcPr>
          <w:p w14:paraId="7AE244BE" w14:textId="77777777" w:rsidR="008B152F" w:rsidRDefault="00000000">
            <w:pPr>
              <w:pStyle w:val="TableParagraph"/>
              <w:spacing w:before="89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Example</w:t>
            </w:r>
          </w:p>
        </w:tc>
        <w:tc>
          <w:tcPr>
            <w:tcW w:w="5380" w:type="dxa"/>
            <w:shd w:val="clear" w:color="auto" w:fill="1A2949"/>
          </w:tcPr>
          <w:p w14:paraId="557425E2" w14:textId="77777777" w:rsidR="008B152F" w:rsidRDefault="00000000">
            <w:pPr>
              <w:pStyle w:val="TableParagraph"/>
              <w:spacing w:before="8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Purpose</w:t>
            </w:r>
          </w:p>
        </w:tc>
      </w:tr>
      <w:tr w:rsidR="008B152F" w14:paraId="1207A664" w14:textId="77777777">
        <w:trPr>
          <w:trHeight w:val="420"/>
        </w:trPr>
        <w:tc>
          <w:tcPr>
            <w:tcW w:w="1800" w:type="dxa"/>
          </w:tcPr>
          <w:p w14:paraId="5CC437FF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pacing w:val="-4"/>
                <w:sz w:val="17"/>
              </w:rPr>
              <w:t>name</w:t>
            </w:r>
          </w:p>
        </w:tc>
        <w:tc>
          <w:tcPr>
            <w:tcW w:w="2900" w:type="dxa"/>
          </w:tcPr>
          <w:p w14:paraId="6EA523C0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"</w:t>
            </w:r>
            <w:proofErr w:type="spellStart"/>
            <w:r>
              <w:rPr>
                <w:color w:val="1F232B"/>
                <w:spacing w:val="-2"/>
                <w:sz w:val="17"/>
              </w:rPr>
              <w:t>FaceNet</w:t>
            </w:r>
            <w:proofErr w:type="spellEnd"/>
            <w:r>
              <w:rPr>
                <w:color w:val="1F232B"/>
                <w:spacing w:val="-2"/>
                <w:sz w:val="17"/>
              </w:rPr>
              <w:t>"</w:t>
            </w:r>
          </w:p>
        </w:tc>
        <w:tc>
          <w:tcPr>
            <w:tcW w:w="5380" w:type="dxa"/>
          </w:tcPr>
          <w:p w14:paraId="50596F17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canonical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entity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name,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matched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against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pacing w:val="-4"/>
                <w:sz w:val="17"/>
              </w:rPr>
              <w:t>text</w:t>
            </w:r>
          </w:p>
        </w:tc>
      </w:tr>
      <w:tr w:rsidR="008B152F" w14:paraId="152B27F2" w14:textId="77777777">
        <w:trPr>
          <w:trHeight w:val="419"/>
        </w:trPr>
        <w:tc>
          <w:tcPr>
            <w:tcW w:w="1800" w:type="dxa"/>
            <w:shd w:val="clear" w:color="auto" w:fill="F3F5F8"/>
          </w:tcPr>
          <w:p w14:paraId="4A87066C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category</w:t>
            </w:r>
          </w:p>
        </w:tc>
        <w:tc>
          <w:tcPr>
            <w:tcW w:w="2900" w:type="dxa"/>
            <w:shd w:val="clear" w:color="auto" w:fill="F3F5F8"/>
          </w:tcPr>
          <w:p w14:paraId="390E2AA3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"Algorithm"</w:t>
            </w:r>
          </w:p>
        </w:tc>
        <w:tc>
          <w:tcPr>
            <w:tcW w:w="5380" w:type="dxa"/>
            <w:shd w:val="clear" w:color="auto" w:fill="F3F5F8"/>
          </w:tcPr>
          <w:p w14:paraId="6F867B0A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maps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to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graph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node</w:t>
            </w:r>
            <w:r>
              <w:rPr>
                <w:color w:val="1F232B"/>
                <w:spacing w:val="-2"/>
                <w:sz w:val="17"/>
              </w:rPr>
              <w:t xml:space="preserve"> label</w:t>
            </w:r>
          </w:p>
        </w:tc>
      </w:tr>
      <w:tr w:rsidR="008B152F" w14:paraId="3FAC8FAA" w14:textId="77777777">
        <w:trPr>
          <w:trHeight w:val="420"/>
        </w:trPr>
        <w:tc>
          <w:tcPr>
            <w:tcW w:w="1800" w:type="dxa"/>
          </w:tcPr>
          <w:p w14:paraId="33A82563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aliases</w:t>
            </w:r>
          </w:p>
        </w:tc>
        <w:tc>
          <w:tcPr>
            <w:tcW w:w="2900" w:type="dxa"/>
          </w:tcPr>
          <w:p w14:paraId="54AF22D3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["Face-Net",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"face</w:t>
            </w:r>
            <w:r>
              <w:rPr>
                <w:color w:val="1F232B"/>
                <w:spacing w:val="-2"/>
                <w:sz w:val="17"/>
              </w:rPr>
              <w:t xml:space="preserve"> net"]</w:t>
            </w:r>
          </w:p>
        </w:tc>
        <w:tc>
          <w:tcPr>
            <w:tcW w:w="5380" w:type="dxa"/>
          </w:tcPr>
          <w:p w14:paraId="5DD7ED04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spelling/casing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variants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for</w:t>
            </w:r>
            <w:r>
              <w:rPr>
                <w:color w:val="1F232B"/>
                <w:spacing w:val="-2"/>
                <w:sz w:val="17"/>
              </w:rPr>
              <w:t xml:space="preserve"> matching</w:t>
            </w:r>
          </w:p>
        </w:tc>
      </w:tr>
      <w:tr w:rsidR="008B152F" w14:paraId="69CAE088" w14:textId="77777777">
        <w:trPr>
          <w:trHeight w:val="419"/>
        </w:trPr>
        <w:tc>
          <w:tcPr>
            <w:tcW w:w="1800" w:type="dxa"/>
            <w:shd w:val="clear" w:color="auto" w:fill="F3F5F8"/>
          </w:tcPr>
          <w:p w14:paraId="5A104519" w14:textId="77777777" w:rsidR="008B152F" w:rsidRDefault="00000000">
            <w:pPr>
              <w:pStyle w:val="TableParagraph"/>
              <w:rPr>
                <w:sz w:val="17"/>
              </w:rPr>
            </w:pPr>
            <w:proofErr w:type="spellStart"/>
            <w:r>
              <w:rPr>
                <w:color w:val="1F232B"/>
                <w:spacing w:val="-2"/>
                <w:sz w:val="17"/>
              </w:rPr>
              <w:t>first_seen_year</w:t>
            </w:r>
            <w:proofErr w:type="spellEnd"/>
          </w:p>
        </w:tc>
        <w:tc>
          <w:tcPr>
            <w:tcW w:w="2900" w:type="dxa"/>
            <w:shd w:val="clear" w:color="auto" w:fill="F3F5F8"/>
          </w:tcPr>
          <w:p w14:paraId="3D37AFD7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pacing w:val="-4"/>
                <w:sz w:val="17"/>
              </w:rPr>
              <w:t>2015</w:t>
            </w:r>
          </w:p>
        </w:tc>
        <w:tc>
          <w:tcPr>
            <w:tcW w:w="5380" w:type="dxa"/>
            <w:shd w:val="clear" w:color="auto" w:fill="F3F5F8"/>
          </w:tcPr>
          <w:p w14:paraId="1C61AA31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used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later for trend </w:t>
            </w:r>
            <w:r>
              <w:rPr>
                <w:color w:val="1F232B"/>
                <w:spacing w:val="-2"/>
                <w:sz w:val="17"/>
              </w:rPr>
              <w:t>context</w:t>
            </w:r>
          </w:p>
        </w:tc>
      </w:tr>
    </w:tbl>
    <w:p w14:paraId="2714AD3B" w14:textId="77777777" w:rsidR="008B152F" w:rsidRDefault="00000000">
      <w:pPr>
        <w:pStyle w:val="Heading3"/>
        <w:spacing w:before="181"/>
      </w:pPr>
      <w:r>
        <w:rPr>
          <w:color w:val="1E898B"/>
        </w:rPr>
        <w:t>Extraction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pipeline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—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step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by</w:t>
      </w:r>
      <w:r>
        <w:rPr>
          <w:color w:val="1E898B"/>
          <w:spacing w:val="-3"/>
        </w:rPr>
        <w:t xml:space="preserve"> </w:t>
      </w:r>
      <w:r>
        <w:rPr>
          <w:color w:val="1E898B"/>
          <w:spacing w:val="-4"/>
        </w:rPr>
        <w:t>step</w:t>
      </w:r>
    </w:p>
    <w:p w14:paraId="5F467285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before="136" w:line="302" w:lineRule="auto"/>
        <w:ind w:left="501" w:right="630"/>
        <w:rPr>
          <w:sz w:val="20"/>
        </w:rPr>
      </w:pPr>
      <w:r>
        <w:rPr>
          <w:color w:val="1F232B"/>
          <w:sz w:val="20"/>
        </w:rPr>
        <w:t>Auto-generate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4"/>
          <w:sz w:val="20"/>
        </w:rPr>
        <w:t xml:space="preserve"> </w:t>
      </w:r>
      <w:proofErr w:type="spellStart"/>
      <w:r>
        <w:rPr>
          <w:color w:val="1F232B"/>
          <w:sz w:val="20"/>
        </w:rPr>
        <w:t>spaCy</w:t>
      </w:r>
      <w:proofErr w:type="spellEnd"/>
      <w:r>
        <w:rPr>
          <w:color w:val="1F232B"/>
          <w:spacing w:val="-3"/>
          <w:sz w:val="20"/>
        </w:rPr>
        <w:t xml:space="preserve"> </w:t>
      </w:r>
      <w:proofErr w:type="spellStart"/>
      <w:r>
        <w:rPr>
          <w:color w:val="1F232B"/>
          <w:sz w:val="20"/>
        </w:rPr>
        <w:t>EntityRuler</w:t>
      </w:r>
      <w:proofErr w:type="spellEnd"/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pattern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file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directly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from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4"/>
          <w:sz w:val="20"/>
        </w:rPr>
        <w:t xml:space="preserve"> </w:t>
      </w:r>
      <w:proofErr w:type="spellStart"/>
      <w:r>
        <w:rPr>
          <w:color w:val="1F232B"/>
          <w:sz w:val="20"/>
        </w:rPr>
        <w:t>FeatureKnowledgeBase</w:t>
      </w:r>
      <w:proofErr w:type="spellEnd"/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name/alias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columns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—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one pattern entry per known entity, tagged with its category.</w:t>
      </w:r>
    </w:p>
    <w:p w14:paraId="2CA43A19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line="302" w:lineRule="auto"/>
        <w:ind w:left="501" w:right="807"/>
        <w:rPr>
          <w:sz w:val="20"/>
        </w:rPr>
      </w:pPr>
      <w:r>
        <w:rPr>
          <w:color w:val="1F232B"/>
          <w:sz w:val="20"/>
        </w:rPr>
        <w:t>Run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abstract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through</w:t>
      </w:r>
      <w:r>
        <w:rPr>
          <w:color w:val="1F232B"/>
          <w:spacing w:val="-3"/>
          <w:sz w:val="20"/>
        </w:rPr>
        <w:t xml:space="preserve"> </w:t>
      </w:r>
      <w:proofErr w:type="spellStart"/>
      <w:r>
        <w:rPr>
          <w:color w:val="1F232B"/>
          <w:sz w:val="20"/>
        </w:rPr>
        <w:t>spaCy</w:t>
      </w:r>
      <w:proofErr w:type="spellEnd"/>
      <w:r>
        <w:rPr>
          <w:color w:val="1F232B"/>
          <w:sz w:val="20"/>
        </w:rPr>
        <w:t>: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base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model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handles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generic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NER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(organizations,</w:t>
      </w:r>
      <w:r>
        <w:rPr>
          <w:color w:val="1F232B"/>
          <w:spacing w:val="-3"/>
          <w:sz w:val="20"/>
        </w:rPr>
        <w:t xml:space="preserve"> </w:t>
      </w:r>
      <w:proofErr w:type="spellStart"/>
      <w:r>
        <w:rPr>
          <w:color w:val="1F232B"/>
          <w:sz w:val="20"/>
        </w:rPr>
        <w:t>misc</w:t>
      </w:r>
      <w:proofErr w:type="spellEnd"/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terms),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4"/>
          <w:sz w:val="20"/>
        </w:rPr>
        <w:t xml:space="preserve"> </w:t>
      </w:r>
      <w:proofErr w:type="spellStart"/>
      <w:r>
        <w:rPr>
          <w:color w:val="1F232B"/>
          <w:sz w:val="20"/>
        </w:rPr>
        <w:t>EntityRuler</w:t>
      </w:r>
      <w:proofErr w:type="spellEnd"/>
      <w:r>
        <w:rPr>
          <w:color w:val="1F232B"/>
          <w:sz w:val="20"/>
        </w:rPr>
        <w:t xml:space="preserve"> catches every known </w:t>
      </w:r>
      <w:proofErr w:type="spellStart"/>
      <w:r>
        <w:rPr>
          <w:color w:val="1F232B"/>
          <w:sz w:val="20"/>
        </w:rPr>
        <w:t>FeatureKnowledgeBase</w:t>
      </w:r>
      <w:proofErr w:type="spellEnd"/>
      <w:r>
        <w:rPr>
          <w:color w:val="1F232B"/>
          <w:sz w:val="20"/>
        </w:rPr>
        <w:t xml:space="preserve"> term.</w:t>
      </w:r>
    </w:p>
    <w:p w14:paraId="3355AC7F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2"/>
        </w:tabs>
        <w:rPr>
          <w:sz w:val="20"/>
        </w:rPr>
      </w:pPr>
      <w:r>
        <w:rPr>
          <w:color w:val="1F232B"/>
          <w:sz w:val="20"/>
        </w:rPr>
        <w:t>Collect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spans</w:t>
      </w:r>
      <w:r>
        <w:rPr>
          <w:color w:val="1F232B"/>
          <w:spacing w:val="-3"/>
          <w:sz w:val="20"/>
        </w:rPr>
        <w:t xml:space="preserve"> </w:t>
      </w:r>
      <w:proofErr w:type="spellStart"/>
      <w:r>
        <w:rPr>
          <w:color w:val="1F232B"/>
          <w:sz w:val="20"/>
        </w:rPr>
        <w:t>spaCy</w:t>
      </w:r>
      <w:proofErr w:type="spellEnd"/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did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not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match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to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any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known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entity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—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these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are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candidate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new</w:t>
      </w:r>
      <w:r>
        <w:rPr>
          <w:color w:val="1F232B"/>
          <w:spacing w:val="-2"/>
          <w:sz w:val="20"/>
        </w:rPr>
        <w:t xml:space="preserve"> features.</w:t>
      </w:r>
    </w:p>
    <w:p w14:paraId="78C74EB0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before="160" w:line="302" w:lineRule="auto"/>
        <w:ind w:left="501" w:right="610"/>
        <w:rPr>
          <w:sz w:val="20"/>
        </w:rPr>
      </w:pPr>
      <w:r>
        <w:rPr>
          <w:color w:val="1F232B"/>
          <w:sz w:val="20"/>
        </w:rPr>
        <w:t>Send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those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unmatched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spans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to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LLM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verification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prompt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(below),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asking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it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to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either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map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phrase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to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closest existing entry or confirm it as a genuinely new feature.</w:t>
      </w:r>
    </w:p>
    <w:p w14:paraId="1122ABE1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before="101" w:line="302" w:lineRule="auto"/>
        <w:ind w:left="501" w:right="2266"/>
        <w:rPr>
          <w:sz w:val="20"/>
        </w:rPr>
      </w:pPr>
      <w:r>
        <w:rPr>
          <w:color w:val="1F232B"/>
          <w:sz w:val="20"/>
        </w:rPr>
        <w:t>Route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confirmed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new-feature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candidates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to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manual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review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queue;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once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approved,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add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them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 xml:space="preserve">to </w:t>
      </w:r>
      <w:proofErr w:type="spellStart"/>
      <w:r>
        <w:rPr>
          <w:color w:val="1F232B"/>
          <w:sz w:val="20"/>
        </w:rPr>
        <w:t>FeatureKnowledgeBase</w:t>
      </w:r>
      <w:proofErr w:type="spellEnd"/>
      <w:r>
        <w:rPr>
          <w:color w:val="1F232B"/>
          <w:sz w:val="20"/>
        </w:rPr>
        <w:t xml:space="preserve"> so future extractions catch them automatically.</w:t>
      </w:r>
    </w:p>
    <w:p w14:paraId="7A28869D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2"/>
        </w:tabs>
        <w:rPr>
          <w:sz w:val="20"/>
        </w:rPr>
      </w:pPr>
      <w:r>
        <w:rPr>
          <w:color w:val="1F232B"/>
          <w:sz w:val="20"/>
        </w:rPr>
        <w:t>Emit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final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structured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JSON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(shown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in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Section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5.4)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that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feeds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directly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into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graph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ingestion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pacing w:val="-2"/>
          <w:sz w:val="20"/>
        </w:rPr>
        <w:t>script.</w:t>
      </w:r>
    </w:p>
    <w:p w14:paraId="7FC137DB" w14:textId="77777777" w:rsidR="008B152F" w:rsidRDefault="008B152F">
      <w:pPr>
        <w:pStyle w:val="ListParagraph"/>
        <w:rPr>
          <w:sz w:val="20"/>
        </w:rPr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3288D275" w14:textId="77777777" w:rsidR="008B152F" w:rsidRDefault="00000000">
      <w:pPr>
        <w:pStyle w:val="Heading3"/>
        <w:spacing w:before="74"/>
      </w:pPr>
      <w:proofErr w:type="spellStart"/>
      <w:r>
        <w:rPr>
          <w:color w:val="1E898B"/>
        </w:rPr>
        <w:lastRenderedPageBreak/>
        <w:t>EntityRuler</w:t>
      </w:r>
      <w:proofErr w:type="spellEnd"/>
      <w:r>
        <w:rPr>
          <w:color w:val="1E898B"/>
          <w:spacing w:val="-9"/>
        </w:rPr>
        <w:t xml:space="preserve"> </w:t>
      </w:r>
      <w:r>
        <w:rPr>
          <w:color w:val="1E898B"/>
        </w:rPr>
        <w:t>pattern</w:t>
      </w:r>
      <w:r>
        <w:rPr>
          <w:color w:val="1E898B"/>
          <w:spacing w:val="-9"/>
        </w:rPr>
        <w:t xml:space="preserve"> </w:t>
      </w:r>
      <w:r>
        <w:rPr>
          <w:color w:val="1E898B"/>
          <w:spacing w:val="-2"/>
        </w:rPr>
        <w:t>example</w:t>
      </w:r>
    </w:p>
    <w:p w14:paraId="45FE9CC2" w14:textId="77777777" w:rsidR="008B152F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B800839" wp14:editId="59C856E3">
                <wp:simplePos x="0" y="0"/>
                <wp:positionH relativeFrom="page">
                  <wp:posOffset>690880</wp:posOffset>
                </wp:positionH>
                <wp:positionV relativeFrom="paragraph">
                  <wp:posOffset>63513</wp:posOffset>
                </wp:positionV>
                <wp:extent cx="6400800" cy="1863089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863089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E5228C5" w14:textId="77777777" w:rsidR="008B152F" w:rsidRDefault="00000000">
                            <w:pPr>
                              <w:spacing w:before="189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import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spacy</w:t>
                            </w:r>
                          </w:p>
                          <w:p w14:paraId="00F2BDAD" w14:textId="77777777" w:rsidR="008B152F" w:rsidRDefault="00000000">
                            <w:pPr>
                              <w:spacing w:before="47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nlp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spacy.load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en_core_web_sm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")</w:t>
                            </w:r>
                          </w:p>
                          <w:p w14:paraId="7B633A7C" w14:textId="77777777" w:rsidR="008B152F" w:rsidRDefault="00000000">
                            <w:pPr>
                              <w:spacing w:before="48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ruler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nlp.add_pipe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entity_ruler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",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before="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ner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")</w:t>
                            </w:r>
                          </w:p>
                          <w:p w14:paraId="28C7A06F" w14:textId="77777777" w:rsidR="008B152F" w:rsidRDefault="008B152F">
                            <w:pPr>
                              <w:pStyle w:val="BodyText"/>
                              <w:spacing w:before="9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0D628B3C" w14:textId="77777777" w:rsidR="008B152F" w:rsidRDefault="00000000">
                            <w:pPr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patterns =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>[</w:t>
                            </w:r>
                          </w:p>
                          <w:p w14:paraId="18842629" w14:textId="77777777" w:rsidR="008B152F" w:rsidRDefault="00000000">
                            <w:pPr>
                              <w:spacing w:before="48"/>
                              <w:ind w:left="60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{"label": "ALGORITHM", "pattern":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FaceNet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"},</w:t>
                            </w:r>
                          </w:p>
                          <w:p w14:paraId="20B8B090" w14:textId="77777777" w:rsidR="008B152F" w:rsidRDefault="00000000">
                            <w:pPr>
                              <w:spacing w:before="47"/>
                              <w:ind w:left="60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{"label": "ALGORITHM", "pattern": [{"LOWER": "face"}, {"LOWER":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"net"}]},</w:t>
                            </w:r>
                          </w:p>
                          <w:p w14:paraId="685A4A98" w14:textId="77777777" w:rsidR="008B152F" w:rsidRDefault="00000000">
                            <w:pPr>
                              <w:spacing w:before="48"/>
                              <w:ind w:left="60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{"label": "TECHNOLOGY", "pattern": "Edge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Computing"},</w:t>
                            </w:r>
                          </w:p>
                          <w:p w14:paraId="6AEC9197" w14:textId="77777777" w:rsidR="008B152F" w:rsidRDefault="00000000">
                            <w:pPr>
                              <w:spacing w:before="47"/>
                              <w:ind w:left="60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{"label": "DATASET", "pattern":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"LFW"},</w:t>
                            </w:r>
                          </w:p>
                          <w:p w14:paraId="109A4F09" w14:textId="77777777" w:rsidR="008B152F" w:rsidRDefault="00000000">
                            <w:pPr>
                              <w:spacing w:before="47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>]</w:t>
                            </w:r>
                          </w:p>
                          <w:p w14:paraId="0AD6C572" w14:textId="77777777" w:rsidR="008B152F" w:rsidRDefault="00000000">
                            <w:pPr>
                              <w:spacing w:before="48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ruler.add_patterns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(patterns)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51"/>
                                <w:w w:val="15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# patterns generated automatically from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FeatureKnowledgeBase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00839" id="Textbox 23" o:spid="_x0000_s1034" type="#_x0000_t202" style="position:absolute;margin-left:54.4pt;margin-top:5pt;width:7in;height:146.7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" fillcolor="#1d1d27" strokecolor="#0c0c13">
                <v:path arrowok="t"/>
                <v:textbox inset="0,0,0,0">
                  <w:txbxContent>
                    <w:p w14:paraId="0E5228C5" w14:textId="77777777" w:rsidR="008B152F" w:rsidRDefault="00000000">
                      <w:pPr>
                        <w:spacing w:before="189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import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spacy</w:t>
                      </w:r>
                    </w:p>
                    <w:p w14:paraId="00F2BDAD" w14:textId="77777777" w:rsidR="008B152F" w:rsidRDefault="00000000">
                      <w:pPr>
                        <w:spacing w:before="47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nlp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=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spacy.load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en_core_web_sm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")</w:t>
                      </w:r>
                    </w:p>
                    <w:p w14:paraId="7B633A7C" w14:textId="77777777" w:rsidR="008B152F" w:rsidRDefault="00000000">
                      <w:pPr>
                        <w:spacing w:before="48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ruler =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nlp.add_pipe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("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entity_ruler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",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before="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ner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")</w:t>
                      </w:r>
                    </w:p>
                    <w:p w14:paraId="28C7A06F" w14:textId="77777777" w:rsidR="008B152F" w:rsidRDefault="008B152F">
                      <w:pPr>
                        <w:pStyle w:val="BodyText"/>
                        <w:spacing w:before="94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0D628B3C" w14:textId="77777777" w:rsidR="008B152F" w:rsidRDefault="00000000">
                      <w:pPr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patterns = </w:t>
                      </w: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>[</w:t>
                      </w:r>
                    </w:p>
                    <w:p w14:paraId="18842629" w14:textId="77777777" w:rsidR="008B152F" w:rsidRDefault="00000000">
                      <w:pPr>
                        <w:spacing w:before="48"/>
                        <w:ind w:left="60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{"label": "ALGORITHM", "pattern":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FaceNet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"},</w:t>
                      </w:r>
                    </w:p>
                    <w:p w14:paraId="20B8B090" w14:textId="77777777" w:rsidR="008B152F" w:rsidRDefault="00000000">
                      <w:pPr>
                        <w:spacing w:before="47"/>
                        <w:ind w:left="60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{"label": "ALGORITHM", "pattern": [{"LOWER": "face"}, {"LOWER":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"net"}]},</w:t>
                      </w:r>
                    </w:p>
                    <w:p w14:paraId="685A4A98" w14:textId="77777777" w:rsidR="008B152F" w:rsidRDefault="00000000">
                      <w:pPr>
                        <w:spacing w:before="48"/>
                        <w:ind w:left="60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{"label": "TECHNOLOGY", "pattern": "Edge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Computing"},</w:t>
                      </w:r>
                    </w:p>
                    <w:p w14:paraId="6AEC9197" w14:textId="77777777" w:rsidR="008B152F" w:rsidRDefault="00000000">
                      <w:pPr>
                        <w:spacing w:before="47"/>
                        <w:ind w:left="60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{"label": "DATASET", "pattern":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"LFW"},</w:t>
                      </w:r>
                    </w:p>
                    <w:p w14:paraId="109A4F09" w14:textId="77777777" w:rsidR="008B152F" w:rsidRDefault="00000000">
                      <w:pPr>
                        <w:spacing w:before="47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>]</w:t>
                      </w:r>
                    </w:p>
                    <w:p w14:paraId="0AD6C572" w14:textId="77777777" w:rsidR="008B152F" w:rsidRDefault="00000000">
                      <w:pPr>
                        <w:spacing w:before="48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ruler.add_patterns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(patterns)</w:t>
                      </w:r>
                      <w:r>
                        <w:rPr>
                          <w:rFonts w:ascii="Courier New"/>
                          <w:color w:val="E6E8ED"/>
                          <w:spacing w:val="51"/>
                          <w:w w:val="15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# patterns generated automatically from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FeatureKnowledgeBase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3D0988A" w14:textId="77777777" w:rsidR="008B152F" w:rsidRDefault="00000000">
      <w:pPr>
        <w:pStyle w:val="Heading3"/>
        <w:spacing w:before="186"/>
      </w:pPr>
      <w:r>
        <w:rPr>
          <w:color w:val="1E898B"/>
        </w:rPr>
        <w:t>LLM</w:t>
      </w:r>
      <w:r>
        <w:rPr>
          <w:color w:val="1E898B"/>
          <w:spacing w:val="-7"/>
        </w:rPr>
        <w:t xml:space="preserve"> </w:t>
      </w:r>
      <w:r>
        <w:rPr>
          <w:color w:val="1E898B"/>
        </w:rPr>
        <w:t>verification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prompt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(for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spans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the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ruler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could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not</w:t>
      </w:r>
      <w:r>
        <w:rPr>
          <w:color w:val="1E898B"/>
          <w:spacing w:val="-3"/>
        </w:rPr>
        <w:t xml:space="preserve"> </w:t>
      </w:r>
      <w:r>
        <w:rPr>
          <w:color w:val="1E898B"/>
          <w:spacing w:val="-2"/>
        </w:rPr>
        <w:t>match)</w:t>
      </w:r>
    </w:p>
    <w:p w14:paraId="0478CCB7" w14:textId="77777777" w:rsidR="008B152F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5BA16AE" wp14:editId="7F0517B4">
                <wp:simplePos x="0" y="0"/>
                <wp:positionH relativeFrom="page">
                  <wp:posOffset>690880</wp:posOffset>
                </wp:positionH>
                <wp:positionV relativeFrom="paragraph">
                  <wp:posOffset>62878</wp:posOffset>
                </wp:positionV>
                <wp:extent cx="6400800" cy="125476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254760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B698C87" w14:textId="77777777" w:rsidR="008B152F" w:rsidRDefault="00000000">
                            <w:pPr>
                              <w:spacing w:before="190" w:line="300" w:lineRule="auto"/>
                              <w:ind w:left="193" w:right="264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SYSTEM: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You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map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free-text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phrases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project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abstracts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 known feature vocabulary. If the phrase clearly matches an existing entry, return its exact name. If it does not match anything in the list, return NEW_FEATURE and a short category guess.</w:t>
                            </w:r>
                          </w:p>
                          <w:p w14:paraId="4B4101D1" w14:textId="77777777" w:rsidR="008B152F" w:rsidRDefault="008B152F">
                            <w:pPr>
                              <w:pStyle w:val="BodyText"/>
                              <w:spacing w:before="4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17EF82A0" w14:textId="77777777" w:rsidR="008B152F" w:rsidRDefault="00000000">
                            <w:pPr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USER: Phrase: "liveness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detection"</w:t>
                            </w:r>
                          </w:p>
                          <w:p w14:paraId="5A72E37A" w14:textId="77777777" w:rsidR="008B152F" w:rsidRDefault="00000000">
                            <w:pPr>
                              <w:spacing w:before="48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Known entries near this category: ["Face Recognition", "Anti-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Spoofing"]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A16AE" id="Textbox 24" o:spid="_x0000_s1035" type="#_x0000_t202" style="position:absolute;margin-left:54.4pt;margin-top:4.95pt;width:7in;height:98.8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" fillcolor="#1d1d27" strokecolor="#0c0c13">
                <v:path arrowok="t"/>
                <v:textbox inset="0,0,0,0">
                  <w:txbxContent>
                    <w:p w14:paraId="6B698C87" w14:textId="77777777" w:rsidR="008B152F" w:rsidRDefault="00000000">
                      <w:pPr>
                        <w:spacing w:before="190" w:line="300" w:lineRule="auto"/>
                        <w:ind w:left="193" w:right="264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SYSTEM: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You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map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free-text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phrases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from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student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project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abstracts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to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 known feature vocabulary. If the phrase clearly matches an existing entry, return its exact name. If it does not match anything in the list, return NEW_FEATURE and a short category guess.</w:t>
                      </w:r>
                    </w:p>
                    <w:p w14:paraId="4B4101D1" w14:textId="77777777" w:rsidR="008B152F" w:rsidRDefault="008B152F">
                      <w:pPr>
                        <w:pStyle w:val="BodyText"/>
                        <w:spacing w:before="44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17EF82A0" w14:textId="77777777" w:rsidR="008B152F" w:rsidRDefault="00000000">
                      <w:pPr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USER: Phrase: "liveness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detection"</w:t>
                      </w:r>
                    </w:p>
                    <w:p w14:paraId="5A72E37A" w14:textId="77777777" w:rsidR="008B152F" w:rsidRDefault="00000000">
                      <w:pPr>
                        <w:spacing w:before="48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Known entries near this category: ["Face Recognition", "Anti-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Spoofing"]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522F25" w14:textId="77777777" w:rsidR="008B152F" w:rsidRDefault="00000000">
      <w:pPr>
        <w:pStyle w:val="Heading2"/>
        <w:numPr>
          <w:ilvl w:val="0"/>
          <w:numId w:val="2"/>
        </w:numPr>
        <w:tabs>
          <w:tab w:val="left" w:pos="466"/>
        </w:tabs>
        <w:spacing w:before="266"/>
      </w:pPr>
      <w:r>
        <w:rPr>
          <w:color w:val="2D5DA9"/>
        </w:rPr>
        <w:t>Module</w:t>
      </w:r>
      <w:r>
        <w:rPr>
          <w:color w:val="2D5DA9"/>
          <w:spacing w:val="-6"/>
        </w:rPr>
        <w:t xml:space="preserve"> </w:t>
      </w:r>
      <w:r>
        <w:rPr>
          <w:color w:val="2D5DA9"/>
        </w:rPr>
        <w:t>3</w:t>
      </w:r>
      <w:r>
        <w:rPr>
          <w:color w:val="2D5DA9"/>
          <w:spacing w:val="-6"/>
        </w:rPr>
        <w:t xml:space="preserve"> </w:t>
      </w:r>
      <w:r>
        <w:rPr>
          <w:color w:val="2D5DA9"/>
        </w:rPr>
        <w:t>—</w:t>
      </w:r>
      <w:r>
        <w:rPr>
          <w:color w:val="2D5DA9"/>
          <w:spacing w:val="-6"/>
        </w:rPr>
        <w:t xml:space="preserve"> </w:t>
      </w:r>
      <w:r>
        <w:rPr>
          <w:color w:val="2D5DA9"/>
        </w:rPr>
        <w:t>Project</w:t>
      </w:r>
      <w:r>
        <w:rPr>
          <w:color w:val="2D5DA9"/>
          <w:spacing w:val="-6"/>
        </w:rPr>
        <w:t xml:space="preserve"> </w:t>
      </w:r>
      <w:r>
        <w:rPr>
          <w:color w:val="2D5DA9"/>
        </w:rPr>
        <w:t>Knowledge</w:t>
      </w:r>
      <w:r>
        <w:rPr>
          <w:color w:val="2D5DA9"/>
          <w:spacing w:val="-6"/>
        </w:rPr>
        <w:t xml:space="preserve"> </w:t>
      </w:r>
      <w:r>
        <w:rPr>
          <w:color w:val="2D5DA9"/>
        </w:rPr>
        <w:t>Graph</w:t>
      </w:r>
      <w:r>
        <w:rPr>
          <w:color w:val="2D5DA9"/>
          <w:spacing w:val="-6"/>
        </w:rPr>
        <w:t xml:space="preserve"> </w:t>
      </w:r>
      <w:r>
        <w:rPr>
          <w:color w:val="2D5DA9"/>
        </w:rPr>
        <w:t>Construction</w:t>
      </w:r>
      <w:r>
        <w:rPr>
          <w:color w:val="2D5DA9"/>
          <w:spacing w:val="-6"/>
        </w:rPr>
        <w:t xml:space="preserve"> </w:t>
      </w:r>
      <w:r>
        <w:rPr>
          <w:color w:val="2D5DA9"/>
        </w:rPr>
        <w:t>(operational</w:t>
      </w:r>
      <w:r>
        <w:rPr>
          <w:color w:val="2D5DA9"/>
          <w:spacing w:val="-5"/>
        </w:rPr>
        <w:t xml:space="preserve"> </w:t>
      </w:r>
      <w:r>
        <w:rPr>
          <w:color w:val="2D5DA9"/>
          <w:spacing w:val="-2"/>
        </w:rPr>
        <w:t>plan)</w:t>
      </w:r>
    </w:p>
    <w:p w14:paraId="50E76DCA" w14:textId="77777777" w:rsidR="008B152F" w:rsidRDefault="00000000">
      <w:pPr>
        <w:pStyle w:val="BodyText"/>
        <w:spacing w:before="164" w:line="297" w:lineRule="auto"/>
        <w:ind w:left="2" w:right="357"/>
        <w:jc w:val="both"/>
      </w:pPr>
      <w:r>
        <w:rPr>
          <w:b/>
          <w:color w:val="1F232B"/>
        </w:rPr>
        <w:t>What</w:t>
      </w:r>
      <w:r>
        <w:rPr>
          <w:b/>
          <w:color w:val="1F232B"/>
          <w:spacing w:val="-11"/>
        </w:rPr>
        <w:t xml:space="preserve"> </w:t>
      </w:r>
      <w:r>
        <w:rPr>
          <w:b/>
          <w:color w:val="1F232B"/>
        </w:rPr>
        <w:t>it</w:t>
      </w:r>
      <w:r>
        <w:rPr>
          <w:b/>
          <w:color w:val="1F232B"/>
          <w:spacing w:val="-10"/>
        </w:rPr>
        <w:t xml:space="preserve"> </w:t>
      </w:r>
      <w:r>
        <w:rPr>
          <w:b/>
          <w:color w:val="1F232B"/>
        </w:rPr>
        <w:t>is:</w:t>
      </w:r>
      <w:r>
        <w:rPr>
          <w:b/>
          <w:color w:val="1F232B"/>
          <w:spacing w:val="-10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running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service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that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takes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Module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2's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structured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JSON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permanently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writes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it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into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Neo4j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as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schema defined in Section 5.4.</w:t>
      </w:r>
    </w:p>
    <w:p w14:paraId="596BC5EF" w14:textId="77777777" w:rsidR="008B152F" w:rsidRDefault="00000000">
      <w:pPr>
        <w:pStyle w:val="BodyText"/>
        <w:spacing w:before="161" w:line="297" w:lineRule="auto"/>
        <w:ind w:left="2" w:right="363"/>
        <w:jc w:val="both"/>
      </w:pPr>
      <w:r>
        <w:rPr>
          <w:b/>
          <w:color w:val="1F232B"/>
        </w:rPr>
        <w:t xml:space="preserve">Why it matters: </w:t>
      </w:r>
      <w:r>
        <w:rPr>
          <w:color w:val="1F232B"/>
        </w:rPr>
        <w:t>this is the service boundary between “we extracted some data” and “this project is now part of the searchable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graph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bank.”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exact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node/edge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schema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full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Cypher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ingestion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script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are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given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in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Section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5.4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this subsection covers what it takes to run that reliably in production.</w:t>
      </w:r>
    </w:p>
    <w:p w14:paraId="16953CB7" w14:textId="77777777" w:rsidR="008B152F" w:rsidRDefault="00000000">
      <w:pPr>
        <w:pStyle w:val="Heading3"/>
        <w:jc w:val="both"/>
      </w:pPr>
      <w:r>
        <w:rPr>
          <w:color w:val="1E898B"/>
          <w:spacing w:val="-2"/>
        </w:rPr>
        <w:t>Implementation</w:t>
      </w:r>
      <w:r>
        <w:rPr>
          <w:color w:val="1E898B"/>
          <w:spacing w:val="14"/>
        </w:rPr>
        <w:t xml:space="preserve"> </w:t>
      </w:r>
      <w:r>
        <w:rPr>
          <w:color w:val="1E898B"/>
          <w:spacing w:val="-2"/>
        </w:rPr>
        <w:t>steps</w:t>
      </w:r>
    </w:p>
    <w:p w14:paraId="7646F89E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before="136" w:line="302" w:lineRule="auto"/>
        <w:ind w:left="501" w:right="779"/>
        <w:jc w:val="both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016B5665" wp14:editId="0DDE19DD">
                <wp:simplePos x="0" y="0"/>
                <wp:positionH relativeFrom="page">
                  <wp:posOffset>690880</wp:posOffset>
                </wp:positionH>
                <wp:positionV relativeFrom="paragraph">
                  <wp:posOffset>495218</wp:posOffset>
                </wp:positionV>
                <wp:extent cx="6400800" cy="948690"/>
                <wp:effectExtent l="0" t="0" r="0" b="0"/>
                <wp:wrapTopAndBottom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48690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CE56CD" w14:textId="77777777" w:rsidR="008B152F" w:rsidRDefault="00000000">
                            <w:pPr>
                              <w:spacing w:before="189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CREATE CONSTRAINT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project_id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IF NOT EXISTS FOR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p:Project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) REQUIRE p.id IS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UNIQUE;</w:t>
                            </w:r>
                          </w:p>
                          <w:p w14:paraId="45E4D675" w14:textId="77777777" w:rsidR="008B152F" w:rsidRDefault="00000000">
                            <w:pPr>
                              <w:spacing w:before="47" w:line="300" w:lineRule="auto"/>
                              <w:ind w:left="193" w:right="72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CREATE CONSTRAINT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algo_name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IF NOT EXISTS FOR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a:Algorithm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) REQUIRE a.name IS UNIQUE; CREATE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CONSTRAINT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tech_name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EXISTS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t:Technology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REQUIRE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t.name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UNIQUE; CREATE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CONSTRAINT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dataset_name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IF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EXISTS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d:Dataset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REQUIRE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d.name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IS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UNIQUE; CREATE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CONSTRAINT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app_name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IF NOT EXISTS FOR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a:Application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) REQUIRE a.name IS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UNIQUE;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6B5665" id="Textbox 25" o:spid="_x0000_s1036" type="#_x0000_t202" style="position:absolute;left:0;text-align:left;margin-left:54.4pt;margin-top:39pt;width:7in;height:74.7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" fillcolor="#1d1d27" strokecolor="#0c0c13">
                <v:path arrowok="t"/>
                <v:textbox inset="0,0,0,0">
                  <w:txbxContent>
                    <w:p w14:paraId="4BCE56CD" w14:textId="77777777" w:rsidR="008B152F" w:rsidRDefault="00000000">
                      <w:pPr>
                        <w:spacing w:before="189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CREATE CONSTRAINT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project_id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IF NOT EXISTS FOR 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p:Project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) REQUIRE p.id IS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UNIQUE;</w:t>
                      </w:r>
                    </w:p>
                    <w:p w14:paraId="45E4D675" w14:textId="77777777" w:rsidR="008B152F" w:rsidRDefault="00000000">
                      <w:pPr>
                        <w:spacing w:before="47" w:line="300" w:lineRule="auto"/>
                        <w:ind w:left="193" w:right="72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CREATE CONSTRAINT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algo_name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IF NOT EXISTS FOR 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a:Algorithm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) REQUIRE a.name IS UNIQUE; CREATE</w:t>
                      </w:r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CONSTRAINT</w:t>
                      </w:r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tech_name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IF</w:t>
                      </w:r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NOT</w:t>
                      </w:r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EXISTS</w:t>
                      </w:r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FOR</w:t>
                      </w:r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t:Technology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)</w:t>
                      </w:r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REQUIRE</w:t>
                      </w:r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t.name</w:t>
                      </w:r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IS</w:t>
                      </w:r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UNIQUE; CREATE</w:t>
                      </w:r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CONSTRAINT</w:t>
                      </w:r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dataset_name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IF</w:t>
                      </w:r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NOT</w:t>
                      </w:r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EXISTS</w:t>
                      </w:r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FOR</w:t>
                      </w:r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d:Dataset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)</w:t>
                      </w:r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REQUIRE</w:t>
                      </w:r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d.name</w:t>
                      </w:r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IS</w:t>
                      </w:r>
                      <w:r>
                        <w:rPr>
                          <w:rFonts w:ascii="Courier New"/>
                          <w:color w:val="E6E8ED"/>
                          <w:spacing w:val="-1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UNIQUE; CREATE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CONSTRAINT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app_name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IF NOT EXISTS FOR 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a:Application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) REQUIRE a.name IS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UNIQUE;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1F232B"/>
          <w:sz w:val="20"/>
        </w:rPr>
        <w:t>Apply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schema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constraints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once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setup,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so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MERGE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calls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stay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fast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and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duplicate-free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graph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grows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 xml:space="preserve">(example </w:t>
      </w:r>
      <w:r>
        <w:rPr>
          <w:color w:val="1F232B"/>
          <w:spacing w:val="-2"/>
          <w:sz w:val="20"/>
        </w:rPr>
        <w:t>below).</w:t>
      </w:r>
    </w:p>
    <w:p w14:paraId="1BBCB1D2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before="52" w:line="302" w:lineRule="auto"/>
        <w:ind w:left="501" w:right="645"/>
        <w:rPr>
          <w:sz w:val="20"/>
        </w:rPr>
      </w:pPr>
      <w:r>
        <w:rPr>
          <w:color w:val="1F232B"/>
          <w:sz w:val="20"/>
        </w:rPr>
        <w:t>Wrap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Section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5.4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ingestion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Cypher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single</w:t>
      </w:r>
      <w:r>
        <w:rPr>
          <w:color w:val="1F232B"/>
          <w:spacing w:val="-4"/>
          <w:sz w:val="20"/>
        </w:rPr>
        <w:t xml:space="preserve"> </w:t>
      </w:r>
      <w:proofErr w:type="spellStart"/>
      <w:r>
        <w:rPr>
          <w:color w:val="1F232B"/>
          <w:sz w:val="20"/>
        </w:rPr>
        <w:t>FastAPI</w:t>
      </w:r>
      <w:proofErr w:type="spellEnd"/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endpoint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(POST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/build-graph)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that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runs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inside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one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Neo4j transaction per project, so a partially-extracted project never leaves a half-written graph.</w:t>
      </w:r>
    </w:p>
    <w:p w14:paraId="30FE98D6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line="302" w:lineRule="auto"/>
        <w:ind w:left="501" w:right="734"/>
        <w:rPr>
          <w:sz w:val="20"/>
        </w:rPr>
      </w:pPr>
      <w:r>
        <w:rPr>
          <w:color w:val="1F232B"/>
          <w:sz w:val="20"/>
        </w:rPr>
        <w:t>Backfill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existing</w:t>
      </w:r>
      <w:r>
        <w:rPr>
          <w:color w:val="1F232B"/>
          <w:spacing w:val="-3"/>
          <w:sz w:val="20"/>
        </w:rPr>
        <w:t xml:space="preserve"> </w:t>
      </w:r>
      <w:proofErr w:type="spellStart"/>
      <w:r>
        <w:rPr>
          <w:color w:val="1F232B"/>
          <w:sz w:val="20"/>
        </w:rPr>
        <w:t>AcadEval_Corpus</w:t>
      </w:r>
      <w:proofErr w:type="spellEnd"/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through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same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endpoint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once,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batch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script,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so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historical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projects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and new submissions end up in exactly the same graph shape.</w:t>
      </w:r>
    </w:p>
    <w:p w14:paraId="323A1186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before="101" w:line="302" w:lineRule="auto"/>
        <w:ind w:left="501" w:right="866"/>
        <w:rPr>
          <w:sz w:val="20"/>
        </w:rPr>
      </w:pPr>
      <w:r>
        <w:rPr>
          <w:color w:val="1F232B"/>
          <w:sz w:val="20"/>
        </w:rPr>
        <w:t>Log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every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ingestion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(</w:t>
      </w:r>
      <w:proofErr w:type="spellStart"/>
      <w:r>
        <w:rPr>
          <w:color w:val="1F232B"/>
          <w:sz w:val="20"/>
        </w:rPr>
        <w:t>project_id</w:t>
      </w:r>
      <w:proofErr w:type="spellEnd"/>
      <w:r>
        <w:rPr>
          <w:color w:val="1F232B"/>
          <w:sz w:val="20"/>
        </w:rPr>
        <w:t>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node/edge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counts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written)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so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broken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extraction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can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be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traced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back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to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 xml:space="preserve">specific </w:t>
      </w:r>
      <w:r>
        <w:rPr>
          <w:color w:val="1F232B"/>
          <w:spacing w:val="-2"/>
          <w:sz w:val="20"/>
        </w:rPr>
        <w:t>submission.</w:t>
      </w:r>
    </w:p>
    <w:p w14:paraId="78BF1BF7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line="302" w:lineRule="auto"/>
        <w:ind w:left="501" w:right="734"/>
        <w:rPr>
          <w:sz w:val="20"/>
        </w:rPr>
      </w:pPr>
      <w:r>
        <w:rPr>
          <w:color w:val="1F232B"/>
          <w:sz w:val="20"/>
        </w:rPr>
        <w:t>Visually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spot-check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new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projects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in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Neo4j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Browser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(MATCH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(</w:t>
      </w:r>
      <w:proofErr w:type="spellStart"/>
      <w:r>
        <w:rPr>
          <w:color w:val="1F232B"/>
          <w:sz w:val="20"/>
        </w:rPr>
        <w:t>p:Project</w:t>
      </w:r>
      <w:proofErr w:type="spellEnd"/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{id: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$id})-[r]-(n)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RETURN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p,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r,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n)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during early testing.</w:t>
      </w:r>
    </w:p>
    <w:p w14:paraId="56A0CE36" w14:textId="77777777" w:rsidR="008B152F" w:rsidRDefault="008B152F">
      <w:pPr>
        <w:pStyle w:val="ListParagraph"/>
        <w:spacing w:line="302" w:lineRule="auto"/>
        <w:rPr>
          <w:sz w:val="20"/>
        </w:rPr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7213D4A4" w14:textId="77777777" w:rsidR="008B152F" w:rsidRDefault="00000000">
      <w:pPr>
        <w:pStyle w:val="Heading2"/>
        <w:numPr>
          <w:ilvl w:val="0"/>
          <w:numId w:val="2"/>
        </w:numPr>
        <w:tabs>
          <w:tab w:val="left" w:pos="466"/>
        </w:tabs>
        <w:spacing w:before="75"/>
      </w:pPr>
      <w:r>
        <w:rPr>
          <w:color w:val="2D5DA9"/>
        </w:rPr>
        <w:lastRenderedPageBreak/>
        <w:t>Module</w:t>
      </w:r>
      <w:r>
        <w:rPr>
          <w:color w:val="2D5DA9"/>
          <w:spacing w:val="-6"/>
        </w:rPr>
        <w:t xml:space="preserve"> </w:t>
      </w:r>
      <w:r>
        <w:rPr>
          <w:color w:val="2D5DA9"/>
        </w:rPr>
        <w:t>4</w:t>
      </w:r>
      <w:r>
        <w:rPr>
          <w:color w:val="2D5DA9"/>
          <w:spacing w:val="-5"/>
        </w:rPr>
        <w:t xml:space="preserve"> </w:t>
      </w:r>
      <w:r>
        <w:rPr>
          <w:color w:val="2D5DA9"/>
        </w:rPr>
        <w:t>—</w:t>
      </w:r>
      <w:r>
        <w:rPr>
          <w:color w:val="2D5DA9"/>
          <w:spacing w:val="-5"/>
        </w:rPr>
        <w:t xml:space="preserve"> </w:t>
      </w:r>
      <w:r>
        <w:rPr>
          <w:color w:val="2D5DA9"/>
        </w:rPr>
        <w:t>Graph-Based</w:t>
      </w:r>
      <w:r>
        <w:rPr>
          <w:color w:val="2D5DA9"/>
          <w:spacing w:val="-6"/>
        </w:rPr>
        <w:t xml:space="preserve"> </w:t>
      </w:r>
      <w:r>
        <w:rPr>
          <w:color w:val="2D5DA9"/>
        </w:rPr>
        <w:t>Novelty</w:t>
      </w:r>
      <w:r>
        <w:rPr>
          <w:color w:val="2D5DA9"/>
          <w:spacing w:val="-5"/>
        </w:rPr>
        <w:t xml:space="preserve"> </w:t>
      </w:r>
      <w:r>
        <w:rPr>
          <w:color w:val="2D5DA9"/>
        </w:rPr>
        <w:t>Engine</w:t>
      </w:r>
      <w:r>
        <w:rPr>
          <w:color w:val="2D5DA9"/>
          <w:spacing w:val="-5"/>
        </w:rPr>
        <w:t xml:space="preserve"> </w:t>
      </w:r>
      <w:r>
        <w:rPr>
          <w:color w:val="2D5DA9"/>
        </w:rPr>
        <w:t>(the</w:t>
      </w:r>
      <w:r>
        <w:rPr>
          <w:color w:val="2D5DA9"/>
          <w:spacing w:val="-6"/>
        </w:rPr>
        <w:t xml:space="preserve"> </w:t>
      </w:r>
      <w:r>
        <w:rPr>
          <w:color w:val="2D5DA9"/>
        </w:rPr>
        <w:t>core</w:t>
      </w:r>
      <w:r>
        <w:rPr>
          <w:color w:val="2D5DA9"/>
          <w:spacing w:val="-5"/>
        </w:rPr>
        <w:t xml:space="preserve"> </w:t>
      </w:r>
      <w:r>
        <w:rPr>
          <w:color w:val="2D5DA9"/>
        </w:rPr>
        <w:t>research</w:t>
      </w:r>
      <w:r>
        <w:rPr>
          <w:color w:val="2D5DA9"/>
          <w:spacing w:val="-5"/>
        </w:rPr>
        <w:t xml:space="preserve"> </w:t>
      </w:r>
      <w:r>
        <w:rPr>
          <w:color w:val="2D5DA9"/>
          <w:spacing w:val="-2"/>
        </w:rPr>
        <w:t>module)</w:t>
      </w:r>
    </w:p>
    <w:p w14:paraId="7DD18E69" w14:textId="77777777" w:rsidR="008B152F" w:rsidRDefault="00000000">
      <w:pPr>
        <w:pStyle w:val="BodyText"/>
        <w:spacing w:before="164" w:line="297" w:lineRule="auto"/>
        <w:ind w:left="2"/>
      </w:pPr>
      <w:r>
        <w:rPr>
          <w:b/>
          <w:color w:val="1F232B"/>
        </w:rPr>
        <w:t>What</w:t>
      </w:r>
      <w:r>
        <w:rPr>
          <w:b/>
          <w:color w:val="1F232B"/>
          <w:spacing w:val="-9"/>
        </w:rPr>
        <w:t xml:space="preserve"> </w:t>
      </w:r>
      <w:r>
        <w:rPr>
          <w:b/>
          <w:color w:val="1F232B"/>
        </w:rPr>
        <w:t>it</w:t>
      </w:r>
      <w:r>
        <w:rPr>
          <w:b/>
          <w:color w:val="1F232B"/>
          <w:spacing w:val="-8"/>
        </w:rPr>
        <w:t xml:space="preserve"> </w:t>
      </w:r>
      <w:r>
        <w:rPr>
          <w:b/>
          <w:color w:val="1F232B"/>
        </w:rPr>
        <w:t>is:</w:t>
      </w:r>
      <w:r>
        <w:rPr>
          <w:b/>
          <w:color w:val="1F232B"/>
          <w:spacing w:val="-9"/>
        </w:rPr>
        <w:t xml:space="preserve"> </w:t>
      </w:r>
      <w:r>
        <w:rPr>
          <w:color w:val="1F232B"/>
        </w:rPr>
        <w:t>computes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actual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novelty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score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from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graph,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combining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five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signals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introduced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in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Section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5.5,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using Neo4j's Graph Data Science (GDS) library.</w:t>
      </w:r>
    </w:p>
    <w:p w14:paraId="6B5155A4" w14:textId="77777777" w:rsidR="008B152F" w:rsidRDefault="00000000">
      <w:pPr>
        <w:pStyle w:val="BodyText"/>
        <w:spacing w:before="161" w:line="297" w:lineRule="auto"/>
        <w:ind w:left="2"/>
      </w:pPr>
      <w:r>
        <w:rPr>
          <w:b/>
          <w:color w:val="1F232B"/>
        </w:rPr>
        <w:t xml:space="preserve">Why it matters: </w:t>
      </w:r>
      <w:r>
        <w:rPr>
          <w:color w:val="1F232B"/>
        </w:rPr>
        <w:t>this replaces the old arbitrary weighted formula. Each signal below is independently computable and independently testable — exactly what a reviewer wants to see.</w:t>
      </w:r>
    </w:p>
    <w:p w14:paraId="2A4F6C64" w14:textId="77777777" w:rsidR="008B152F" w:rsidRDefault="00000000">
      <w:pPr>
        <w:pStyle w:val="Heading3"/>
      </w:pPr>
      <w:r>
        <w:rPr>
          <w:color w:val="1E898B"/>
        </w:rPr>
        <w:t>Step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0</w:t>
      </w:r>
      <w:r>
        <w:rPr>
          <w:color w:val="1E898B"/>
          <w:spacing w:val="-1"/>
        </w:rPr>
        <w:t xml:space="preserve"> </w:t>
      </w:r>
      <w:r>
        <w:rPr>
          <w:color w:val="1E898B"/>
        </w:rPr>
        <w:t>—</w:t>
      </w:r>
      <w:r>
        <w:rPr>
          <w:color w:val="1E898B"/>
          <w:spacing w:val="-2"/>
        </w:rPr>
        <w:t xml:space="preserve"> </w:t>
      </w:r>
      <w:r>
        <w:rPr>
          <w:color w:val="1E898B"/>
        </w:rPr>
        <w:t>project</w:t>
      </w:r>
      <w:r>
        <w:rPr>
          <w:color w:val="1E898B"/>
          <w:spacing w:val="-1"/>
        </w:rPr>
        <w:t xml:space="preserve"> </w:t>
      </w:r>
      <w:r>
        <w:rPr>
          <w:color w:val="1E898B"/>
        </w:rPr>
        <w:t>a</w:t>
      </w:r>
      <w:r>
        <w:rPr>
          <w:color w:val="1E898B"/>
          <w:spacing w:val="-2"/>
        </w:rPr>
        <w:t xml:space="preserve"> </w:t>
      </w:r>
      <w:r>
        <w:rPr>
          <w:color w:val="1E898B"/>
        </w:rPr>
        <w:t>GDS</w:t>
      </w:r>
      <w:r>
        <w:rPr>
          <w:color w:val="1E898B"/>
          <w:spacing w:val="-2"/>
        </w:rPr>
        <w:t xml:space="preserve"> </w:t>
      </w:r>
      <w:r>
        <w:rPr>
          <w:color w:val="1E898B"/>
        </w:rPr>
        <w:t>graph</w:t>
      </w:r>
      <w:r>
        <w:rPr>
          <w:color w:val="1E898B"/>
          <w:spacing w:val="-2"/>
        </w:rPr>
        <w:t xml:space="preserve"> </w:t>
      </w:r>
      <w:r>
        <w:rPr>
          <w:color w:val="1E898B"/>
        </w:rPr>
        <w:t>once</w:t>
      </w:r>
      <w:r>
        <w:rPr>
          <w:color w:val="1E898B"/>
          <w:spacing w:val="-3"/>
        </w:rPr>
        <w:t xml:space="preserve"> </w:t>
      </w:r>
      <w:r>
        <w:rPr>
          <w:color w:val="1E898B"/>
        </w:rPr>
        <w:t>per</w:t>
      </w:r>
      <w:r>
        <w:rPr>
          <w:color w:val="1E898B"/>
          <w:spacing w:val="-2"/>
        </w:rPr>
        <w:t xml:space="preserve"> </w:t>
      </w:r>
      <w:r>
        <w:rPr>
          <w:color w:val="1E898B"/>
        </w:rPr>
        <w:t>scoring</w:t>
      </w:r>
      <w:r>
        <w:rPr>
          <w:color w:val="1E898B"/>
          <w:spacing w:val="-1"/>
        </w:rPr>
        <w:t xml:space="preserve"> </w:t>
      </w:r>
      <w:r>
        <w:rPr>
          <w:color w:val="1E898B"/>
          <w:spacing w:val="-5"/>
        </w:rPr>
        <w:t>run</w:t>
      </w:r>
    </w:p>
    <w:p w14:paraId="43FDFCE3" w14:textId="77777777" w:rsidR="008B152F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1C92FD78" wp14:editId="4E129CD4">
                <wp:simplePos x="0" y="0"/>
                <wp:positionH relativeFrom="page">
                  <wp:posOffset>690880</wp:posOffset>
                </wp:positionH>
                <wp:positionV relativeFrom="paragraph">
                  <wp:posOffset>63059</wp:posOffset>
                </wp:positionV>
                <wp:extent cx="6400800" cy="1253490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253490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8516B8" w14:textId="77777777" w:rsidR="008B152F" w:rsidRDefault="00000000">
                            <w:pPr>
                              <w:spacing w:before="189" w:line="300" w:lineRule="auto"/>
                              <w:ind w:left="398" w:right="6144" w:hanging="20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CALL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6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gds.graph.project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(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acadEvalGraph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',</w:t>
                            </w:r>
                          </w:p>
                          <w:p w14:paraId="76C57DDD" w14:textId="77777777" w:rsidR="008B152F" w:rsidRDefault="00000000">
                            <w:pPr>
                              <w:spacing w:line="191" w:lineRule="exact"/>
                              <w:ind w:left="39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['Project','Domain','Subdomain','Algorithm','Technology','Dataset','Application','Metric'],</w:t>
                            </w:r>
                          </w:p>
                          <w:p w14:paraId="117A6C37" w14:textId="77777777" w:rsidR="008B152F" w:rsidRDefault="008B152F">
                            <w:pPr>
                              <w:pStyle w:val="BodyText"/>
                              <w:spacing w:before="9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2096473C" w14:textId="77777777" w:rsidR="008B152F" w:rsidRDefault="00000000">
                            <w:pPr>
                              <w:spacing w:before="1" w:line="300" w:lineRule="auto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['HAS_DOMAIN','HAS_SUBDOMAIN','USES_ALGORITHM','USES_TECHNOLOGY','USES_DATASET','TARGETS_APPLI CATION','EVALUATED_BY']</w:t>
                            </w:r>
                          </w:p>
                          <w:p w14:paraId="403786B0" w14:textId="77777777" w:rsidR="008B152F" w:rsidRDefault="00000000">
                            <w:pPr>
                              <w:spacing w:line="191" w:lineRule="exact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92FD78" id="Textbox 26" o:spid="_x0000_s1037" type="#_x0000_t202" style="position:absolute;margin-left:54.4pt;margin-top:4.95pt;width:7in;height:98.7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" fillcolor="#1d1d27" strokecolor="#0c0c13">
                <v:path arrowok="t"/>
                <v:textbox inset="0,0,0,0">
                  <w:txbxContent>
                    <w:p w14:paraId="728516B8" w14:textId="77777777" w:rsidR="008B152F" w:rsidRDefault="00000000">
                      <w:pPr>
                        <w:spacing w:before="189" w:line="300" w:lineRule="auto"/>
                        <w:ind w:left="398" w:right="6144" w:hanging="205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CALL</w:t>
                      </w:r>
                      <w:r>
                        <w:rPr>
                          <w:rFonts w:ascii="Courier New"/>
                          <w:color w:val="E6E8ED"/>
                          <w:spacing w:val="-26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gds.graph.project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(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'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acadEvalGraph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',</w:t>
                      </w:r>
                    </w:p>
                    <w:p w14:paraId="76C57DDD" w14:textId="77777777" w:rsidR="008B152F" w:rsidRDefault="00000000">
                      <w:pPr>
                        <w:spacing w:line="191" w:lineRule="exact"/>
                        <w:ind w:left="39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['Project','Domain','Subdomain','Algorithm','Technology','Dataset','Application','Metric'],</w:t>
                      </w:r>
                    </w:p>
                    <w:p w14:paraId="117A6C37" w14:textId="77777777" w:rsidR="008B152F" w:rsidRDefault="008B152F">
                      <w:pPr>
                        <w:pStyle w:val="BodyText"/>
                        <w:spacing w:before="94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2096473C" w14:textId="77777777" w:rsidR="008B152F" w:rsidRDefault="00000000">
                      <w:pPr>
                        <w:spacing w:before="1" w:line="300" w:lineRule="auto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['HAS_DOMAIN','HAS_SUBDOMAIN','USES_ALGORITHM','USES_TECHNOLOGY','USES_DATASET','TARGETS_APPLI CATION','EVALUATED_BY']</w:t>
                      </w:r>
                    </w:p>
                    <w:p w14:paraId="403786B0" w14:textId="77777777" w:rsidR="008B152F" w:rsidRDefault="00000000">
                      <w:pPr>
                        <w:spacing w:line="191" w:lineRule="exact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1DB7207" w14:textId="77777777" w:rsidR="008B152F" w:rsidRDefault="00000000">
      <w:pPr>
        <w:pStyle w:val="Heading3"/>
        <w:spacing w:before="186"/>
      </w:pPr>
      <w:r>
        <w:rPr>
          <w:color w:val="1E898B"/>
        </w:rPr>
        <w:t>Signal</w:t>
      </w:r>
      <w:r>
        <w:rPr>
          <w:color w:val="1E898B"/>
          <w:spacing w:val="-7"/>
        </w:rPr>
        <w:t xml:space="preserve"> </w:t>
      </w:r>
      <w:r>
        <w:rPr>
          <w:color w:val="1E898B"/>
        </w:rPr>
        <w:t>1</w:t>
      </w:r>
      <w:r>
        <w:rPr>
          <w:color w:val="1E898B"/>
          <w:spacing w:val="-3"/>
        </w:rPr>
        <w:t xml:space="preserve"> </w:t>
      </w:r>
      <w:r>
        <w:rPr>
          <w:color w:val="1E898B"/>
        </w:rPr>
        <w:t>—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Graph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Distance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(node</w:t>
      </w:r>
      <w:r>
        <w:rPr>
          <w:color w:val="1E898B"/>
          <w:spacing w:val="-4"/>
        </w:rPr>
        <w:t xml:space="preserve"> </w:t>
      </w:r>
      <w:r>
        <w:rPr>
          <w:color w:val="1E898B"/>
          <w:spacing w:val="-2"/>
        </w:rPr>
        <w:t>embeddings)</w:t>
      </w:r>
    </w:p>
    <w:p w14:paraId="5AB216B0" w14:textId="77777777" w:rsidR="008B152F" w:rsidRDefault="00000000">
      <w:pPr>
        <w:pStyle w:val="BodyText"/>
        <w:spacing w:before="135" w:line="297" w:lineRule="auto"/>
        <w:ind w:left="2" w:right="347"/>
      </w:pPr>
      <w:r>
        <w:rPr>
          <w:color w:val="1F232B"/>
        </w:rPr>
        <w:t xml:space="preserve">Generate a structural embedding for every Project node with </w:t>
      </w:r>
      <w:proofErr w:type="spellStart"/>
      <w:r>
        <w:rPr>
          <w:color w:val="1F232B"/>
        </w:rPr>
        <w:t>FastRP</w:t>
      </w:r>
      <w:proofErr w:type="spellEnd"/>
      <w:r>
        <w:rPr>
          <w:color w:val="1F232B"/>
        </w:rPr>
        <w:t>, then compare the new project's vector to every</w:t>
      </w:r>
      <w:r>
        <w:rPr>
          <w:color w:val="1F232B"/>
          <w:spacing w:val="40"/>
        </w:rPr>
        <w:t xml:space="preserve"> </w:t>
      </w:r>
      <w:r>
        <w:rPr>
          <w:color w:val="1F232B"/>
        </w:rPr>
        <w:t>existing one:</w:t>
      </w:r>
    </w:p>
    <w:p w14:paraId="7D1D34DA" w14:textId="77777777" w:rsidR="008B152F" w:rsidRDefault="00000000">
      <w:pPr>
        <w:pStyle w:val="BodyText"/>
        <w:spacing w:before="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598592" behindDoc="1" locked="0" layoutInCell="1" allowOverlap="1" wp14:anchorId="3B174400" wp14:editId="06988108">
                <wp:simplePos x="0" y="0"/>
                <wp:positionH relativeFrom="page">
                  <wp:posOffset>690880</wp:posOffset>
                </wp:positionH>
                <wp:positionV relativeFrom="paragraph">
                  <wp:posOffset>79471</wp:posOffset>
                </wp:positionV>
                <wp:extent cx="6400800" cy="1711960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1711960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E9A4CA3" w14:textId="77777777" w:rsidR="008B152F" w:rsidRDefault="00000000">
                            <w:pPr>
                              <w:spacing w:before="190" w:line="300" w:lineRule="auto"/>
                              <w:ind w:left="398" w:right="5430" w:hanging="20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CALL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gds.fastRP.mutate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acadEvalGraph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',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{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embeddingDimension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: 128,</w:t>
                            </w:r>
                          </w:p>
                          <w:p w14:paraId="707AE526" w14:textId="77777777" w:rsidR="008B152F" w:rsidRDefault="00000000">
                            <w:pPr>
                              <w:spacing w:line="300" w:lineRule="auto"/>
                              <w:ind w:left="398" w:right="6626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randomSeed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: 42,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mutateProperty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: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'embedding'</w:t>
                            </w:r>
                          </w:p>
                          <w:p w14:paraId="35B5DE23" w14:textId="77777777" w:rsidR="008B152F" w:rsidRDefault="00000000">
                            <w:pPr>
                              <w:spacing w:line="191" w:lineRule="exact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pacing w:val="-5"/>
                                <w:sz w:val="17"/>
                              </w:rPr>
                              <w:t>})</w:t>
                            </w:r>
                          </w:p>
                          <w:p w14:paraId="1D17BDF5" w14:textId="77777777" w:rsidR="008B152F" w:rsidRDefault="008B152F">
                            <w:pPr>
                              <w:pStyle w:val="BodyText"/>
                              <w:spacing w:before="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</w:p>
                          <w:p w14:paraId="32DF204B" w14:textId="77777777" w:rsidR="008B152F" w:rsidRDefault="00000000">
                            <w:pPr>
                              <w:spacing w:line="300" w:lineRule="auto"/>
                              <w:ind w:left="193" w:right="157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#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Python,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after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streaming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embeddings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out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via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gds.graph.nodeProperty.stream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: from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sklearn.metrics.pairwise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import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cosine_similarity</w:t>
                            </w:r>
                            <w:proofErr w:type="spellEnd"/>
                          </w:p>
                          <w:p w14:paraId="34E6B13E" w14:textId="77777777" w:rsidR="008B152F" w:rsidRDefault="00000000">
                            <w:pPr>
                              <w:tabs>
                                <w:tab w:val="left" w:pos="3672"/>
                              </w:tabs>
                              <w:spacing w:line="300" w:lineRule="auto"/>
                              <w:ind w:left="193" w:right="1579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sims =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cosine_similarity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([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new_project_vec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],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existing_project_vecs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)[0]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graph_distance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= 1 -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sims.max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()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ab/>
                              <w:t>#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nearest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existing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project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defines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distance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174400" id="Textbox 27" o:spid="_x0000_s1038" type="#_x0000_t202" style="position:absolute;margin-left:54.4pt;margin-top:6.25pt;width:7in;height:134.8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" fillcolor="#1d1d27" strokecolor="#0c0c13">
                <v:path arrowok="t"/>
                <v:textbox inset="0,0,0,0">
                  <w:txbxContent>
                    <w:p w14:paraId="2E9A4CA3" w14:textId="77777777" w:rsidR="008B152F" w:rsidRDefault="00000000">
                      <w:pPr>
                        <w:spacing w:before="190" w:line="300" w:lineRule="auto"/>
                        <w:ind w:left="398" w:right="5430" w:hanging="205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CALL</w:t>
                      </w:r>
                      <w:r>
                        <w:rPr>
                          <w:rFonts w:ascii="Courier New"/>
                          <w:color w:val="E6E8ED"/>
                          <w:spacing w:val="-12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gds.fastRP.mutate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('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acadEvalGraph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',</w:t>
                      </w:r>
                      <w:r>
                        <w:rPr>
                          <w:rFonts w:ascii="Courier New"/>
                          <w:color w:val="E6E8ED"/>
                          <w:spacing w:val="-1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{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embeddingDimension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: 128,</w:t>
                      </w:r>
                    </w:p>
                    <w:p w14:paraId="707AE526" w14:textId="77777777" w:rsidR="008B152F" w:rsidRDefault="00000000">
                      <w:pPr>
                        <w:spacing w:line="300" w:lineRule="auto"/>
                        <w:ind w:left="398" w:right="6626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randomSeed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: 42,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mutateProperty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:</w:t>
                      </w:r>
                      <w:r>
                        <w:rPr>
                          <w:rFonts w:ascii="Courier New"/>
                          <w:color w:val="E6E8ED"/>
                          <w:spacing w:val="-2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'embedding'</w:t>
                      </w:r>
                    </w:p>
                    <w:p w14:paraId="35B5DE23" w14:textId="77777777" w:rsidR="008B152F" w:rsidRDefault="00000000">
                      <w:pPr>
                        <w:spacing w:line="191" w:lineRule="exact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pacing w:val="-5"/>
                          <w:sz w:val="17"/>
                        </w:rPr>
                        <w:t>})</w:t>
                      </w:r>
                    </w:p>
                    <w:p w14:paraId="1D17BDF5" w14:textId="77777777" w:rsidR="008B152F" w:rsidRDefault="008B152F">
                      <w:pPr>
                        <w:pStyle w:val="BodyText"/>
                        <w:spacing w:before="93"/>
                        <w:rPr>
                          <w:rFonts w:ascii="Courier New"/>
                          <w:color w:val="000000"/>
                          <w:sz w:val="17"/>
                        </w:rPr>
                      </w:pPr>
                    </w:p>
                    <w:p w14:paraId="32DF204B" w14:textId="77777777" w:rsidR="008B152F" w:rsidRDefault="00000000">
                      <w:pPr>
                        <w:spacing w:line="300" w:lineRule="auto"/>
                        <w:ind w:left="193" w:right="157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#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in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Python,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after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streaming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embeddings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out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via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gds.graph.nodeProperty.stream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: from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sklearn.metrics.pairwise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import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cosine_similarity</w:t>
                      </w:r>
                      <w:proofErr w:type="spellEnd"/>
                    </w:p>
                    <w:p w14:paraId="34E6B13E" w14:textId="77777777" w:rsidR="008B152F" w:rsidRDefault="00000000">
                      <w:pPr>
                        <w:tabs>
                          <w:tab w:val="left" w:pos="3672"/>
                        </w:tabs>
                        <w:spacing w:line="300" w:lineRule="auto"/>
                        <w:ind w:left="193" w:right="1579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sims =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cosine_similarity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([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new_project_vec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],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existing_project_vecs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)[0]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graph_distance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= 1 -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sims.max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()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ab/>
                        <w:t>#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nearest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existing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project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defines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the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distance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4819B02" w14:textId="77777777" w:rsidR="008B152F" w:rsidRDefault="00000000">
      <w:pPr>
        <w:pStyle w:val="Heading3"/>
        <w:spacing w:before="185"/>
      </w:pPr>
      <w:r>
        <w:rPr>
          <w:color w:val="1E898B"/>
        </w:rPr>
        <w:t>Signal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2</w:t>
      </w:r>
      <w:r>
        <w:rPr>
          <w:color w:val="1E898B"/>
          <w:spacing w:val="-3"/>
        </w:rPr>
        <w:t xml:space="preserve"> </w:t>
      </w:r>
      <w:r>
        <w:rPr>
          <w:color w:val="1E898B"/>
        </w:rPr>
        <w:t>—</w:t>
      </w:r>
      <w:r>
        <w:rPr>
          <w:color w:val="1E898B"/>
          <w:spacing w:val="-3"/>
        </w:rPr>
        <w:t xml:space="preserve"> </w:t>
      </w:r>
      <w:r>
        <w:rPr>
          <w:color w:val="1E898B"/>
        </w:rPr>
        <w:t>Feature</w:t>
      </w:r>
      <w:r>
        <w:rPr>
          <w:color w:val="1E898B"/>
          <w:spacing w:val="-3"/>
        </w:rPr>
        <w:t xml:space="preserve"> </w:t>
      </w:r>
      <w:r>
        <w:rPr>
          <w:color w:val="1E898B"/>
          <w:spacing w:val="-2"/>
        </w:rPr>
        <w:t>Rarity</w:t>
      </w:r>
    </w:p>
    <w:p w14:paraId="5B2499D4" w14:textId="77777777" w:rsidR="008B152F" w:rsidRDefault="00000000">
      <w:pPr>
        <w:pStyle w:val="BodyText"/>
        <w:spacing w:before="135"/>
        <w:ind w:left="2"/>
      </w:pPr>
      <w:r>
        <w:rPr>
          <w:color w:val="1F232B"/>
        </w:rPr>
        <w:t>For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every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entity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node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new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project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connects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to,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rarity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inverse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of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how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many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other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projects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already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connect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to</w:t>
      </w:r>
      <w:r>
        <w:rPr>
          <w:color w:val="1F232B"/>
          <w:spacing w:val="-2"/>
        </w:rPr>
        <w:t xml:space="preserve"> </w:t>
      </w:r>
      <w:r>
        <w:rPr>
          <w:color w:val="1F232B"/>
          <w:spacing w:val="-5"/>
        </w:rPr>
        <w:t>it:</w:t>
      </w:r>
    </w:p>
    <w:p w14:paraId="262E4EC1" w14:textId="77777777" w:rsidR="008B152F" w:rsidRDefault="00000000">
      <w:pPr>
        <w:pStyle w:val="BodyText"/>
        <w:spacing w:before="2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239AB8E5" wp14:editId="01B3EA62">
                <wp:simplePos x="0" y="0"/>
                <wp:positionH relativeFrom="page">
                  <wp:posOffset>690880</wp:posOffset>
                </wp:positionH>
                <wp:positionV relativeFrom="paragraph">
                  <wp:posOffset>116549</wp:posOffset>
                </wp:positionV>
                <wp:extent cx="6400800" cy="643890"/>
                <wp:effectExtent l="0" t="0" r="0" b="0"/>
                <wp:wrapTopAndBottom/>
                <wp:docPr id="28" name="Text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643890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21B47AD" w14:textId="77777777" w:rsidR="008B152F" w:rsidRDefault="00000000">
                            <w:pPr>
                              <w:spacing w:before="189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MATCH (e)&lt;-[:USES_ALGORITHM|USES_TECHNOLOGY|USES_DATASET]-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(proj:Project)</w:t>
                            </w:r>
                          </w:p>
                          <w:p w14:paraId="0B998F38" w14:textId="77777777" w:rsidR="008B152F" w:rsidRDefault="00000000">
                            <w:pPr>
                              <w:spacing w:before="47" w:line="300" w:lineRule="auto"/>
                              <w:ind w:left="193" w:right="608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WHERE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elementId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(e) = $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entity_id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RETURN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count(DISTINCT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proj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)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7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degree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AB8E5" id="Textbox 28" o:spid="_x0000_s1039" type="#_x0000_t202" style="position:absolute;margin-left:54.4pt;margin-top:9.2pt;width:7in;height:50.7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" fillcolor="#1d1d27" strokecolor="#0c0c13">
                <v:path arrowok="t"/>
                <v:textbox inset="0,0,0,0">
                  <w:txbxContent>
                    <w:p w14:paraId="221B47AD" w14:textId="77777777" w:rsidR="008B152F" w:rsidRDefault="00000000">
                      <w:pPr>
                        <w:spacing w:before="189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MATCH (e)&lt;-[:USES_ALGORITHM|USES_TECHNOLOGY|USES_DATASET]-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(proj:Project)</w:t>
                      </w:r>
                    </w:p>
                    <w:p w14:paraId="0B998F38" w14:textId="77777777" w:rsidR="008B152F" w:rsidRDefault="00000000">
                      <w:pPr>
                        <w:spacing w:before="47" w:line="300" w:lineRule="auto"/>
                        <w:ind w:left="193" w:right="6085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WHERE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elementId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(e) = $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entity_id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RETURN</w:t>
                      </w:r>
                      <w:r>
                        <w:rPr>
                          <w:rFonts w:ascii="Courier New"/>
                          <w:color w:val="E6E8ED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count(DISTINCT</w:t>
                      </w:r>
                      <w:r>
                        <w:rPr>
                          <w:rFonts w:ascii="Courier New"/>
                          <w:color w:val="E6E8ED"/>
                          <w:spacing w:val="-7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proj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)</w:t>
                      </w:r>
                      <w:r>
                        <w:rPr>
                          <w:rFonts w:ascii="Courier New"/>
                          <w:color w:val="E6E8ED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AS</w:t>
                      </w:r>
                      <w:r>
                        <w:rPr>
                          <w:rFonts w:ascii="Courier New"/>
                          <w:color w:val="E6E8ED"/>
                          <w:spacing w:val="-7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degree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9901BCD" w14:textId="77777777" w:rsidR="008B152F" w:rsidRDefault="00000000">
      <w:pPr>
        <w:pStyle w:val="BodyText"/>
        <w:spacing w:before="51"/>
        <w:ind w:left="2"/>
      </w:pPr>
      <w:r>
        <w:rPr>
          <w:color w:val="1F232B"/>
        </w:rPr>
        <w:t>rarity(entity)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=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1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/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(degree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+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1);</w:t>
      </w:r>
      <w:r>
        <w:rPr>
          <w:color w:val="1F232B"/>
          <w:spacing w:val="-3"/>
        </w:rPr>
        <w:t xml:space="preserve"> </w:t>
      </w:r>
      <w:proofErr w:type="spellStart"/>
      <w:r>
        <w:rPr>
          <w:color w:val="1F232B"/>
        </w:rPr>
        <w:t>feature_rarity_score</w:t>
      </w:r>
      <w:proofErr w:type="spellEnd"/>
      <w:r>
        <w:rPr>
          <w:color w:val="1F232B"/>
        </w:rPr>
        <w:t>(project)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=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average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of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rarity(entity)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across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all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its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entity</w:t>
      </w:r>
      <w:r>
        <w:rPr>
          <w:color w:val="1F232B"/>
          <w:spacing w:val="-2"/>
        </w:rPr>
        <w:t xml:space="preserve"> nodes.</w:t>
      </w:r>
    </w:p>
    <w:p w14:paraId="08877193" w14:textId="77777777" w:rsidR="008B152F" w:rsidRDefault="00000000">
      <w:pPr>
        <w:pStyle w:val="Heading3"/>
        <w:spacing w:before="194"/>
      </w:pPr>
      <w:r>
        <w:rPr>
          <w:color w:val="1E898B"/>
        </w:rPr>
        <w:t>Signal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3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—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Relationship</w:t>
      </w:r>
      <w:r>
        <w:rPr>
          <w:color w:val="1E898B"/>
          <w:spacing w:val="-4"/>
        </w:rPr>
        <w:t xml:space="preserve"> </w:t>
      </w:r>
      <w:r>
        <w:rPr>
          <w:color w:val="1E898B"/>
          <w:spacing w:val="-2"/>
        </w:rPr>
        <w:t>Rarity</w:t>
      </w:r>
    </w:p>
    <w:p w14:paraId="4F1CCFAC" w14:textId="77777777" w:rsidR="008B152F" w:rsidRDefault="00000000">
      <w:pPr>
        <w:pStyle w:val="BodyText"/>
        <w:spacing w:before="134"/>
        <w:ind w:left="2"/>
      </w:pPr>
      <w:r>
        <w:rPr>
          <w:color w:val="1F232B"/>
        </w:rPr>
        <w:t>Same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idea,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one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level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up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how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many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projects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share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this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exact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entity</w:t>
      </w:r>
      <w:r>
        <w:rPr>
          <w:color w:val="1F232B"/>
          <w:spacing w:val="-2"/>
        </w:rPr>
        <w:t xml:space="preserve"> pair:</w:t>
      </w:r>
    </w:p>
    <w:p w14:paraId="1F57C6F6" w14:textId="77777777" w:rsidR="008B152F" w:rsidRDefault="00000000">
      <w:pPr>
        <w:pStyle w:val="BodyText"/>
        <w:spacing w:before="1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6E336620" wp14:editId="44E1C021">
                <wp:simplePos x="0" y="0"/>
                <wp:positionH relativeFrom="page">
                  <wp:posOffset>690880</wp:posOffset>
                </wp:positionH>
                <wp:positionV relativeFrom="paragraph">
                  <wp:posOffset>116244</wp:posOffset>
                </wp:positionV>
                <wp:extent cx="6400800" cy="645160"/>
                <wp:effectExtent l="0" t="0" r="0" b="0"/>
                <wp:wrapTopAndBottom/>
                <wp:docPr id="29" name="Text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645160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D3339AC" w14:textId="77777777" w:rsidR="008B152F" w:rsidRDefault="00000000">
                            <w:pPr>
                              <w:spacing w:before="190" w:line="300" w:lineRule="auto"/>
                              <w:ind w:left="807" w:right="3319" w:hanging="61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p:Project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)-[:USES_ALGORITHM]-&gt;(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a:Algorithm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{name:$algo}), (p)-[:TARGETS_APPLICATION]-&gt;(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app:Application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{name:$app})</w:t>
                            </w:r>
                          </w:p>
                          <w:p w14:paraId="71383D58" w14:textId="77777777" w:rsidR="008B152F" w:rsidRDefault="00000000">
                            <w:pPr>
                              <w:spacing w:line="191" w:lineRule="exact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RETURN count(DISTINCT p) AS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pair_count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336620" id="Textbox 29" o:spid="_x0000_s1040" type="#_x0000_t202" style="position:absolute;margin-left:54.4pt;margin-top:9.15pt;width:7in;height:50.8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" fillcolor="#1d1d27" strokecolor="#0c0c13">
                <v:path arrowok="t"/>
                <v:textbox inset="0,0,0,0">
                  <w:txbxContent>
                    <w:p w14:paraId="3D3339AC" w14:textId="77777777" w:rsidR="008B152F" w:rsidRDefault="00000000">
                      <w:pPr>
                        <w:spacing w:before="190" w:line="300" w:lineRule="auto"/>
                        <w:ind w:left="807" w:right="3319" w:hanging="615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MATCH</w:t>
                      </w:r>
                      <w:r>
                        <w:rPr>
                          <w:rFonts w:ascii="Courier New"/>
                          <w:color w:val="E6E8ED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p:Project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)-[:USES_ALGORITHM]-&gt;(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a:Algorithm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{name:$algo}), (p)-[:TARGETS_APPLICATION]-&gt;(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app:Application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{name:$app})</w:t>
                      </w:r>
                    </w:p>
                    <w:p w14:paraId="71383D58" w14:textId="77777777" w:rsidR="008B152F" w:rsidRDefault="00000000">
                      <w:pPr>
                        <w:spacing w:line="191" w:lineRule="exact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RETURN count(DISTINCT p) AS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pair_count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5789E2B" w14:textId="77777777" w:rsidR="008B152F" w:rsidRDefault="00000000">
      <w:pPr>
        <w:pStyle w:val="BodyText"/>
        <w:spacing w:before="50" w:line="297" w:lineRule="auto"/>
        <w:ind w:left="2" w:right="347"/>
      </w:pPr>
      <w:proofErr w:type="spellStart"/>
      <w:r>
        <w:rPr>
          <w:color w:val="1F232B"/>
        </w:rPr>
        <w:t>relationship_rarity</w:t>
      </w:r>
      <w:proofErr w:type="spellEnd"/>
      <w:r>
        <w:rPr>
          <w:color w:val="1F232B"/>
        </w:rPr>
        <w:t>(pair)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=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1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/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(</w:t>
      </w:r>
      <w:proofErr w:type="spellStart"/>
      <w:r>
        <w:rPr>
          <w:color w:val="1F232B"/>
        </w:rPr>
        <w:t>pair_count</w:t>
      </w:r>
      <w:proofErr w:type="spellEnd"/>
      <w:r>
        <w:rPr>
          <w:color w:val="1F232B"/>
          <w:spacing w:val="-8"/>
        </w:rPr>
        <w:t xml:space="preserve"> </w:t>
      </w:r>
      <w:r>
        <w:rPr>
          <w:color w:val="1F232B"/>
        </w:rPr>
        <w:t>+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1);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averaged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across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every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(algorithm,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application),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(technology,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application), etc. pair the new project has.</w:t>
      </w:r>
    </w:p>
    <w:p w14:paraId="7F588014" w14:textId="77777777" w:rsidR="008B152F" w:rsidRDefault="00000000">
      <w:pPr>
        <w:pStyle w:val="Heading3"/>
        <w:spacing w:before="136"/>
      </w:pPr>
      <w:r>
        <w:rPr>
          <w:color w:val="1E898B"/>
        </w:rPr>
        <w:t>Signal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4</w:t>
      </w:r>
      <w:r>
        <w:rPr>
          <w:color w:val="1E898B"/>
          <w:spacing w:val="-2"/>
        </w:rPr>
        <w:t xml:space="preserve"> </w:t>
      </w:r>
      <w:r>
        <w:rPr>
          <w:color w:val="1E898B"/>
        </w:rPr>
        <w:t>—</w:t>
      </w:r>
      <w:r>
        <w:rPr>
          <w:color w:val="1E898B"/>
          <w:spacing w:val="-2"/>
        </w:rPr>
        <w:t xml:space="preserve"> </w:t>
      </w:r>
      <w:r>
        <w:rPr>
          <w:color w:val="1E898B"/>
        </w:rPr>
        <w:t>Graph</w:t>
      </w:r>
      <w:r>
        <w:rPr>
          <w:color w:val="1E898B"/>
          <w:spacing w:val="-3"/>
        </w:rPr>
        <w:t xml:space="preserve"> </w:t>
      </w:r>
      <w:r>
        <w:rPr>
          <w:color w:val="1E898B"/>
          <w:spacing w:val="-2"/>
        </w:rPr>
        <w:t>Density</w:t>
      </w:r>
    </w:p>
    <w:p w14:paraId="013682C5" w14:textId="77777777" w:rsidR="008B152F" w:rsidRDefault="008B152F">
      <w:pPr>
        <w:pStyle w:val="Heading3"/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23436AA7" w14:textId="77777777" w:rsidR="008B152F" w:rsidRDefault="00000000">
      <w:pPr>
        <w:pStyle w:val="BodyText"/>
        <w:spacing w:before="119" w:line="297" w:lineRule="auto"/>
        <w:ind w:left="2"/>
      </w:pPr>
      <w:r>
        <w:rPr>
          <w:color w:val="1F232B"/>
        </w:rPr>
        <w:lastRenderedPageBreak/>
        <w:t xml:space="preserve">Use GDS local clustering coefficient around the project's domain </w:t>
      </w:r>
      <w:proofErr w:type="spellStart"/>
      <w:r>
        <w:rPr>
          <w:color w:val="1F232B"/>
        </w:rPr>
        <w:t>neighbourhood</w:t>
      </w:r>
      <w:proofErr w:type="spellEnd"/>
      <w:r>
        <w:rPr>
          <w:color w:val="1F232B"/>
        </w:rPr>
        <w:t>: a crowded, tightly-interconnected</w:t>
      </w:r>
      <w:r>
        <w:rPr>
          <w:color w:val="1F232B"/>
          <w:spacing w:val="80"/>
        </w:rPr>
        <w:t xml:space="preserve"> </w:t>
      </w:r>
      <w:proofErr w:type="spellStart"/>
      <w:r>
        <w:rPr>
          <w:color w:val="1F232B"/>
        </w:rPr>
        <w:t>neighbourhood</w:t>
      </w:r>
      <w:proofErr w:type="spellEnd"/>
      <w:r>
        <w:rPr>
          <w:color w:val="1F232B"/>
        </w:rPr>
        <w:t xml:space="preserve"> scores high (low novelty); a sparse one scores low (high novelty).</w:t>
      </w:r>
    </w:p>
    <w:p w14:paraId="6C5F4D27" w14:textId="77777777" w:rsidR="008B152F" w:rsidRDefault="00000000">
      <w:pPr>
        <w:pStyle w:val="BodyText"/>
        <w:spacing w:before="1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3948F20" wp14:editId="15439000">
                <wp:simplePos x="0" y="0"/>
                <wp:positionH relativeFrom="page">
                  <wp:posOffset>690880</wp:posOffset>
                </wp:positionH>
                <wp:positionV relativeFrom="paragraph">
                  <wp:posOffset>79458</wp:posOffset>
                </wp:positionV>
                <wp:extent cx="6400800" cy="797560"/>
                <wp:effectExtent l="0" t="0" r="0" b="0"/>
                <wp:wrapTopAndBottom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797560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F6752E" w14:textId="77777777" w:rsidR="008B152F" w:rsidRDefault="00000000">
                            <w:pPr>
                              <w:spacing w:before="190" w:line="300" w:lineRule="auto"/>
                              <w:ind w:left="193" w:right="338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CALL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9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gds.localClusteringCoefficient.stream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acadEvalGraph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') YIELD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nodeId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localClusteringCoefficient</w:t>
                            </w:r>
                            <w:proofErr w:type="spellEnd"/>
                          </w:p>
                          <w:p w14:paraId="26FA3D14" w14:textId="77777777" w:rsidR="008B152F" w:rsidRDefault="00000000">
                            <w:pPr>
                              <w:spacing w:line="300" w:lineRule="auto"/>
                              <w:ind w:left="193" w:right="215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RETURN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gds.util.asNode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nodeId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).name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AS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node,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localClusteringCoefficient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ORDER BY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localClusteringCoefficient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DESC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48F20" id="Textbox 30" o:spid="_x0000_s1041" type="#_x0000_t202" style="position:absolute;margin-left:54.4pt;margin-top:6.25pt;width:7in;height:62.8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" fillcolor="#1d1d27" strokecolor="#0c0c13">
                <v:path arrowok="t"/>
                <v:textbox inset="0,0,0,0">
                  <w:txbxContent>
                    <w:p w14:paraId="41F6752E" w14:textId="77777777" w:rsidR="008B152F" w:rsidRDefault="00000000">
                      <w:pPr>
                        <w:spacing w:before="190" w:line="300" w:lineRule="auto"/>
                        <w:ind w:left="193" w:right="338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CALL</w:t>
                      </w:r>
                      <w:r>
                        <w:rPr>
                          <w:rFonts w:ascii="Courier New"/>
                          <w:color w:val="E6E8ED"/>
                          <w:spacing w:val="-19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gds.localClusteringCoefficient.stream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('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acadEvalGraph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') YIELD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nodeId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localClusteringCoefficient</w:t>
                      </w:r>
                      <w:proofErr w:type="spellEnd"/>
                    </w:p>
                    <w:p w14:paraId="26FA3D14" w14:textId="77777777" w:rsidR="008B152F" w:rsidRDefault="00000000">
                      <w:pPr>
                        <w:spacing w:line="300" w:lineRule="auto"/>
                        <w:ind w:left="193" w:right="215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RETURN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gds.util.asNode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nodeId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).name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AS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node,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localClusteringCoefficient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ORDER BY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localClusteringCoefficient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DESC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1FB743" w14:textId="77777777" w:rsidR="008B152F" w:rsidRDefault="00000000">
      <w:pPr>
        <w:pStyle w:val="Heading3"/>
        <w:spacing w:before="185"/>
      </w:pPr>
      <w:r>
        <w:rPr>
          <w:color w:val="1E898B"/>
        </w:rPr>
        <w:t>Signal</w:t>
      </w:r>
      <w:r>
        <w:rPr>
          <w:color w:val="1E898B"/>
          <w:spacing w:val="-7"/>
        </w:rPr>
        <w:t xml:space="preserve"> </w:t>
      </w:r>
      <w:r>
        <w:rPr>
          <w:color w:val="1E898B"/>
        </w:rPr>
        <w:t>5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—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New-Connection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Discovery</w:t>
      </w:r>
      <w:r>
        <w:rPr>
          <w:color w:val="1E898B"/>
          <w:spacing w:val="-4"/>
        </w:rPr>
        <w:t xml:space="preserve"> </w:t>
      </w:r>
      <w:r>
        <w:rPr>
          <w:color w:val="1E898B"/>
        </w:rPr>
        <w:t>(link</w:t>
      </w:r>
      <w:r>
        <w:rPr>
          <w:color w:val="1E898B"/>
          <w:spacing w:val="-4"/>
        </w:rPr>
        <w:t xml:space="preserve"> </w:t>
      </w:r>
      <w:r>
        <w:rPr>
          <w:color w:val="1E898B"/>
          <w:spacing w:val="-2"/>
        </w:rPr>
        <w:t>prediction)</w:t>
      </w:r>
    </w:p>
    <w:p w14:paraId="1EC6385E" w14:textId="77777777" w:rsidR="008B152F" w:rsidRDefault="00000000">
      <w:pPr>
        <w:pStyle w:val="BodyText"/>
        <w:spacing w:before="135" w:line="297" w:lineRule="auto"/>
        <w:ind w:left="2" w:right="383"/>
      </w:pPr>
      <w:r>
        <w:rPr>
          <w:color w:val="1F232B"/>
        </w:rPr>
        <w:t>Check</w:t>
      </w:r>
      <w:r>
        <w:rPr>
          <w:color w:val="1F232B"/>
          <w:spacing w:val="27"/>
        </w:rPr>
        <w:t xml:space="preserve"> </w:t>
      </w:r>
      <w:r>
        <w:rPr>
          <w:color w:val="1F232B"/>
        </w:rPr>
        <w:t>whether</w:t>
      </w:r>
      <w:r>
        <w:rPr>
          <w:color w:val="1F232B"/>
          <w:spacing w:val="28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27"/>
        </w:rPr>
        <w:t xml:space="preserve"> </w:t>
      </w:r>
      <w:r>
        <w:rPr>
          <w:color w:val="1F232B"/>
        </w:rPr>
        <w:t>specific</w:t>
      </w:r>
      <w:r>
        <w:rPr>
          <w:color w:val="1F232B"/>
          <w:spacing w:val="27"/>
        </w:rPr>
        <w:t xml:space="preserve"> </w:t>
      </w:r>
      <w:r>
        <w:rPr>
          <w:color w:val="1F232B"/>
        </w:rPr>
        <w:t>entity</w:t>
      </w:r>
      <w:r>
        <w:rPr>
          <w:color w:val="1F232B"/>
          <w:spacing w:val="27"/>
        </w:rPr>
        <w:t xml:space="preserve"> </w:t>
      </w:r>
      <w:r>
        <w:rPr>
          <w:color w:val="1F232B"/>
        </w:rPr>
        <w:t>pair</w:t>
      </w:r>
      <w:r>
        <w:rPr>
          <w:color w:val="1F232B"/>
          <w:spacing w:val="27"/>
        </w:rPr>
        <w:t xml:space="preserve"> </w:t>
      </w:r>
      <w:r>
        <w:rPr>
          <w:color w:val="1F232B"/>
        </w:rPr>
        <w:t>this</w:t>
      </w:r>
      <w:r>
        <w:rPr>
          <w:color w:val="1F232B"/>
          <w:spacing w:val="27"/>
        </w:rPr>
        <w:t xml:space="preserve"> </w:t>
      </w:r>
      <w:r>
        <w:rPr>
          <w:color w:val="1F232B"/>
        </w:rPr>
        <w:t>project</w:t>
      </w:r>
      <w:r>
        <w:rPr>
          <w:color w:val="1F232B"/>
          <w:spacing w:val="27"/>
        </w:rPr>
        <w:t xml:space="preserve"> </w:t>
      </w:r>
      <w:r>
        <w:rPr>
          <w:color w:val="1F232B"/>
        </w:rPr>
        <w:t>introduces</w:t>
      </w:r>
      <w:r>
        <w:rPr>
          <w:color w:val="1F232B"/>
          <w:spacing w:val="28"/>
        </w:rPr>
        <w:t xml:space="preserve"> </w:t>
      </w:r>
      <w:r>
        <w:rPr>
          <w:color w:val="1F232B"/>
        </w:rPr>
        <w:t>has</w:t>
      </w:r>
      <w:r>
        <w:rPr>
          <w:color w:val="1F232B"/>
          <w:spacing w:val="27"/>
        </w:rPr>
        <w:t xml:space="preserve"> </w:t>
      </w:r>
      <w:r>
        <w:rPr>
          <w:color w:val="1F232B"/>
        </w:rPr>
        <w:t>ever</w:t>
      </w:r>
      <w:r>
        <w:rPr>
          <w:color w:val="1F232B"/>
          <w:spacing w:val="27"/>
        </w:rPr>
        <w:t xml:space="preserve"> </w:t>
      </w:r>
      <w:r>
        <w:rPr>
          <w:color w:val="1F232B"/>
        </w:rPr>
        <w:t>co-occurred</w:t>
      </w:r>
      <w:r>
        <w:rPr>
          <w:color w:val="1F232B"/>
          <w:spacing w:val="27"/>
        </w:rPr>
        <w:t xml:space="preserve"> </w:t>
      </w:r>
      <w:r>
        <w:rPr>
          <w:color w:val="1F232B"/>
        </w:rPr>
        <w:t>anywhere</w:t>
      </w:r>
      <w:r>
        <w:rPr>
          <w:color w:val="1F232B"/>
          <w:spacing w:val="27"/>
        </w:rPr>
        <w:t xml:space="preserve"> </w:t>
      </w:r>
      <w:r>
        <w:rPr>
          <w:color w:val="1F232B"/>
        </w:rPr>
        <w:t>in</w:t>
      </w:r>
      <w:r>
        <w:rPr>
          <w:color w:val="1F232B"/>
          <w:spacing w:val="27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27"/>
        </w:rPr>
        <w:t xml:space="preserve"> </w:t>
      </w:r>
      <w:r>
        <w:rPr>
          <w:color w:val="1F232B"/>
        </w:rPr>
        <w:t>graph,</w:t>
      </w:r>
      <w:r>
        <w:rPr>
          <w:color w:val="1F232B"/>
          <w:spacing w:val="27"/>
        </w:rPr>
        <w:t xml:space="preserve"> </w:t>
      </w:r>
      <w:r>
        <w:rPr>
          <w:color w:val="1F232B"/>
        </w:rPr>
        <w:t>using</w:t>
      </w:r>
      <w:r>
        <w:rPr>
          <w:color w:val="1F232B"/>
          <w:spacing w:val="27"/>
        </w:rPr>
        <w:t xml:space="preserve"> </w:t>
      </w:r>
      <w:r>
        <w:rPr>
          <w:color w:val="1F232B"/>
        </w:rPr>
        <w:t>a common-</w:t>
      </w:r>
      <w:proofErr w:type="spellStart"/>
      <w:r>
        <w:rPr>
          <w:color w:val="1F232B"/>
        </w:rPr>
        <w:t>neighbours</w:t>
      </w:r>
      <w:proofErr w:type="spellEnd"/>
      <w:r>
        <w:rPr>
          <w:color w:val="1F232B"/>
        </w:rPr>
        <w:t xml:space="preserve"> / Adamic-Adar score between the two entity nodes:</w:t>
      </w:r>
    </w:p>
    <w:p w14:paraId="356D3C60" w14:textId="77777777" w:rsidR="008B152F" w:rsidRDefault="00000000">
      <w:pPr>
        <w:pStyle w:val="BodyText"/>
        <w:spacing w:before="2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5BF80D84" wp14:editId="562B5FA9">
                <wp:simplePos x="0" y="0"/>
                <wp:positionH relativeFrom="page">
                  <wp:posOffset>690880</wp:posOffset>
                </wp:positionH>
                <wp:positionV relativeFrom="paragraph">
                  <wp:posOffset>80106</wp:posOffset>
                </wp:positionV>
                <wp:extent cx="6400800" cy="49149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491490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55AE531" w14:textId="77777777" w:rsidR="008B152F" w:rsidRDefault="00000000">
                            <w:pPr>
                              <w:spacing w:before="189" w:line="300" w:lineRule="auto"/>
                              <w:ind w:left="193" w:right="338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MATCH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a:Algorithm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{name:$algo}),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b:Application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{name:$app}) RETURN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gds.alpha.linkprediction.adamicAdar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(a, b) AS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aa_score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80D84" id="Textbox 31" o:spid="_x0000_s1042" type="#_x0000_t202" style="position:absolute;margin-left:54.4pt;margin-top:6.3pt;width:7in;height:38.7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" fillcolor="#1d1d27" strokecolor="#0c0c13">
                <v:path arrowok="t"/>
                <v:textbox inset="0,0,0,0">
                  <w:txbxContent>
                    <w:p w14:paraId="255AE531" w14:textId="77777777" w:rsidR="008B152F" w:rsidRDefault="00000000">
                      <w:pPr>
                        <w:spacing w:before="189" w:line="300" w:lineRule="auto"/>
                        <w:ind w:left="193" w:right="338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MATCH</w:t>
                      </w:r>
                      <w:r>
                        <w:rPr>
                          <w:rFonts w:ascii="Courier New"/>
                          <w:color w:val="E6E8ED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a:Algorithm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{name:$algo}),</w:t>
                      </w:r>
                      <w:r>
                        <w:rPr>
                          <w:rFonts w:ascii="Courier New"/>
                          <w:color w:val="E6E8ED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b:Application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{name:$app}) RETURN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gds.alpha.linkprediction.adamicAdar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(a, b) AS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aa_score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B1FAA1" w14:textId="77777777" w:rsidR="008B152F" w:rsidRDefault="00000000">
      <w:pPr>
        <w:pStyle w:val="BodyText"/>
        <w:spacing w:before="51" w:line="297" w:lineRule="auto"/>
        <w:ind w:left="2"/>
      </w:pPr>
      <w:r>
        <w:rPr>
          <w:color w:val="1F232B"/>
        </w:rPr>
        <w:t xml:space="preserve">An </w:t>
      </w:r>
      <w:proofErr w:type="spellStart"/>
      <w:r>
        <w:rPr>
          <w:color w:val="1F232B"/>
        </w:rPr>
        <w:t>aa_score</w:t>
      </w:r>
      <w:proofErr w:type="spellEnd"/>
      <w:r>
        <w:rPr>
          <w:color w:val="1F232B"/>
        </w:rPr>
        <w:t xml:space="preserve"> of 0 (no common </w:t>
      </w:r>
      <w:proofErr w:type="spellStart"/>
      <w:r>
        <w:rPr>
          <w:color w:val="1F232B"/>
        </w:rPr>
        <w:t>neighbours</w:t>
      </w:r>
      <w:proofErr w:type="spellEnd"/>
      <w:r>
        <w:rPr>
          <w:color w:val="1F232B"/>
        </w:rPr>
        <w:t xml:space="preserve"> anywhere in the graph) combined with </w:t>
      </w:r>
      <w:proofErr w:type="spellStart"/>
      <w:r>
        <w:rPr>
          <w:color w:val="1F232B"/>
        </w:rPr>
        <w:t>pair_count</w:t>
      </w:r>
      <w:proofErr w:type="spellEnd"/>
      <w:r>
        <w:rPr>
          <w:color w:val="1F232B"/>
        </w:rPr>
        <w:t xml:space="preserve"> = 0 from Signal 3 is the strongest possible signal that this exact combination has never been proposed before.</w:t>
      </w:r>
    </w:p>
    <w:p w14:paraId="58E8BE77" w14:textId="77777777" w:rsidR="008B152F" w:rsidRDefault="00000000">
      <w:pPr>
        <w:pStyle w:val="Heading3"/>
        <w:spacing w:before="136"/>
      </w:pPr>
      <w:r>
        <w:rPr>
          <w:color w:val="1E898B"/>
        </w:rPr>
        <w:t>Combining</w:t>
      </w:r>
      <w:r>
        <w:rPr>
          <w:color w:val="1E898B"/>
          <w:spacing w:val="-2"/>
        </w:rPr>
        <w:t xml:space="preserve"> </w:t>
      </w:r>
      <w:r>
        <w:rPr>
          <w:color w:val="1E898B"/>
        </w:rPr>
        <w:t>the</w:t>
      </w:r>
      <w:r>
        <w:rPr>
          <w:color w:val="1E898B"/>
          <w:spacing w:val="-3"/>
        </w:rPr>
        <w:t xml:space="preserve"> </w:t>
      </w:r>
      <w:r>
        <w:rPr>
          <w:color w:val="1E898B"/>
        </w:rPr>
        <w:t>five</w:t>
      </w:r>
      <w:r>
        <w:rPr>
          <w:color w:val="1E898B"/>
          <w:spacing w:val="-2"/>
        </w:rPr>
        <w:t xml:space="preserve"> signals</w:t>
      </w:r>
    </w:p>
    <w:p w14:paraId="73DFBC1C" w14:textId="77777777" w:rsidR="008B152F" w:rsidRDefault="00000000">
      <w:pPr>
        <w:pStyle w:val="BodyText"/>
        <w:spacing w:before="135" w:line="297" w:lineRule="auto"/>
        <w:ind w:left="2"/>
      </w:pPr>
      <w:r>
        <w:rPr>
          <w:color w:val="1F232B"/>
        </w:rPr>
        <w:t>This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intentionally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not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fixed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percentage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formula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(see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Section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5.1).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Two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honest,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defensible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options,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worth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reporting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and comparing in the paper:</w:t>
      </w:r>
    </w:p>
    <w:p w14:paraId="6940790D" w14:textId="77777777" w:rsidR="008B152F" w:rsidRDefault="00000000">
      <w:pPr>
        <w:pStyle w:val="ListParagraph"/>
        <w:numPr>
          <w:ilvl w:val="0"/>
          <w:numId w:val="6"/>
        </w:numPr>
        <w:tabs>
          <w:tab w:val="left" w:pos="461"/>
        </w:tabs>
        <w:spacing w:before="162" w:line="302" w:lineRule="auto"/>
        <w:ind w:left="461" w:right="1274"/>
        <w:rPr>
          <w:sz w:val="20"/>
        </w:rPr>
      </w:pPr>
      <w:r>
        <w:rPr>
          <w:b/>
          <w:color w:val="1F232B"/>
          <w:sz w:val="20"/>
        </w:rPr>
        <w:t>Documented</w:t>
      </w:r>
      <w:r>
        <w:rPr>
          <w:b/>
          <w:color w:val="1F232B"/>
          <w:spacing w:val="-4"/>
          <w:sz w:val="20"/>
        </w:rPr>
        <w:t xml:space="preserve"> </w:t>
      </w:r>
      <w:r>
        <w:rPr>
          <w:b/>
          <w:color w:val="1F232B"/>
          <w:sz w:val="20"/>
        </w:rPr>
        <w:t>composite</w:t>
      </w:r>
      <w:r>
        <w:rPr>
          <w:b/>
          <w:color w:val="1F232B"/>
          <w:spacing w:val="-4"/>
          <w:sz w:val="20"/>
        </w:rPr>
        <w:t xml:space="preserve"> </w:t>
      </w:r>
      <w:r>
        <w:rPr>
          <w:b/>
          <w:color w:val="1F232B"/>
          <w:sz w:val="20"/>
        </w:rPr>
        <w:t>index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(v1):</w:t>
      </w:r>
      <w:r>
        <w:rPr>
          <w:b/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unweighted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or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simply-justified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combination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(e.g.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average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of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five normalized signals), used until enough faculty-labeled data exists.</w:t>
      </w:r>
    </w:p>
    <w:p w14:paraId="6970E3BA" w14:textId="77777777" w:rsidR="008B152F" w:rsidRDefault="00000000">
      <w:pPr>
        <w:pStyle w:val="ListParagraph"/>
        <w:numPr>
          <w:ilvl w:val="0"/>
          <w:numId w:val="6"/>
        </w:numPr>
        <w:tabs>
          <w:tab w:val="left" w:pos="461"/>
        </w:tabs>
        <w:spacing w:before="91" w:line="302" w:lineRule="auto"/>
        <w:ind w:left="461" w:right="747"/>
        <w:rPr>
          <w:sz w:val="20"/>
        </w:rPr>
      </w:pPr>
      <w:r>
        <w:rPr>
          <w:b/>
          <w:color w:val="1F232B"/>
          <w:sz w:val="20"/>
        </w:rPr>
        <w:t xml:space="preserve">Learned model (v2): </w:t>
      </w:r>
      <w:r>
        <w:rPr>
          <w:color w:val="1F232B"/>
          <w:sz w:val="20"/>
        </w:rPr>
        <w:t xml:space="preserve">once </w:t>
      </w:r>
      <w:proofErr w:type="spellStart"/>
      <w:r>
        <w:rPr>
          <w:color w:val="1F232B"/>
          <w:sz w:val="20"/>
        </w:rPr>
        <w:t>AcadEval_FacultyEvaluation</w:t>
      </w:r>
      <w:proofErr w:type="spellEnd"/>
      <w:r>
        <w:rPr>
          <w:color w:val="1F232B"/>
          <w:sz w:val="20"/>
        </w:rPr>
        <w:t xml:space="preserve"> has enough rows, train a small regression model (Ridge regression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or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shallow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gradient-boosted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tree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—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chosen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deliberately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because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dataset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will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be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small)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with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five signals as input features and the faculty score as the target; report its coefficients as the paper's evidence for which signals matter most.</w:t>
      </w:r>
    </w:p>
    <w:p w14:paraId="2ADD4803" w14:textId="77777777" w:rsidR="008B152F" w:rsidRDefault="00000000" w:rsidP="00F14F96">
      <w:pPr>
        <w:pStyle w:val="Heading2"/>
        <w:tabs>
          <w:tab w:val="left" w:pos="466"/>
        </w:tabs>
        <w:spacing w:before="215"/>
      </w:pPr>
      <w:r>
        <w:rPr>
          <w:color w:val="2D5DA9"/>
        </w:rPr>
        <w:t>Module</w:t>
      </w:r>
      <w:r>
        <w:rPr>
          <w:color w:val="2D5DA9"/>
          <w:spacing w:val="-5"/>
        </w:rPr>
        <w:t xml:space="preserve"> </w:t>
      </w:r>
      <w:r>
        <w:rPr>
          <w:color w:val="2D5DA9"/>
        </w:rPr>
        <w:t>5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—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Research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Trend</w:t>
      </w:r>
      <w:r>
        <w:rPr>
          <w:color w:val="2D5DA9"/>
          <w:spacing w:val="-4"/>
        </w:rPr>
        <w:t xml:space="preserve"> </w:t>
      </w:r>
      <w:r>
        <w:rPr>
          <w:color w:val="2D5DA9"/>
          <w:spacing w:val="-2"/>
        </w:rPr>
        <w:t>Scoring</w:t>
      </w:r>
    </w:p>
    <w:p w14:paraId="06207515" w14:textId="77777777" w:rsidR="008B152F" w:rsidRDefault="00000000">
      <w:pPr>
        <w:pStyle w:val="BodyText"/>
        <w:spacing w:before="164" w:line="297" w:lineRule="auto"/>
        <w:ind w:left="2"/>
      </w:pPr>
      <w:r>
        <w:rPr>
          <w:b/>
          <w:color w:val="1F232B"/>
        </w:rPr>
        <w:t>What</w:t>
      </w:r>
      <w:r>
        <w:rPr>
          <w:b/>
          <w:color w:val="1F232B"/>
          <w:spacing w:val="23"/>
        </w:rPr>
        <w:t xml:space="preserve"> </w:t>
      </w:r>
      <w:r>
        <w:rPr>
          <w:b/>
          <w:color w:val="1F232B"/>
        </w:rPr>
        <w:t>it</w:t>
      </w:r>
      <w:r>
        <w:rPr>
          <w:b/>
          <w:color w:val="1F232B"/>
          <w:spacing w:val="23"/>
        </w:rPr>
        <w:t xml:space="preserve"> </w:t>
      </w:r>
      <w:r>
        <w:rPr>
          <w:b/>
          <w:color w:val="1F232B"/>
        </w:rPr>
        <w:t>is:</w:t>
      </w:r>
      <w:r>
        <w:rPr>
          <w:b/>
          <w:color w:val="1F232B"/>
          <w:spacing w:val="24"/>
        </w:rPr>
        <w:t xml:space="preserve"> </w:t>
      </w:r>
      <w:r>
        <w:rPr>
          <w:color w:val="1F232B"/>
        </w:rPr>
        <w:t>adds</w:t>
      </w:r>
      <w:r>
        <w:rPr>
          <w:color w:val="1F232B"/>
          <w:spacing w:val="23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23"/>
        </w:rPr>
        <w:t xml:space="preserve"> </w:t>
      </w:r>
      <w:r>
        <w:rPr>
          <w:color w:val="1F232B"/>
        </w:rPr>
        <w:t>real-world</w:t>
      </w:r>
      <w:r>
        <w:rPr>
          <w:color w:val="1F232B"/>
          <w:spacing w:val="23"/>
        </w:rPr>
        <w:t xml:space="preserve"> </w:t>
      </w:r>
      <w:r>
        <w:rPr>
          <w:color w:val="1F232B"/>
        </w:rPr>
        <w:t>signal</w:t>
      </w:r>
      <w:r>
        <w:rPr>
          <w:color w:val="1F232B"/>
          <w:spacing w:val="23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23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23"/>
        </w:rPr>
        <w:t xml:space="preserve"> </w:t>
      </w:r>
      <w:r>
        <w:rPr>
          <w:color w:val="1F232B"/>
        </w:rPr>
        <w:t>this</w:t>
      </w:r>
      <w:r>
        <w:rPr>
          <w:color w:val="1F232B"/>
          <w:spacing w:val="23"/>
        </w:rPr>
        <w:t xml:space="preserve"> </w:t>
      </w:r>
      <w:r>
        <w:rPr>
          <w:color w:val="1F232B"/>
        </w:rPr>
        <w:t>topic</w:t>
      </w:r>
      <w:r>
        <w:rPr>
          <w:color w:val="1F232B"/>
          <w:spacing w:val="23"/>
        </w:rPr>
        <w:t xml:space="preserve"> </w:t>
      </w:r>
      <w:r>
        <w:rPr>
          <w:color w:val="1F232B"/>
        </w:rPr>
        <w:t>currently</w:t>
      </w:r>
      <w:r>
        <w:rPr>
          <w:color w:val="1F232B"/>
          <w:spacing w:val="23"/>
        </w:rPr>
        <w:t xml:space="preserve"> </w:t>
      </w:r>
      <w:r>
        <w:rPr>
          <w:color w:val="1F232B"/>
        </w:rPr>
        <w:t>rising</w:t>
      </w:r>
      <w:r>
        <w:rPr>
          <w:color w:val="1F232B"/>
          <w:spacing w:val="23"/>
        </w:rPr>
        <w:t xml:space="preserve"> </w:t>
      </w:r>
      <w:r>
        <w:rPr>
          <w:color w:val="1F232B"/>
        </w:rPr>
        <w:t>or</w:t>
      </w:r>
      <w:r>
        <w:rPr>
          <w:color w:val="1F232B"/>
          <w:spacing w:val="23"/>
        </w:rPr>
        <w:t xml:space="preserve"> </w:t>
      </w:r>
      <w:r>
        <w:rPr>
          <w:color w:val="1F232B"/>
        </w:rPr>
        <w:t>declining</w:t>
      </w:r>
      <w:r>
        <w:rPr>
          <w:color w:val="1F232B"/>
          <w:spacing w:val="23"/>
        </w:rPr>
        <w:t xml:space="preserve"> </w:t>
      </w:r>
      <w:r>
        <w:rPr>
          <w:color w:val="1F232B"/>
        </w:rPr>
        <w:t>in</w:t>
      </w:r>
      <w:r>
        <w:rPr>
          <w:color w:val="1F232B"/>
          <w:spacing w:val="23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23"/>
        </w:rPr>
        <w:t xml:space="preserve"> </w:t>
      </w:r>
      <w:r>
        <w:rPr>
          <w:color w:val="1F232B"/>
        </w:rPr>
        <w:t>research</w:t>
      </w:r>
      <w:r>
        <w:rPr>
          <w:color w:val="1F232B"/>
          <w:spacing w:val="23"/>
        </w:rPr>
        <w:t xml:space="preserve"> </w:t>
      </w:r>
      <w:r>
        <w:rPr>
          <w:color w:val="1F232B"/>
        </w:rPr>
        <w:t>literature</w:t>
      </w:r>
      <w:r>
        <w:rPr>
          <w:color w:val="1F232B"/>
          <w:spacing w:val="23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23"/>
        </w:rPr>
        <w:t xml:space="preserve"> </w:t>
      </w:r>
      <w:r>
        <w:rPr>
          <w:color w:val="1F232B"/>
        </w:rPr>
        <w:t xml:space="preserve">using </w:t>
      </w:r>
      <w:proofErr w:type="spellStart"/>
      <w:r>
        <w:rPr>
          <w:color w:val="1F232B"/>
          <w:spacing w:val="-2"/>
        </w:rPr>
        <w:t>AcadEval_TrendBase</w:t>
      </w:r>
      <w:proofErr w:type="spellEnd"/>
      <w:r>
        <w:rPr>
          <w:color w:val="1F232B"/>
          <w:spacing w:val="-2"/>
        </w:rPr>
        <w:t>.</w:t>
      </w:r>
    </w:p>
    <w:p w14:paraId="26385FE0" w14:textId="77777777" w:rsidR="008B152F" w:rsidRDefault="00000000">
      <w:pPr>
        <w:pStyle w:val="BodyText"/>
        <w:spacing w:before="161" w:line="297" w:lineRule="auto"/>
        <w:ind w:left="2"/>
      </w:pPr>
      <w:r>
        <w:rPr>
          <w:b/>
          <w:color w:val="1F232B"/>
        </w:rPr>
        <w:t>Why</w:t>
      </w:r>
      <w:r>
        <w:rPr>
          <w:b/>
          <w:color w:val="1F232B"/>
          <w:spacing w:val="-6"/>
        </w:rPr>
        <w:t xml:space="preserve"> </w:t>
      </w:r>
      <w:r>
        <w:rPr>
          <w:b/>
          <w:color w:val="1F232B"/>
        </w:rPr>
        <w:t>it</w:t>
      </w:r>
      <w:r>
        <w:rPr>
          <w:b/>
          <w:color w:val="1F232B"/>
          <w:spacing w:val="-6"/>
        </w:rPr>
        <w:t xml:space="preserve"> </w:t>
      </w:r>
      <w:r>
        <w:rPr>
          <w:b/>
          <w:color w:val="1F232B"/>
        </w:rPr>
        <w:t>matters:</w:t>
      </w:r>
      <w:r>
        <w:rPr>
          <w:b/>
          <w:color w:val="1F232B"/>
          <w:spacing w:val="-6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rare-but-declining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topic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different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from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rare-and-emerging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one;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trend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signal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makes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novelty judgment richer and more current.</w:t>
      </w:r>
    </w:p>
    <w:p w14:paraId="5BC2E585" w14:textId="77777777" w:rsidR="008B152F" w:rsidRDefault="00000000">
      <w:pPr>
        <w:pStyle w:val="Heading3"/>
      </w:pPr>
      <w:r>
        <w:rPr>
          <w:color w:val="1E898B"/>
          <w:spacing w:val="-2"/>
        </w:rPr>
        <w:t>Implementation</w:t>
      </w:r>
      <w:r>
        <w:rPr>
          <w:color w:val="1E898B"/>
          <w:spacing w:val="14"/>
        </w:rPr>
        <w:t xml:space="preserve"> </w:t>
      </w:r>
      <w:r>
        <w:rPr>
          <w:color w:val="1E898B"/>
          <w:spacing w:val="-2"/>
        </w:rPr>
        <w:t>steps</w:t>
      </w:r>
    </w:p>
    <w:p w14:paraId="5EEC14A7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2"/>
        </w:tabs>
        <w:spacing w:before="136"/>
        <w:rPr>
          <w:sz w:val="20"/>
        </w:rPr>
      </w:pPr>
      <w:r>
        <w:rPr>
          <w:color w:val="1F232B"/>
          <w:sz w:val="20"/>
        </w:rPr>
        <w:t>Call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Semantic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Scholar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Graph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API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for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each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taxonomy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leaf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topic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and/or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extracted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algorithm/technology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pacing w:val="-2"/>
          <w:sz w:val="20"/>
        </w:rPr>
        <w:t>name.</w:t>
      </w:r>
    </w:p>
    <w:p w14:paraId="21E135BE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2"/>
        </w:tabs>
        <w:spacing w:before="160"/>
        <w:rPr>
          <w:sz w:val="20"/>
        </w:rPr>
      </w:pPr>
      <w:r>
        <w:rPr>
          <w:color w:val="1F232B"/>
          <w:sz w:val="20"/>
        </w:rPr>
        <w:t>Store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yearly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paper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counts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and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citation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counts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in</w:t>
      </w:r>
      <w:r>
        <w:rPr>
          <w:color w:val="1F232B"/>
          <w:spacing w:val="-2"/>
          <w:sz w:val="20"/>
        </w:rPr>
        <w:t xml:space="preserve"> </w:t>
      </w:r>
      <w:proofErr w:type="spellStart"/>
      <w:r>
        <w:rPr>
          <w:color w:val="1F232B"/>
          <w:sz w:val="20"/>
        </w:rPr>
        <w:t>AcadEval_TrendBase</w:t>
      </w:r>
      <w:proofErr w:type="spellEnd"/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(topic,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year,</w:t>
      </w:r>
      <w:r>
        <w:rPr>
          <w:color w:val="1F232B"/>
          <w:spacing w:val="-2"/>
          <w:sz w:val="20"/>
        </w:rPr>
        <w:t xml:space="preserve"> </w:t>
      </w:r>
      <w:proofErr w:type="spellStart"/>
      <w:r>
        <w:rPr>
          <w:color w:val="1F232B"/>
          <w:sz w:val="20"/>
        </w:rPr>
        <w:t>paper_count</w:t>
      </w:r>
      <w:proofErr w:type="spellEnd"/>
      <w:r>
        <w:rPr>
          <w:color w:val="1F232B"/>
          <w:sz w:val="20"/>
        </w:rPr>
        <w:t>,</w:t>
      </w:r>
      <w:r>
        <w:rPr>
          <w:color w:val="1F232B"/>
          <w:spacing w:val="-1"/>
          <w:sz w:val="20"/>
        </w:rPr>
        <w:t xml:space="preserve"> </w:t>
      </w:r>
      <w:proofErr w:type="spellStart"/>
      <w:r>
        <w:rPr>
          <w:color w:val="1F232B"/>
          <w:spacing w:val="-2"/>
          <w:sz w:val="20"/>
        </w:rPr>
        <w:t>citation_count</w:t>
      </w:r>
      <w:proofErr w:type="spellEnd"/>
      <w:r>
        <w:rPr>
          <w:color w:val="1F232B"/>
          <w:spacing w:val="-2"/>
          <w:sz w:val="20"/>
        </w:rPr>
        <w:t>).</w:t>
      </w:r>
    </w:p>
    <w:p w14:paraId="57D78327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2"/>
        </w:tabs>
        <w:spacing w:before="160"/>
        <w:rPr>
          <w:sz w:val="20"/>
        </w:rPr>
      </w:pPr>
      <w:r>
        <w:rPr>
          <w:color w:val="1F232B"/>
          <w:sz w:val="20"/>
        </w:rPr>
        <w:t>Compute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trend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score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year-over-year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growth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rate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of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paper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count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over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last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3-5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pacing w:val="-2"/>
          <w:sz w:val="20"/>
        </w:rPr>
        <w:t>years.</w:t>
      </w:r>
    </w:p>
    <w:p w14:paraId="01CF53CD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before="160" w:line="302" w:lineRule="auto"/>
        <w:ind w:left="501" w:right="632"/>
        <w:rPr>
          <w:sz w:val="20"/>
        </w:rPr>
      </w:pPr>
      <w:r>
        <w:rPr>
          <w:color w:val="1F232B"/>
          <w:sz w:val="20"/>
        </w:rPr>
        <w:t>Attach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trend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score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property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on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matching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Domain/Technology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node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so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novelty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report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(Module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6)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can display it as context.</w:t>
      </w:r>
    </w:p>
    <w:p w14:paraId="09CE90C7" w14:textId="77777777" w:rsidR="008B152F" w:rsidRDefault="00000000">
      <w:pPr>
        <w:pStyle w:val="Heading3"/>
        <w:spacing w:before="135"/>
      </w:pPr>
      <w:r>
        <w:rPr>
          <w:color w:val="1E898B"/>
        </w:rPr>
        <w:t>Semantic</w:t>
      </w:r>
      <w:r>
        <w:rPr>
          <w:color w:val="1E898B"/>
          <w:spacing w:val="-6"/>
        </w:rPr>
        <w:t xml:space="preserve"> </w:t>
      </w:r>
      <w:r>
        <w:rPr>
          <w:color w:val="1E898B"/>
        </w:rPr>
        <w:t>Scholar</w:t>
      </w:r>
      <w:r>
        <w:rPr>
          <w:color w:val="1E898B"/>
          <w:spacing w:val="-6"/>
        </w:rPr>
        <w:t xml:space="preserve"> </w:t>
      </w:r>
      <w:r>
        <w:rPr>
          <w:color w:val="1E898B"/>
        </w:rPr>
        <w:t>API</w:t>
      </w:r>
      <w:r>
        <w:rPr>
          <w:color w:val="1E898B"/>
          <w:spacing w:val="-6"/>
        </w:rPr>
        <w:t xml:space="preserve"> </w:t>
      </w:r>
      <w:r>
        <w:rPr>
          <w:color w:val="1E898B"/>
          <w:spacing w:val="-4"/>
        </w:rPr>
        <w:t>call</w:t>
      </w:r>
    </w:p>
    <w:p w14:paraId="5494E9B3" w14:textId="77777777" w:rsidR="008B152F" w:rsidRDefault="00000000">
      <w:pPr>
        <w:pStyle w:val="BodyText"/>
        <w:spacing w:before="8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5901C703" wp14:editId="343C9828">
                <wp:simplePos x="0" y="0"/>
                <wp:positionH relativeFrom="page">
                  <wp:posOffset>690880</wp:posOffset>
                </wp:positionH>
                <wp:positionV relativeFrom="paragraph">
                  <wp:posOffset>61909</wp:posOffset>
                </wp:positionV>
                <wp:extent cx="6400800" cy="645160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645160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79828A3" w14:textId="77777777" w:rsidR="008B152F" w:rsidRDefault="00000000">
                            <w:pPr>
                              <w:spacing w:before="190" w:line="300" w:lineRule="auto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GET </w:t>
                            </w:r>
                            <w:hyperlink r:id="rId10">
                              <w:r>
                                <w:rPr>
                                  <w:rFonts w:ascii="Courier New"/>
                                  <w:color w:val="E6E8ED"/>
                                  <w:sz w:val="17"/>
                                </w:rPr>
                                <w:t xml:space="preserve">https://api.semanticscholar.org/graph/v1/paper/search? </w:t>
                              </w:r>
                              <w:r>
                                <w:rPr>
                                  <w:rFonts w:ascii="Courier New"/>
                                  <w:color w:val="E6E8ED"/>
                                  <w:spacing w:val="-2"/>
                                  <w:sz w:val="17"/>
                                </w:rPr>
                                <w:t>query=vision+transformer+agriculture&amp;fields=year,citationCount&amp;limit=100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1C703" id="Textbox 32" o:spid="_x0000_s1043" type="#_x0000_t202" style="position:absolute;margin-left:54.4pt;margin-top:4.85pt;width:7in;height:50.8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" fillcolor="#1d1d27" strokecolor="#0c0c13">
                <v:path arrowok="t"/>
                <v:textbox inset="0,0,0,0">
                  <w:txbxContent>
                    <w:p w14:paraId="379828A3" w14:textId="77777777" w:rsidR="008B152F" w:rsidRDefault="00000000">
                      <w:pPr>
                        <w:spacing w:before="190" w:line="300" w:lineRule="auto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GET </w:t>
                      </w:r>
                      <w:hyperlink r:id="rId11">
                        <w:r>
                          <w:rPr>
                            <w:rFonts w:ascii="Courier New"/>
                            <w:color w:val="E6E8ED"/>
                            <w:sz w:val="17"/>
                          </w:rPr>
                          <w:t xml:space="preserve">https://api.semanticscholar.org/graph/v1/paper/search? </w:t>
                        </w:r>
                        <w:r>
                          <w:rPr>
                            <w:rFonts w:ascii="Courier New"/>
                            <w:color w:val="E6E8ED"/>
                            <w:spacing w:val="-2"/>
                            <w:sz w:val="17"/>
                          </w:rPr>
                          <w:t>query=vision+transformer+agriculture&amp;fields=year,citationCount&amp;limit=100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FD66CD4" w14:textId="77777777" w:rsidR="008B152F" w:rsidRDefault="008B152F">
      <w:pPr>
        <w:pStyle w:val="BodyText"/>
        <w:rPr>
          <w:b/>
          <w:sz w:val="5"/>
        </w:rPr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1019F8C1" w14:textId="77777777" w:rsidR="008B152F" w:rsidRDefault="008B152F">
      <w:pPr>
        <w:pStyle w:val="BodyText"/>
        <w:spacing w:before="6"/>
        <w:rPr>
          <w:b/>
          <w:sz w:val="6"/>
        </w:rPr>
      </w:pPr>
    </w:p>
    <w:p w14:paraId="4F68C1C7" w14:textId="77777777" w:rsidR="008B152F" w:rsidRDefault="00000000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13A5F6BF" wp14:editId="60F7CA69">
                <wp:extent cx="6400800" cy="492759"/>
                <wp:effectExtent l="9525" t="0" r="0" b="12065"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492759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07A07EB" w14:textId="77777777" w:rsidR="008B152F" w:rsidRDefault="00000000">
                            <w:pPr>
                              <w:spacing w:before="190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# aggregate the JSON response by year,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then:</w:t>
                            </w:r>
                          </w:p>
                          <w:p w14:paraId="748E9C82" w14:textId="77777777" w:rsidR="008B152F" w:rsidRDefault="00000000">
                            <w:pPr>
                              <w:spacing w:before="47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trend_score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= 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papers_last_year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- papers_3_years_ago) / max(papers_3_years_ago,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5"/>
                                <w:sz w:val="17"/>
                              </w:rPr>
                              <w:t>1)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3A5F6BF" id="Textbox 33" o:spid="_x0000_s1044" type="#_x0000_t202" style="width:7in;height:38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" fillcolor="#1d1d27" strokecolor="#0c0c13">
                <v:path arrowok="t"/>
                <v:textbox inset="0,0,0,0">
                  <w:txbxContent>
                    <w:p w14:paraId="507A07EB" w14:textId="77777777" w:rsidR="008B152F" w:rsidRDefault="00000000">
                      <w:pPr>
                        <w:spacing w:before="190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# aggregate the JSON response by year,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then:</w:t>
                      </w:r>
                    </w:p>
                    <w:p w14:paraId="748E9C82" w14:textId="77777777" w:rsidR="008B152F" w:rsidRDefault="00000000">
                      <w:pPr>
                        <w:spacing w:before="47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trend_score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= 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papers_last_year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- papers_3_years_ago) / max(papers_3_years_ago, </w:t>
                      </w:r>
                      <w:r>
                        <w:rPr>
                          <w:rFonts w:ascii="Courier New"/>
                          <w:color w:val="E6E8ED"/>
                          <w:spacing w:val="-5"/>
                          <w:sz w:val="17"/>
                        </w:rPr>
                        <w:t>1)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0DEDBF1" w14:textId="77777777" w:rsidR="008B152F" w:rsidRDefault="00000000">
      <w:pPr>
        <w:pStyle w:val="Heading2"/>
        <w:numPr>
          <w:ilvl w:val="0"/>
          <w:numId w:val="2"/>
        </w:numPr>
        <w:tabs>
          <w:tab w:val="left" w:pos="466"/>
        </w:tabs>
        <w:spacing w:before="235"/>
      </w:pPr>
      <w:r>
        <w:rPr>
          <w:color w:val="2D5DA9"/>
        </w:rPr>
        <w:t>Module</w:t>
      </w:r>
      <w:r>
        <w:rPr>
          <w:color w:val="2D5DA9"/>
          <w:spacing w:val="-6"/>
        </w:rPr>
        <w:t xml:space="preserve"> </w:t>
      </w:r>
      <w:r>
        <w:rPr>
          <w:color w:val="2D5DA9"/>
        </w:rPr>
        <w:t>6</w:t>
      </w:r>
      <w:r>
        <w:rPr>
          <w:color w:val="2D5DA9"/>
          <w:spacing w:val="-5"/>
        </w:rPr>
        <w:t xml:space="preserve"> </w:t>
      </w:r>
      <w:r>
        <w:rPr>
          <w:color w:val="2D5DA9"/>
        </w:rPr>
        <w:t>—</w:t>
      </w:r>
      <w:r>
        <w:rPr>
          <w:color w:val="2D5DA9"/>
          <w:spacing w:val="-5"/>
        </w:rPr>
        <w:t xml:space="preserve"> </w:t>
      </w:r>
      <w:r>
        <w:rPr>
          <w:color w:val="2D5DA9"/>
        </w:rPr>
        <w:t>Explainable</w:t>
      </w:r>
      <w:r>
        <w:rPr>
          <w:color w:val="2D5DA9"/>
          <w:spacing w:val="-5"/>
        </w:rPr>
        <w:t xml:space="preserve"> </w:t>
      </w:r>
      <w:r>
        <w:rPr>
          <w:color w:val="2D5DA9"/>
        </w:rPr>
        <w:t>Novelty</w:t>
      </w:r>
      <w:r>
        <w:rPr>
          <w:color w:val="2D5DA9"/>
          <w:spacing w:val="-5"/>
        </w:rPr>
        <w:t xml:space="preserve"> </w:t>
      </w:r>
      <w:r>
        <w:rPr>
          <w:color w:val="2D5DA9"/>
          <w:spacing w:val="-2"/>
        </w:rPr>
        <w:t>Report</w:t>
      </w:r>
    </w:p>
    <w:p w14:paraId="00A86E91" w14:textId="77777777" w:rsidR="008B152F" w:rsidRDefault="00000000">
      <w:pPr>
        <w:pStyle w:val="BodyText"/>
        <w:spacing w:before="164" w:line="297" w:lineRule="auto"/>
        <w:ind w:left="2"/>
      </w:pPr>
      <w:r>
        <w:rPr>
          <w:b/>
          <w:color w:val="1F232B"/>
        </w:rPr>
        <w:t xml:space="preserve">What it is: </w:t>
      </w:r>
      <w:r>
        <w:rPr>
          <w:color w:val="1F232B"/>
        </w:rPr>
        <w:t xml:space="preserve">turns the five graph signals plus the trend score into a plain-language report a guide can actually read and </w:t>
      </w:r>
      <w:r>
        <w:rPr>
          <w:color w:val="1F232B"/>
          <w:spacing w:val="-2"/>
        </w:rPr>
        <w:t>question.</w:t>
      </w:r>
    </w:p>
    <w:p w14:paraId="58A66520" w14:textId="77777777" w:rsidR="008B152F" w:rsidRDefault="00000000">
      <w:pPr>
        <w:pStyle w:val="BodyText"/>
        <w:spacing w:before="161" w:line="297" w:lineRule="auto"/>
        <w:ind w:left="2"/>
      </w:pPr>
      <w:r>
        <w:rPr>
          <w:b/>
          <w:color w:val="1F232B"/>
        </w:rPr>
        <w:t xml:space="preserve">Why it matters: </w:t>
      </w:r>
      <w:r>
        <w:rPr>
          <w:color w:val="1F232B"/>
        </w:rPr>
        <w:t>explainability is both a research requirement (reviewers will ask "why did it get this score?") and a</w:t>
      </w:r>
      <w:r>
        <w:rPr>
          <w:color w:val="1F232B"/>
          <w:spacing w:val="80"/>
        </w:rPr>
        <w:t xml:space="preserve"> </w:t>
      </w:r>
      <w:r>
        <w:rPr>
          <w:color w:val="1F232B"/>
        </w:rPr>
        <w:t>practical one — faculty will not trust a black-box number.</w:t>
      </w:r>
    </w:p>
    <w:p w14:paraId="028267A9" w14:textId="77777777" w:rsidR="008B152F" w:rsidRDefault="00000000">
      <w:pPr>
        <w:pStyle w:val="Heading3"/>
      </w:pPr>
      <w:r>
        <w:rPr>
          <w:color w:val="1E898B"/>
        </w:rPr>
        <w:t>Report</w:t>
      </w:r>
      <w:r>
        <w:rPr>
          <w:color w:val="1E898B"/>
          <w:spacing w:val="-2"/>
        </w:rPr>
        <w:t xml:space="preserve"> </w:t>
      </w:r>
      <w:r>
        <w:rPr>
          <w:color w:val="1E898B"/>
        </w:rPr>
        <w:t>JSON</w:t>
      </w:r>
      <w:r>
        <w:rPr>
          <w:color w:val="1E898B"/>
          <w:spacing w:val="-2"/>
        </w:rPr>
        <w:t xml:space="preserve"> schema</w:t>
      </w:r>
    </w:p>
    <w:p w14:paraId="5FCF8041" w14:textId="77777777" w:rsidR="008B152F" w:rsidRDefault="00000000">
      <w:pPr>
        <w:pStyle w:val="BodyText"/>
        <w:spacing w:before="9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2176" behindDoc="1" locked="0" layoutInCell="1" allowOverlap="1" wp14:anchorId="1D1D13DC" wp14:editId="7F8FA01B">
                <wp:simplePos x="0" y="0"/>
                <wp:positionH relativeFrom="page">
                  <wp:posOffset>690880</wp:posOffset>
                </wp:positionH>
                <wp:positionV relativeFrom="paragraph">
                  <wp:posOffset>63063</wp:posOffset>
                </wp:positionV>
                <wp:extent cx="6400800" cy="277749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2777490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684B8FB" w14:textId="77777777" w:rsidR="008B152F" w:rsidRDefault="00000000">
                            <w:pPr>
                              <w:spacing w:before="189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>{</w:t>
                            </w:r>
                          </w:p>
                          <w:p w14:paraId="5CB97935" w14:textId="77777777" w:rsidR="008B152F" w:rsidRDefault="00000000">
                            <w:pPr>
                              <w:spacing w:before="47" w:line="300" w:lineRule="auto"/>
                              <w:ind w:left="398" w:right="7312"/>
                              <w:jc w:val="both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project_id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":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"P-2041", 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novelty_band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":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"High", "signals": {</w:t>
                            </w:r>
                          </w:p>
                          <w:p w14:paraId="526BC231" w14:textId="77777777" w:rsidR="008B152F" w:rsidRDefault="00000000">
                            <w:pPr>
                              <w:spacing w:line="190" w:lineRule="exact"/>
                              <w:ind w:left="60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graph_distance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":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0.81,</w:t>
                            </w:r>
                          </w:p>
                          <w:p w14:paraId="0B05A6C6" w14:textId="77777777" w:rsidR="008B152F" w:rsidRDefault="00000000">
                            <w:pPr>
                              <w:spacing w:before="48"/>
                              <w:ind w:left="60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feature_rarity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":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0.64,</w:t>
                            </w:r>
                          </w:p>
                          <w:p w14:paraId="72DBACA7" w14:textId="77777777" w:rsidR="008B152F" w:rsidRDefault="00000000">
                            <w:pPr>
                              <w:spacing w:before="47"/>
                              <w:ind w:left="60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relationship_rarity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":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0.90,</w:t>
                            </w:r>
                          </w:p>
                          <w:p w14:paraId="707B81BE" w14:textId="77777777" w:rsidR="008B152F" w:rsidRDefault="00000000">
                            <w:pPr>
                              <w:spacing w:before="47" w:line="300" w:lineRule="auto"/>
                              <w:ind w:left="602" w:right="614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graph_density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":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6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0.22, 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new_connection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":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4"/>
                                <w:sz w:val="17"/>
                              </w:rPr>
                              <w:t>true</w:t>
                            </w:r>
                          </w:p>
                          <w:p w14:paraId="4D2D589F" w14:textId="77777777" w:rsidR="008B152F" w:rsidRDefault="00000000">
                            <w:pPr>
                              <w:spacing w:line="191" w:lineRule="exact"/>
                              <w:ind w:left="39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pacing w:val="-5"/>
                                <w:sz w:val="17"/>
                              </w:rPr>
                              <w:t>},</w:t>
                            </w:r>
                          </w:p>
                          <w:p w14:paraId="5FADBCAD" w14:textId="77777777" w:rsidR="008B152F" w:rsidRDefault="00000000">
                            <w:pPr>
                              <w:spacing w:before="48"/>
                              <w:ind w:left="39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"explanation":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>[</w:t>
                            </w:r>
                          </w:p>
                          <w:p w14:paraId="272C2EC9" w14:textId="77777777" w:rsidR="008B152F" w:rsidRDefault="00000000">
                            <w:pPr>
                              <w:spacing w:before="47"/>
                              <w:ind w:left="60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"No existing project connects Vision Transformer to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Attendance.",</w:t>
                            </w:r>
                          </w:p>
                          <w:p w14:paraId="650BAB1C" w14:textId="77777777" w:rsidR="008B152F" w:rsidRDefault="00000000">
                            <w:pPr>
                              <w:spacing w:before="48"/>
                              <w:ind w:left="602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"Only 2 projects share this Application in the last 3 years (sparse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neighbourhood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)."</w:t>
                            </w:r>
                          </w:p>
                          <w:p w14:paraId="0BB04610" w14:textId="77777777" w:rsidR="008B152F" w:rsidRDefault="00000000">
                            <w:pPr>
                              <w:spacing w:before="47"/>
                              <w:ind w:left="39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pacing w:val="-5"/>
                                <w:sz w:val="17"/>
                              </w:rPr>
                              <w:t>],</w:t>
                            </w:r>
                          </w:p>
                          <w:p w14:paraId="047C9514" w14:textId="77777777" w:rsidR="008B152F" w:rsidRDefault="00000000">
                            <w:pPr>
                              <w:spacing w:before="47"/>
                              <w:ind w:left="39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similar_projects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": ["P-1187", "P-0933", "P-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1502"],</w:t>
                            </w:r>
                          </w:p>
                          <w:p w14:paraId="3A6FDBC2" w14:textId="77777777" w:rsidR="008B152F" w:rsidRDefault="00000000">
                            <w:pPr>
                              <w:spacing w:before="48"/>
                              <w:ind w:left="39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"trend": { "topic": "Vision Transformer", "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trend_score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": 1.8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  <w:p w14:paraId="704E83DB" w14:textId="77777777" w:rsidR="008B152F" w:rsidRDefault="00000000">
                            <w:pPr>
                              <w:spacing w:before="47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1D13DC" id="Textbox 34" o:spid="_x0000_s1045" type="#_x0000_t202" style="position:absolute;margin-left:54.4pt;margin-top:4.95pt;width:7in;height:218.7pt;z-index:-15714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" fillcolor="#1d1d27" strokecolor="#0c0c13">
                <v:path arrowok="t"/>
                <v:textbox inset="0,0,0,0">
                  <w:txbxContent>
                    <w:p w14:paraId="7684B8FB" w14:textId="77777777" w:rsidR="008B152F" w:rsidRDefault="00000000">
                      <w:pPr>
                        <w:spacing w:before="189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>{</w:t>
                      </w:r>
                    </w:p>
                    <w:p w14:paraId="5CB97935" w14:textId="77777777" w:rsidR="008B152F" w:rsidRDefault="00000000">
                      <w:pPr>
                        <w:spacing w:before="47" w:line="300" w:lineRule="auto"/>
                        <w:ind w:left="398" w:right="7312"/>
                        <w:jc w:val="both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project_id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":</w:t>
                      </w:r>
                      <w:r>
                        <w:rPr>
                          <w:rFonts w:ascii="Courier New"/>
                          <w:color w:val="E6E8ED"/>
                          <w:spacing w:val="-2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"P-2041", "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novelty_band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":</w:t>
                      </w:r>
                      <w:r>
                        <w:rPr>
                          <w:rFonts w:ascii="Courier New"/>
                          <w:color w:val="E6E8ED"/>
                          <w:spacing w:val="-2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"High", "signals": {</w:t>
                      </w:r>
                    </w:p>
                    <w:p w14:paraId="526BC231" w14:textId="77777777" w:rsidR="008B152F" w:rsidRDefault="00000000">
                      <w:pPr>
                        <w:spacing w:line="190" w:lineRule="exact"/>
                        <w:ind w:left="60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graph_distance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":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0.81,</w:t>
                      </w:r>
                    </w:p>
                    <w:p w14:paraId="0B05A6C6" w14:textId="77777777" w:rsidR="008B152F" w:rsidRDefault="00000000">
                      <w:pPr>
                        <w:spacing w:before="48"/>
                        <w:ind w:left="60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feature_rarity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":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0.64,</w:t>
                      </w:r>
                    </w:p>
                    <w:p w14:paraId="72DBACA7" w14:textId="77777777" w:rsidR="008B152F" w:rsidRDefault="00000000">
                      <w:pPr>
                        <w:spacing w:before="47"/>
                        <w:ind w:left="60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relationship_rarity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":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0.90,</w:t>
                      </w:r>
                    </w:p>
                    <w:p w14:paraId="707B81BE" w14:textId="77777777" w:rsidR="008B152F" w:rsidRDefault="00000000">
                      <w:pPr>
                        <w:spacing w:before="47" w:line="300" w:lineRule="auto"/>
                        <w:ind w:left="602" w:right="614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graph_density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":</w:t>
                      </w:r>
                      <w:r>
                        <w:rPr>
                          <w:rFonts w:ascii="Courier New"/>
                          <w:color w:val="E6E8ED"/>
                          <w:spacing w:val="-26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0.22, "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new_connection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": </w:t>
                      </w:r>
                      <w:r>
                        <w:rPr>
                          <w:rFonts w:ascii="Courier New"/>
                          <w:color w:val="E6E8ED"/>
                          <w:spacing w:val="-4"/>
                          <w:sz w:val="17"/>
                        </w:rPr>
                        <w:t>true</w:t>
                      </w:r>
                    </w:p>
                    <w:p w14:paraId="4D2D589F" w14:textId="77777777" w:rsidR="008B152F" w:rsidRDefault="00000000">
                      <w:pPr>
                        <w:spacing w:line="191" w:lineRule="exact"/>
                        <w:ind w:left="39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pacing w:val="-5"/>
                          <w:sz w:val="17"/>
                        </w:rPr>
                        <w:t>},</w:t>
                      </w:r>
                    </w:p>
                    <w:p w14:paraId="5FADBCAD" w14:textId="77777777" w:rsidR="008B152F" w:rsidRDefault="00000000">
                      <w:pPr>
                        <w:spacing w:before="48"/>
                        <w:ind w:left="39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"explanation": </w:t>
                      </w: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>[</w:t>
                      </w:r>
                    </w:p>
                    <w:p w14:paraId="272C2EC9" w14:textId="77777777" w:rsidR="008B152F" w:rsidRDefault="00000000">
                      <w:pPr>
                        <w:spacing w:before="47"/>
                        <w:ind w:left="60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"No existing project connects Vision Transformer to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Attendance.",</w:t>
                      </w:r>
                    </w:p>
                    <w:p w14:paraId="650BAB1C" w14:textId="77777777" w:rsidR="008B152F" w:rsidRDefault="00000000">
                      <w:pPr>
                        <w:spacing w:before="48"/>
                        <w:ind w:left="602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"Only 2 projects share this Application in the last 3 years (sparse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neighbourhood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)."</w:t>
                      </w:r>
                    </w:p>
                    <w:p w14:paraId="0BB04610" w14:textId="77777777" w:rsidR="008B152F" w:rsidRDefault="00000000">
                      <w:pPr>
                        <w:spacing w:before="47"/>
                        <w:ind w:left="39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pacing w:val="-5"/>
                          <w:sz w:val="17"/>
                        </w:rPr>
                        <w:t>],</w:t>
                      </w:r>
                    </w:p>
                    <w:p w14:paraId="047C9514" w14:textId="77777777" w:rsidR="008B152F" w:rsidRDefault="00000000">
                      <w:pPr>
                        <w:spacing w:before="47"/>
                        <w:ind w:left="39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similar_projects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": ["P-1187", "P-0933", "P-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1502"],</w:t>
                      </w:r>
                    </w:p>
                    <w:p w14:paraId="3A6FDBC2" w14:textId="77777777" w:rsidR="008B152F" w:rsidRDefault="00000000">
                      <w:pPr>
                        <w:spacing w:before="48"/>
                        <w:ind w:left="39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"trend": { "topic": "Vision Transformer", "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trend_score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": 1.8 </w:t>
                      </w: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>}</w:t>
                      </w:r>
                    </w:p>
                    <w:p w14:paraId="704E83DB" w14:textId="77777777" w:rsidR="008B152F" w:rsidRDefault="00000000">
                      <w:pPr>
                        <w:spacing w:before="47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7830DB" w14:textId="77777777" w:rsidR="008B152F" w:rsidRDefault="00000000">
      <w:pPr>
        <w:pStyle w:val="Heading3"/>
        <w:spacing w:before="186"/>
      </w:pPr>
      <w:r>
        <w:rPr>
          <w:color w:val="1E898B"/>
          <w:spacing w:val="-2"/>
        </w:rPr>
        <w:t>Implementation</w:t>
      </w:r>
      <w:r>
        <w:rPr>
          <w:color w:val="1E898B"/>
          <w:spacing w:val="14"/>
        </w:rPr>
        <w:t xml:space="preserve"> </w:t>
      </w:r>
      <w:r>
        <w:rPr>
          <w:color w:val="1E898B"/>
          <w:spacing w:val="-2"/>
        </w:rPr>
        <w:t>steps</w:t>
      </w:r>
    </w:p>
    <w:p w14:paraId="3BF719F9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2"/>
        </w:tabs>
        <w:spacing w:before="136"/>
        <w:rPr>
          <w:sz w:val="20"/>
        </w:rPr>
      </w:pPr>
      <w:r>
        <w:rPr>
          <w:color w:val="1F232B"/>
          <w:sz w:val="20"/>
        </w:rPr>
        <w:t>Generate</w:t>
      </w:r>
      <w:r>
        <w:rPr>
          <w:color w:val="1F232B"/>
          <w:spacing w:val="-6"/>
          <w:sz w:val="20"/>
        </w:rPr>
        <w:t xml:space="preserve"> </w:t>
      </w:r>
      <w:r>
        <w:rPr>
          <w:color w:val="1F232B"/>
          <w:sz w:val="20"/>
        </w:rPr>
        <w:t>this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JSON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server-side,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right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after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Module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4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and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Module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5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both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return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their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results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for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pacing w:val="-2"/>
          <w:sz w:val="20"/>
        </w:rPr>
        <w:t>project.</w:t>
      </w:r>
    </w:p>
    <w:p w14:paraId="11AC4C30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before="160" w:line="302" w:lineRule="auto"/>
        <w:ind w:left="501" w:right="749"/>
        <w:rPr>
          <w:sz w:val="20"/>
        </w:rPr>
      </w:pPr>
      <w:r>
        <w:rPr>
          <w:color w:val="1F232B"/>
          <w:sz w:val="20"/>
        </w:rPr>
        <w:t>Convert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each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signal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into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one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plain-language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explanation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line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using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small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template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per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signal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(not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free-form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LLM text, so explanations stay consistent and auditable).</w:t>
      </w:r>
    </w:p>
    <w:p w14:paraId="19F3820A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line="302" w:lineRule="auto"/>
        <w:ind w:left="501" w:right="545"/>
        <w:rPr>
          <w:sz w:val="20"/>
        </w:rPr>
      </w:pPr>
      <w:r>
        <w:rPr>
          <w:color w:val="1F232B"/>
          <w:sz w:val="20"/>
        </w:rPr>
        <w:t>Render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JSON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web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dashboard: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overall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band,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breakdown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chart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of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five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signals,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and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side-by-side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list of the most similar existing projects.</w:t>
      </w:r>
    </w:p>
    <w:p w14:paraId="2DD080BE" w14:textId="77777777" w:rsidR="008B152F" w:rsidRDefault="00000000">
      <w:pPr>
        <w:pStyle w:val="Heading2"/>
        <w:numPr>
          <w:ilvl w:val="0"/>
          <w:numId w:val="2"/>
        </w:numPr>
        <w:tabs>
          <w:tab w:val="left" w:pos="466"/>
        </w:tabs>
        <w:spacing w:before="216"/>
      </w:pPr>
      <w:r>
        <w:rPr>
          <w:color w:val="2D5DA9"/>
        </w:rPr>
        <w:t>Module</w:t>
      </w:r>
      <w:r>
        <w:rPr>
          <w:color w:val="2D5DA9"/>
          <w:spacing w:val="-7"/>
        </w:rPr>
        <w:t xml:space="preserve"> </w:t>
      </w:r>
      <w:r>
        <w:rPr>
          <w:color w:val="2D5DA9"/>
        </w:rPr>
        <w:t>7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—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Faculty</w:t>
      </w:r>
      <w:r>
        <w:rPr>
          <w:color w:val="2D5DA9"/>
          <w:spacing w:val="-5"/>
        </w:rPr>
        <w:t xml:space="preserve"> </w:t>
      </w:r>
      <w:r>
        <w:rPr>
          <w:color w:val="2D5DA9"/>
        </w:rPr>
        <w:t>Review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&amp;</w:t>
      </w:r>
      <w:r>
        <w:rPr>
          <w:color w:val="2D5DA9"/>
          <w:spacing w:val="-4"/>
        </w:rPr>
        <w:t xml:space="preserve"> </w:t>
      </w:r>
      <w:r>
        <w:rPr>
          <w:color w:val="2D5DA9"/>
        </w:rPr>
        <w:t>Feedback</w:t>
      </w:r>
      <w:r>
        <w:rPr>
          <w:color w:val="2D5DA9"/>
          <w:spacing w:val="-4"/>
        </w:rPr>
        <w:t xml:space="preserve"> Loop</w:t>
      </w:r>
    </w:p>
    <w:p w14:paraId="32E7BAF6" w14:textId="77777777" w:rsidR="008B152F" w:rsidRDefault="00000000">
      <w:pPr>
        <w:pStyle w:val="BodyText"/>
        <w:spacing w:before="164"/>
        <w:ind w:left="2"/>
      </w:pPr>
      <w:r>
        <w:rPr>
          <w:b/>
          <w:color w:val="1F232B"/>
        </w:rPr>
        <w:t>What</w:t>
      </w:r>
      <w:r>
        <w:rPr>
          <w:b/>
          <w:color w:val="1F232B"/>
          <w:spacing w:val="-3"/>
        </w:rPr>
        <w:t xml:space="preserve"> </w:t>
      </w:r>
      <w:r>
        <w:rPr>
          <w:b/>
          <w:color w:val="1F232B"/>
        </w:rPr>
        <w:t>it</w:t>
      </w:r>
      <w:r>
        <w:rPr>
          <w:b/>
          <w:color w:val="1F232B"/>
          <w:spacing w:val="-3"/>
        </w:rPr>
        <w:t xml:space="preserve"> </w:t>
      </w:r>
      <w:r>
        <w:rPr>
          <w:b/>
          <w:color w:val="1F232B"/>
        </w:rPr>
        <w:t>is:</w:t>
      </w:r>
      <w:r>
        <w:rPr>
          <w:b/>
          <w:color w:val="1F232B"/>
          <w:spacing w:val="-2"/>
        </w:rPr>
        <w:t xml:space="preserve"> </w:t>
      </w:r>
      <w:r>
        <w:rPr>
          <w:color w:val="1F232B"/>
        </w:rPr>
        <w:t>lets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faculty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confirm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or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override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system's</w:t>
      </w:r>
      <w:r>
        <w:rPr>
          <w:color w:val="1F232B"/>
          <w:spacing w:val="-3"/>
        </w:rPr>
        <w:t xml:space="preserve"> </w:t>
      </w:r>
      <w:r>
        <w:rPr>
          <w:color w:val="1F232B"/>
          <w:spacing w:val="-2"/>
        </w:rPr>
        <w:t>score.</w:t>
      </w:r>
    </w:p>
    <w:p w14:paraId="7EFC4335" w14:textId="77777777" w:rsidR="008B152F" w:rsidRDefault="00000000">
      <w:pPr>
        <w:pStyle w:val="BodyText"/>
        <w:spacing w:before="218" w:line="297" w:lineRule="auto"/>
        <w:ind w:left="2"/>
      </w:pPr>
      <w:r>
        <w:rPr>
          <w:b/>
          <w:color w:val="1F232B"/>
        </w:rPr>
        <w:t>Why</w:t>
      </w:r>
      <w:r>
        <w:rPr>
          <w:b/>
          <w:color w:val="1F232B"/>
          <w:spacing w:val="-12"/>
        </w:rPr>
        <w:t xml:space="preserve"> </w:t>
      </w:r>
      <w:r>
        <w:rPr>
          <w:b/>
          <w:color w:val="1F232B"/>
        </w:rPr>
        <w:t>it</w:t>
      </w:r>
      <w:r>
        <w:rPr>
          <w:b/>
          <w:color w:val="1F232B"/>
          <w:spacing w:val="-12"/>
        </w:rPr>
        <w:t xml:space="preserve"> </w:t>
      </w:r>
      <w:r>
        <w:rPr>
          <w:b/>
          <w:color w:val="1F232B"/>
        </w:rPr>
        <w:t>matters:</w:t>
      </w:r>
      <w:r>
        <w:rPr>
          <w:b/>
          <w:color w:val="1F232B"/>
          <w:spacing w:val="-11"/>
        </w:rPr>
        <w:t xml:space="preserve"> </w:t>
      </w:r>
      <w:r>
        <w:rPr>
          <w:color w:val="1F232B"/>
        </w:rPr>
        <w:t>this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produces</w:t>
      </w:r>
      <w:r>
        <w:rPr>
          <w:color w:val="1F232B"/>
          <w:spacing w:val="-12"/>
        </w:rPr>
        <w:t xml:space="preserve"> </w:t>
      </w:r>
      <w:proofErr w:type="spellStart"/>
      <w:r>
        <w:rPr>
          <w:color w:val="1F232B"/>
        </w:rPr>
        <w:t>AcadEval_FacultyEvaluation</w:t>
      </w:r>
      <w:proofErr w:type="spellEnd"/>
      <w:r>
        <w:rPr>
          <w:color w:val="1F232B"/>
        </w:rPr>
        <w:t>,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ground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truth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that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validates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or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disproves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whole method. Without it, there is no evidence to publish.</w:t>
      </w:r>
    </w:p>
    <w:p w14:paraId="2EAB5246" w14:textId="77777777" w:rsidR="008B152F" w:rsidRDefault="00000000">
      <w:pPr>
        <w:pStyle w:val="Heading3"/>
      </w:pPr>
      <w:r>
        <w:rPr>
          <w:color w:val="1E898B"/>
        </w:rPr>
        <w:t>Database</w:t>
      </w:r>
      <w:r>
        <w:rPr>
          <w:color w:val="1E898B"/>
          <w:spacing w:val="-5"/>
        </w:rPr>
        <w:t xml:space="preserve"> </w:t>
      </w:r>
      <w:r>
        <w:rPr>
          <w:color w:val="1E898B"/>
        </w:rPr>
        <w:t>schema</w:t>
      </w:r>
      <w:r>
        <w:rPr>
          <w:color w:val="1E898B"/>
          <w:spacing w:val="-3"/>
        </w:rPr>
        <w:t xml:space="preserve"> </w:t>
      </w:r>
      <w:r>
        <w:rPr>
          <w:color w:val="1E898B"/>
          <w:spacing w:val="-2"/>
        </w:rPr>
        <w:t>(PostgreSQL)</w:t>
      </w:r>
    </w:p>
    <w:p w14:paraId="7D801161" w14:textId="77777777" w:rsidR="008B152F" w:rsidRDefault="00000000">
      <w:pPr>
        <w:pStyle w:val="BodyText"/>
        <w:rPr>
          <w:b/>
          <w:sz w:val="5"/>
        </w:rPr>
      </w:pPr>
      <w:r>
        <w:rPr>
          <w:b/>
          <w:noProof/>
          <w:sz w:val="5"/>
        </w:rPr>
        <mc:AlternateContent>
          <mc:Choice Requires="wps">
            <w:drawing>
              <wp:anchor distT="0" distB="0" distL="0" distR="0" simplePos="0" relativeHeight="487602688" behindDoc="1" locked="0" layoutInCell="1" allowOverlap="1" wp14:anchorId="43FE2D0F" wp14:editId="09137F08">
                <wp:simplePos x="0" y="0"/>
                <wp:positionH relativeFrom="page">
                  <wp:posOffset>690880</wp:posOffset>
                </wp:positionH>
                <wp:positionV relativeFrom="paragraph">
                  <wp:posOffset>63268</wp:posOffset>
                </wp:positionV>
                <wp:extent cx="6400800" cy="948690"/>
                <wp:effectExtent l="0" t="0" r="0" b="0"/>
                <wp:wrapTopAndBottom/>
                <wp:docPr id="35" name="Text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48690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485402" w14:textId="77777777" w:rsidR="008B152F" w:rsidRDefault="00000000">
                            <w:pPr>
                              <w:spacing w:before="189" w:line="300" w:lineRule="auto"/>
                              <w:ind w:left="398" w:right="6348" w:hanging="205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CREATE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TABLE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faculty_evaluation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9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 id SERIAL PRIMARY KEY,</w:t>
                            </w:r>
                          </w:p>
                          <w:p w14:paraId="3FCBA34C" w14:textId="77777777" w:rsidR="008B152F" w:rsidRDefault="00000000">
                            <w:pPr>
                              <w:spacing w:line="300" w:lineRule="auto"/>
                              <w:ind w:left="398" w:right="4917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project_id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VARCHAR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REFERENCES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8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projects(id),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faculty_id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VARCHAR NOT NULL,</w:t>
                            </w:r>
                          </w:p>
                          <w:p w14:paraId="02447AE5" w14:textId="77777777" w:rsidR="008B152F" w:rsidRDefault="00000000">
                            <w:pPr>
                              <w:spacing w:line="191" w:lineRule="exact"/>
                              <w:ind w:left="39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system_score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NUMERIC,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E2D0F" id="Textbox 35" o:spid="_x0000_s1046" type="#_x0000_t202" style="position:absolute;margin-left:54.4pt;margin-top:5pt;width:7in;height:74.7pt;z-index:-1571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" fillcolor="#1d1d27" strokecolor="#0c0c13">
                <v:path arrowok="t"/>
                <v:textbox inset="0,0,0,0">
                  <w:txbxContent>
                    <w:p w14:paraId="26485402" w14:textId="77777777" w:rsidR="008B152F" w:rsidRDefault="00000000">
                      <w:pPr>
                        <w:spacing w:before="189" w:line="300" w:lineRule="auto"/>
                        <w:ind w:left="398" w:right="6348" w:hanging="205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CREATE</w:t>
                      </w:r>
                      <w:r>
                        <w:rPr>
                          <w:rFonts w:ascii="Courier New"/>
                          <w:color w:val="E6E8ED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TABLE</w:t>
                      </w:r>
                      <w:r>
                        <w:rPr>
                          <w:rFonts w:ascii="Courier New"/>
                          <w:color w:val="E6E8ED"/>
                          <w:spacing w:val="-9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faculty_evaluation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9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 id SERIAL PRIMARY KEY,</w:t>
                      </w:r>
                    </w:p>
                    <w:p w14:paraId="3FCBA34C" w14:textId="77777777" w:rsidR="008B152F" w:rsidRDefault="00000000">
                      <w:pPr>
                        <w:spacing w:line="300" w:lineRule="auto"/>
                        <w:ind w:left="398" w:right="4917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project_id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VARCHAR</w:t>
                      </w:r>
                      <w:r>
                        <w:rPr>
                          <w:rFonts w:ascii="Courier New"/>
                          <w:color w:val="E6E8ED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REFERENCES</w:t>
                      </w:r>
                      <w:r>
                        <w:rPr>
                          <w:rFonts w:ascii="Courier New"/>
                          <w:color w:val="E6E8ED"/>
                          <w:spacing w:val="-8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projects(id),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faculty_id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VARCHAR NOT NULL,</w:t>
                      </w:r>
                    </w:p>
                    <w:p w14:paraId="02447AE5" w14:textId="77777777" w:rsidR="008B152F" w:rsidRDefault="00000000">
                      <w:pPr>
                        <w:spacing w:line="191" w:lineRule="exact"/>
                        <w:ind w:left="39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system_score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NUMERIC,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27C128" w14:textId="77777777" w:rsidR="008B152F" w:rsidRDefault="008B152F">
      <w:pPr>
        <w:pStyle w:val="BodyText"/>
        <w:rPr>
          <w:b/>
          <w:sz w:val="5"/>
        </w:rPr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5129EC61" w14:textId="77777777" w:rsidR="008B152F" w:rsidRDefault="008B152F">
      <w:pPr>
        <w:pStyle w:val="BodyText"/>
        <w:spacing w:before="6"/>
        <w:rPr>
          <w:b/>
          <w:sz w:val="6"/>
        </w:rPr>
      </w:pPr>
    </w:p>
    <w:p w14:paraId="505E1EB4" w14:textId="77777777" w:rsidR="008B152F" w:rsidRDefault="00000000">
      <w:pPr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BFCFC92" wp14:editId="43723C63">
                <wp:extent cx="6400800" cy="797560"/>
                <wp:effectExtent l="9525" t="0" r="0" b="12065"/>
                <wp:docPr id="36" name="Textbox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797560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40174C4" w14:textId="77777777" w:rsidR="008B152F" w:rsidRDefault="00000000">
                            <w:pPr>
                              <w:spacing w:before="190" w:line="300" w:lineRule="auto"/>
                              <w:ind w:left="398" w:right="6144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faculty_score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NUMERIC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NOT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10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NULL, comment TEXT,</w:t>
                            </w:r>
                          </w:p>
                          <w:p w14:paraId="56E96249" w14:textId="77777777" w:rsidR="008B152F" w:rsidRDefault="00000000">
                            <w:pPr>
                              <w:spacing w:line="191" w:lineRule="exact"/>
                              <w:ind w:left="398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reviewed_at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TIMESTAMP DEFAULT 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now()</w:t>
                            </w:r>
                          </w:p>
                          <w:p w14:paraId="526C779D" w14:textId="77777777" w:rsidR="008B152F" w:rsidRDefault="00000000">
                            <w:pPr>
                              <w:spacing w:before="47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pacing w:val="-5"/>
                                <w:sz w:val="17"/>
                              </w:rPr>
                              <w:t>);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FCFC92" id="Textbox 36" o:spid="_x0000_s1047" type="#_x0000_t202" style="width:7in;height:6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" fillcolor="#1d1d27" strokecolor="#0c0c13">
                <v:path arrowok="t"/>
                <v:textbox inset="0,0,0,0">
                  <w:txbxContent>
                    <w:p w14:paraId="540174C4" w14:textId="77777777" w:rsidR="008B152F" w:rsidRDefault="00000000">
                      <w:pPr>
                        <w:spacing w:before="190" w:line="300" w:lineRule="auto"/>
                        <w:ind w:left="398" w:right="6144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faculty_score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NUMERIC</w:t>
                      </w: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NOT</w:t>
                      </w:r>
                      <w:r>
                        <w:rPr>
                          <w:rFonts w:ascii="Courier New"/>
                          <w:color w:val="E6E8ED"/>
                          <w:spacing w:val="-10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NULL, comment TEXT,</w:t>
                      </w:r>
                    </w:p>
                    <w:p w14:paraId="56E96249" w14:textId="77777777" w:rsidR="008B152F" w:rsidRDefault="00000000">
                      <w:pPr>
                        <w:spacing w:line="191" w:lineRule="exact"/>
                        <w:ind w:left="398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reviewed_at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TIMESTAMP DEFAULT </w:t>
                      </w:r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now()</w:t>
                      </w:r>
                    </w:p>
                    <w:p w14:paraId="526C779D" w14:textId="77777777" w:rsidR="008B152F" w:rsidRDefault="00000000">
                      <w:pPr>
                        <w:spacing w:before="47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pacing w:val="-5"/>
                          <w:sz w:val="17"/>
                        </w:rPr>
                        <w:t>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CCB496" w14:textId="77777777" w:rsidR="008B152F" w:rsidRDefault="00000000">
      <w:pPr>
        <w:pStyle w:val="Heading3"/>
        <w:spacing w:before="154"/>
      </w:pPr>
      <w:r>
        <w:rPr>
          <w:color w:val="1E898B"/>
          <w:spacing w:val="-2"/>
        </w:rPr>
        <w:t>Implementation</w:t>
      </w:r>
      <w:r>
        <w:rPr>
          <w:color w:val="1E898B"/>
          <w:spacing w:val="14"/>
        </w:rPr>
        <w:t xml:space="preserve"> </w:t>
      </w:r>
      <w:r>
        <w:rPr>
          <w:color w:val="1E898B"/>
          <w:spacing w:val="-2"/>
        </w:rPr>
        <w:t>steps</w:t>
      </w:r>
    </w:p>
    <w:p w14:paraId="5938A61F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before="136" w:line="302" w:lineRule="auto"/>
        <w:ind w:left="501" w:right="1071"/>
        <w:rPr>
          <w:sz w:val="20"/>
        </w:rPr>
      </w:pPr>
      <w:r>
        <w:rPr>
          <w:color w:val="1F232B"/>
          <w:sz w:val="20"/>
        </w:rPr>
        <w:t>Build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review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screen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showing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Module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6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report,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with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numeric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novelty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rating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field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(1-10)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plus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optional comment for faculty.</w:t>
      </w:r>
    </w:p>
    <w:p w14:paraId="6D49E5F9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2"/>
        </w:tabs>
        <w:rPr>
          <w:sz w:val="20"/>
        </w:rPr>
      </w:pPr>
      <w:r>
        <w:rPr>
          <w:color w:val="1F232B"/>
          <w:sz w:val="20"/>
        </w:rPr>
        <w:t>On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submit,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insert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row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into</w:t>
      </w:r>
      <w:r>
        <w:rPr>
          <w:color w:val="1F232B"/>
          <w:spacing w:val="-1"/>
          <w:sz w:val="20"/>
        </w:rPr>
        <w:t xml:space="preserve"> </w:t>
      </w:r>
      <w:proofErr w:type="spellStart"/>
      <w:r>
        <w:rPr>
          <w:color w:val="1F232B"/>
          <w:sz w:val="20"/>
        </w:rPr>
        <w:t>faculty_evaluation</w:t>
      </w:r>
      <w:proofErr w:type="spellEnd"/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via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POST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/faculty-</w:t>
      </w:r>
      <w:r>
        <w:rPr>
          <w:color w:val="1F232B"/>
          <w:spacing w:val="-2"/>
          <w:sz w:val="20"/>
        </w:rPr>
        <w:t>review.</w:t>
      </w:r>
    </w:p>
    <w:p w14:paraId="4708852E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before="160" w:line="302" w:lineRule="auto"/>
        <w:ind w:left="501" w:right="39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3712" behindDoc="1" locked="0" layoutInCell="1" allowOverlap="1" wp14:anchorId="10838985" wp14:editId="213F67D8">
                <wp:simplePos x="0" y="0"/>
                <wp:positionH relativeFrom="page">
                  <wp:posOffset>690880</wp:posOffset>
                </wp:positionH>
                <wp:positionV relativeFrom="paragraph">
                  <wp:posOffset>510855</wp:posOffset>
                </wp:positionV>
                <wp:extent cx="6400800" cy="643890"/>
                <wp:effectExtent l="0" t="0" r="0" b="0"/>
                <wp:wrapTopAndBottom/>
                <wp:docPr id="37" name="Text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643890"/>
                        </a:xfrm>
                        <a:prstGeom prst="rect">
                          <a:avLst/>
                        </a:prstGeom>
                        <a:solidFill>
                          <a:srgbClr val="1D1D27"/>
                        </a:solidFill>
                        <a:ln w="9525">
                          <a:solidFill>
                            <a:srgbClr val="0C0C13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45B9301" w14:textId="77777777" w:rsidR="008B152F" w:rsidRDefault="00000000">
                            <w:pPr>
                              <w:spacing w:before="189"/>
                              <w:ind w:left="19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from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scipy.stats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import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pacing w:val="-2"/>
                                <w:sz w:val="17"/>
                              </w:rPr>
                              <w:t>spearmanr</w:t>
                            </w:r>
                            <w:proofErr w:type="spellEnd"/>
                          </w:p>
                          <w:p w14:paraId="78239581" w14:textId="77777777" w:rsidR="008B152F" w:rsidRDefault="00000000">
                            <w:pPr>
                              <w:spacing w:before="47" w:line="300" w:lineRule="auto"/>
                              <w:ind w:left="193" w:right="2973"/>
                              <w:rPr>
                                <w:rFonts w:ascii="Courier New"/>
                                <w:color w:val="000000"/>
                                <w:sz w:val="17"/>
                              </w:rPr>
                            </w:pP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corr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p_value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spearmanr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['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system_score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'],</w:t>
                            </w:r>
                            <w:r>
                              <w:rPr>
                                <w:rFonts w:ascii="Courier New"/>
                                <w:color w:val="E6E8ED"/>
                                <w:spacing w:val="-5"/>
                                <w:sz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df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['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faculty_score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']) print(</w:t>
                            </w:r>
                            <w:proofErr w:type="spellStart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>f"Spearman</w:t>
                            </w:r>
                            <w:proofErr w:type="spellEnd"/>
                            <w:r>
                              <w:rPr>
                                <w:rFonts w:ascii="Courier New"/>
                                <w:color w:val="E6E8ED"/>
                                <w:sz w:val="17"/>
                              </w:rPr>
                              <w:t xml:space="preserve"> correlation: {corr:.2f} (p={p_value:.3f})")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38985" id="Textbox 37" o:spid="_x0000_s1048" type="#_x0000_t202" style="position:absolute;left:0;text-align:left;margin-left:54.4pt;margin-top:40.2pt;width:7in;height:50.7pt;z-index:-1571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" fillcolor="#1d1d27" strokecolor="#0c0c13">
                <v:path arrowok="t"/>
                <v:textbox inset="0,0,0,0">
                  <w:txbxContent>
                    <w:p w14:paraId="745B9301" w14:textId="77777777" w:rsidR="008B152F" w:rsidRDefault="00000000">
                      <w:pPr>
                        <w:spacing w:before="189"/>
                        <w:ind w:left="19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from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scipy.stats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import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pacing w:val="-2"/>
                          <w:sz w:val="17"/>
                        </w:rPr>
                        <w:t>spearmanr</w:t>
                      </w:r>
                      <w:proofErr w:type="spellEnd"/>
                    </w:p>
                    <w:p w14:paraId="78239581" w14:textId="77777777" w:rsidR="008B152F" w:rsidRDefault="00000000">
                      <w:pPr>
                        <w:spacing w:before="47" w:line="300" w:lineRule="auto"/>
                        <w:ind w:left="193" w:right="2973"/>
                        <w:rPr>
                          <w:rFonts w:ascii="Courier New"/>
                          <w:color w:val="000000"/>
                          <w:sz w:val="17"/>
                        </w:rPr>
                      </w:pP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corr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,</w:t>
                      </w:r>
                      <w:r>
                        <w:rPr>
                          <w:rFonts w:ascii="Courier New"/>
                          <w:color w:val="E6E8ED"/>
                          <w:spacing w:val="-5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p_value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pacing w:val="-5"/>
                          <w:sz w:val="17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=</w:t>
                      </w:r>
                      <w:r>
                        <w:rPr>
                          <w:rFonts w:ascii="Courier New"/>
                          <w:color w:val="E6E8ED"/>
                          <w:spacing w:val="-5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spearmanr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['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system_score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'],</w:t>
                      </w:r>
                      <w:r>
                        <w:rPr>
                          <w:rFonts w:ascii="Courier New"/>
                          <w:color w:val="E6E8ED"/>
                          <w:spacing w:val="-5"/>
                          <w:sz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df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['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faculty_score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']) print(</w:t>
                      </w:r>
                      <w:proofErr w:type="spellStart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>f"Spearman</w:t>
                      </w:r>
                      <w:proofErr w:type="spellEnd"/>
                      <w:r>
                        <w:rPr>
                          <w:rFonts w:ascii="Courier New"/>
                          <w:color w:val="E6E8ED"/>
                          <w:sz w:val="17"/>
                        </w:rPr>
                        <w:t xml:space="preserve"> correlation: {corr:.2f} (p={p_value:.3f})")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color w:val="1F232B"/>
          <w:sz w:val="20"/>
        </w:rPr>
        <w:t>Run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scheduled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job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that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recomputes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correlation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between</w:t>
      </w:r>
      <w:r>
        <w:rPr>
          <w:color w:val="1F232B"/>
          <w:spacing w:val="-2"/>
          <w:sz w:val="20"/>
        </w:rPr>
        <w:t xml:space="preserve"> </w:t>
      </w:r>
      <w:proofErr w:type="spellStart"/>
      <w:r>
        <w:rPr>
          <w:color w:val="1F232B"/>
          <w:sz w:val="20"/>
        </w:rPr>
        <w:t>system_score</w:t>
      </w:r>
      <w:proofErr w:type="spellEnd"/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and</w:t>
      </w:r>
      <w:r>
        <w:rPr>
          <w:color w:val="1F232B"/>
          <w:spacing w:val="-2"/>
          <w:sz w:val="20"/>
        </w:rPr>
        <w:t xml:space="preserve"> </w:t>
      </w:r>
      <w:proofErr w:type="spellStart"/>
      <w:r>
        <w:rPr>
          <w:color w:val="1F232B"/>
          <w:sz w:val="20"/>
        </w:rPr>
        <w:t>faculty_score</w:t>
      </w:r>
      <w:proofErr w:type="spellEnd"/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table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grows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—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this becomes a core evaluation result for the paper (example below).</w:t>
      </w:r>
    </w:p>
    <w:p w14:paraId="2CEA1C24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2"/>
        </w:tabs>
        <w:spacing w:before="52"/>
        <w:rPr>
          <w:sz w:val="20"/>
        </w:rPr>
      </w:pPr>
      <w:r>
        <w:rPr>
          <w:color w:val="1F232B"/>
          <w:sz w:val="20"/>
        </w:rPr>
        <w:t>Feed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confirmed/overridden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scores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back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to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enrich</w:t>
      </w:r>
      <w:r>
        <w:rPr>
          <w:color w:val="1F232B"/>
          <w:spacing w:val="-2"/>
          <w:sz w:val="20"/>
        </w:rPr>
        <w:t xml:space="preserve"> </w:t>
      </w:r>
      <w:proofErr w:type="spellStart"/>
      <w:r>
        <w:rPr>
          <w:color w:val="1F232B"/>
          <w:sz w:val="20"/>
        </w:rPr>
        <w:t>AcadEval_NovelBench</w:t>
      </w:r>
      <w:proofErr w:type="spellEnd"/>
      <w:r>
        <w:rPr>
          <w:color w:val="1F232B"/>
          <w:sz w:val="20"/>
        </w:rPr>
        <w:t>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final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research</w:t>
      </w:r>
      <w:r>
        <w:rPr>
          <w:color w:val="1F232B"/>
          <w:spacing w:val="-2"/>
          <w:sz w:val="20"/>
        </w:rPr>
        <w:t xml:space="preserve"> dataset.</w:t>
      </w:r>
    </w:p>
    <w:p w14:paraId="2C46502B" w14:textId="77777777" w:rsidR="008B152F" w:rsidRDefault="008B152F">
      <w:pPr>
        <w:pStyle w:val="BodyText"/>
        <w:spacing w:before="44"/>
        <w:rPr>
          <w:sz w:val="20"/>
        </w:rPr>
      </w:pPr>
    </w:p>
    <w:p w14:paraId="207E5937" w14:textId="77777777" w:rsidR="008B152F" w:rsidRDefault="00000000">
      <w:pPr>
        <w:pStyle w:val="Heading2"/>
        <w:numPr>
          <w:ilvl w:val="0"/>
          <w:numId w:val="2"/>
        </w:numPr>
        <w:tabs>
          <w:tab w:val="left" w:pos="466"/>
        </w:tabs>
        <w:spacing w:before="1"/>
      </w:pPr>
      <w:r>
        <w:rPr>
          <w:color w:val="2D5DA9"/>
        </w:rPr>
        <w:t>Module</w:t>
      </w:r>
      <w:r>
        <w:rPr>
          <w:color w:val="2D5DA9"/>
          <w:spacing w:val="-3"/>
        </w:rPr>
        <w:t xml:space="preserve"> </w:t>
      </w:r>
      <w:r>
        <w:rPr>
          <w:color w:val="2D5DA9"/>
        </w:rPr>
        <w:t>8</w:t>
      </w:r>
      <w:r>
        <w:rPr>
          <w:color w:val="2D5DA9"/>
          <w:spacing w:val="-3"/>
        </w:rPr>
        <w:t xml:space="preserve"> </w:t>
      </w:r>
      <w:r>
        <w:rPr>
          <w:color w:val="2D5DA9"/>
        </w:rPr>
        <w:t>—</w:t>
      </w:r>
      <w:r>
        <w:rPr>
          <w:color w:val="2D5DA9"/>
          <w:spacing w:val="-3"/>
        </w:rPr>
        <w:t xml:space="preserve"> </w:t>
      </w:r>
      <w:r>
        <w:rPr>
          <w:color w:val="2D5DA9"/>
        </w:rPr>
        <w:t>Web</w:t>
      </w:r>
      <w:r>
        <w:rPr>
          <w:color w:val="2D5DA9"/>
          <w:spacing w:val="-2"/>
        </w:rPr>
        <w:t xml:space="preserve"> Platform</w:t>
      </w:r>
    </w:p>
    <w:p w14:paraId="2A31536C" w14:textId="77777777" w:rsidR="008B152F" w:rsidRDefault="00000000">
      <w:pPr>
        <w:pStyle w:val="BodyText"/>
        <w:spacing w:before="164"/>
        <w:ind w:left="2"/>
      </w:pPr>
      <w:r>
        <w:rPr>
          <w:b/>
          <w:color w:val="1F232B"/>
        </w:rPr>
        <w:t>What</w:t>
      </w:r>
      <w:r>
        <w:rPr>
          <w:b/>
          <w:color w:val="1F232B"/>
          <w:spacing w:val="-9"/>
        </w:rPr>
        <w:t xml:space="preserve"> </w:t>
      </w:r>
      <w:r>
        <w:rPr>
          <w:b/>
          <w:color w:val="1F232B"/>
        </w:rPr>
        <w:t>it</w:t>
      </w:r>
      <w:r>
        <w:rPr>
          <w:b/>
          <w:color w:val="1F232B"/>
          <w:spacing w:val="-7"/>
        </w:rPr>
        <w:t xml:space="preserve"> </w:t>
      </w:r>
      <w:r>
        <w:rPr>
          <w:b/>
          <w:color w:val="1F232B"/>
        </w:rPr>
        <w:t>is:</w:t>
      </w:r>
      <w:r>
        <w:rPr>
          <w:b/>
          <w:color w:val="1F232B"/>
          <w:spacing w:val="-8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deployed,</w:t>
      </w:r>
      <w:r>
        <w:rPr>
          <w:color w:val="1F232B"/>
          <w:spacing w:val="-9"/>
        </w:rPr>
        <w:t xml:space="preserve"> </w:t>
      </w:r>
      <w:proofErr w:type="spellStart"/>
      <w:r>
        <w:rPr>
          <w:color w:val="1F232B"/>
        </w:rPr>
        <w:t>demoable</w:t>
      </w:r>
      <w:proofErr w:type="spellEnd"/>
      <w:r>
        <w:rPr>
          <w:color w:val="1F232B"/>
          <w:spacing w:val="-7"/>
        </w:rPr>
        <w:t xml:space="preserve"> </w:t>
      </w:r>
      <w:r>
        <w:rPr>
          <w:color w:val="1F232B"/>
        </w:rPr>
        <w:t>product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practical,</w:t>
      </w:r>
      <w:r>
        <w:rPr>
          <w:color w:val="1F232B"/>
          <w:spacing w:val="-9"/>
        </w:rPr>
        <w:t xml:space="preserve"> </w:t>
      </w:r>
      <w:proofErr w:type="spellStart"/>
      <w:r>
        <w:rPr>
          <w:color w:val="1F232B"/>
        </w:rPr>
        <w:t>gradeable</w:t>
      </w:r>
      <w:proofErr w:type="spellEnd"/>
      <w:r>
        <w:rPr>
          <w:color w:val="1F232B"/>
          <w:spacing w:val="-7"/>
        </w:rPr>
        <w:t xml:space="preserve"> </w:t>
      </w:r>
      <w:r>
        <w:rPr>
          <w:color w:val="1F232B"/>
        </w:rPr>
        <w:t>deliverable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that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sits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on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top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of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research</w:t>
      </w:r>
      <w:r>
        <w:rPr>
          <w:color w:val="1F232B"/>
          <w:spacing w:val="-8"/>
        </w:rPr>
        <w:t xml:space="preserve"> </w:t>
      </w:r>
      <w:r>
        <w:rPr>
          <w:color w:val="1F232B"/>
          <w:spacing w:val="-2"/>
        </w:rPr>
        <w:t>engine.</w:t>
      </w:r>
    </w:p>
    <w:p w14:paraId="415A11CD" w14:textId="77777777" w:rsidR="008B152F" w:rsidRDefault="00000000">
      <w:pPr>
        <w:pStyle w:val="BodyText"/>
        <w:spacing w:before="218"/>
        <w:ind w:left="2"/>
      </w:pPr>
      <w:r>
        <w:rPr>
          <w:b/>
          <w:color w:val="1F232B"/>
        </w:rPr>
        <w:t>Why</w:t>
      </w:r>
      <w:r>
        <w:rPr>
          <w:b/>
          <w:color w:val="1F232B"/>
          <w:spacing w:val="-5"/>
        </w:rPr>
        <w:t xml:space="preserve"> </w:t>
      </w:r>
      <w:r>
        <w:rPr>
          <w:b/>
          <w:color w:val="1F232B"/>
        </w:rPr>
        <w:t>it</w:t>
      </w:r>
      <w:r>
        <w:rPr>
          <w:b/>
          <w:color w:val="1F232B"/>
          <w:spacing w:val="-2"/>
        </w:rPr>
        <w:t xml:space="preserve"> </w:t>
      </w:r>
      <w:r>
        <w:rPr>
          <w:b/>
          <w:color w:val="1F232B"/>
        </w:rPr>
        <w:t>matters:</w:t>
      </w:r>
      <w:r>
        <w:rPr>
          <w:b/>
          <w:color w:val="1F232B"/>
          <w:spacing w:val="-2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working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prototype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what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makes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project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concrete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for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guide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usable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in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real</w:t>
      </w:r>
      <w:r>
        <w:rPr>
          <w:color w:val="1F232B"/>
          <w:spacing w:val="-3"/>
        </w:rPr>
        <w:t xml:space="preserve"> </w:t>
      </w:r>
      <w:r>
        <w:rPr>
          <w:color w:val="1F232B"/>
          <w:spacing w:val="-2"/>
        </w:rPr>
        <w:t>pilot.</w:t>
      </w:r>
    </w:p>
    <w:p w14:paraId="3769CED3" w14:textId="77777777" w:rsidR="008B152F" w:rsidRDefault="00000000">
      <w:pPr>
        <w:pStyle w:val="Heading3"/>
        <w:spacing w:before="194"/>
      </w:pPr>
      <w:r>
        <w:rPr>
          <w:color w:val="1E898B"/>
        </w:rPr>
        <w:t>API</w:t>
      </w:r>
      <w:r>
        <w:rPr>
          <w:color w:val="1E898B"/>
          <w:spacing w:val="-5"/>
        </w:rPr>
        <w:t xml:space="preserve"> </w:t>
      </w:r>
      <w:r>
        <w:rPr>
          <w:color w:val="1E898B"/>
          <w:spacing w:val="-2"/>
        </w:rPr>
        <w:t>surface</w:t>
      </w:r>
    </w:p>
    <w:p w14:paraId="713036F6" w14:textId="77777777" w:rsidR="008B152F" w:rsidRDefault="008B152F">
      <w:pPr>
        <w:pStyle w:val="BodyText"/>
        <w:spacing w:before="11"/>
        <w:rPr>
          <w:b/>
          <w:sz w:val="7"/>
        </w:rPr>
      </w:pPr>
    </w:p>
    <w:tbl>
      <w:tblPr>
        <w:tblW w:w="0" w:type="auto"/>
        <w:tblInd w:w="15" w:type="dxa"/>
        <w:tblBorders>
          <w:top w:val="single" w:sz="6" w:space="0" w:color="C8D1DD"/>
          <w:left w:val="single" w:sz="6" w:space="0" w:color="C8D1DD"/>
          <w:bottom w:val="single" w:sz="6" w:space="0" w:color="C8D1DD"/>
          <w:right w:val="single" w:sz="6" w:space="0" w:color="C8D1DD"/>
          <w:insideH w:val="single" w:sz="6" w:space="0" w:color="C8D1DD"/>
          <w:insideV w:val="single" w:sz="6" w:space="0" w:color="C8D1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00"/>
        <w:gridCol w:w="1398"/>
        <w:gridCol w:w="6482"/>
      </w:tblGrid>
      <w:tr w:rsidR="008B152F" w14:paraId="35D0EBB4" w14:textId="77777777">
        <w:trPr>
          <w:trHeight w:val="387"/>
        </w:trPr>
        <w:tc>
          <w:tcPr>
            <w:tcW w:w="2200" w:type="dxa"/>
            <w:shd w:val="clear" w:color="auto" w:fill="1A2949"/>
          </w:tcPr>
          <w:p w14:paraId="61B9720D" w14:textId="77777777" w:rsidR="008B152F" w:rsidRDefault="00000000">
            <w:pPr>
              <w:pStyle w:val="TableParagraph"/>
              <w:spacing w:before="8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Endpoint</w:t>
            </w:r>
          </w:p>
        </w:tc>
        <w:tc>
          <w:tcPr>
            <w:tcW w:w="1398" w:type="dxa"/>
            <w:shd w:val="clear" w:color="auto" w:fill="1A2949"/>
          </w:tcPr>
          <w:p w14:paraId="22595223" w14:textId="77777777" w:rsidR="008B152F" w:rsidRDefault="00000000">
            <w:pPr>
              <w:pStyle w:val="TableParagraph"/>
              <w:spacing w:before="89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Method</w:t>
            </w:r>
          </w:p>
        </w:tc>
        <w:tc>
          <w:tcPr>
            <w:tcW w:w="6482" w:type="dxa"/>
            <w:shd w:val="clear" w:color="auto" w:fill="1A2949"/>
          </w:tcPr>
          <w:p w14:paraId="57B0D464" w14:textId="77777777" w:rsidR="008B152F" w:rsidRDefault="00000000">
            <w:pPr>
              <w:pStyle w:val="TableParagraph"/>
              <w:spacing w:before="89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Does</w:t>
            </w:r>
          </w:p>
        </w:tc>
      </w:tr>
      <w:tr w:rsidR="008B152F" w14:paraId="09829527" w14:textId="77777777">
        <w:trPr>
          <w:trHeight w:val="420"/>
        </w:trPr>
        <w:tc>
          <w:tcPr>
            <w:tcW w:w="2200" w:type="dxa"/>
          </w:tcPr>
          <w:p w14:paraId="2AEF1708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/submit</w:t>
            </w:r>
          </w:p>
        </w:tc>
        <w:tc>
          <w:tcPr>
            <w:tcW w:w="1398" w:type="dxa"/>
          </w:tcPr>
          <w:p w14:paraId="3153620D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pacing w:val="-4"/>
                <w:sz w:val="17"/>
              </w:rPr>
              <w:t>POST</w:t>
            </w:r>
          </w:p>
        </w:tc>
        <w:tc>
          <w:tcPr>
            <w:tcW w:w="6482" w:type="dxa"/>
          </w:tcPr>
          <w:p w14:paraId="66E565E3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accepts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new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proposal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(title,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abstract,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tech</w:t>
            </w:r>
            <w:r>
              <w:rPr>
                <w:color w:val="1F232B"/>
                <w:spacing w:val="-2"/>
                <w:sz w:val="17"/>
              </w:rPr>
              <w:t xml:space="preserve"> stack)</w:t>
            </w:r>
          </w:p>
        </w:tc>
      </w:tr>
      <w:tr w:rsidR="008B152F" w14:paraId="51582E07" w14:textId="77777777">
        <w:trPr>
          <w:trHeight w:val="419"/>
        </w:trPr>
        <w:tc>
          <w:tcPr>
            <w:tcW w:w="2200" w:type="dxa"/>
            <w:shd w:val="clear" w:color="auto" w:fill="F3F5F8"/>
          </w:tcPr>
          <w:p w14:paraId="71A0AAEB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/classify</w:t>
            </w:r>
          </w:p>
        </w:tc>
        <w:tc>
          <w:tcPr>
            <w:tcW w:w="1398" w:type="dxa"/>
            <w:shd w:val="clear" w:color="auto" w:fill="F3F5F8"/>
          </w:tcPr>
          <w:p w14:paraId="3BC9EA97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pacing w:val="-4"/>
                <w:sz w:val="17"/>
              </w:rPr>
              <w:t>POST</w:t>
            </w:r>
          </w:p>
        </w:tc>
        <w:tc>
          <w:tcPr>
            <w:tcW w:w="6482" w:type="dxa"/>
            <w:shd w:val="clear" w:color="auto" w:fill="F3F5F8"/>
          </w:tcPr>
          <w:p w14:paraId="4C396804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runs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Module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1,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returns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domain/subdomain</w:t>
            </w:r>
          </w:p>
        </w:tc>
      </w:tr>
      <w:tr w:rsidR="008B152F" w14:paraId="0AE2FB9F" w14:textId="77777777">
        <w:trPr>
          <w:trHeight w:val="420"/>
        </w:trPr>
        <w:tc>
          <w:tcPr>
            <w:tcW w:w="2200" w:type="dxa"/>
          </w:tcPr>
          <w:p w14:paraId="3EEAB4CF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/extract-entities</w:t>
            </w:r>
          </w:p>
        </w:tc>
        <w:tc>
          <w:tcPr>
            <w:tcW w:w="1398" w:type="dxa"/>
          </w:tcPr>
          <w:p w14:paraId="4D27431D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pacing w:val="-4"/>
                <w:sz w:val="17"/>
              </w:rPr>
              <w:t>POST</w:t>
            </w:r>
          </w:p>
        </w:tc>
        <w:tc>
          <w:tcPr>
            <w:tcW w:w="6482" w:type="dxa"/>
          </w:tcPr>
          <w:p w14:paraId="7646882C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runs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Module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2,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returns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structured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JSON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(Section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pacing w:val="-4"/>
                <w:sz w:val="17"/>
              </w:rPr>
              <w:t>5.4)</w:t>
            </w:r>
          </w:p>
        </w:tc>
      </w:tr>
      <w:tr w:rsidR="008B152F" w14:paraId="690014C8" w14:textId="77777777">
        <w:trPr>
          <w:trHeight w:val="419"/>
        </w:trPr>
        <w:tc>
          <w:tcPr>
            <w:tcW w:w="2200" w:type="dxa"/>
            <w:shd w:val="clear" w:color="auto" w:fill="F3F5F8"/>
          </w:tcPr>
          <w:p w14:paraId="40DBAB26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/build-</w:t>
            </w:r>
            <w:r>
              <w:rPr>
                <w:color w:val="1F232B"/>
                <w:spacing w:val="-2"/>
                <w:sz w:val="17"/>
              </w:rPr>
              <w:t>graph</w:t>
            </w:r>
          </w:p>
        </w:tc>
        <w:tc>
          <w:tcPr>
            <w:tcW w:w="1398" w:type="dxa"/>
            <w:shd w:val="clear" w:color="auto" w:fill="F3F5F8"/>
          </w:tcPr>
          <w:p w14:paraId="4641A6F9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pacing w:val="-4"/>
                <w:sz w:val="17"/>
              </w:rPr>
              <w:t>POST</w:t>
            </w:r>
          </w:p>
        </w:tc>
        <w:tc>
          <w:tcPr>
            <w:tcW w:w="6482" w:type="dxa"/>
            <w:shd w:val="clear" w:color="auto" w:fill="F3F5F8"/>
          </w:tcPr>
          <w:p w14:paraId="5FAF73F3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runs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Module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3,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writes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nodes/edges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into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Neo4j</w:t>
            </w:r>
          </w:p>
        </w:tc>
      </w:tr>
      <w:tr w:rsidR="008B152F" w14:paraId="77A2FACA" w14:textId="77777777">
        <w:trPr>
          <w:trHeight w:val="420"/>
        </w:trPr>
        <w:tc>
          <w:tcPr>
            <w:tcW w:w="2200" w:type="dxa"/>
          </w:tcPr>
          <w:p w14:paraId="432A1EE3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/novelty-score</w:t>
            </w:r>
          </w:p>
        </w:tc>
        <w:tc>
          <w:tcPr>
            <w:tcW w:w="1398" w:type="dxa"/>
          </w:tcPr>
          <w:p w14:paraId="41EFC953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pacing w:val="-5"/>
                <w:sz w:val="17"/>
              </w:rPr>
              <w:t>GET</w:t>
            </w:r>
          </w:p>
        </w:tc>
        <w:tc>
          <w:tcPr>
            <w:tcW w:w="6482" w:type="dxa"/>
          </w:tcPr>
          <w:p w14:paraId="270B4D58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runs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Module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4,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returns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the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five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signals</w:t>
            </w:r>
          </w:p>
        </w:tc>
      </w:tr>
      <w:tr w:rsidR="008B152F" w14:paraId="34F7481A" w14:textId="77777777">
        <w:trPr>
          <w:trHeight w:val="419"/>
        </w:trPr>
        <w:tc>
          <w:tcPr>
            <w:tcW w:w="2200" w:type="dxa"/>
            <w:shd w:val="clear" w:color="auto" w:fill="F3F5F8"/>
          </w:tcPr>
          <w:p w14:paraId="427BFEB6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/trend-score</w:t>
            </w:r>
          </w:p>
        </w:tc>
        <w:tc>
          <w:tcPr>
            <w:tcW w:w="1398" w:type="dxa"/>
            <w:shd w:val="clear" w:color="auto" w:fill="F3F5F8"/>
          </w:tcPr>
          <w:p w14:paraId="29E7522D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pacing w:val="-5"/>
                <w:sz w:val="17"/>
              </w:rPr>
              <w:t>GET</w:t>
            </w:r>
          </w:p>
        </w:tc>
        <w:tc>
          <w:tcPr>
            <w:tcW w:w="6482" w:type="dxa"/>
            <w:shd w:val="clear" w:color="auto" w:fill="F3F5F8"/>
          </w:tcPr>
          <w:p w14:paraId="2A485BD2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runs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Module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5,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returns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trend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pacing w:val="-4"/>
                <w:sz w:val="17"/>
              </w:rPr>
              <w:t>data</w:t>
            </w:r>
          </w:p>
        </w:tc>
      </w:tr>
      <w:tr w:rsidR="008B152F" w14:paraId="0D25E466" w14:textId="77777777">
        <w:trPr>
          <w:trHeight w:val="421"/>
        </w:trPr>
        <w:tc>
          <w:tcPr>
            <w:tcW w:w="2200" w:type="dxa"/>
          </w:tcPr>
          <w:p w14:paraId="0D95EBDC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/report</w:t>
            </w:r>
          </w:p>
        </w:tc>
        <w:tc>
          <w:tcPr>
            <w:tcW w:w="1398" w:type="dxa"/>
          </w:tcPr>
          <w:p w14:paraId="4B86054D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pacing w:val="-5"/>
                <w:sz w:val="17"/>
              </w:rPr>
              <w:t>GET</w:t>
            </w:r>
          </w:p>
        </w:tc>
        <w:tc>
          <w:tcPr>
            <w:tcW w:w="6482" w:type="dxa"/>
          </w:tcPr>
          <w:p w14:paraId="6F864585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runs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Module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6,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returns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the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explainable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JSON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report</w:t>
            </w:r>
          </w:p>
        </w:tc>
      </w:tr>
      <w:tr w:rsidR="008B152F" w14:paraId="752448E6" w14:textId="77777777">
        <w:trPr>
          <w:trHeight w:val="418"/>
        </w:trPr>
        <w:tc>
          <w:tcPr>
            <w:tcW w:w="2200" w:type="dxa"/>
            <w:shd w:val="clear" w:color="auto" w:fill="F3F5F8"/>
          </w:tcPr>
          <w:p w14:paraId="01B7D1E2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/faculty-review</w:t>
            </w:r>
          </w:p>
        </w:tc>
        <w:tc>
          <w:tcPr>
            <w:tcW w:w="1398" w:type="dxa"/>
            <w:shd w:val="clear" w:color="auto" w:fill="F3F5F8"/>
          </w:tcPr>
          <w:p w14:paraId="03FB80C1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pacing w:val="-4"/>
                <w:sz w:val="17"/>
              </w:rPr>
              <w:t>POST</w:t>
            </w:r>
          </w:p>
        </w:tc>
        <w:tc>
          <w:tcPr>
            <w:tcW w:w="6482" w:type="dxa"/>
            <w:shd w:val="clear" w:color="auto" w:fill="F3F5F8"/>
          </w:tcPr>
          <w:p w14:paraId="628721B0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runs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Module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7,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stores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the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faculty</w:t>
            </w:r>
            <w:r>
              <w:rPr>
                <w:color w:val="1F232B"/>
                <w:spacing w:val="-2"/>
                <w:sz w:val="17"/>
              </w:rPr>
              <w:t xml:space="preserve"> rating</w:t>
            </w:r>
          </w:p>
        </w:tc>
      </w:tr>
    </w:tbl>
    <w:p w14:paraId="0C0D86A9" w14:textId="77777777" w:rsidR="008B152F" w:rsidRDefault="00000000">
      <w:pPr>
        <w:pStyle w:val="Heading3"/>
        <w:spacing w:before="183"/>
      </w:pPr>
      <w:r>
        <w:rPr>
          <w:color w:val="1E898B"/>
          <w:spacing w:val="-2"/>
        </w:rPr>
        <w:t>Implementation</w:t>
      </w:r>
      <w:r>
        <w:rPr>
          <w:color w:val="1E898B"/>
          <w:spacing w:val="14"/>
        </w:rPr>
        <w:t xml:space="preserve"> </w:t>
      </w:r>
      <w:r>
        <w:rPr>
          <w:color w:val="1E898B"/>
          <w:spacing w:val="-2"/>
        </w:rPr>
        <w:t>steps</w:t>
      </w:r>
    </w:p>
    <w:p w14:paraId="7DF3B278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before="136" w:line="302" w:lineRule="auto"/>
        <w:ind w:left="501" w:right="553"/>
        <w:rPr>
          <w:sz w:val="20"/>
        </w:rPr>
      </w:pPr>
      <w:r>
        <w:rPr>
          <w:color w:val="1F232B"/>
          <w:sz w:val="20"/>
        </w:rPr>
        <w:t>Frontend: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React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+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TypeScript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(existing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skeleton)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—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submission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form,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results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dashboard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rendering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Section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7.6 report, and a faculty review screen.</w:t>
      </w:r>
    </w:p>
    <w:p w14:paraId="0912A4D3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2"/>
        </w:tabs>
        <w:rPr>
          <w:sz w:val="20"/>
        </w:rPr>
      </w:pPr>
      <w:r>
        <w:rPr>
          <w:color w:val="1F232B"/>
          <w:sz w:val="20"/>
        </w:rPr>
        <w:t>Backend:</w:t>
      </w:r>
      <w:r>
        <w:rPr>
          <w:color w:val="1F232B"/>
          <w:spacing w:val="-5"/>
          <w:sz w:val="20"/>
        </w:rPr>
        <w:t xml:space="preserve"> </w:t>
      </w:r>
      <w:proofErr w:type="spellStart"/>
      <w:r>
        <w:rPr>
          <w:color w:val="1F232B"/>
          <w:sz w:val="20"/>
        </w:rPr>
        <w:t>FastAPI</w:t>
      </w:r>
      <w:proofErr w:type="spellEnd"/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implementing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endpoints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above,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each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one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thin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wrapper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around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corresponding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pacing w:val="-2"/>
          <w:sz w:val="20"/>
        </w:rPr>
        <w:t>module.</w:t>
      </w:r>
    </w:p>
    <w:p w14:paraId="2B49F69D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before="160" w:line="302" w:lineRule="auto"/>
        <w:ind w:left="501" w:right="426"/>
        <w:rPr>
          <w:sz w:val="20"/>
        </w:rPr>
      </w:pPr>
      <w:r>
        <w:rPr>
          <w:color w:val="1F232B"/>
          <w:sz w:val="20"/>
        </w:rPr>
        <w:t>Storage: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PostgreSQL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for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tabular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datasets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(Corpus,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Taxonomy,</w:t>
      </w:r>
      <w:r>
        <w:rPr>
          <w:color w:val="1F232B"/>
          <w:spacing w:val="-4"/>
          <w:sz w:val="20"/>
        </w:rPr>
        <w:t xml:space="preserve"> </w:t>
      </w:r>
      <w:proofErr w:type="spellStart"/>
      <w:r>
        <w:rPr>
          <w:color w:val="1F232B"/>
          <w:sz w:val="20"/>
        </w:rPr>
        <w:t>FeatureKB</w:t>
      </w:r>
      <w:proofErr w:type="spellEnd"/>
      <w:r>
        <w:rPr>
          <w:color w:val="1F232B"/>
          <w:sz w:val="20"/>
        </w:rPr>
        <w:t>,</w:t>
      </w:r>
      <w:r>
        <w:rPr>
          <w:color w:val="1F232B"/>
          <w:spacing w:val="-4"/>
          <w:sz w:val="20"/>
        </w:rPr>
        <w:t xml:space="preserve"> </w:t>
      </w:r>
      <w:proofErr w:type="spellStart"/>
      <w:r>
        <w:rPr>
          <w:color w:val="1F232B"/>
          <w:sz w:val="20"/>
        </w:rPr>
        <w:t>FacultyEvaluation</w:t>
      </w:r>
      <w:proofErr w:type="spellEnd"/>
      <w:r>
        <w:rPr>
          <w:color w:val="1F232B"/>
          <w:sz w:val="20"/>
        </w:rPr>
        <w:t>,</w:t>
      </w:r>
      <w:r>
        <w:rPr>
          <w:color w:val="1F232B"/>
          <w:spacing w:val="-4"/>
          <w:sz w:val="20"/>
        </w:rPr>
        <w:t xml:space="preserve"> </w:t>
      </w:r>
      <w:proofErr w:type="spellStart"/>
      <w:r>
        <w:rPr>
          <w:color w:val="1F232B"/>
          <w:sz w:val="20"/>
        </w:rPr>
        <w:t>NovelBench</w:t>
      </w:r>
      <w:proofErr w:type="spellEnd"/>
      <w:r>
        <w:rPr>
          <w:color w:val="1F232B"/>
          <w:sz w:val="20"/>
        </w:rPr>
        <w:t>);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Neo4j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 xml:space="preserve">for </w:t>
      </w:r>
      <w:proofErr w:type="spellStart"/>
      <w:r>
        <w:rPr>
          <w:color w:val="1F232B"/>
          <w:sz w:val="20"/>
        </w:rPr>
        <w:t>ProjectGraphBank</w:t>
      </w:r>
      <w:proofErr w:type="spellEnd"/>
      <w:r>
        <w:rPr>
          <w:color w:val="1F232B"/>
          <w:sz w:val="20"/>
        </w:rPr>
        <w:t xml:space="preserve"> and all graph operations.</w:t>
      </w:r>
    </w:p>
    <w:p w14:paraId="4F86B535" w14:textId="77777777" w:rsidR="008B152F" w:rsidRDefault="00000000">
      <w:pPr>
        <w:pStyle w:val="ListParagraph"/>
        <w:numPr>
          <w:ilvl w:val="0"/>
          <w:numId w:val="7"/>
        </w:numPr>
        <w:tabs>
          <w:tab w:val="left" w:pos="501"/>
        </w:tabs>
        <w:spacing w:line="302" w:lineRule="auto"/>
        <w:ind w:left="501" w:right="1711"/>
        <w:rPr>
          <w:sz w:val="20"/>
        </w:rPr>
      </w:pPr>
      <w:r>
        <w:rPr>
          <w:color w:val="1F232B"/>
          <w:sz w:val="20"/>
        </w:rPr>
        <w:t>Deployment: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Dockerize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both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services;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host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frontend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on</w:t>
      </w:r>
      <w:r>
        <w:rPr>
          <w:color w:val="1F232B"/>
          <w:spacing w:val="-3"/>
          <w:sz w:val="20"/>
        </w:rPr>
        <w:t xml:space="preserve"> </w:t>
      </w:r>
      <w:proofErr w:type="spellStart"/>
      <w:r>
        <w:rPr>
          <w:color w:val="1F232B"/>
          <w:sz w:val="20"/>
        </w:rPr>
        <w:t>Vercel</w:t>
      </w:r>
      <w:proofErr w:type="spellEnd"/>
      <w:r>
        <w:rPr>
          <w:color w:val="1F232B"/>
          <w:sz w:val="20"/>
        </w:rPr>
        <w:t>/Netlify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and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backend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+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Neo4j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on Render/Railway or a college server.</w:t>
      </w:r>
    </w:p>
    <w:p w14:paraId="7DE299BA" w14:textId="77777777" w:rsidR="008B152F" w:rsidRDefault="008B152F">
      <w:pPr>
        <w:pStyle w:val="ListParagraph"/>
        <w:spacing w:line="302" w:lineRule="auto"/>
        <w:rPr>
          <w:sz w:val="20"/>
        </w:rPr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79306EDA" w14:textId="77777777" w:rsidR="008B152F" w:rsidRDefault="008B152F">
      <w:pPr>
        <w:pStyle w:val="BodyText"/>
        <w:spacing w:before="4"/>
        <w:rPr>
          <w:sz w:val="17"/>
        </w:rPr>
      </w:pPr>
    </w:p>
    <w:p w14:paraId="52198BD1" w14:textId="77777777" w:rsidR="008B152F" w:rsidRDefault="008B152F">
      <w:pPr>
        <w:pStyle w:val="BodyText"/>
        <w:rPr>
          <w:sz w:val="17"/>
        </w:rPr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3915BD0C" w14:textId="77777777" w:rsidR="008B152F" w:rsidRDefault="00000000">
      <w:pPr>
        <w:spacing w:before="75"/>
        <w:ind w:left="2"/>
        <w:rPr>
          <w:rFonts w:ascii="Arial" w:hAnsi="Arial"/>
          <w:b/>
          <w:sz w:val="30"/>
        </w:rPr>
      </w:pPr>
      <w:r>
        <w:rPr>
          <w:rFonts w:ascii="Arial" w:hAnsi="Arial"/>
          <w:b/>
          <w:color w:val="C8952B"/>
          <w:sz w:val="30"/>
        </w:rPr>
        <w:lastRenderedPageBreak/>
        <w:t>8</w:t>
      </w:r>
      <w:r>
        <w:rPr>
          <w:rFonts w:ascii="Arial" w:hAnsi="Arial"/>
          <w:b/>
          <w:color w:val="C8952B"/>
          <w:spacing w:val="77"/>
          <w:sz w:val="30"/>
        </w:rPr>
        <w:t xml:space="preserve"> </w:t>
      </w:r>
      <w:r>
        <w:rPr>
          <w:rFonts w:ascii="Arial" w:hAnsi="Arial"/>
          <w:b/>
          <w:color w:val="1A2949"/>
          <w:sz w:val="30"/>
        </w:rPr>
        <w:t>Dataset</w:t>
      </w:r>
      <w:r>
        <w:rPr>
          <w:rFonts w:ascii="Arial" w:hAnsi="Arial"/>
          <w:b/>
          <w:color w:val="1A2949"/>
          <w:spacing w:val="-3"/>
          <w:sz w:val="30"/>
        </w:rPr>
        <w:t xml:space="preserve"> </w:t>
      </w:r>
      <w:r>
        <w:rPr>
          <w:rFonts w:ascii="Arial" w:hAnsi="Arial"/>
          <w:b/>
          <w:color w:val="1A2949"/>
          <w:sz w:val="30"/>
        </w:rPr>
        <w:t>Design</w:t>
      </w:r>
      <w:r>
        <w:rPr>
          <w:rFonts w:ascii="Arial" w:hAnsi="Arial"/>
          <w:b/>
          <w:color w:val="1A2949"/>
          <w:spacing w:val="-4"/>
          <w:sz w:val="30"/>
        </w:rPr>
        <w:t xml:space="preserve"> </w:t>
      </w:r>
      <w:r>
        <w:rPr>
          <w:rFonts w:ascii="Arial" w:hAnsi="Arial"/>
          <w:b/>
          <w:color w:val="1A2949"/>
          <w:sz w:val="30"/>
        </w:rPr>
        <w:t>—</w:t>
      </w:r>
      <w:r>
        <w:rPr>
          <w:rFonts w:ascii="Arial" w:hAnsi="Arial"/>
          <w:b/>
          <w:color w:val="1A2949"/>
          <w:spacing w:val="-4"/>
          <w:sz w:val="30"/>
        </w:rPr>
        <w:t xml:space="preserve"> </w:t>
      </w:r>
      <w:r>
        <w:rPr>
          <w:rFonts w:ascii="Arial" w:hAnsi="Arial"/>
          <w:b/>
          <w:color w:val="1A2949"/>
          <w:sz w:val="30"/>
        </w:rPr>
        <w:t>The</w:t>
      </w:r>
      <w:r>
        <w:rPr>
          <w:rFonts w:ascii="Arial" w:hAnsi="Arial"/>
          <w:b/>
          <w:color w:val="1A2949"/>
          <w:spacing w:val="-3"/>
          <w:sz w:val="30"/>
        </w:rPr>
        <w:t xml:space="preserve"> </w:t>
      </w:r>
      <w:r>
        <w:rPr>
          <w:rFonts w:ascii="Arial" w:hAnsi="Arial"/>
          <w:b/>
          <w:color w:val="1A2949"/>
          <w:sz w:val="30"/>
        </w:rPr>
        <w:t>Updated</w:t>
      </w:r>
      <w:r>
        <w:rPr>
          <w:rFonts w:ascii="Arial" w:hAnsi="Arial"/>
          <w:b/>
          <w:color w:val="1A2949"/>
          <w:spacing w:val="-4"/>
          <w:sz w:val="30"/>
        </w:rPr>
        <w:t xml:space="preserve"> </w:t>
      </w:r>
      <w:proofErr w:type="spellStart"/>
      <w:r>
        <w:rPr>
          <w:rFonts w:ascii="Arial" w:hAnsi="Arial"/>
          <w:b/>
          <w:color w:val="1A2949"/>
          <w:sz w:val="30"/>
        </w:rPr>
        <w:t>AcadEval</w:t>
      </w:r>
      <w:proofErr w:type="spellEnd"/>
      <w:r>
        <w:rPr>
          <w:rFonts w:ascii="Arial" w:hAnsi="Arial"/>
          <w:b/>
          <w:color w:val="1A2949"/>
          <w:sz w:val="30"/>
        </w:rPr>
        <w:t>+</w:t>
      </w:r>
      <w:r>
        <w:rPr>
          <w:rFonts w:ascii="Arial" w:hAnsi="Arial"/>
          <w:b/>
          <w:color w:val="1A2949"/>
          <w:spacing w:val="-3"/>
          <w:sz w:val="30"/>
        </w:rPr>
        <w:t xml:space="preserve"> </w:t>
      </w:r>
      <w:r>
        <w:rPr>
          <w:rFonts w:ascii="Arial" w:hAnsi="Arial"/>
          <w:b/>
          <w:color w:val="1A2949"/>
          <w:sz w:val="30"/>
        </w:rPr>
        <w:t>Data</w:t>
      </w:r>
      <w:r>
        <w:rPr>
          <w:rFonts w:ascii="Arial" w:hAnsi="Arial"/>
          <w:b/>
          <w:color w:val="1A2949"/>
          <w:spacing w:val="-4"/>
          <w:sz w:val="30"/>
        </w:rPr>
        <w:t xml:space="preserve"> </w:t>
      </w:r>
      <w:r>
        <w:rPr>
          <w:rFonts w:ascii="Arial" w:hAnsi="Arial"/>
          <w:b/>
          <w:color w:val="1A2949"/>
          <w:spacing w:val="-2"/>
          <w:sz w:val="30"/>
        </w:rPr>
        <w:t>Roadmap</w:t>
      </w:r>
    </w:p>
    <w:p w14:paraId="12025353" w14:textId="77777777" w:rsidR="008B152F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87F899C" wp14:editId="6FCEEBBA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38" name="Graphic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33D0E" id="Graphic 38" o:spid="_x0000_s1026" style="position:absolute;margin-left:54pt;margin-top:4pt;width:503.95pt;height:1pt;z-index:-15712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" path="m6400165,l,,,12700r6400165,l6400165,xe" fillcolor="#2d5da9" stroked="f">
                <v:path arrowok="t"/>
                <w10:wrap type="topAndBottom" anchorx="page"/>
              </v:shape>
            </w:pict>
          </mc:Fallback>
        </mc:AlternateContent>
      </w:r>
    </w:p>
    <w:p w14:paraId="7E434215" w14:textId="77777777" w:rsidR="008B152F" w:rsidRDefault="00000000">
      <w:pPr>
        <w:pStyle w:val="BodyText"/>
        <w:spacing w:before="204" w:line="297" w:lineRule="auto"/>
        <w:ind w:left="2" w:right="354"/>
        <w:jc w:val="both"/>
        <w:rPr>
          <w:color w:val="1F232B"/>
        </w:rPr>
      </w:pPr>
      <w:r>
        <w:rPr>
          <w:color w:val="1F232B"/>
        </w:rPr>
        <w:t>Moving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to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graph-based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design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changes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dataset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roadmap.</w:t>
      </w:r>
      <w:r>
        <w:rPr>
          <w:color w:val="1F232B"/>
          <w:spacing w:val="-4"/>
        </w:rPr>
        <w:t xml:space="preserve"> </w:t>
      </w:r>
      <w:proofErr w:type="spellStart"/>
      <w:r>
        <w:rPr>
          <w:color w:val="1F232B"/>
        </w:rPr>
        <w:t>AcadEval_SimBench</w:t>
      </w:r>
      <w:proofErr w:type="spellEnd"/>
      <w:r>
        <w:rPr>
          <w:color w:val="1F232B"/>
          <w:spacing w:val="-4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4"/>
        </w:rPr>
        <w:t xml:space="preserve"> </w:t>
      </w:r>
      <w:proofErr w:type="spellStart"/>
      <w:r>
        <w:rPr>
          <w:color w:val="1F232B"/>
        </w:rPr>
        <w:t>AcadEval_FeatureSet</w:t>
      </w:r>
      <w:proofErr w:type="spellEnd"/>
      <w:r>
        <w:rPr>
          <w:color w:val="1F232B"/>
          <w:spacing w:val="-4"/>
        </w:rPr>
        <w:t xml:space="preserve"> </w:t>
      </w:r>
      <w:r>
        <w:rPr>
          <w:color w:val="1F232B"/>
        </w:rPr>
        <w:t>from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the earlier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plan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are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no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longer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needed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as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separate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manually-labeled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datasets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pairwise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similarity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now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comes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directly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out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 xml:space="preserve">of the Graph-Based Novelty Engine (Section 7.4), and feature sets are captured automatically as part of every project's graph. The updated roadmap has </w:t>
      </w:r>
      <w:r>
        <w:rPr>
          <w:b/>
          <w:color w:val="1F232B"/>
        </w:rPr>
        <w:t xml:space="preserve">seven </w:t>
      </w:r>
      <w:r>
        <w:rPr>
          <w:color w:val="1F232B"/>
        </w:rPr>
        <w:t>datasets:</w:t>
      </w:r>
    </w:p>
    <w:p w14:paraId="6A466974" w14:textId="2A487C1B" w:rsidR="008B5434" w:rsidRDefault="008B5434">
      <w:pPr>
        <w:pStyle w:val="BodyText"/>
        <w:spacing w:before="204" w:line="297" w:lineRule="auto"/>
        <w:ind w:left="2" w:right="354"/>
        <w:jc w:val="both"/>
      </w:pPr>
      <w:r>
        <w:rPr>
          <w:noProof/>
          <w:sz w:val="20"/>
        </w:rPr>
        <w:drawing>
          <wp:inline distT="0" distB="0" distL="0" distR="0" wp14:anchorId="39CDE00A" wp14:editId="2A18BD5F">
            <wp:extent cx="5269809" cy="5281993"/>
            <wp:effectExtent l="0" t="0" r="0" b="0"/>
            <wp:docPr id="1422452125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809" cy="5281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B22E6" w14:textId="77777777" w:rsidR="008B152F" w:rsidRDefault="008B152F">
      <w:pPr>
        <w:pStyle w:val="BodyText"/>
        <w:spacing w:before="4"/>
        <w:rPr>
          <w:sz w:val="10"/>
        </w:rPr>
      </w:pPr>
    </w:p>
    <w:tbl>
      <w:tblPr>
        <w:tblW w:w="0" w:type="auto"/>
        <w:tblInd w:w="15" w:type="dxa"/>
        <w:tblBorders>
          <w:top w:val="single" w:sz="6" w:space="0" w:color="C8D1DD"/>
          <w:left w:val="single" w:sz="6" w:space="0" w:color="C8D1DD"/>
          <w:bottom w:val="single" w:sz="6" w:space="0" w:color="C8D1DD"/>
          <w:right w:val="single" w:sz="6" w:space="0" w:color="C8D1DD"/>
          <w:insideH w:val="single" w:sz="6" w:space="0" w:color="C8D1DD"/>
          <w:insideV w:val="single" w:sz="6" w:space="0" w:color="C8D1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"/>
        <w:gridCol w:w="2600"/>
        <w:gridCol w:w="3700"/>
        <w:gridCol w:w="2202"/>
        <w:gridCol w:w="1080"/>
      </w:tblGrid>
      <w:tr w:rsidR="008B152F" w14:paraId="092FA5AF" w14:textId="77777777">
        <w:trPr>
          <w:trHeight w:val="386"/>
        </w:trPr>
        <w:tc>
          <w:tcPr>
            <w:tcW w:w="498" w:type="dxa"/>
            <w:shd w:val="clear" w:color="auto" w:fill="1A2949"/>
          </w:tcPr>
          <w:p w14:paraId="5E86DABF" w14:textId="77777777" w:rsidR="008B152F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FFFFFF"/>
                <w:spacing w:val="-10"/>
                <w:sz w:val="18"/>
              </w:rPr>
              <w:t>#</w:t>
            </w:r>
          </w:p>
        </w:tc>
        <w:tc>
          <w:tcPr>
            <w:tcW w:w="2600" w:type="dxa"/>
            <w:shd w:val="clear" w:color="auto" w:fill="1A2949"/>
          </w:tcPr>
          <w:p w14:paraId="7682C1B4" w14:textId="77777777" w:rsidR="008B152F" w:rsidRDefault="00000000">
            <w:pPr>
              <w:pStyle w:val="TableParagraph"/>
              <w:spacing w:before="88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Dataset</w:t>
            </w:r>
          </w:p>
        </w:tc>
        <w:tc>
          <w:tcPr>
            <w:tcW w:w="3700" w:type="dxa"/>
            <w:shd w:val="clear" w:color="auto" w:fill="1A2949"/>
          </w:tcPr>
          <w:p w14:paraId="114DFAF3" w14:textId="77777777" w:rsidR="008B152F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Purpose</w:t>
            </w:r>
          </w:p>
        </w:tc>
        <w:tc>
          <w:tcPr>
            <w:tcW w:w="2202" w:type="dxa"/>
            <w:shd w:val="clear" w:color="auto" w:fill="1A2949"/>
          </w:tcPr>
          <w:p w14:paraId="77A0E6C2" w14:textId="77777777" w:rsidR="008B152F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Depends</w:t>
            </w:r>
            <w:r>
              <w:rPr>
                <w:b/>
                <w:color w:val="FFFFFF"/>
                <w:spacing w:val="-7"/>
                <w:sz w:val="18"/>
              </w:rPr>
              <w:t xml:space="preserve"> </w:t>
            </w:r>
            <w:r>
              <w:rPr>
                <w:b/>
                <w:color w:val="FFFFFF"/>
                <w:spacing w:val="-5"/>
                <w:sz w:val="18"/>
              </w:rPr>
              <w:t>On</w:t>
            </w:r>
          </w:p>
        </w:tc>
        <w:tc>
          <w:tcPr>
            <w:tcW w:w="1080" w:type="dxa"/>
            <w:shd w:val="clear" w:color="auto" w:fill="1A2949"/>
          </w:tcPr>
          <w:p w14:paraId="72C1A04D" w14:textId="77777777" w:rsidR="008B152F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Status</w:t>
            </w:r>
          </w:p>
        </w:tc>
      </w:tr>
      <w:tr w:rsidR="008B152F" w14:paraId="00A97049" w14:textId="77777777">
        <w:trPr>
          <w:trHeight w:val="679"/>
        </w:trPr>
        <w:tc>
          <w:tcPr>
            <w:tcW w:w="498" w:type="dxa"/>
          </w:tcPr>
          <w:p w14:paraId="03F3D9DC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10"/>
                <w:sz w:val="17"/>
              </w:rPr>
              <w:t>1</w:t>
            </w:r>
          </w:p>
        </w:tc>
        <w:tc>
          <w:tcPr>
            <w:tcW w:w="2600" w:type="dxa"/>
          </w:tcPr>
          <w:p w14:paraId="3CF971A3" w14:textId="77777777" w:rsidR="008B152F" w:rsidRDefault="00000000">
            <w:pPr>
              <w:pStyle w:val="TableParagraph"/>
              <w:ind w:left="102"/>
              <w:rPr>
                <w:sz w:val="17"/>
              </w:rPr>
            </w:pPr>
            <w:proofErr w:type="spellStart"/>
            <w:r>
              <w:rPr>
                <w:color w:val="1F232B"/>
                <w:spacing w:val="-2"/>
                <w:sz w:val="17"/>
              </w:rPr>
              <w:t>AcadEval_Corpus</w:t>
            </w:r>
            <w:proofErr w:type="spellEnd"/>
          </w:p>
        </w:tc>
        <w:tc>
          <w:tcPr>
            <w:tcW w:w="3700" w:type="dxa"/>
          </w:tcPr>
          <w:p w14:paraId="48895434" w14:textId="77777777" w:rsidR="008B152F" w:rsidRDefault="00000000">
            <w:pPr>
              <w:pStyle w:val="TableParagraph"/>
              <w:spacing w:line="319" w:lineRule="auto"/>
              <w:ind w:right="476"/>
              <w:rPr>
                <w:sz w:val="17"/>
              </w:rPr>
            </w:pPr>
            <w:r>
              <w:rPr>
                <w:color w:val="1F232B"/>
                <w:sz w:val="17"/>
              </w:rPr>
              <w:t>Master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repository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of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raw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project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proposals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— foundation for everything else.</w:t>
            </w:r>
          </w:p>
        </w:tc>
        <w:tc>
          <w:tcPr>
            <w:tcW w:w="2202" w:type="dxa"/>
          </w:tcPr>
          <w:p w14:paraId="57702E7F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4"/>
                <w:sz w:val="17"/>
              </w:rPr>
              <w:t>None</w:t>
            </w:r>
          </w:p>
        </w:tc>
        <w:tc>
          <w:tcPr>
            <w:tcW w:w="1080" w:type="dxa"/>
          </w:tcPr>
          <w:p w14:paraId="05B4B5A7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Running</w:t>
            </w:r>
          </w:p>
        </w:tc>
      </w:tr>
      <w:tr w:rsidR="008B152F" w14:paraId="2BCE87B1" w14:textId="77777777">
        <w:trPr>
          <w:trHeight w:val="680"/>
        </w:trPr>
        <w:tc>
          <w:tcPr>
            <w:tcW w:w="498" w:type="dxa"/>
            <w:shd w:val="clear" w:color="auto" w:fill="F3F5F8"/>
          </w:tcPr>
          <w:p w14:paraId="7F453EDD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pacing w:val="-10"/>
                <w:sz w:val="17"/>
              </w:rPr>
              <w:t>2</w:t>
            </w:r>
          </w:p>
        </w:tc>
        <w:tc>
          <w:tcPr>
            <w:tcW w:w="2600" w:type="dxa"/>
            <w:shd w:val="clear" w:color="auto" w:fill="F3F5F8"/>
          </w:tcPr>
          <w:p w14:paraId="1E8993C8" w14:textId="77777777" w:rsidR="008B152F" w:rsidRDefault="00000000">
            <w:pPr>
              <w:pStyle w:val="TableParagraph"/>
              <w:spacing w:before="128"/>
              <w:ind w:left="102"/>
              <w:rPr>
                <w:sz w:val="17"/>
              </w:rPr>
            </w:pPr>
            <w:proofErr w:type="spellStart"/>
            <w:r>
              <w:rPr>
                <w:color w:val="1F232B"/>
                <w:spacing w:val="-2"/>
                <w:sz w:val="17"/>
              </w:rPr>
              <w:t>AcadEval_DomainTaxonomy</w:t>
            </w:r>
            <w:proofErr w:type="spellEnd"/>
          </w:p>
        </w:tc>
        <w:tc>
          <w:tcPr>
            <w:tcW w:w="3700" w:type="dxa"/>
            <w:shd w:val="clear" w:color="auto" w:fill="F3F5F8"/>
          </w:tcPr>
          <w:p w14:paraId="1EF72977" w14:textId="77777777" w:rsidR="008B152F" w:rsidRDefault="00000000">
            <w:pPr>
              <w:pStyle w:val="TableParagraph"/>
              <w:spacing w:before="128" w:line="319" w:lineRule="auto"/>
              <w:ind w:right="476"/>
              <w:rPr>
                <w:sz w:val="17"/>
              </w:rPr>
            </w:pPr>
            <w:r>
              <w:rPr>
                <w:color w:val="1F232B"/>
                <w:sz w:val="17"/>
              </w:rPr>
              <w:t>Structured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domain/sub-domain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tree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used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by Module 1 for classification.</w:t>
            </w:r>
          </w:p>
        </w:tc>
        <w:tc>
          <w:tcPr>
            <w:tcW w:w="2202" w:type="dxa"/>
            <w:shd w:val="clear" w:color="auto" w:fill="F3F5F8"/>
          </w:tcPr>
          <w:p w14:paraId="0AFE6A7D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Corpus</w:t>
            </w:r>
          </w:p>
        </w:tc>
        <w:tc>
          <w:tcPr>
            <w:tcW w:w="1080" w:type="dxa"/>
            <w:shd w:val="clear" w:color="auto" w:fill="F3F5F8"/>
          </w:tcPr>
          <w:p w14:paraId="5D47EFFC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Planned</w:t>
            </w:r>
          </w:p>
        </w:tc>
      </w:tr>
      <w:tr w:rsidR="008B152F" w14:paraId="7BF0E1F2" w14:textId="77777777">
        <w:trPr>
          <w:trHeight w:val="679"/>
        </w:trPr>
        <w:tc>
          <w:tcPr>
            <w:tcW w:w="498" w:type="dxa"/>
          </w:tcPr>
          <w:p w14:paraId="2D384F6B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10"/>
                <w:sz w:val="17"/>
              </w:rPr>
              <w:t>3</w:t>
            </w:r>
          </w:p>
        </w:tc>
        <w:tc>
          <w:tcPr>
            <w:tcW w:w="2600" w:type="dxa"/>
          </w:tcPr>
          <w:p w14:paraId="644B8599" w14:textId="77777777" w:rsidR="008B152F" w:rsidRDefault="00000000">
            <w:pPr>
              <w:pStyle w:val="TableParagraph"/>
              <w:ind w:left="102"/>
              <w:rPr>
                <w:sz w:val="17"/>
              </w:rPr>
            </w:pPr>
            <w:proofErr w:type="spellStart"/>
            <w:r>
              <w:rPr>
                <w:color w:val="1F232B"/>
                <w:spacing w:val="-2"/>
                <w:sz w:val="17"/>
              </w:rPr>
              <w:t>AcadEval_FeatureKnowledgeBase</w:t>
            </w:r>
            <w:proofErr w:type="spellEnd"/>
          </w:p>
        </w:tc>
        <w:tc>
          <w:tcPr>
            <w:tcW w:w="3700" w:type="dxa"/>
          </w:tcPr>
          <w:p w14:paraId="40513498" w14:textId="77777777" w:rsidR="008B152F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Catalog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of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~300-500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features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with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category, difficulty, rarity stats — powers Module 2.</w:t>
            </w:r>
          </w:p>
        </w:tc>
        <w:tc>
          <w:tcPr>
            <w:tcW w:w="2202" w:type="dxa"/>
          </w:tcPr>
          <w:p w14:paraId="065B8849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Corpus</w:t>
            </w:r>
          </w:p>
        </w:tc>
        <w:tc>
          <w:tcPr>
            <w:tcW w:w="1080" w:type="dxa"/>
          </w:tcPr>
          <w:p w14:paraId="0087FC90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Planned</w:t>
            </w:r>
          </w:p>
        </w:tc>
      </w:tr>
      <w:tr w:rsidR="008B152F" w14:paraId="54121A5C" w14:textId="77777777">
        <w:trPr>
          <w:trHeight w:val="941"/>
        </w:trPr>
        <w:tc>
          <w:tcPr>
            <w:tcW w:w="498" w:type="dxa"/>
            <w:shd w:val="clear" w:color="auto" w:fill="F3F5F8"/>
          </w:tcPr>
          <w:p w14:paraId="6319059D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pacing w:val="-10"/>
                <w:sz w:val="17"/>
              </w:rPr>
              <w:lastRenderedPageBreak/>
              <w:t>4</w:t>
            </w:r>
          </w:p>
        </w:tc>
        <w:tc>
          <w:tcPr>
            <w:tcW w:w="2600" w:type="dxa"/>
            <w:shd w:val="clear" w:color="auto" w:fill="F3F5F8"/>
          </w:tcPr>
          <w:p w14:paraId="51F9316D" w14:textId="77777777" w:rsidR="008B152F" w:rsidRDefault="00000000">
            <w:pPr>
              <w:pStyle w:val="TableParagraph"/>
              <w:spacing w:before="128"/>
              <w:ind w:left="102"/>
              <w:rPr>
                <w:sz w:val="17"/>
              </w:rPr>
            </w:pPr>
            <w:proofErr w:type="spellStart"/>
            <w:r>
              <w:rPr>
                <w:color w:val="1F232B"/>
                <w:spacing w:val="-2"/>
                <w:sz w:val="17"/>
              </w:rPr>
              <w:t>AcadEval_ProjectGraphBank</w:t>
            </w:r>
            <w:proofErr w:type="spellEnd"/>
          </w:p>
        </w:tc>
        <w:tc>
          <w:tcPr>
            <w:tcW w:w="3700" w:type="dxa"/>
            <w:shd w:val="clear" w:color="auto" w:fill="F3F5F8"/>
          </w:tcPr>
          <w:p w14:paraId="5FE9F0D2" w14:textId="77777777" w:rsidR="008B152F" w:rsidRDefault="00000000">
            <w:pPr>
              <w:pStyle w:val="TableParagraph"/>
              <w:spacing w:before="128" w:line="319" w:lineRule="auto"/>
              <w:ind w:right="143"/>
              <w:rPr>
                <w:sz w:val="17"/>
              </w:rPr>
            </w:pPr>
            <w:r>
              <w:rPr>
                <w:color w:val="1F232B"/>
                <w:sz w:val="17"/>
              </w:rPr>
              <w:t>The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Project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Knowledge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Graph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for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every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project (Neo4j) — the core structural dataset that everything else compares against.</w:t>
            </w:r>
          </w:p>
        </w:tc>
        <w:tc>
          <w:tcPr>
            <w:tcW w:w="2202" w:type="dxa"/>
            <w:shd w:val="clear" w:color="auto" w:fill="F3F5F8"/>
          </w:tcPr>
          <w:p w14:paraId="2CC89A68" w14:textId="77777777" w:rsidR="008B152F" w:rsidRDefault="00000000">
            <w:pPr>
              <w:pStyle w:val="TableParagraph"/>
              <w:spacing w:before="128" w:line="319" w:lineRule="auto"/>
              <w:ind w:right="81"/>
              <w:rPr>
                <w:sz w:val="17"/>
              </w:rPr>
            </w:pPr>
            <w:r>
              <w:rPr>
                <w:color w:val="1F232B"/>
                <w:sz w:val="17"/>
              </w:rPr>
              <w:t>Corpus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+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Taxonomy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+ Feature KB</w:t>
            </w:r>
          </w:p>
        </w:tc>
        <w:tc>
          <w:tcPr>
            <w:tcW w:w="1080" w:type="dxa"/>
            <w:shd w:val="clear" w:color="auto" w:fill="F3F5F8"/>
          </w:tcPr>
          <w:p w14:paraId="26D853C3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Planned</w:t>
            </w:r>
          </w:p>
        </w:tc>
      </w:tr>
      <w:tr w:rsidR="008B152F" w14:paraId="57FC49AC" w14:textId="77777777">
        <w:trPr>
          <w:trHeight w:val="678"/>
        </w:trPr>
        <w:tc>
          <w:tcPr>
            <w:tcW w:w="498" w:type="dxa"/>
          </w:tcPr>
          <w:p w14:paraId="558A0FF1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10"/>
                <w:sz w:val="17"/>
              </w:rPr>
              <w:t>5</w:t>
            </w:r>
          </w:p>
        </w:tc>
        <w:tc>
          <w:tcPr>
            <w:tcW w:w="2600" w:type="dxa"/>
          </w:tcPr>
          <w:p w14:paraId="2C926632" w14:textId="77777777" w:rsidR="008B152F" w:rsidRDefault="00000000">
            <w:pPr>
              <w:pStyle w:val="TableParagraph"/>
              <w:ind w:left="102"/>
              <w:rPr>
                <w:sz w:val="17"/>
              </w:rPr>
            </w:pPr>
            <w:proofErr w:type="spellStart"/>
            <w:r>
              <w:rPr>
                <w:color w:val="1F232B"/>
                <w:spacing w:val="-2"/>
                <w:sz w:val="17"/>
              </w:rPr>
              <w:t>AcadEval_TrendBase</w:t>
            </w:r>
            <w:proofErr w:type="spellEnd"/>
          </w:p>
        </w:tc>
        <w:tc>
          <w:tcPr>
            <w:tcW w:w="3700" w:type="dxa"/>
          </w:tcPr>
          <w:p w14:paraId="0767573F" w14:textId="77777777" w:rsidR="008B152F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Topic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/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year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/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paper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count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/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citation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count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from Semantic Scholar — feeds Module 5.</w:t>
            </w:r>
          </w:p>
        </w:tc>
        <w:tc>
          <w:tcPr>
            <w:tcW w:w="2202" w:type="dxa"/>
          </w:tcPr>
          <w:p w14:paraId="228ABF84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Semantic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Scholar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pacing w:val="-5"/>
                <w:sz w:val="17"/>
              </w:rPr>
              <w:t>API</w:t>
            </w:r>
          </w:p>
        </w:tc>
        <w:tc>
          <w:tcPr>
            <w:tcW w:w="1080" w:type="dxa"/>
          </w:tcPr>
          <w:p w14:paraId="3FE1E433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Planned</w:t>
            </w:r>
          </w:p>
        </w:tc>
      </w:tr>
      <w:tr w:rsidR="008B152F" w14:paraId="33D54161" w14:textId="77777777">
        <w:trPr>
          <w:trHeight w:val="681"/>
        </w:trPr>
        <w:tc>
          <w:tcPr>
            <w:tcW w:w="498" w:type="dxa"/>
            <w:shd w:val="clear" w:color="auto" w:fill="F3F5F8"/>
          </w:tcPr>
          <w:p w14:paraId="04A340D3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pacing w:val="-10"/>
                <w:sz w:val="17"/>
              </w:rPr>
              <w:t>6</w:t>
            </w:r>
          </w:p>
        </w:tc>
        <w:tc>
          <w:tcPr>
            <w:tcW w:w="2600" w:type="dxa"/>
            <w:shd w:val="clear" w:color="auto" w:fill="F3F5F8"/>
          </w:tcPr>
          <w:p w14:paraId="05FAA35E" w14:textId="77777777" w:rsidR="008B152F" w:rsidRDefault="00000000">
            <w:pPr>
              <w:pStyle w:val="TableParagraph"/>
              <w:spacing w:before="128"/>
              <w:ind w:left="102"/>
              <w:rPr>
                <w:sz w:val="17"/>
              </w:rPr>
            </w:pPr>
            <w:proofErr w:type="spellStart"/>
            <w:r>
              <w:rPr>
                <w:color w:val="1F232B"/>
                <w:spacing w:val="-2"/>
                <w:sz w:val="17"/>
              </w:rPr>
              <w:t>AcadEval_FacultyEvaluation</w:t>
            </w:r>
            <w:proofErr w:type="spellEnd"/>
          </w:p>
        </w:tc>
        <w:tc>
          <w:tcPr>
            <w:tcW w:w="3700" w:type="dxa"/>
            <w:shd w:val="clear" w:color="auto" w:fill="F3F5F8"/>
          </w:tcPr>
          <w:p w14:paraId="7B59EFE9" w14:textId="77777777" w:rsidR="008B152F" w:rsidRDefault="00000000">
            <w:pPr>
              <w:pStyle w:val="TableParagraph"/>
              <w:spacing w:before="128"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Faculty-given novelty ratings — the ground truth used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to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validate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the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Graph-Based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Novelty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Engine.</w:t>
            </w:r>
          </w:p>
        </w:tc>
        <w:tc>
          <w:tcPr>
            <w:tcW w:w="2202" w:type="dxa"/>
            <w:shd w:val="clear" w:color="auto" w:fill="F3F5F8"/>
          </w:tcPr>
          <w:p w14:paraId="4455C8A3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 xml:space="preserve">Faculty </w:t>
            </w:r>
            <w:r>
              <w:rPr>
                <w:color w:val="1F232B"/>
                <w:spacing w:val="-2"/>
                <w:sz w:val="17"/>
              </w:rPr>
              <w:t>input</w:t>
            </w:r>
          </w:p>
        </w:tc>
        <w:tc>
          <w:tcPr>
            <w:tcW w:w="1080" w:type="dxa"/>
            <w:shd w:val="clear" w:color="auto" w:fill="F3F5F8"/>
          </w:tcPr>
          <w:p w14:paraId="29FEECF5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Planned</w:t>
            </w:r>
          </w:p>
        </w:tc>
      </w:tr>
      <w:tr w:rsidR="008B152F" w14:paraId="06EDF174" w14:textId="77777777">
        <w:trPr>
          <w:trHeight w:val="678"/>
        </w:trPr>
        <w:tc>
          <w:tcPr>
            <w:tcW w:w="498" w:type="dxa"/>
          </w:tcPr>
          <w:p w14:paraId="1739FFEE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10"/>
                <w:sz w:val="17"/>
              </w:rPr>
              <w:t>7</w:t>
            </w:r>
          </w:p>
        </w:tc>
        <w:tc>
          <w:tcPr>
            <w:tcW w:w="2600" w:type="dxa"/>
          </w:tcPr>
          <w:p w14:paraId="271C1133" w14:textId="77777777" w:rsidR="008B152F" w:rsidRDefault="00000000">
            <w:pPr>
              <w:pStyle w:val="TableParagraph"/>
              <w:ind w:left="102"/>
              <w:rPr>
                <w:sz w:val="17"/>
              </w:rPr>
            </w:pPr>
            <w:proofErr w:type="spellStart"/>
            <w:r>
              <w:rPr>
                <w:color w:val="1F232B"/>
                <w:spacing w:val="-2"/>
                <w:sz w:val="17"/>
              </w:rPr>
              <w:t>AcadEval_NovelBench</w:t>
            </w:r>
            <w:proofErr w:type="spellEnd"/>
          </w:p>
        </w:tc>
        <w:tc>
          <w:tcPr>
            <w:tcW w:w="3700" w:type="dxa"/>
          </w:tcPr>
          <w:p w14:paraId="7ACC8CCB" w14:textId="77777777" w:rsidR="008B152F" w:rsidRDefault="00000000">
            <w:pPr>
              <w:pStyle w:val="TableParagraph"/>
              <w:spacing w:line="319" w:lineRule="auto"/>
              <w:ind w:right="143"/>
              <w:rPr>
                <w:sz w:val="17"/>
              </w:rPr>
            </w:pPr>
            <w:r>
              <w:rPr>
                <w:color w:val="1F232B"/>
                <w:sz w:val="17"/>
              </w:rPr>
              <w:t>Fusion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of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graph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signals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+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trend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score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+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faculty label — the final research/validation dataset.</w:t>
            </w:r>
          </w:p>
        </w:tc>
        <w:tc>
          <w:tcPr>
            <w:tcW w:w="2202" w:type="dxa"/>
          </w:tcPr>
          <w:p w14:paraId="14423B97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All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previous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datasets</w:t>
            </w:r>
          </w:p>
        </w:tc>
        <w:tc>
          <w:tcPr>
            <w:tcW w:w="1080" w:type="dxa"/>
          </w:tcPr>
          <w:p w14:paraId="4BF4BC70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Planned</w:t>
            </w:r>
          </w:p>
        </w:tc>
      </w:tr>
    </w:tbl>
    <w:p w14:paraId="71549DAB" w14:textId="77777777" w:rsidR="008B152F" w:rsidRDefault="008B152F">
      <w:pPr>
        <w:pStyle w:val="BodyText"/>
        <w:spacing w:before="192"/>
      </w:pPr>
    </w:p>
    <w:p w14:paraId="5631A19B" w14:textId="77777777" w:rsidR="008B152F" w:rsidRDefault="00000000">
      <w:pPr>
        <w:spacing w:before="1"/>
        <w:ind w:left="3387" w:right="347" w:hanging="3277"/>
        <w:rPr>
          <w:i/>
          <w:sz w:val="18"/>
        </w:rPr>
      </w:pPr>
      <w:r>
        <w:rPr>
          <w:i/>
          <w:color w:val="596371"/>
          <w:sz w:val="18"/>
        </w:rPr>
        <w:t>Figure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3.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z w:val="18"/>
        </w:rPr>
        <w:t>Updated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z w:val="18"/>
        </w:rPr>
        <w:t>dataset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z w:val="18"/>
        </w:rPr>
        <w:t>dependency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graph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z w:val="18"/>
        </w:rPr>
        <w:t>—</w:t>
      </w:r>
      <w:r>
        <w:rPr>
          <w:i/>
          <w:color w:val="596371"/>
          <w:spacing w:val="-4"/>
          <w:sz w:val="18"/>
        </w:rPr>
        <w:t xml:space="preserve"> </w:t>
      </w:r>
      <w:proofErr w:type="spellStart"/>
      <w:r>
        <w:rPr>
          <w:i/>
          <w:color w:val="596371"/>
          <w:sz w:val="18"/>
        </w:rPr>
        <w:t>AcadEval_ProjectGraphBank</w:t>
      </w:r>
      <w:proofErr w:type="spellEnd"/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is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now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the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central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structural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dataset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that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both</w:t>
      </w:r>
      <w:r>
        <w:rPr>
          <w:i/>
          <w:color w:val="596371"/>
          <w:spacing w:val="-3"/>
          <w:sz w:val="18"/>
        </w:rPr>
        <w:t xml:space="preserve"> </w:t>
      </w:r>
      <w:r>
        <w:rPr>
          <w:i/>
          <w:color w:val="596371"/>
          <w:sz w:val="18"/>
        </w:rPr>
        <w:t>the</w:t>
      </w:r>
      <w:r>
        <w:rPr>
          <w:i/>
          <w:color w:val="596371"/>
          <w:spacing w:val="-4"/>
          <w:sz w:val="18"/>
        </w:rPr>
        <w:t xml:space="preserve"> </w:t>
      </w:r>
      <w:r>
        <w:rPr>
          <w:i/>
          <w:color w:val="596371"/>
          <w:sz w:val="18"/>
        </w:rPr>
        <w:t>novelty engine and the feedback loop revolve around.</w:t>
      </w:r>
    </w:p>
    <w:p w14:paraId="49119425" w14:textId="77777777" w:rsidR="008B152F" w:rsidRDefault="008B152F">
      <w:pPr>
        <w:pStyle w:val="BodyText"/>
        <w:spacing w:before="37"/>
        <w:rPr>
          <w:i/>
          <w:sz w:val="18"/>
        </w:rPr>
      </w:pPr>
    </w:p>
    <w:p w14:paraId="426D2B4E" w14:textId="77777777" w:rsidR="008B152F" w:rsidRDefault="00000000">
      <w:pPr>
        <w:pStyle w:val="BodyText"/>
        <w:spacing w:before="0" w:line="297" w:lineRule="auto"/>
        <w:ind w:left="2" w:right="361"/>
        <w:jc w:val="both"/>
      </w:pPr>
      <w:r>
        <w:rPr>
          <w:b/>
          <w:color w:val="1F232B"/>
        </w:rPr>
        <w:t xml:space="preserve">Why </w:t>
      </w:r>
      <w:proofErr w:type="spellStart"/>
      <w:r>
        <w:rPr>
          <w:b/>
          <w:color w:val="1F232B"/>
        </w:rPr>
        <w:t>SimBench</w:t>
      </w:r>
      <w:proofErr w:type="spellEnd"/>
      <w:r>
        <w:rPr>
          <w:b/>
          <w:color w:val="1F232B"/>
        </w:rPr>
        <w:t xml:space="preserve"> and </w:t>
      </w:r>
      <w:proofErr w:type="spellStart"/>
      <w:r>
        <w:rPr>
          <w:b/>
          <w:color w:val="1F232B"/>
        </w:rPr>
        <w:t>FeatureSet</w:t>
      </w:r>
      <w:proofErr w:type="spellEnd"/>
      <w:r>
        <w:rPr>
          <w:b/>
          <w:color w:val="1F232B"/>
        </w:rPr>
        <w:t xml:space="preserve"> were dropped: </w:t>
      </w:r>
      <w:proofErr w:type="spellStart"/>
      <w:r>
        <w:rPr>
          <w:color w:val="1F232B"/>
        </w:rPr>
        <w:t>SimBench</w:t>
      </w:r>
      <w:proofErr w:type="spellEnd"/>
      <w:r>
        <w:rPr>
          <w:color w:val="1F232B"/>
        </w:rPr>
        <w:t xml:space="preserve"> existed to have faculty manually label pairs of projects as "similar" or "different" so a similarity engine could be calibrated. In the graph-based design, similarity is instead computed directly from graph distance (Section 7.4), and </w:t>
      </w:r>
      <w:proofErr w:type="spellStart"/>
      <w:r>
        <w:rPr>
          <w:color w:val="1F232B"/>
        </w:rPr>
        <w:t>FacultyEvaluation</w:t>
      </w:r>
      <w:proofErr w:type="spellEnd"/>
      <w:r>
        <w:rPr>
          <w:color w:val="1F232B"/>
        </w:rPr>
        <w:t xml:space="preserve"> still provides the validation signal — so a separate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pairwise-labeling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dataset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no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longer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necessary.</w:t>
      </w:r>
      <w:r>
        <w:rPr>
          <w:color w:val="1F232B"/>
          <w:spacing w:val="-9"/>
        </w:rPr>
        <w:t xml:space="preserve"> </w:t>
      </w:r>
      <w:proofErr w:type="spellStart"/>
      <w:r>
        <w:rPr>
          <w:color w:val="1F232B"/>
        </w:rPr>
        <w:t>FeatureSet</w:t>
      </w:r>
      <w:proofErr w:type="spellEnd"/>
      <w:r>
        <w:rPr>
          <w:color w:val="1F232B"/>
          <w:spacing w:val="-8"/>
        </w:rPr>
        <w:t xml:space="preserve"> </w:t>
      </w:r>
      <w:r>
        <w:rPr>
          <w:color w:val="1F232B"/>
        </w:rPr>
        <w:t>was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an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auto-extracted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per-project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feature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list;</w:t>
      </w:r>
      <w:r>
        <w:rPr>
          <w:color w:val="1F232B"/>
          <w:spacing w:val="-8"/>
        </w:rPr>
        <w:t xml:space="preserve"> </w:t>
      </w:r>
      <w:r>
        <w:rPr>
          <w:color w:val="1F232B"/>
        </w:rPr>
        <w:t>this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 xml:space="preserve">is now inherent in every project's graph inside </w:t>
      </w:r>
      <w:proofErr w:type="spellStart"/>
      <w:r>
        <w:rPr>
          <w:color w:val="1F232B"/>
        </w:rPr>
        <w:t>ProjectGraphBank</w:t>
      </w:r>
      <w:proofErr w:type="spellEnd"/>
      <w:r>
        <w:rPr>
          <w:color w:val="1F232B"/>
        </w:rPr>
        <w:t xml:space="preserve">, so keeping it as a separate dataset would just duplicate </w:t>
      </w:r>
      <w:r>
        <w:rPr>
          <w:color w:val="1F232B"/>
          <w:spacing w:val="-2"/>
        </w:rPr>
        <w:t>data.</w:t>
      </w:r>
    </w:p>
    <w:p w14:paraId="71231D55" w14:textId="77777777" w:rsidR="008B152F" w:rsidRDefault="008B152F">
      <w:pPr>
        <w:pStyle w:val="BodyText"/>
        <w:spacing w:line="297" w:lineRule="auto"/>
        <w:jc w:val="both"/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6B294973" w14:textId="77777777" w:rsidR="008B152F" w:rsidRDefault="00000000">
      <w:pPr>
        <w:pStyle w:val="Heading1"/>
      </w:pPr>
      <w:r>
        <w:rPr>
          <w:color w:val="C8952B"/>
        </w:rPr>
        <w:lastRenderedPageBreak/>
        <w:t>9</w:t>
      </w:r>
      <w:r>
        <w:rPr>
          <w:color w:val="C8952B"/>
          <w:spacing w:val="77"/>
        </w:rPr>
        <w:t xml:space="preserve"> </w:t>
      </w:r>
      <w:r>
        <w:rPr>
          <w:color w:val="1A2949"/>
        </w:rPr>
        <w:t>Existing</w:t>
      </w:r>
      <w:r>
        <w:rPr>
          <w:color w:val="1A2949"/>
          <w:spacing w:val="-3"/>
        </w:rPr>
        <w:t xml:space="preserve"> </w:t>
      </w:r>
      <w:r>
        <w:rPr>
          <w:color w:val="1A2949"/>
        </w:rPr>
        <w:t>Tools</w:t>
      </w:r>
      <w:r>
        <w:rPr>
          <w:color w:val="1A2949"/>
          <w:spacing w:val="-4"/>
        </w:rPr>
        <w:t xml:space="preserve"> </w:t>
      </w:r>
      <w:r>
        <w:rPr>
          <w:color w:val="1A2949"/>
        </w:rPr>
        <w:t>in</w:t>
      </w:r>
      <w:r>
        <w:rPr>
          <w:color w:val="1A2949"/>
          <w:spacing w:val="-4"/>
        </w:rPr>
        <w:t xml:space="preserve"> </w:t>
      </w:r>
      <w:r>
        <w:rPr>
          <w:color w:val="1A2949"/>
        </w:rPr>
        <w:t>This</w:t>
      </w:r>
      <w:r>
        <w:rPr>
          <w:color w:val="1A2949"/>
          <w:spacing w:val="-3"/>
        </w:rPr>
        <w:t xml:space="preserve"> </w:t>
      </w:r>
      <w:r>
        <w:rPr>
          <w:color w:val="1A2949"/>
        </w:rPr>
        <w:t>Space</w:t>
      </w:r>
      <w:r>
        <w:rPr>
          <w:color w:val="1A2949"/>
          <w:spacing w:val="-4"/>
        </w:rPr>
        <w:t xml:space="preserve"> </w:t>
      </w:r>
      <w:r>
        <w:rPr>
          <w:color w:val="1A2949"/>
        </w:rPr>
        <w:t>(Free,</w:t>
      </w:r>
      <w:r>
        <w:rPr>
          <w:color w:val="1A2949"/>
          <w:spacing w:val="-4"/>
        </w:rPr>
        <w:t xml:space="preserve"> </w:t>
      </w:r>
      <w:r>
        <w:rPr>
          <w:color w:val="1A2949"/>
        </w:rPr>
        <w:t>Paid</w:t>
      </w:r>
      <w:r>
        <w:rPr>
          <w:color w:val="1A2949"/>
          <w:spacing w:val="-3"/>
        </w:rPr>
        <w:t xml:space="preserve"> </w:t>
      </w:r>
      <w:r>
        <w:rPr>
          <w:color w:val="1A2949"/>
        </w:rPr>
        <w:t>&amp;</w:t>
      </w:r>
      <w:r>
        <w:rPr>
          <w:color w:val="1A2949"/>
          <w:spacing w:val="-4"/>
        </w:rPr>
        <w:t xml:space="preserve"> </w:t>
      </w:r>
      <w:r>
        <w:rPr>
          <w:color w:val="1A2949"/>
        </w:rPr>
        <w:t>Enterprise/Patent-</w:t>
      </w:r>
      <w:r>
        <w:rPr>
          <w:color w:val="1A2949"/>
          <w:spacing w:val="-2"/>
        </w:rPr>
        <w:t>Grade)</w:t>
      </w:r>
    </w:p>
    <w:p w14:paraId="29F3BF7C" w14:textId="77777777" w:rsidR="008B152F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4736" behindDoc="1" locked="0" layoutInCell="1" allowOverlap="1" wp14:anchorId="70363867" wp14:editId="6B1EAEBE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5A617" id="Graphic 39" o:spid="_x0000_s1026" style="position:absolute;margin-left:54pt;margin-top:4pt;width:503.95pt;height:1pt;z-index:-1571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" path="m6400165,l,,,12700r6400165,l6400165,xe" fillcolor="#2d5da9" stroked="f">
                <v:path arrowok="t"/>
                <w10:wrap type="topAndBottom" anchorx="page"/>
              </v:shape>
            </w:pict>
          </mc:Fallback>
        </mc:AlternateContent>
      </w:r>
    </w:p>
    <w:p w14:paraId="0705B185" w14:textId="77777777" w:rsidR="008B152F" w:rsidRDefault="00000000">
      <w:pPr>
        <w:pStyle w:val="BodyText"/>
        <w:spacing w:before="204" w:line="297" w:lineRule="auto"/>
        <w:ind w:left="2" w:right="350"/>
        <w:jc w:val="both"/>
      </w:pPr>
      <w:r>
        <w:rPr>
          <w:color w:val="1F232B"/>
        </w:rPr>
        <w:t>A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fair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pitch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to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guide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not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"nothing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like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this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exists"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it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"here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exactly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what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exists,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here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is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precisely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what</w:t>
      </w:r>
      <w:r>
        <w:rPr>
          <w:color w:val="1F232B"/>
          <w:spacing w:val="-6"/>
        </w:rPr>
        <w:t xml:space="preserve"> </w:t>
      </w:r>
      <w:r>
        <w:rPr>
          <w:color w:val="1F232B"/>
        </w:rPr>
        <w:t>none of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it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does."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table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below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includes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everyday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plagiarism/trend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 xml:space="preserve">tools </w:t>
      </w:r>
      <w:r>
        <w:rPr>
          <w:b/>
          <w:color w:val="1F232B"/>
        </w:rPr>
        <w:t>and</w:t>
      </w:r>
      <w:r>
        <w:rPr>
          <w:b/>
          <w:color w:val="1F232B"/>
          <w:spacing w:val="-1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professional,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enterprise-grade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AI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 xml:space="preserve">novelty-checking tools used in the patent world, since those are the closest thing to "AI + novelty" that currently exists </w:t>
      </w:r>
      <w:r>
        <w:rPr>
          <w:color w:val="1F232B"/>
          <w:spacing w:val="-2"/>
        </w:rPr>
        <w:t>commercially.</w:t>
      </w:r>
    </w:p>
    <w:p w14:paraId="0077FB02" w14:textId="77777777" w:rsidR="008B152F" w:rsidRDefault="008B152F">
      <w:pPr>
        <w:pStyle w:val="BodyText"/>
        <w:spacing w:before="4"/>
        <w:rPr>
          <w:sz w:val="10"/>
        </w:rPr>
      </w:pPr>
    </w:p>
    <w:tbl>
      <w:tblPr>
        <w:tblW w:w="0" w:type="auto"/>
        <w:tblInd w:w="15" w:type="dxa"/>
        <w:tblBorders>
          <w:top w:val="single" w:sz="6" w:space="0" w:color="C8D1DD"/>
          <w:left w:val="single" w:sz="6" w:space="0" w:color="C8D1DD"/>
          <w:bottom w:val="single" w:sz="6" w:space="0" w:color="C8D1DD"/>
          <w:right w:val="single" w:sz="6" w:space="0" w:color="C8D1DD"/>
          <w:insideH w:val="single" w:sz="6" w:space="0" w:color="C8D1DD"/>
          <w:insideV w:val="single" w:sz="6" w:space="0" w:color="C8D1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0"/>
        <w:gridCol w:w="2000"/>
        <w:gridCol w:w="1550"/>
        <w:gridCol w:w="4900"/>
      </w:tblGrid>
      <w:tr w:rsidR="008B152F" w14:paraId="711032F1" w14:textId="77777777">
        <w:trPr>
          <w:trHeight w:val="386"/>
        </w:trPr>
        <w:tc>
          <w:tcPr>
            <w:tcW w:w="1550" w:type="dxa"/>
            <w:shd w:val="clear" w:color="auto" w:fill="1A2949"/>
          </w:tcPr>
          <w:p w14:paraId="15E53E57" w14:textId="77777777" w:rsidR="008B152F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Category</w:t>
            </w:r>
          </w:p>
        </w:tc>
        <w:tc>
          <w:tcPr>
            <w:tcW w:w="2000" w:type="dxa"/>
            <w:shd w:val="clear" w:color="auto" w:fill="1A2949"/>
          </w:tcPr>
          <w:p w14:paraId="16955571" w14:textId="77777777" w:rsidR="008B152F" w:rsidRDefault="00000000">
            <w:pPr>
              <w:pStyle w:val="TableParagraph"/>
              <w:spacing w:before="88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Tool</w:t>
            </w:r>
          </w:p>
        </w:tc>
        <w:tc>
          <w:tcPr>
            <w:tcW w:w="1550" w:type="dxa"/>
            <w:shd w:val="clear" w:color="auto" w:fill="1A2949"/>
          </w:tcPr>
          <w:p w14:paraId="79FB9A1D" w14:textId="77777777" w:rsidR="008B152F" w:rsidRDefault="00000000">
            <w:pPr>
              <w:pStyle w:val="TableParagraph"/>
              <w:spacing w:before="88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Pricing</w:t>
            </w:r>
          </w:p>
        </w:tc>
        <w:tc>
          <w:tcPr>
            <w:tcW w:w="4900" w:type="dxa"/>
            <w:shd w:val="clear" w:color="auto" w:fill="1A2949"/>
          </w:tcPr>
          <w:p w14:paraId="44544CB9" w14:textId="77777777" w:rsidR="008B152F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What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 xml:space="preserve">it actually </w:t>
            </w:r>
            <w:r>
              <w:rPr>
                <w:b/>
                <w:color w:val="FFFFFF"/>
                <w:spacing w:val="-2"/>
                <w:sz w:val="18"/>
              </w:rPr>
              <w:t>checks</w:t>
            </w:r>
          </w:p>
        </w:tc>
      </w:tr>
      <w:tr w:rsidR="008B152F" w14:paraId="2D6A8AA8" w14:textId="77777777">
        <w:trPr>
          <w:trHeight w:val="679"/>
        </w:trPr>
        <w:tc>
          <w:tcPr>
            <w:tcW w:w="1550" w:type="dxa"/>
          </w:tcPr>
          <w:p w14:paraId="157F2A4F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Text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plagiarism</w:t>
            </w:r>
          </w:p>
        </w:tc>
        <w:tc>
          <w:tcPr>
            <w:tcW w:w="2000" w:type="dxa"/>
          </w:tcPr>
          <w:p w14:paraId="4A86DBC2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Turnitin /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proofErr w:type="spellStart"/>
            <w:r>
              <w:rPr>
                <w:color w:val="1F232B"/>
                <w:spacing w:val="-2"/>
                <w:sz w:val="17"/>
              </w:rPr>
              <w:t>iThenticate</w:t>
            </w:r>
            <w:proofErr w:type="spellEnd"/>
          </w:p>
        </w:tc>
        <w:tc>
          <w:tcPr>
            <w:tcW w:w="1550" w:type="dxa"/>
          </w:tcPr>
          <w:p w14:paraId="32A9911F" w14:textId="77777777" w:rsidR="008B152F" w:rsidRDefault="00000000">
            <w:pPr>
              <w:pStyle w:val="TableParagraph"/>
              <w:spacing w:line="319" w:lineRule="auto"/>
              <w:ind w:left="100" w:right="212"/>
              <w:rPr>
                <w:sz w:val="17"/>
              </w:rPr>
            </w:pPr>
            <w:r>
              <w:rPr>
                <w:color w:val="1F232B"/>
                <w:sz w:val="17"/>
              </w:rPr>
              <w:t>Paid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(institutional </w:t>
            </w:r>
            <w:r>
              <w:rPr>
                <w:color w:val="1F232B"/>
                <w:spacing w:val="-2"/>
                <w:sz w:val="17"/>
              </w:rPr>
              <w:t>license)</w:t>
            </w:r>
          </w:p>
        </w:tc>
        <w:tc>
          <w:tcPr>
            <w:tcW w:w="4900" w:type="dxa"/>
          </w:tcPr>
          <w:p w14:paraId="2E311E77" w14:textId="77777777" w:rsidR="008B152F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Text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similarity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vs.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proprietary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database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of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papers,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web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pages,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and student submissions.</w:t>
            </w:r>
          </w:p>
        </w:tc>
      </w:tr>
      <w:tr w:rsidR="008B152F" w14:paraId="1FC3AE75" w14:textId="77777777">
        <w:trPr>
          <w:trHeight w:val="420"/>
        </w:trPr>
        <w:tc>
          <w:tcPr>
            <w:tcW w:w="1550" w:type="dxa"/>
            <w:shd w:val="clear" w:color="auto" w:fill="F3F5F8"/>
          </w:tcPr>
          <w:p w14:paraId="6B56172F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Text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plagiarism</w:t>
            </w:r>
          </w:p>
        </w:tc>
        <w:tc>
          <w:tcPr>
            <w:tcW w:w="2000" w:type="dxa"/>
            <w:shd w:val="clear" w:color="auto" w:fill="F3F5F8"/>
          </w:tcPr>
          <w:p w14:paraId="60C46334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proofErr w:type="spellStart"/>
            <w:r>
              <w:rPr>
                <w:color w:val="1F232B"/>
                <w:spacing w:val="-2"/>
                <w:sz w:val="17"/>
              </w:rPr>
              <w:t>Copyleaks</w:t>
            </w:r>
            <w:proofErr w:type="spellEnd"/>
          </w:p>
        </w:tc>
        <w:tc>
          <w:tcPr>
            <w:tcW w:w="1550" w:type="dxa"/>
            <w:shd w:val="clear" w:color="auto" w:fill="F3F5F8"/>
          </w:tcPr>
          <w:p w14:paraId="691EA8EA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Freemium</w:t>
            </w:r>
          </w:p>
        </w:tc>
        <w:tc>
          <w:tcPr>
            <w:tcW w:w="4900" w:type="dxa"/>
            <w:shd w:val="clear" w:color="auto" w:fill="F3F5F8"/>
          </w:tcPr>
          <w:p w14:paraId="58430FD8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Text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similarity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plus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basic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AI-generated-text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detection.</w:t>
            </w:r>
          </w:p>
        </w:tc>
      </w:tr>
      <w:tr w:rsidR="008B152F" w14:paraId="56C88B36" w14:textId="77777777">
        <w:trPr>
          <w:trHeight w:val="419"/>
        </w:trPr>
        <w:tc>
          <w:tcPr>
            <w:tcW w:w="1550" w:type="dxa"/>
          </w:tcPr>
          <w:p w14:paraId="310881F1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Text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plagiarism</w:t>
            </w:r>
          </w:p>
        </w:tc>
        <w:tc>
          <w:tcPr>
            <w:tcW w:w="2000" w:type="dxa"/>
          </w:tcPr>
          <w:p w14:paraId="2E6DC04F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proofErr w:type="spellStart"/>
            <w:r>
              <w:rPr>
                <w:color w:val="1F232B"/>
                <w:sz w:val="17"/>
              </w:rPr>
              <w:t>Quetext</w:t>
            </w:r>
            <w:proofErr w:type="spellEnd"/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/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proofErr w:type="spellStart"/>
            <w:r>
              <w:rPr>
                <w:color w:val="1F232B"/>
                <w:spacing w:val="-2"/>
                <w:sz w:val="17"/>
              </w:rPr>
              <w:t>DupliChecker</w:t>
            </w:r>
            <w:proofErr w:type="spellEnd"/>
          </w:p>
        </w:tc>
        <w:tc>
          <w:tcPr>
            <w:tcW w:w="1550" w:type="dxa"/>
          </w:tcPr>
          <w:p w14:paraId="437774A9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Free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(limited)</w:t>
            </w:r>
          </w:p>
        </w:tc>
        <w:tc>
          <w:tcPr>
            <w:tcW w:w="4900" w:type="dxa"/>
          </w:tcPr>
          <w:p w14:paraId="58C348B1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Web-search-based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text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matching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with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shallow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database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coverage.</w:t>
            </w:r>
          </w:p>
        </w:tc>
      </w:tr>
      <w:tr w:rsidR="008B152F" w14:paraId="3DD8055E" w14:textId="77777777">
        <w:trPr>
          <w:trHeight w:val="681"/>
        </w:trPr>
        <w:tc>
          <w:tcPr>
            <w:tcW w:w="1550" w:type="dxa"/>
            <w:shd w:val="clear" w:color="auto" w:fill="F3F5F8"/>
          </w:tcPr>
          <w:p w14:paraId="66917972" w14:textId="77777777" w:rsidR="008B152F" w:rsidRDefault="00000000">
            <w:pPr>
              <w:pStyle w:val="TableParagraph"/>
              <w:spacing w:before="128" w:line="319" w:lineRule="auto"/>
              <w:ind w:right="589"/>
              <w:rPr>
                <w:sz w:val="17"/>
              </w:rPr>
            </w:pPr>
            <w:r>
              <w:rPr>
                <w:color w:val="1F232B"/>
                <w:sz w:val="17"/>
              </w:rPr>
              <w:t>Source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code </w:t>
            </w:r>
            <w:r>
              <w:rPr>
                <w:color w:val="1F232B"/>
                <w:spacing w:val="-2"/>
                <w:sz w:val="17"/>
              </w:rPr>
              <w:t>plagiarism</w:t>
            </w:r>
          </w:p>
        </w:tc>
        <w:tc>
          <w:tcPr>
            <w:tcW w:w="2000" w:type="dxa"/>
            <w:shd w:val="clear" w:color="auto" w:fill="F3F5F8"/>
          </w:tcPr>
          <w:p w14:paraId="75ECFAA7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MOSS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(Stanford)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/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proofErr w:type="spellStart"/>
            <w:r>
              <w:rPr>
                <w:color w:val="1F232B"/>
                <w:spacing w:val="-2"/>
                <w:sz w:val="17"/>
              </w:rPr>
              <w:t>JPlag</w:t>
            </w:r>
            <w:proofErr w:type="spellEnd"/>
          </w:p>
        </w:tc>
        <w:tc>
          <w:tcPr>
            <w:tcW w:w="1550" w:type="dxa"/>
            <w:shd w:val="clear" w:color="auto" w:fill="F3F5F8"/>
          </w:tcPr>
          <w:p w14:paraId="1F58DC9E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Free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/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open-</w:t>
            </w:r>
            <w:r>
              <w:rPr>
                <w:color w:val="1F232B"/>
                <w:spacing w:val="-2"/>
                <w:sz w:val="17"/>
              </w:rPr>
              <w:t>source</w:t>
            </w:r>
          </w:p>
        </w:tc>
        <w:tc>
          <w:tcPr>
            <w:tcW w:w="4900" w:type="dxa"/>
            <w:shd w:val="clear" w:color="auto" w:fill="F3F5F8"/>
          </w:tcPr>
          <w:p w14:paraId="2F146E4B" w14:textId="77777777" w:rsidR="008B152F" w:rsidRDefault="00000000">
            <w:pPr>
              <w:pStyle w:val="TableParagraph"/>
              <w:spacing w:before="128" w:line="319" w:lineRule="auto"/>
              <w:ind w:right="231"/>
              <w:rPr>
                <w:sz w:val="17"/>
              </w:rPr>
            </w:pPr>
            <w:r>
              <w:rPr>
                <w:color w:val="1F232B"/>
                <w:sz w:val="17"/>
              </w:rPr>
              <w:t>Structural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similarity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between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source-code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submissions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within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a </w:t>
            </w:r>
            <w:r>
              <w:rPr>
                <w:color w:val="1F232B"/>
                <w:spacing w:val="-2"/>
                <w:sz w:val="17"/>
              </w:rPr>
              <w:t>batch.</w:t>
            </w:r>
          </w:p>
        </w:tc>
      </w:tr>
      <w:tr w:rsidR="008B152F" w14:paraId="21CB4F03" w14:textId="77777777">
        <w:trPr>
          <w:trHeight w:val="678"/>
        </w:trPr>
        <w:tc>
          <w:tcPr>
            <w:tcW w:w="1550" w:type="dxa"/>
          </w:tcPr>
          <w:p w14:paraId="2352C3FD" w14:textId="77777777" w:rsidR="008B152F" w:rsidRDefault="00000000">
            <w:pPr>
              <w:pStyle w:val="TableParagraph"/>
              <w:spacing w:line="319" w:lineRule="auto"/>
              <w:ind w:right="589"/>
              <w:rPr>
                <w:sz w:val="17"/>
              </w:rPr>
            </w:pPr>
            <w:r>
              <w:rPr>
                <w:color w:val="1F232B"/>
                <w:sz w:val="17"/>
              </w:rPr>
              <w:t>Source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code </w:t>
            </w:r>
            <w:r>
              <w:rPr>
                <w:color w:val="1F232B"/>
                <w:spacing w:val="-2"/>
                <w:sz w:val="17"/>
              </w:rPr>
              <w:t>plagiarism</w:t>
            </w:r>
          </w:p>
        </w:tc>
        <w:tc>
          <w:tcPr>
            <w:tcW w:w="2000" w:type="dxa"/>
          </w:tcPr>
          <w:p w14:paraId="39357669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proofErr w:type="spellStart"/>
            <w:r>
              <w:rPr>
                <w:color w:val="1F232B"/>
                <w:spacing w:val="-2"/>
                <w:sz w:val="17"/>
              </w:rPr>
              <w:t>Codequiry</w:t>
            </w:r>
            <w:proofErr w:type="spellEnd"/>
          </w:p>
        </w:tc>
        <w:tc>
          <w:tcPr>
            <w:tcW w:w="1550" w:type="dxa"/>
          </w:tcPr>
          <w:p w14:paraId="530C6825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pacing w:val="-4"/>
                <w:sz w:val="17"/>
              </w:rPr>
              <w:t>Paid</w:t>
            </w:r>
          </w:p>
        </w:tc>
        <w:tc>
          <w:tcPr>
            <w:tcW w:w="4900" w:type="dxa"/>
          </w:tcPr>
          <w:p w14:paraId="1E0430A8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Code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and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web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similarity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checks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for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programming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assignments.</w:t>
            </w:r>
          </w:p>
        </w:tc>
      </w:tr>
      <w:tr w:rsidR="008B152F" w14:paraId="0813BB3B" w14:textId="77777777">
        <w:trPr>
          <w:trHeight w:val="681"/>
        </w:trPr>
        <w:tc>
          <w:tcPr>
            <w:tcW w:w="1550" w:type="dxa"/>
            <w:shd w:val="clear" w:color="auto" w:fill="F3F5F8"/>
          </w:tcPr>
          <w:p w14:paraId="0FA2DF7D" w14:textId="77777777" w:rsidR="008B152F" w:rsidRDefault="00000000">
            <w:pPr>
              <w:pStyle w:val="TableParagraph"/>
              <w:spacing w:before="128"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Research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trend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/ </w:t>
            </w:r>
            <w:r>
              <w:rPr>
                <w:color w:val="1F232B"/>
                <w:spacing w:val="-2"/>
                <w:sz w:val="17"/>
              </w:rPr>
              <w:t>literature</w:t>
            </w:r>
          </w:p>
        </w:tc>
        <w:tc>
          <w:tcPr>
            <w:tcW w:w="2000" w:type="dxa"/>
            <w:shd w:val="clear" w:color="auto" w:fill="F3F5F8"/>
          </w:tcPr>
          <w:p w14:paraId="76647721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Semantic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Scholar</w:t>
            </w:r>
          </w:p>
        </w:tc>
        <w:tc>
          <w:tcPr>
            <w:tcW w:w="1550" w:type="dxa"/>
            <w:shd w:val="clear" w:color="auto" w:fill="F3F5F8"/>
          </w:tcPr>
          <w:p w14:paraId="073B1A16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Free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(API)</w:t>
            </w:r>
          </w:p>
        </w:tc>
        <w:tc>
          <w:tcPr>
            <w:tcW w:w="4900" w:type="dxa"/>
            <w:shd w:val="clear" w:color="auto" w:fill="F3F5F8"/>
          </w:tcPr>
          <w:p w14:paraId="01648374" w14:textId="77777777" w:rsidR="008B152F" w:rsidRDefault="00000000">
            <w:pPr>
              <w:pStyle w:val="TableParagraph"/>
              <w:spacing w:before="128"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Paper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search,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citation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graphs,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topic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metadata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—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no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project-level </w:t>
            </w:r>
            <w:r>
              <w:rPr>
                <w:color w:val="1F232B"/>
                <w:spacing w:val="-2"/>
                <w:sz w:val="17"/>
              </w:rPr>
              <w:t>scoring.</w:t>
            </w:r>
          </w:p>
        </w:tc>
      </w:tr>
      <w:tr w:rsidR="008B152F" w14:paraId="53050E1A" w14:textId="77777777">
        <w:trPr>
          <w:trHeight w:val="678"/>
        </w:trPr>
        <w:tc>
          <w:tcPr>
            <w:tcW w:w="1550" w:type="dxa"/>
          </w:tcPr>
          <w:p w14:paraId="780281DA" w14:textId="77777777" w:rsidR="008B152F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Research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trend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/ </w:t>
            </w:r>
            <w:r>
              <w:rPr>
                <w:color w:val="1F232B"/>
                <w:spacing w:val="-2"/>
                <w:sz w:val="17"/>
              </w:rPr>
              <w:t>literature</w:t>
            </w:r>
          </w:p>
        </w:tc>
        <w:tc>
          <w:tcPr>
            <w:tcW w:w="2000" w:type="dxa"/>
          </w:tcPr>
          <w:p w14:paraId="133C6F1D" w14:textId="77777777" w:rsidR="008B152F" w:rsidRDefault="00000000">
            <w:pPr>
              <w:pStyle w:val="TableParagraph"/>
              <w:spacing w:line="319" w:lineRule="auto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Connected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Papers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/ </w:t>
            </w:r>
            <w:proofErr w:type="spellStart"/>
            <w:r>
              <w:rPr>
                <w:color w:val="1F232B"/>
                <w:spacing w:val="-2"/>
                <w:sz w:val="17"/>
              </w:rPr>
              <w:t>ResearchRabbit</w:t>
            </w:r>
            <w:proofErr w:type="spellEnd"/>
          </w:p>
        </w:tc>
        <w:tc>
          <w:tcPr>
            <w:tcW w:w="1550" w:type="dxa"/>
          </w:tcPr>
          <w:p w14:paraId="107F5E6A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Freemium</w:t>
            </w:r>
          </w:p>
        </w:tc>
        <w:tc>
          <w:tcPr>
            <w:tcW w:w="4900" w:type="dxa"/>
          </w:tcPr>
          <w:p w14:paraId="0155C8CD" w14:textId="77777777" w:rsidR="008B152F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Visualizes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related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papers;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built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for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literature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review,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not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project </w:t>
            </w:r>
            <w:r>
              <w:rPr>
                <w:color w:val="1F232B"/>
                <w:spacing w:val="-2"/>
                <w:sz w:val="17"/>
              </w:rPr>
              <w:t>evaluation.</w:t>
            </w:r>
          </w:p>
        </w:tc>
      </w:tr>
      <w:tr w:rsidR="008B152F" w14:paraId="1F536D4B" w14:textId="77777777">
        <w:trPr>
          <w:trHeight w:val="1461"/>
        </w:trPr>
        <w:tc>
          <w:tcPr>
            <w:tcW w:w="1550" w:type="dxa"/>
            <w:shd w:val="clear" w:color="auto" w:fill="F3F5F8"/>
          </w:tcPr>
          <w:p w14:paraId="03FAED0B" w14:textId="77777777" w:rsidR="008B152F" w:rsidRDefault="00000000">
            <w:pPr>
              <w:pStyle w:val="TableParagraph"/>
              <w:spacing w:before="128" w:line="319" w:lineRule="auto"/>
              <w:ind w:right="447"/>
              <w:rPr>
                <w:sz w:val="17"/>
              </w:rPr>
            </w:pPr>
            <w:r>
              <w:rPr>
                <w:color w:val="1F232B"/>
                <w:sz w:val="17"/>
              </w:rPr>
              <w:t>Patent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novelty </w:t>
            </w:r>
            <w:r>
              <w:rPr>
                <w:color w:val="1F232B"/>
                <w:spacing w:val="-2"/>
                <w:sz w:val="17"/>
              </w:rPr>
              <w:t>(enterprise)</w:t>
            </w:r>
          </w:p>
        </w:tc>
        <w:tc>
          <w:tcPr>
            <w:tcW w:w="2000" w:type="dxa"/>
            <w:shd w:val="clear" w:color="auto" w:fill="F3F5F8"/>
          </w:tcPr>
          <w:p w14:paraId="4C6465A9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proofErr w:type="spellStart"/>
            <w:r>
              <w:rPr>
                <w:color w:val="1F232B"/>
                <w:sz w:val="17"/>
              </w:rPr>
              <w:t>IPRally</w:t>
            </w:r>
            <w:proofErr w:type="spellEnd"/>
            <w:r>
              <w:rPr>
                <w:color w:val="1F232B"/>
                <w:sz w:val="17"/>
              </w:rPr>
              <w:t xml:space="preserve"> AI </w:t>
            </w:r>
            <w:r>
              <w:rPr>
                <w:color w:val="1F232B"/>
                <w:spacing w:val="-2"/>
                <w:sz w:val="17"/>
              </w:rPr>
              <w:t>Agent</w:t>
            </w:r>
          </w:p>
        </w:tc>
        <w:tc>
          <w:tcPr>
            <w:tcW w:w="1550" w:type="dxa"/>
            <w:shd w:val="clear" w:color="auto" w:fill="F3F5F8"/>
          </w:tcPr>
          <w:p w14:paraId="429CD3BE" w14:textId="77777777" w:rsidR="008B152F" w:rsidRDefault="00000000">
            <w:pPr>
              <w:pStyle w:val="TableParagraph"/>
              <w:spacing w:before="128" w:line="319" w:lineRule="auto"/>
              <w:ind w:left="100" w:right="29"/>
              <w:rPr>
                <w:sz w:val="17"/>
              </w:rPr>
            </w:pPr>
            <w:r>
              <w:rPr>
                <w:color w:val="1F232B"/>
                <w:sz w:val="17"/>
              </w:rPr>
              <w:t>Paid / enterprise (free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trial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available)</w:t>
            </w:r>
          </w:p>
        </w:tc>
        <w:tc>
          <w:tcPr>
            <w:tcW w:w="4900" w:type="dxa"/>
            <w:shd w:val="clear" w:color="auto" w:fill="F3F5F8"/>
          </w:tcPr>
          <w:p w14:paraId="15740794" w14:textId="77777777" w:rsidR="008B152F" w:rsidRDefault="00000000">
            <w:pPr>
              <w:pStyle w:val="TableParagraph"/>
              <w:spacing w:before="128" w:line="319" w:lineRule="auto"/>
              <w:ind w:right="91"/>
              <w:rPr>
                <w:sz w:val="17"/>
              </w:rPr>
            </w:pPr>
            <w:r>
              <w:rPr>
                <w:color w:val="1F232B"/>
                <w:sz w:val="17"/>
              </w:rPr>
              <w:t>An agentic AI tool for patent professionals and R&amp;D teams: it reads an invention disclosure, identifies key claim features, searches over 120 million patents using a graph-based AI trained on patent-examiner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citations,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and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produces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structured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novelty/prior-art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report mapping results to each claim.</w:t>
            </w:r>
          </w:p>
        </w:tc>
      </w:tr>
      <w:tr w:rsidR="008B152F" w14:paraId="66D05B2B" w14:textId="77777777">
        <w:trPr>
          <w:trHeight w:val="1198"/>
        </w:trPr>
        <w:tc>
          <w:tcPr>
            <w:tcW w:w="1550" w:type="dxa"/>
          </w:tcPr>
          <w:p w14:paraId="5E949662" w14:textId="77777777" w:rsidR="008B152F" w:rsidRDefault="00000000">
            <w:pPr>
              <w:pStyle w:val="TableParagraph"/>
              <w:spacing w:line="319" w:lineRule="auto"/>
              <w:ind w:right="447"/>
              <w:rPr>
                <w:sz w:val="17"/>
              </w:rPr>
            </w:pPr>
            <w:r>
              <w:rPr>
                <w:color w:val="1F232B"/>
                <w:sz w:val="17"/>
              </w:rPr>
              <w:t>Patent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novelty </w:t>
            </w:r>
            <w:r>
              <w:rPr>
                <w:color w:val="1F232B"/>
                <w:spacing w:val="-2"/>
                <w:sz w:val="17"/>
              </w:rPr>
              <w:t>(enterprise)</w:t>
            </w:r>
          </w:p>
        </w:tc>
        <w:tc>
          <w:tcPr>
            <w:tcW w:w="2000" w:type="dxa"/>
          </w:tcPr>
          <w:p w14:paraId="055A1A07" w14:textId="77777777" w:rsidR="008B152F" w:rsidRDefault="00000000">
            <w:pPr>
              <w:pStyle w:val="TableParagraph"/>
              <w:spacing w:line="319" w:lineRule="auto"/>
              <w:ind w:left="100" w:right="501"/>
              <w:rPr>
                <w:sz w:val="17"/>
              </w:rPr>
            </w:pPr>
            <w:r>
              <w:rPr>
                <w:color w:val="1F232B"/>
                <w:sz w:val="17"/>
              </w:rPr>
              <w:t>XLSCOUT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Novelty Checker LLM</w:t>
            </w:r>
          </w:p>
        </w:tc>
        <w:tc>
          <w:tcPr>
            <w:tcW w:w="1550" w:type="dxa"/>
          </w:tcPr>
          <w:p w14:paraId="6CA52BA6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Paid /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enterprise</w:t>
            </w:r>
          </w:p>
        </w:tc>
        <w:tc>
          <w:tcPr>
            <w:tcW w:w="4900" w:type="dxa"/>
          </w:tcPr>
          <w:p w14:paraId="1788667C" w14:textId="77777777" w:rsidR="008B152F" w:rsidRDefault="00000000">
            <w:pPr>
              <w:pStyle w:val="TableParagraph"/>
              <w:spacing w:line="319" w:lineRule="auto"/>
              <w:ind w:right="231"/>
              <w:rPr>
                <w:sz w:val="17"/>
              </w:rPr>
            </w:pPr>
            <w:r>
              <w:rPr>
                <w:color w:val="1F232B"/>
                <w:sz w:val="17"/>
              </w:rPr>
              <w:t>An LLM- and generative-AI-based tool that searches patent and non-patent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literature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to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produce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ranked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list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of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prior-art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references and an automated novelty report, aimed at inventors, R&amp;D teams, and patent attorneys assessing patentability before filing.</w:t>
            </w:r>
          </w:p>
        </w:tc>
      </w:tr>
      <w:tr w:rsidR="008B152F" w14:paraId="699EAB42" w14:textId="77777777">
        <w:trPr>
          <w:trHeight w:val="941"/>
        </w:trPr>
        <w:tc>
          <w:tcPr>
            <w:tcW w:w="1550" w:type="dxa"/>
            <w:shd w:val="clear" w:color="auto" w:fill="F3F5F8"/>
          </w:tcPr>
          <w:p w14:paraId="62465C55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Project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ideation</w:t>
            </w:r>
          </w:p>
        </w:tc>
        <w:tc>
          <w:tcPr>
            <w:tcW w:w="2000" w:type="dxa"/>
            <w:shd w:val="clear" w:color="auto" w:fill="F3F5F8"/>
          </w:tcPr>
          <w:p w14:paraId="40510F4E" w14:textId="77777777" w:rsidR="008B152F" w:rsidRDefault="00000000">
            <w:pPr>
              <w:pStyle w:val="TableParagraph"/>
              <w:spacing w:before="128" w:line="319" w:lineRule="auto"/>
              <w:ind w:left="100" w:right="86"/>
              <w:rPr>
                <w:sz w:val="17"/>
              </w:rPr>
            </w:pPr>
            <w:r>
              <w:rPr>
                <w:color w:val="1F232B"/>
                <w:sz w:val="17"/>
              </w:rPr>
              <w:t>GitHub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Topics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/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Explore, IEEE/ACM digital </w:t>
            </w:r>
            <w:r>
              <w:rPr>
                <w:color w:val="1F232B"/>
                <w:spacing w:val="-2"/>
                <w:sz w:val="17"/>
              </w:rPr>
              <w:t>libraries</w:t>
            </w:r>
          </w:p>
        </w:tc>
        <w:tc>
          <w:tcPr>
            <w:tcW w:w="1550" w:type="dxa"/>
            <w:shd w:val="clear" w:color="auto" w:fill="F3F5F8"/>
          </w:tcPr>
          <w:p w14:paraId="00C508CB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pacing w:val="-4"/>
                <w:sz w:val="17"/>
              </w:rPr>
              <w:t>Free</w:t>
            </w:r>
          </w:p>
        </w:tc>
        <w:tc>
          <w:tcPr>
            <w:tcW w:w="4900" w:type="dxa"/>
            <w:shd w:val="clear" w:color="auto" w:fill="F3F5F8"/>
          </w:tcPr>
          <w:p w14:paraId="21EF04FA" w14:textId="77777777" w:rsidR="008B152F" w:rsidRDefault="00000000">
            <w:pPr>
              <w:pStyle w:val="TableParagraph"/>
              <w:spacing w:before="128" w:line="319" w:lineRule="auto"/>
              <w:ind w:right="231"/>
              <w:rPr>
                <w:sz w:val="17"/>
              </w:rPr>
            </w:pPr>
            <w:r>
              <w:rPr>
                <w:color w:val="1F232B"/>
                <w:sz w:val="17"/>
              </w:rPr>
              <w:t>Manual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browsing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for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inspiration;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no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similarity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score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or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novelty metric is returned.</w:t>
            </w:r>
          </w:p>
        </w:tc>
      </w:tr>
    </w:tbl>
    <w:p w14:paraId="071CF06A" w14:textId="77777777" w:rsidR="008B152F" w:rsidRDefault="00000000">
      <w:pPr>
        <w:pStyle w:val="BodyText"/>
        <w:spacing w:before="47" w:line="297" w:lineRule="auto"/>
        <w:ind w:left="2" w:right="353"/>
        <w:jc w:val="both"/>
      </w:pPr>
      <w:r>
        <w:rPr>
          <w:b/>
          <w:color w:val="1F232B"/>
        </w:rPr>
        <w:t xml:space="preserve">The pattern across every row: </w:t>
      </w:r>
      <w:r>
        <w:rPr>
          <w:color w:val="1F232B"/>
        </w:rPr>
        <w:t>the academic tools compare finished text or code, the literature tools surface trends but not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project-specific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scores,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professional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tools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2"/>
        </w:rPr>
        <w:t xml:space="preserve"> </w:t>
      </w:r>
      <w:proofErr w:type="spellStart"/>
      <w:r>
        <w:rPr>
          <w:color w:val="1F232B"/>
        </w:rPr>
        <w:t>IPRally</w:t>
      </w:r>
      <w:proofErr w:type="spellEnd"/>
      <w:r>
        <w:rPr>
          <w:color w:val="1F232B"/>
          <w:spacing w:val="-2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XLSCOUT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—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are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genuinely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 xml:space="preserve">powerful </w:t>
      </w:r>
      <w:r>
        <w:rPr>
          <w:b/>
          <w:color w:val="1F232B"/>
        </w:rPr>
        <w:t>AI</w:t>
      </w:r>
      <w:r>
        <w:rPr>
          <w:b/>
          <w:color w:val="1F232B"/>
          <w:spacing w:val="-2"/>
        </w:rPr>
        <w:t xml:space="preserve"> </w:t>
      </w:r>
      <w:r>
        <w:rPr>
          <w:b/>
          <w:color w:val="1F232B"/>
        </w:rPr>
        <w:t>novelty checkers</w:t>
      </w:r>
      <w:r>
        <w:rPr>
          <w:color w:val="1F232B"/>
        </w:rPr>
        <w:t>,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but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they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are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purpose-built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to</w:t>
      </w:r>
      <w:r>
        <w:rPr>
          <w:color w:val="1F232B"/>
          <w:spacing w:val="-9"/>
        </w:rPr>
        <w:t xml:space="preserve"> </w:t>
      </w:r>
      <w:r>
        <w:rPr>
          <w:color w:val="1F232B"/>
        </w:rPr>
        <w:t>search</w:t>
      </w:r>
      <w:r>
        <w:rPr>
          <w:color w:val="1F232B"/>
          <w:spacing w:val="-12"/>
        </w:rPr>
        <w:t xml:space="preserve"> </w:t>
      </w:r>
      <w:r>
        <w:rPr>
          <w:b/>
          <w:color w:val="1F232B"/>
        </w:rPr>
        <w:t>patents</w:t>
      </w:r>
      <w:r>
        <w:rPr>
          <w:b/>
          <w:color w:val="1F232B"/>
          <w:spacing w:val="-9"/>
        </w:rPr>
        <w:t xml:space="preserve"> </w:t>
      </w:r>
      <w:r>
        <w:rPr>
          <w:b/>
          <w:color w:val="1F232B"/>
        </w:rPr>
        <w:t>and</w:t>
      </w:r>
      <w:r>
        <w:rPr>
          <w:b/>
          <w:color w:val="1F232B"/>
          <w:spacing w:val="-9"/>
        </w:rPr>
        <w:t xml:space="preserve"> </w:t>
      </w:r>
      <w:r>
        <w:rPr>
          <w:b/>
          <w:color w:val="1F232B"/>
        </w:rPr>
        <w:t>non-patent</w:t>
      </w:r>
      <w:r>
        <w:rPr>
          <w:b/>
          <w:color w:val="1F232B"/>
          <w:spacing w:val="-9"/>
        </w:rPr>
        <w:t xml:space="preserve"> </w:t>
      </w:r>
      <w:r>
        <w:rPr>
          <w:b/>
          <w:color w:val="1F232B"/>
        </w:rPr>
        <w:t>legal/scientific</w:t>
      </w:r>
      <w:r>
        <w:rPr>
          <w:b/>
          <w:color w:val="1F232B"/>
          <w:spacing w:val="-10"/>
        </w:rPr>
        <w:t xml:space="preserve"> </w:t>
      </w:r>
      <w:r>
        <w:rPr>
          <w:b/>
          <w:color w:val="1F232B"/>
        </w:rPr>
        <w:t>literature</w:t>
      </w:r>
      <w:r>
        <w:rPr>
          <w:b/>
          <w:color w:val="1F232B"/>
          <w:spacing w:val="-8"/>
        </w:rPr>
        <w:t xml:space="preserve"> </w:t>
      </w:r>
      <w:r>
        <w:rPr>
          <w:color w:val="1F232B"/>
        </w:rPr>
        <w:t>for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prior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art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relevant</w:t>
      </w:r>
      <w:r>
        <w:rPr>
          <w:color w:val="1F232B"/>
          <w:spacing w:val="-10"/>
        </w:rPr>
        <w:t xml:space="preserve"> </w:t>
      </w:r>
      <w:r>
        <w:rPr>
          <w:color w:val="1F232B"/>
        </w:rPr>
        <w:t>to a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filed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or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about-to-be-filed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invention.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They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are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priced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designed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for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patent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attorneys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enterprise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R&amp;D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teams,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not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for a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college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guide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evaluating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a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student's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capstone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idea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against</w:t>
      </w:r>
      <w:r>
        <w:rPr>
          <w:color w:val="1F232B"/>
          <w:spacing w:val="-12"/>
        </w:rPr>
        <w:t xml:space="preserve"> </w:t>
      </w:r>
      <w:r>
        <w:rPr>
          <w:b/>
          <w:color w:val="1F232B"/>
        </w:rPr>
        <w:t>that</w:t>
      </w:r>
      <w:r>
        <w:rPr>
          <w:b/>
          <w:color w:val="1F232B"/>
          <w:spacing w:val="-12"/>
        </w:rPr>
        <w:t xml:space="preserve"> </w:t>
      </w:r>
      <w:r>
        <w:rPr>
          <w:b/>
          <w:color w:val="1F232B"/>
        </w:rPr>
        <w:t>college's</w:t>
      </w:r>
      <w:r>
        <w:rPr>
          <w:b/>
          <w:color w:val="1F232B"/>
          <w:spacing w:val="-13"/>
        </w:rPr>
        <w:t xml:space="preserve"> </w:t>
      </w:r>
      <w:r>
        <w:rPr>
          <w:b/>
          <w:color w:val="1F232B"/>
        </w:rPr>
        <w:t>own</w:t>
      </w:r>
      <w:r>
        <w:rPr>
          <w:b/>
          <w:color w:val="1F232B"/>
          <w:spacing w:val="-12"/>
        </w:rPr>
        <w:t xml:space="preserve"> </w:t>
      </w:r>
      <w:r>
        <w:rPr>
          <w:b/>
          <w:color w:val="1F232B"/>
        </w:rPr>
        <w:t>project</w:t>
      </w:r>
      <w:r>
        <w:rPr>
          <w:b/>
          <w:color w:val="1F232B"/>
          <w:spacing w:val="-12"/>
        </w:rPr>
        <w:t xml:space="preserve"> </w:t>
      </w:r>
      <w:r>
        <w:rPr>
          <w:b/>
          <w:color w:val="1F232B"/>
        </w:rPr>
        <w:t>history</w:t>
      </w:r>
      <w:r>
        <w:rPr>
          <w:color w:val="1F232B"/>
        </w:rPr>
        <w:t>,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none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of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them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build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 xml:space="preserve">an explainable, domain-scoped knowledge graph calibrated against faculty judgment. That combination is the gap </w:t>
      </w:r>
      <w:proofErr w:type="spellStart"/>
      <w:r>
        <w:rPr>
          <w:color w:val="1F232B"/>
        </w:rPr>
        <w:t>AcadEval</w:t>
      </w:r>
      <w:proofErr w:type="spellEnd"/>
      <w:r>
        <w:rPr>
          <w:color w:val="1F232B"/>
        </w:rPr>
        <w:t>+ targets.</w:t>
      </w:r>
    </w:p>
    <w:p w14:paraId="7C3FBDD0" w14:textId="77777777" w:rsidR="008B152F" w:rsidRDefault="008B152F">
      <w:pPr>
        <w:pStyle w:val="BodyText"/>
        <w:spacing w:line="297" w:lineRule="auto"/>
        <w:jc w:val="both"/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3461D451" w14:textId="77777777" w:rsidR="008B152F" w:rsidRDefault="00000000">
      <w:pPr>
        <w:spacing w:before="75"/>
        <w:ind w:left="2"/>
        <w:rPr>
          <w:rFonts w:ascii="Arial" w:hAnsi="Arial"/>
          <w:b/>
          <w:sz w:val="30"/>
        </w:rPr>
      </w:pPr>
      <w:r>
        <w:rPr>
          <w:rFonts w:ascii="Arial" w:hAnsi="Arial"/>
          <w:b/>
          <w:color w:val="C8952B"/>
          <w:sz w:val="30"/>
        </w:rPr>
        <w:lastRenderedPageBreak/>
        <w:t>10</w:t>
      </w:r>
      <w:r>
        <w:rPr>
          <w:rFonts w:ascii="Arial" w:hAnsi="Arial"/>
          <w:b/>
          <w:color w:val="C8952B"/>
          <w:spacing w:val="75"/>
          <w:sz w:val="30"/>
        </w:rPr>
        <w:t xml:space="preserve"> </w:t>
      </w:r>
      <w:r>
        <w:rPr>
          <w:rFonts w:ascii="Arial" w:hAnsi="Arial"/>
          <w:b/>
          <w:color w:val="1A2949"/>
          <w:sz w:val="30"/>
        </w:rPr>
        <w:t>How</w:t>
      </w:r>
      <w:r>
        <w:rPr>
          <w:rFonts w:ascii="Arial" w:hAnsi="Arial"/>
          <w:b/>
          <w:color w:val="1A2949"/>
          <w:spacing w:val="-4"/>
          <w:sz w:val="30"/>
        </w:rPr>
        <w:t xml:space="preserve"> </w:t>
      </w:r>
      <w:proofErr w:type="spellStart"/>
      <w:r>
        <w:rPr>
          <w:rFonts w:ascii="Arial" w:hAnsi="Arial"/>
          <w:b/>
          <w:color w:val="1A2949"/>
          <w:sz w:val="30"/>
        </w:rPr>
        <w:t>AcadEval</w:t>
      </w:r>
      <w:proofErr w:type="spellEnd"/>
      <w:r>
        <w:rPr>
          <w:rFonts w:ascii="Arial" w:hAnsi="Arial"/>
          <w:b/>
          <w:color w:val="1A2949"/>
          <w:sz w:val="30"/>
        </w:rPr>
        <w:t>+</w:t>
      </w:r>
      <w:r>
        <w:rPr>
          <w:rFonts w:ascii="Arial" w:hAnsi="Arial"/>
          <w:b/>
          <w:color w:val="1A2949"/>
          <w:spacing w:val="-3"/>
          <w:sz w:val="30"/>
        </w:rPr>
        <w:t xml:space="preserve"> </w:t>
      </w:r>
      <w:r>
        <w:rPr>
          <w:rFonts w:ascii="Arial" w:hAnsi="Arial"/>
          <w:b/>
          <w:color w:val="1A2949"/>
          <w:sz w:val="30"/>
        </w:rPr>
        <w:t>Is</w:t>
      </w:r>
      <w:r>
        <w:rPr>
          <w:rFonts w:ascii="Arial" w:hAnsi="Arial"/>
          <w:b/>
          <w:color w:val="1A2949"/>
          <w:spacing w:val="-3"/>
          <w:sz w:val="30"/>
        </w:rPr>
        <w:t xml:space="preserve"> </w:t>
      </w:r>
      <w:r>
        <w:rPr>
          <w:rFonts w:ascii="Arial" w:hAnsi="Arial"/>
          <w:b/>
          <w:color w:val="1A2949"/>
          <w:sz w:val="30"/>
        </w:rPr>
        <w:t>Different</w:t>
      </w:r>
      <w:r>
        <w:rPr>
          <w:rFonts w:ascii="Arial" w:hAnsi="Arial"/>
          <w:b/>
          <w:color w:val="1A2949"/>
          <w:spacing w:val="-3"/>
          <w:sz w:val="30"/>
        </w:rPr>
        <w:t xml:space="preserve"> </w:t>
      </w:r>
      <w:r>
        <w:rPr>
          <w:rFonts w:ascii="Arial" w:hAnsi="Arial"/>
          <w:b/>
          <w:color w:val="1A2949"/>
          <w:sz w:val="30"/>
        </w:rPr>
        <w:t>—</w:t>
      </w:r>
      <w:r>
        <w:rPr>
          <w:rFonts w:ascii="Arial" w:hAnsi="Arial"/>
          <w:b/>
          <w:color w:val="1A2949"/>
          <w:spacing w:val="-4"/>
          <w:sz w:val="30"/>
        </w:rPr>
        <w:t xml:space="preserve"> </w:t>
      </w:r>
      <w:r>
        <w:rPr>
          <w:rFonts w:ascii="Arial" w:hAnsi="Arial"/>
          <w:b/>
          <w:color w:val="1A2949"/>
          <w:sz w:val="30"/>
        </w:rPr>
        <w:t>The</w:t>
      </w:r>
      <w:r>
        <w:rPr>
          <w:rFonts w:ascii="Arial" w:hAnsi="Arial"/>
          <w:b/>
          <w:color w:val="1A2949"/>
          <w:spacing w:val="-3"/>
          <w:sz w:val="30"/>
        </w:rPr>
        <w:t xml:space="preserve"> </w:t>
      </w:r>
      <w:r>
        <w:rPr>
          <w:rFonts w:ascii="Arial" w:hAnsi="Arial"/>
          <w:b/>
          <w:color w:val="1A2949"/>
          <w:sz w:val="30"/>
        </w:rPr>
        <w:t>Research</w:t>
      </w:r>
      <w:r>
        <w:rPr>
          <w:rFonts w:ascii="Arial" w:hAnsi="Arial"/>
          <w:b/>
          <w:color w:val="1A2949"/>
          <w:spacing w:val="-3"/>
          <w:sz w:val="30"/>
        </w:rPr>
        <w:t xml:space="preserve"> </w:t>
      </w:r>
      <w:r>
        <w:rPr>
          <w:rFonts w:ascii="Arial" w:hAnsi="Arial"/>
          <w:b/>
          <w:color w:val="1A2949"/>
          <w:spacing w:val="-5"/>
          <w:sz w:val="30"/>
        </w:rPr>
        <w:t>Gap</w:t>
      </w:r>
    </w:p>
    <w:p w14:paraId="281AF5BA" w14:textId="77777777" w:rsidR="008B152F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5248" behindDoc="1" locked="0" layoutInCell="1" allowOverlap="1" wp14:anchorId="13229B73" wp14:editId="31B237F6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577E7" id="Graphic 40" o:spid="_x0000_s1026" style="position:absolute;margin-left:54pt;margin-top:4pt;width:503.95pt;height:1pt;z-index:-1571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" path="m6400165,l,,,12700r6400165,l6400165,xe" fillcolor="#2d5da9" stroked="f">
                <v:path arrowok="t"/>
                <w10:wrap type="topAndBottom" anchorx="page"/>
              </v:shape>
            </w:pict>
          </mc:Fallback>
        </mc:AlternateContent>
      </w:r>
    </w:p>
    <w:p w14:paraId="2D51B34B" w14:textId="77777777" w:rsidR="008B152F" w:rsidRDefault="008B152F">
      <w:pPr>
        <w:pStyle w:val="BodyText"/>
        <w:spacing w:before="0"/>
        <w:rPr>
          <w:rFonts w:ascii="Arial"/>
          <w:b/>
          <w:sz w:val="14"/>
        </w:rPr>
      </w:pPr>
    </w:p>
    <w:tbl>
      <w:tblPr>
        <w:tblW w:w="0" w:type="auto"/>
        <w:tblInd w:w="15" w:type="dxa"/>
        <w:tblBorders>
          <w:top w:val="single" w:sz="6" w:space="0" w:color="C8D1DD"/>
          <w:left w:val="single" w:sz="6" w:space="0" w:color="C8D1DD"/>
          <w:bottom w:val="single" w:sz="6" w:space="0" w:color="C8D1DD"/>
          <w:right w:val="single" w:sz="6" w:space="0" w:color="C8D1DD"/>
          <w:insideH w:val="single" w:sz="6" w:space="0" w:color="C8D1DD"/>
          <w:insideV w:val="single" w:sz="6" w:space="0" w:color="C8D1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8"/>
        <w:gridCol w:w="3452"/>
        <w:gridCol w:w="3600"/>
      </w:tblGrid>
      <w:tr w:rsidR="008B152F" w14:paraId="65FDD170" w14:textId="77777777">
        <w:trPr>
          <w:trHeight w:val="386"/>
        </w:trPr>
        <w:tc>
          <w:tcPr>
            <w:tcW w:w="1548" w:type="dxa"/>
            <w:shd w:val="clear" w:color="auto" w:fill="1A2949"/>
          </w:tcPr>
          <w:p w14:paraId="32580C1A" w14:textId="77777777" w:rsidR="008B152F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Dimension</w:t>
            </w:r>
          </w:p>
        </w:tc>
        <w:tc>
          <w:tcPr>
            <w:tcW w:w="3452" w:type="dxa"/>
            <w:shd w:val="clear" w:color="auto" w:fill="1A2949"/>
          </w:tcPr>
          <w:p w14:paraId="76D522B3" w14:textId="77777777" w:rsidR="008B152F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Existing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tools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(academic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+</w:t>
            </w:r>
            <w:r>
              <w:rPr>
                <w:b/>
                <w:color w:val="FFFFFF"/>
                <w:spacing w:val="-4"/>
                <w:sz w:val="18"/>
              </w:rPr>
              <w:t xml:space="preserve"> </w:t>
            </w:r>
            <w:r>
              <w:rPr>
                <w:b/>
                <w:color w:val="FFFFFF"/>
                <w:spacing w:val="-2"/>
                <w:sz w:val="18"/>
              </w:rPr>
              <w:t>enterprise)</w:t>
            </w:r>
          </w:p>
        </w:tc>
        <w:tc>
          <w:tcPr>
            <w:tcW w:w="3600" w:type="dxa"/>
            <w:shd w:val="clear" w:color="auto" w:fill="1A2949"/>
          </w:tcPr>
          <w:p w14:paraId="69A12463" w14:textId="77777777" w:rsidR="008B152F" w:rsidRDefault="00000000">
            <w:pPr>
              <w:pStyle w:val="TableParagraph"/>
              <w:spacing w:before="88"/>
              <w:rPr>
                <w:b/>
                <w:sz w:val="18"/>
              </w:rPr>
            </w:pPr>
            <w:proofErr w:type="spellStart"/>
            <w:r>
              <w:rPr>
                <w:b/>
                <w:color w:val="FFFFFF"/>
                <w:spacing w:val="-2"/>
                <w:sz w:val="18"/>
              </w:rPr>
              <w:t>AcadEval</w:t>
            </w:r>
            <w:proofErr w:type="spellEnd"/>
            <w:r>
              <w:rPr>
                <w:b/>
                <w:color w:val="FFFFFF"/>
                <w:spacing w:val="-2"/>
                <w:sz w:val="18"/>
              </w:rPr>
              <w:t>+</w:t>
            </w:r>
          </w:p>
        </w:tc>
      </w:tr>
      <w:tr w:rsidR="008B152F" w14:paraId="65622908" w14:textId="77777777">
        <w:trPr>
          <w:trHeight w:val="679"/>
        </w:trPr>
        <w:tc>
          <w:tcPr>
            <w:tcW w:w="1548" w:type="dxa"/>
          </w:tcPr>
          <w:p w14:paraId="5558AFF8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Unit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of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comparison</w:t>
            </w:r>
          </w:p>
        </w:tc>
        <w:tc>
          <w:tcPr>
            <w:tcW w:w="3452" w:type="dxa"/>
          </w:tcPr>
          <w:p w14:paraId="4663A7B7" w14:textId="77777777" w:rsidR="008B152F" w:rsidRDefault="00000000">
            <w:pPr>
              <w:pStyle w:val="TableParagraph"/>
              <w:spacing w:line="319" w:lineRule="auto"/>
              <w:ind w:right="155"/>
              <w:rPr>
                <w:sz w:val="17"/>
              </w:rPr>
            </w:pPr>
            <w:r>
              <w:rPr>
                <w:color w:val="1F232B"/>
                <w:sz w:val="17"/>
              </w:rPr>
              <w:t>Whole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document,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source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file,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or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patent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claim </w:t>
            </w:r>
            <w:r>
              <w:rPr>
                <w:color w:val="1F232B"/>
                <w:spacing w:val="-4"/>
                <w:sz w:val="17"/>
              </w:rPr>
              <w:t>set</w:t>
            </w:r>
          </w:p>
        </w:tc>
        <w:tc>
          <w:tcPr>
            <w:tcW w:w="3600" w:type="dxa"/>
          </w:tcPr>
          <w:p w14:paraId="78260386" w14:textId="77777777" w:rsidR="008B152F" w:rsidRDefault="00000000">
            <w:pPr>
              <w:pStyle w:val="TableParagraph"/>
              <w:spacing w:line="319" w:lineRule="auto"/>
              <w:ind w:right="301"/>
              <w:rPr>
                <w:sz w:val="17"/>
              </w:rPr>
            </w:pPr>
            <w:r>
              <w:rPr>
                <w:color w:val="1F232B"/>
                <w:sz w:val="17"/>
              </w:rPr>
              <w:t>Idea-level: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structured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knowledge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graph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of domain, algorithms, tech, and application</w:t>
            </w:r>
          </w:p>
        </w:tc>
      </w:tr>
      <w:tr w:rsidR="008B152F" w14:paraId="09CE7F65" w14:textId="77777777">
        <w:trPr>
          <w:trHeight w:val="940"/>
        </w:trPr>
        <w:tc>
          <w:tcPr>
            <w:tcW w:w="1548" w:type="dxa"/>
            <w:shd w:val="clear" w:color="auto" w:fill="F3F5F8"/>
          </w:tcPr>
          <w:p w14:paraId="01CD13C4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 xml:space="preserve">Novelty </w:t>
            </w:r>
            <w:r>
              <w:rPr>
                <w:color w:val="1F232B"/>
                <w:spacing w:val="-2"/>
                <w:sz w:val="17"/>
              </w:rPr>
              <w:t>method</w:t>
            </w:r>
          </w:p>
        </w:tc>
        <w:tc>
          <w:tcPr>
            <w:tcW w:w="3452" w:type="dxa"/>
            <w:shd w:val="clear" w:color="auto" w:fill="F3F5F8"/>
          </w:tcPr>
          <w:p w14:paraId="337C0359" w14:textId="77777777" w:rsidR="008B152F" w:rsidRDefault="00000000">
            <w:pPr>
              <w:pStyle w:val="TableParagraph"/>
              <w:spacing w:before="128" w:line="319" w:lineRule="auto"/>
              <w:ind w:right="52"/>
              <w:rPr>
                <w:sz w:val="17"/>
              </w:rPr>
            </w:pPr>
            <w:r>
              <w:rPr>
                <w:color w:val="1F232B"/>
                <w:sz w:val="17"/>
              </w:rPr>
              <w:t>Text/claim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similarity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search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against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literature or patent database</w:t>
            </w:r>
          </w:p>
        </w:tc>
        <w:tc>
          <w:tcPr>
            <w:tcW w:w="3600" w:type="dxa"/>
            <w:shd w:val="clear" w:color="auto" w:fill="F3F5F8"/>
          </w:tcPr>
          <w:p w14:paraId="37992934" w14:textId="77777777" w:rsidR="008B152F" w:rsidRDefault="00000000">
            <w:pPr>
              <w:pStyle w:val="TableParagraph"/>
              <w:spacing w:before="128" w:line="319" w:lineRule="auto"/>
              <w:ind w:right="301"/>
              <w:rPr>
                <w:sz w:val="17"/>
              </w:rPr>
            </w:pPr>
            <w:r>
              <w:rPr>
                <w:color w:val="1F232B"/>
                <w:sz w:val="17"/>
              </w:rPr>
              <w:t>Five explainable graph signals — distance, feature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rarity,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relationship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rarity,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density,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new-connection discovery</w:t>
            </w:r>
          </w:p>
        </w:tc>
      </w:tr>
      <w:tr w:rsidR="008B152F" w14:paraId="4588E498" w14:textId="77777777">
        <w:trPr>
          <w:trHeight w:val="939"/>
        </w:trPr>
        <w:tc>
          <w:tcPr>
            <w:tcW w:w="1548" w:type="dxa"/>
          </w:tcPr>
          <w:p w14:paraId="51F9EE74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Ground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truth</w:t>
            </w:r>
          </w:p>
        </w:tc>
        <w:tc>
          <w:tcPr>
            <w:tcW w:w="3452" w:type="dxa"/>
          </w:tcPr>
          <w:p w14:paraId="7C3DAAC8" w14:textId="77777777" w:rsidR="008B152F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None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for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academic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tools;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legal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precedent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for patent tools</w:t>
            </w:r>
          </w:p>
        </w:tc>
        <w:tc>
          <w:tcPr>
            <w:tcW w:w="3600" w:type="dxa"/>
          </w:tcPr>
          <w:p w14:paraId="64CDC845" w14:textId="77777777" w:rsidR="008B152F" w:rsidRDefault="00000000">
            <w:pPr>
              <w:pStyle w:val="TableParagraph"/>
              <w:spacing w:line="319" w:lineRule="auto"/>
              <w:ind w:right="331"/>
              <w:rPr>
                <w:sz w:val="17"/>
              </w:rPr>
            </w:pPr>
            <w:r>
              <w:rPr>
                <w:color w:val="1F232B"/>
                <w:sz w:val="17"/>
              </w:rPr>
              <w:t>Faculty-labeled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proofErr w:type="spellStart"/>
            <w:r>
              <w:rPr>
                <w:color w:val="1F232B"/>
                <w:sz w:val="17"/>
              </w:rPr>
              <w:t>AcadEval_FacultyEvaluation</w:t>
            </w:r>
            <w:proofErr w:type="spellEnd"/>
            <w:r>
              <w:rPr>
                <w:color w:val="1F232B"/>
                <w:sz w:val="17"/>
              </w:rPr>
              <w:t xml:space="preserve">, used to calibrate and statistically validate the </w:t>
            </w:r>
            <w:r>
              <w:rPr>
                <w:color w:val="1F232B"/>
                <w:spacing w:val="-2"/>
                <w:sz w:val="17"/>
              </w:rPr>
              <w:t>score</w:t>
            </w:r>
          </w:p>
        </w:tc>
      </w:tr>
      <w:tr w:rsidR="008B152F" w14:paraId="4F55F9AB" w14:textId="77777777">
        <w:trPr>
          <w:trHeight w:val="680"/>
        </w:trPr>
        <w:tc>
          <w:tcPr>
            <w:tcW w:w="1548" w:type="dxa"/>
            <w:shd w:val="clear" w:color="auto" w:fill="F3F5F8"/>
          </w:tcPr>
          <w:p w14:paraId="2FB679C8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 xml:space="preserve">Domain </w:t>
            </w:r>
            <w:r>
              <w:rPr>
                <w:color w:val="1F232B"/>
                <w:spacing w:val="-2"/>
                <w:sz w:val="17"/>
              </w:rPr>
              <w:t>scope</w:t>
            </w:r>
          </w:p>
        </w:tc>
        <w:tc>
          <w:tcPr>
            <w:tcW w:w="3452" w:type="dxa"/>
            <w:shd w:val="clear" w:color="auto" w:fill="F3F5F8"/>
          </w:tcPr>
          <w:p w14:paraId="066AA9FA" w14:textId="77777777" w:rsidR="008B152F" w:rsidRDefault="00000000">
            <w:pPr>
              <w:pStyle w:val="TableParagraph"/>
              <w:spacing w:before="128" w:line="319" w:lineRule="auto"/>
              <w:ind w:right="155"/>
              <w:rPr>
                <w:sz w:val="17"/>
              </w:rPr>
            </w:pPr>
            <w:r>
              <w:rPr>
                <w:color w:val="1F232B"/>
                <w:sz w:val="17"/>
              </w:rPr>
              <w:t>Not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academic-project-specific;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patent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tools search global IP literature</w:t>
            </w:r>
          </w:p>
        </w:tc>
        <w:tc>
          <w:tcPr>
            <w:tcW w:w="3600" w:type="dxa"/>
            <w:shd w:val="clear" w:color="auto" w:fill="F3F5F8"/>
          </w:tcPr>
          <w:p w14:paraId="450797C3" w14:textId="77777777" w:rsidR="008B152F" w:rsidRDefault="00000000">
            <w:pPr>
              <w:pStyle w:val="TableParagraph"/>
              <w:spacing w:before="128"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Domain-scoped comparison via a structured taxonomy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built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for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academic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project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categories</w:t>
            </w:r>
          </w:p>
        </w:tc>
      </w:tr>
      <w:tr w:rsidR="008B152F" w14:paraId="7962F6CA" w14:textId="77777777">
        <w:trPr>
          <w:trHeight w:val="939"/>
        </w:trPr>
        <w:tc>
          <w:tcPr>
            <w:tcW w:w="1548" w:type="dxa"/>
          </w:tcPr>
          <w:p w14:paraId="3057E931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 xml:space="preserve">Feedback </w:t>
            </w:r>
            <w:r>
              <w:rPr>
                <w:color w:val="1F232B"/>
                <w:spacing w:val="-4"/>
                <w:sz w:val="17"/>
              </w:rPr>
              <w:t>loop</w:t>
            </w:r>
          </w:p>
        </w:tc>
        <w:tc>
          <w:tcPr>
            <w:tcW w:w="3452" w:type="dxa"/>
          </w:tcPr>
          <w:p w14:paraId="3799CEFF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Static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—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no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learning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from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evaluator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decisions</w:t>
            </w:r>
          </w:p>
        </w:tc>
        <w:tc>
          <w:tcPr>
            <w:tcW w:w="3600" w:type="dxa"/>
          </w:tcPr>
          <w:p w14:paraId="22A6F071" w14:textId="77777777" w:rsidR="008B152F" w:rsidRDefault="00000000">
            <w:pPr>
              <w:pStyle w:val="TableParagraph"/>
              <w:spacing w:line="319" w:lineRule="auto"/>
              <w:ind w:right="89"/>
              <w:rPr>
                <w:sz w:val="17"/>
              </w:rPr>
            </w:pPr>
            <w:r>
              <w:rPr>
                <w:color w:val="1F232B"/>
                <w:sz w:val="17"/>
              </w:rPr>
              <w:t xml:space="preserve">Faculty decisions feed back into </w:t>
            </w:r>
            <w:proofErr w:type="spellStart"/>
            <w:r>
              <w:rPr>
                <w:color w:val="1F232B"/>
                <w:sz w:val="17"/>
              </w:rPr>
              <w:t>ProjectGraphBank</w:t>
            </w:r>
            <w:proofErr w:type="spellEnd"/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and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proofErr w:type="spellStart"/>
            <w:r>
              <w:rPr>
                <w:color w:val="1F232B"/>
                <w:sz w:val="17"/>
              </w:rPr>
              <w:t>NovelBench</w:t>
            </w:r>
            <w:proofErr w:type="spellEnd"/>
            <w:r>
              <w:rPr>
                <w:color w:val="1F232B"/>
                <w:sz w:val="17"/>
              </w:rPr>
              <w:t>,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improving the system over time</w:t>
            </w:r>
          </w:p>
        </w:tc>
      </w:tr>
      <w:tr w:rsidR="008B152F" w14:paraId="1DBA824A" w14:textId="77777777">
        <w:trPr>
          <w:trHeight w:val="941"/>
        </w:trPr>
        <w:tc>
          <w:tcPr>
            <w:tcW w:w="1548" w:type="dxa"/>
            <w:shd w:val="clear" w:color="auto" w:fill="F3F5F8"/>
          </w:tcPr>
          <w:p w14:paraId="64A2981F" w14:textId="77777777" w:rsidR="008B152F" w:rsidRDefault="00000000">
            <w:pPr>
              <w:pStyle w:val="TableParagraph"/>
              <w:spacing w:before="128"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Target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user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&amp;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price </w:t>
            </w:r>
            <w:r>
              <w:rPr>
                <w:color w:val="1F232B"/>
                <w:spacing w:val="-2"/>
                <w:sz w:val="17"/>
              </w:rPr>
              <w:t>point</w:t>
            </w:r>
          </w:p>
        </w:tc>
        <w:tc>
          <w:tcPr>
            <w:tcW w:w="3452" w:type="dxa"/>
            <w:shd w:val="clear" w:color="auto" w:fill="F3F5F8"/>
          </w:tcPr>
          <w:p w14:paraId="4CB2B71A" w14:textId="77777777" w:rsidR="008B152F" w:rsidRDefault="00000000">
            <w:pPr>
              <w:pStyle w:val="TableParagraph"/>
              <w:spacing w:before="128" w:line="319" w:lineRule="auto"/>
              <w:ind w:right="466"/>
              <w:jc w:val="both"/>
              <w:rPr>
                <w:sz w:val="17"/>
              </w:rPr>
            </w:pPr>
            <w:r>
              <w:rPr>
                <w:color w:val="1F232B"/>
                <w:sz w:val="17"/>
              </w:rPr>
              <w:t>Publishers/instructors (academic tools) or patent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attorneys/enterprise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R&amp;D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(</w:t>
            </w:r>
            <w:proofErr w:type="spellStart"/>
            <w:r>
              <w:rPr>
                <w:color w:val="1F232B"/>
                <w:sz w:val="17"/>
              </w:rPr>
              <w:t>IPRally</w:t>
            </w:r>
            <w:proofErr w:type="spellEnd"/>
            <w:r>
              <w:rPr>
                <w:color w:val="1F232B"/>
                <w:sz w:val="17"/>
              </w:rPr>
              <w:t xml:space="preserve">, </w:t>
            </w:r>
            <w:r>
              <w:rPr>
                <w:color w:val="1F232B"/>
                <w:spacing w:val="-2"/>
                <w:sz w:val="17"/>
              </w:rPr>
              <w:t>XLSCOUT)</w:t>
            </w:r>
          </w:p>
        </w:tc>
        <w:tc>
          <w:tcPr>
            <w:tcW w:w="3600" w:type="dxa"/>
            <w:shd w:val="clear" w:color="auto" w:fill="F3F5F8"/>
          </w:tcPr>
          <w:p w14:paraId="7F27321D" w14:textId="77777777" w:rsidR="008B152F" w:rsidRDefault="00000000">
            <w:pPr>
              <w:pStyle w:val="TableParagraph"/>
              <w:spacing w:before="128"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Project guides and panels evaluating student capstone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ideas,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designed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for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college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budget</w:t>
            </w:r>
          </w:p>
        </w:tc>
      </w:tr>
    </w:tbl>
    <w:p w14:paraId="17251F30" w14:textId="77777777" w:rsidR="008B152F" w:rsidRDefault="00000000">
      <w:pPr>
        <w:spacing w:before="45" w:line="297" w:lineRule="auto"/>
        <w:ind w:left="2" w:right="350"/>
        <w:jc w:val="both"/>
        <w:rPr>
          <w:b/>
          <w:sz w:val="21"/>
        </w:rPr>
      </w:pPr>
      <w:r>
        <w:rPr>
          <w:color w:val="1F232B"/>
          <w:sz w:val="21"/>
        </w:rPr>
        <w:t>This</w:t>
      </w:r>
      <w:r>
        <w:rPr>
          <w:color w:val="1F232B"/>
          <w:spacing w:val="-14"/>
          <w:sz w:val="21"/>
        </w:rPr>
        <w:t xml:space="preserve"> </w:t>
      </w:r>
      <w:r>
        <w:rPr>
          <w:color w:val="1F232B"/>
          <w:sz w:val="21"/>
        </w:rPr>
        <w:t>is</w:t>
      </w:r>
      <w:r>
        <w:rPr>
          <w:color w:val="1F232B"/>
          <w:spacing w:val="-13"/>
          <w:sz w:val="21"/>
        </w:rPr>
        <w:t xml:space="preserve"> </w:t>
      </w:r>
      <w:r>
        <w:rPr>
          <w:color w:val="1F232B"/>
          <w:sz w:val="21"/>
        </w:rPr>
        <w:t>the</w:t>
      </w:r>
      <w:r>
        <w:rPr>
          <w:color w:val="1F232B"/>
          <w:spacing w:val="-11"/>
          <w:sz w:val="21"/>
        </w:rPr>
        <w:t xml:space="preserve"> </w:t>
      </w:r>
      <w:r>
        <w:rPr>
          <w:color w:val="1F232B"/>
          <w:sz w:val="21"/>
        </w:rPr>
        <w:t>one</w:t>
      </w:r>
      <w:r>
        <w:rPr>
          <w:color w:val="1F232B"/>
          <w:spacing w:val="-11"/>
          <w:sz w:val="21"/>
        </w:rPr>
        <w:t xml:space="preserve"> </w:t>
      </w:r>
      <w:r>
        <w:rPr>
          <w:color w:val="1F232B"/>
          <w:sz w:val="21"/>
        </w:rPr>
        <w:t>table</w:t>
      </w:r>
      <w:r>
        <w:rPr>
          <w:color w:val="1F232B"/>
          <w:spacing w:val="-11"/>
          <w:sz w:val="21"/>
        </w:rPr>
        <w:t xml:space="preserve"> </w:t>
      </w:r>
      <w:r>
        <w:rPr>
          <w:color w:val="1F232B"/>
          <w:sz w:val="21"/>
        </w:rPr>
        <w:t>to</w:t>
      </w:r>
      <w:r>
        <w:rPr>
          <w:color w:val="1F232B"/>
          <w:spacing w:val="-12"/>
          <w:sz w:val="21"/>
        </w:rPr>
        <w:t xml:space="preserve"> </w:t>
      </w:r>
      <w:r>
        <w:rPr>
          <w:color w:val="1F232B"/>
          <w:sz w:val="21"/>
        </w:rPr>
        <w:t>lead</w:t>
      </w:r>
      <w:r>
        <w:rPr>
          <w:color w:val="1F232B"/>
          <w:spacing w:val="-12"/>
          <w:sz w:val="21"/>
        </w:rPr>
        <w:t xml:space="preserve"> </w:t>
      </w:r>
      <w:r>
        <w:rPr>
          <w:color w:val="1F232B"/>
          <w:sz w:val="21"/>
        </w:rPr>
        <w:t>with</w:t>
      </w:r>
      <w:r>
        <w:rPr>
          <w:color w:val="1F232B"/>
          <w:spacing w:val="-12"/>
          <w:sz w:val="21"/>
        </w:rPr>
        <w:t xml:space="preserve"> </w:t>
      </w:r>
      <w:r>
        <w:rPr>
          <w:color w:val="1F232B"/>
          <w:sz w:val="21"/>
        </w:rPr>
        <w:t>if</w:t>
      </w:r>
      <w:r>
        <w:rPr>
          <w:color w:val="1F232B"/>
          <w:spacing w:val="-12"/>
          <w:sz w:val="21"/>
        </w:rPr>
        <w:t xml:space="preserve"> </w:t>
      </w:r>
      <w:r>
        <w:rPr>
          <w:color w:val="1F232B"/>
          <w:sz w:val="21"/>
        </w:rPr>
        <w:t>time</w:t>
      </w:r>
      <w:r>
        <w:rPr>
          <w:color w:val="1F232B"/>
          <w:spacing w:val="-11"/>
          <w:sz w:val="21"/>
        </w:rPr>
        <w:t xml:space="preserve"> </w:t>
      </w:r>
      <w:r>
        <w:rPr>
          <w:color w:val="1F232B"/>
          <w:sz w:val="21"/>
        </w:rPr>
        <w:t>with</w:t>
      </w:r>
      <w:r>
        <w:rPr>
          <w:color w:val="1F232B"/>
          <w:spacing w:val="-12"/>
          <w:sz w:val="21"/>
        </w:rPr>
        <w:t xml:space="preserve"> </w:t>
      </w:r>
      <w:r>
        <w:rPr>
          <w:color w:val="1F232B"/>
          <w:sz w:val="21"/>
        </w:rPr>
        <w:t>your</w:t>
      </w:r>
      <w:r>
        <w:rPr>
          <w:color w:val="1F232B"/>
          <w:spacing w:val="-12"/>
          <w:sz w:val="21"/>
        </w:rPr>
        <w:t xml:space="preserve"> </w:t>
      </w:r>
      <w:r>
        <w:rPr>
          <w:color w:val="1F232B"/>
          <w:sz w:val="21"/>
        </w:rPr>
        <w:t>guide</w:t>
      </w:r>
      <w:r>
        <w:rPr>
          <w:color w:val="1F232B"/>
          <w:spacing w:val="-11"/>
          <w:sz w:val="21"/>
        </w:rPr>
        <w:t xml:space="preserve"> </w:t>
      </w:r>
      <w:r>
        <w:rPr>
          <w:color w:val="1F232B"/>
          <w:sz w:val="21"/>
        </w:rPr>
        <w:t>is</w:t>
      </w:r>
      <w:r>
        <w:rPr>
          <w:color w:val="1F232B"/>
          <w:spacing w:val="-12"/>
          <w:sz w:val="21"/>
        </w:rPr>
        <w:t xml:space="preserve"> </w:t>
      </w:r>
      <w:r>
        <w:rPr>
          <w:color w:val="1F232B"/>
          <w:sz w:val="21"/>
        </w:rPr>
        <w:t>short:</w:t>
      </w:r>
      <w:r>
        <w:rPr>
          <w:color w:val="1F232B"/>
          <w:spacing w:val="-14"/>
          <w:sz w:val="21"/>
        </w:rPr>
        <w:t xml:space="preserve"> </w:t>
      </w:r>
      <w:r>
        <w:rPr>
          <w:b/>
          <w:color w:val="1F232B"/>
          <w:sz w:val="21"/>
        </w:rPr>
        <w:t>existing</w:t>
      </w:r>
      <w:r>
        <w:rPr>
          <w:b/>
          <w:color w:val="1F232B"/>
          <w:spacing w:val="-11"/>
          <w:sz w:val="21"/>
        </w:rPr>
        <w:t xml:space="preserve"> </w:t>
      </w:r>
      <w:r>
        <w:rPr>
          <w:b/>
          <w:color w:val="1F232B"/>
          <w:sz w:val="21"/>
        </w:rPr>
        <w:t>tools</w:t>
      </w:r>
      <w:r>
        <w:rPr>
          <w:b/>
          <w:color w:val="1F232B"/>
          <w:spacing w:val="-12"/>
          <w:sz w:val="21"/>
        </w:rPr>
        <w:t xml:space="preserve"> </w:t>
      </w:r>
      <w:r>
        <w:rPr>
          <w:b/>
          <w:color w:val="1F232B"/>
          <w:sz w:val="21"/>
        </w:rPr>
        <w:t>answer</w:t>
      </w:r>
      <w:r>
        <w:rPr>
          <w:b/>
          <w:color w:val="1F232B"/>
          <w:spacing w:val="-11"/>
          <w:sz w:val="21"/>
        </w:rPr>
        <w:t xml:space="preserve"> </w:t>
      </w:r>
      <w:r>
        <w:rPr>
          <w:b/>
          <w:color w:val="1F232B"/>
          <w:sz w:val="21"/>
        </w:rPr>
        <w:t>"has</w:t>
      </w:r>
      <w:r>
        <w:rPr>
          <w:b/>
          <w:color w:val="1F232B"/>
          <w:spacing w:val="-12"/>
          <w:sz w:val="21"/>
        </w:rPr>
        <w:t xml:space="preserve"> </w:t>
      </w:r>
      <w:r>
        <w:rPr>
          <w:b/>
          <w:color w:val="1F232B"/>
          <w:sz w:val="21"/>
        </w:rPr>
        <w:t>this</w:t>
      </w:r>
      <w:r>
        <w:rPr>
          <w:b/>
          <w:color w:val="1F232B"/>
          <w:spacing w:val="-12"/>
          <w:sz w:val="21"/>
        </w:rPr>
        <w:t xml:space="preserve"> </w:t>
      </w:r>
      <w:r>
        <w:rPr>
          <w:b/>
          <w:color w:val="1F232B"/>
          <w:sz w:val="21"/>
        </w:rPr>
        <w:t>text,</w:t>
      </w:r>
      <w:r>
        <w:rPr>
          <w:b/>
          <w:color w:val="1F232B"/>
          <w:spacing w:val="-12"/>
          <w:sz w:val="21"/>
        </w:rPr>
        <w:t xml:space="preserve"> </w:t>
      </w:r>
      <w:r>
        <w:rPr>
          <w:b/>
          <w:color w:val="1F232B"/>
          <w:sz w:val="21"/>
        </w:rPr>
        <w:t>code,</w:t>
      </w:r>
      <w:r>
        <w:rPr>
          <w:b/>
          <w:color w:val="1F232B"/>
          <w:spacing w:val="-12"/>
          <w:sz w:val="21"/>
        </w:rPr>
        <w:t xml:space="preserve"> </w:t>
      </w:r>
      <w:r>
        <w:rPr>
          <w:b/>
          <w:color w:val="1F232B"/>
          <w:sz w:val="21"/>
        </w:rPr>
        <w:t>or</w:t>
      </w:r>
      <w:r>
        <w:rPr>
          <w:b/>
          <w:color w:val="1F232B"/>
          <w:spacing w:val="-11"/>
          <w:sz w:val="21"/>
        </w:rPr>
        <w:t xml:space="preserve"> </w:t>
      </w:r>
      <w:r>
        <w:rPr>
          <w:b/>
          <w:color w:val="1F232B"/>
          <w:sz w:val="21"/>
        </w:rPr>
        <w:t>invention already</w:t>
      </w:r>
      <w:r>
        <w:rPr>
          <w:b/>
          <w:color w:val="1F232B"/>
          <w:spacing w:val="-12"/>
          <w:sz w:val="21"/>
        </w:rPr>
        <w:t xml:space="preserve"> </w:t>
      </w:r>
      <w:r>
        <w:rPr>
          <w:b/>
          <w:color w:val="1F232B"/>
          <w:sz w:val="21"/>
        </w:rPr>
        <w:t>been</w:t>
      </w:r>
      <w:r>
        <w:rPr>
          <w:b/>
          <w:color w:val="1F232B"/>
          <w:spacing w:val="-12"/>
          <w:sz w:val="21"/>
        </w:rPr>
        <w:t xml:space="preserve"> </w:t>
      </w:r>
      <w:r>
        <w:rPr>
          <w:b/>
          <w:color w:val="1F232B"/>
          <w:sz w:val="21"/>
        </w:rPr>
        <w:t>disclosed</w:t>
      </w:r>
      <w:r>
        <w:rPr>
          <w:b/>
          <w:color w:val="1F232B"/>
          <w:spacing w:val="-12"/>
          <w:sz w:val="21"/>
        </w:rPr>
        <w:t xml:space="preserve"> </w:t>
      </w:r>
      <w:r>
        <w:rPr>
          <w:b/>
          <w:color w:val="1F232B"/>
          <w:sz w:val="21"/>
        </w:rPr>
        <w:t>somewhere?";</w:t>
      </w:r>
      <w:r>
        <w:rPr>
          <w:b/>
          <w:color w:val="1F232B"/>
          <w:spacing w:val="-12"/>
          <w:sz w:val="21"/>
        </w:rPr>
        <w:t xml:space="preserve"> </w:t>
      </w:r>
      <w:proofErr w:type="spellStart"/>
      <w:r>
        <w:rPr>
          <w:b/>
          <w:color w:val="1F232B"/>
          <w:sz w:val="21"/>
        </w:rPr>
        <w:t>AcadEval</w:t>
      </w:r>
      <w:proofErr w:type="spellEnd"/>
      <w:r>
        <w:rPr>
          <w:b/>
          <w:color w:val="1F232B"/>
          <w:sz w:val="21"/>
        </w:rPr>
        <w:t>+</w:t>
      </w:r>
      <w:r>
        <w:rPr>
          <w:b/>
          <w:color w:val="1F232B"/>
          <w:spacing w:val="-11"/>
          <w:sz w:val="21"/>
        </w:rPr>
        <w:t xml:space="preserve"> </w:t>
      </w:r>
      <w:r>
        <w:rPr>
          <w:b/>
          <w:color w:val="1F232B"/>
          <w:sz w:val="21"/>
        </w:rPr>
        <w:t>answers</w:t>
      </w:r>
      <w:r>
        <w:rPr>
          <w:b/>
          <w:color w:val="1F232B"/>
          <w:spacing w:val="-12"/>
          <w:sz w:val="21"/>
        </w:rPr>
        <w:t xml:space="preserve"> </w:t>
      </w:r>
      <w:r>
        <w:rPr>
          <w:b/>
          <w:color w:val="1F232B"/>
          <w:sz w:val="21"/>
        </w:rPr>
        <w:t>"is</w:t>
      </w:r>
      <w:r>
        <w:rPr>
          <w:b/>
          <w:color w:val="1F232B"/>
          <w:spacing w:val="-12"/>
          <w:sz w:val="21"/>
        </w:rPr>
        <w:t xml:space="preserve"> </w:t>
      </w:r>
      <w:r>
        <w:rPr>
          <w:b/>
          <w:color w:val="1F232B"/>
          <w:sz w:val="21"/>
        </w:rPr>
        <w:t>this</w:t>
      </w:r>
      <w:r>
        <w:rPr>
          <w:b/>
          <w:color w:val="1F232B"/>
          <w:spacing w:val="-11"/>
          <w:sz w:val="21"/>
        </w:rPr>
        <w:t xml:space="preserve"> </w:t>
      </w:r>
      <w:r>
        <w:rPr>
          <w:b/>
          <w:color w:val="1F232B"/>
          <w:sz w:val="21"/>
        </w:rPr>
        <w:t>specific</w:t>
      </w:r>
      <w:r>
        <w:rPr>
          <w:b/>
          <w:color w:val="1F232B"/>
          <w:spacing w:val="-11"/>
          <w:sz w:val="21"/>
        </w:rPr>
        <w:t xml:space="preserve"> </w:t>
      </w:r>
      <w:r>
        <w:rPr>
          <w:b/>
          <w:color w:val="1F232B"/>
          <w:sz w:val="21"/>
        </w:rPr>
        <w:t>student</w:t>
      </w:r>
      <w:r>
        <w:rPr>
          <w:b/>
          <w:color w:val="1F232B"/>
          <w:spacing w:val="-12"/>
          <w:sz w:val="21"/>
        </w:rPr>
        <w:t xml:space="preserve"> </w:t>
      </w:r>
      <w:r>
        <w:rPr>
          <w:b/>
          <w:color w:val="1F232B"/>
          <w:sz w:val="21"/>
        </w:rPr>
        <w:t>idea</w:t>
      </w:r>
      <w:r>
        <w:rPr>
          <w:b/>
          <w:color w:val="1F232B"/>
          <w:spacing w:val="-12"/>
          <w:sz w:val="21"/>
        </w:rPr>
        <w:t xml:space="preserve"> </w:t>
      </w:r>
      <w:r>
        <w:rPr>
          <w:b/>
          <w:color w:val="1F232B"/>
          <w:sz w:val="21"/>
        </w:rPr>
        <w:t>structurally</w:t>
      </w:r>
      <w:r>
        <w:rPr>
          <w:b/>
          <w:color w:val="1F232B"/>
          <w:spacing w:val="-12"/>
          <w:sz w:val="21"/>
        </w:rPr>
        <w:t xml:space="preserve"> </w:t>
      </w:r>
      <w:r>
        <w:rPr>
          <w:b/>
          <w:color w:val="1F232B"/>
          <w:sz w:val="21"/>
        </w:rPr>
        <w:t>new</w:t>
      </w:r>
      <w:r>
        <w:rPr>
          <w:b/>
          <w:color w:val="1F232B"/>
          <w:spacing w:val="-12"/>
          <w:sz w:val="21"/>
        </w:rPr>
        <w:t xml:space="preserve"> </w:t>
      </w:r>
      <w:r>
        <w:rPr>
          <w:b/>
          <w:color w:val="1F232B"/>
          <w:sz w:val="21"/>
        </w:rPr>
        <w:t>relative</w:t>
      </w:r>
      <w:r>
        <w:rPr>
          <w:b/>
          <w:color w:val="1F232B"/>
          <w:spacing w:val="-11"/>
          <w:sz w:val="21"/>
        </w:rPr>
        <w:t xml:space="preserve"> </w:t>
      </w:r>
      <w:r>
        <w:rPr>
          <w:b/>
          <w:color w:val="1F232B"/>
          <w:sz w:val="21"/>
        </w:rPr>
        <w:t>to our own project history, and how confident should we be in that judgment?"</w:t>
      </w:r>
    </w:p>
    <w:p w14:paraId="062A20CD" w14:textId="77777777" w:rsidR="008B152F" w:rsidRDefault="008B152F">
      <w:pPr>
        <w:spacing w:line="297" w:lineRule="auto"/>
        <w:jc w:val="both"/>
        <w:rPr>
          <w:b/>
          <w:sz w:val="21"/>
        </w:rPr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1938F9F8" w14:textId="77777777" w:rsidR="008B152F" w:rsidRDefault="00000000">
      <w:pPr>
        <w:pStyle w:val="Heading1"/>
      </w:pPr>
      <w:r>
        <w:rPr>
          <w:color w:val="C8952B"/>
        </w:rPr>
        <w:lastRenderedPageBreak/>
        <w:t>11</w:t>
      </w:r>
      <w:r>
        <w:rPr>
          <w:color w:val="C8952B"/>
          <w:spacing w:val="72"/>
        </w:rPr>
        <w:t xml:space="preserve"> </w:t>
      </w:r>
      <w:r>
        <w:rPr>
          <w:color w:val="1A2949"/>
        </w:rPr>
        <w:t>Research</w:t>
      </w:r>
      <w:r>
        <w:rPr>
          <w:color w:val="1A2949"/>
          <w:spacing w:val="-5"/>
        </w:rPr>
        <w:t xml:space="preserve"> </w:t>
      </w:r>
      <w:r>
        <w:rPr>
          <w:color w:val="1A2949"/>
        </w:rPr>
        <w:t>Contribution</w:t>
      </w:r>
      <w:r>
        <w:rPr>
          <w:color w:val="1A2949"/>
          <w:spacing w:val="-4"/>
        </w:rPr>
        <w:t xml:space="preserve"> </w:t>
      </w:r>
      <w:r>
        <w:rPr>
          <w:color w:val="1A2949"/>
        </w:rPr>
        <w:t>—</w:t>
      </w:r>
      <w:r>
        <w:rPr>
          <w:color w:val="1A2949"/>
          <w:spacing w:val="-5"/>
        </w:rPr>
        <w:t xml:space="preserve"> </w:t>
      </w:r>
      <w:r>
        <w:rPr>
          <w:color w:val="1A2949"/>
        </w:rPr>
        <w:t>Path</w:t>
      </w:r>
      <w:r>
        <w:rPr>
          <w:color w:val="1A2949"/>
          <w:spacing w:val="-4"/>
        </w:rPr>
        <w:t xml:space="preserve"> </w:t>
      </w:r>
      <w:r>
        <w:rPr>
          <w:color w:val="1A2949"/>
        </w:rPr>
        <w:t>to</w:t>
      </w:r>
      <w:r>
        <w:rPr>
          <w:color w:val="1A2949"/>
          <w:spacing w:val="-5"/>
        </w:rPr>
        <w:t xml:space="preserve"> </w:t>
      </w:r>
      <w:r>
        <w:rPr>
          <w:color w:val="1A2949"/>
        </w:rPr>
        <w:t>a</w:t>
      </w:r>
      <w:r>
        <w:rPr>
          <w:color w:val="1A2949"/>
          <w:spacing w:val="-5"/>
        </w:rPr>
        <w:t xml:space="preserve"> </w:t>
      </w:r>
      <w:r>
        <w:rPr>
          <w:color w:val="1A2949"/>
        </w:rPr>
        <w:t>Publishable</w:t>
      </w:r>
      <w:r>
        <w:rPr>
          <w:color w:val="1A2949"/>
          <w:spacing w:val="-4"/>
        </w:rPr>
        <w:t xml:space="preserve"> </w:t>
      </w:r>
      <w:r>
        <w:rPr>
          <w:color w:val="1A2949"/>
          <w:spacing w:val="-2"/>
        </w:rPr>
        <w:t>Paper</w:t>
      </w:r>
    </w:p>
    <w:p w14:paraId="39DA59FD" w14:textId="77777777" w:rsidR="008B152F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5760" behindDoc="1" locked="0" layoutInCell="1" allowOverlap="1" wp14:anchorId="1D19A027" wp14:editId="7B21AC17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CC45D" id="Graphic 41" o:spid="_x0000_s1026" style="position:absolute;margin-left:54pt;margin-top:4pt;width:503.95pt;height:1pt;z-index:-1571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" path="m6400165,l,,,12700r6400165,l6400165,xe" fillcolor="#2d5da9" stroked="f">
                <v:path arrowok="t"/>
                <w10:wrap type="topAndBottom" anchorx="page"/>
              </v:shape>
            </w:pict>
          </mc:Fallback>
        </mc:AlternateContent>
      </w:r>
    </w:p>
    <w:p w14:paraId="08BB0FE9" w14:textId="77777777" w:rsidR="008B152F" w:rsidRDefault="00000000">
      <w:pPr>
        <w:pStyle w:val="BodyText"/>
        <w:spacing w:before="204" w:line="297" w:lineRule="auto"/>
        <w:ind w:left="2" w:right="352"/>
        <w:jc w:val="both"/>
      </w:pPr>
      <w:proofErr w:type="spellStart"/>
      <w:r>
        <w:rPr>
          <w:color w:val="1F232B"/>
        </w:rPr>
        <w:t>AcadEval</w:t>
      </w:r>
      <w:proofErr w:type="spellEnd"/>
      <w:r>
        <w:rPr>
          <w:color w:val="1F232B"/>
        </w:rPr>
        <w:t>+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has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three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independent,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legitimate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angles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for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publication,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they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can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be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pursued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in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sequence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>rather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than</w:t>
      </w:r>
      <w:r>
        <w:rPr>
          <w:color w:val="1F232B"/>
          <w:spacing w:val="-12"/>
        </w:rPr>
        <w:t xml:space="preserve"> </w:t>
      </w:r>
      <w:r>
        <w:rPr>
          <w:color w:val="1F232B"/>
        </w:rPr>
        <w:t>all</w:t>
      </w:r>
      <w:r>
        <w:rPr>
          <w:color w:val="1F232B"/>
          <w:spacing w:val="-11"/>
        </w:rPr>
        <w:t xml:space="preserve"> </w:t>
      </w:r>
      <w:r>
        <w:rPr>
          <w:color w:val="1F232B"/>
        </w:rPr>
        <w:t xml:space="preserve">at </w:t>
      </w:r>
      <w:r>
        <w:rPr>
          <w:color w:val="1F232B"/>
          <w:spacing w:val="-2"/>
        </w:rPr>
        <w:t>once.</w:t>
      </w:r>
    </w:p>
    <w:p w14:paraId="0B5E1EB0" w14:textId="77777777" w:rsidR="008B152F" w:rsidRDefault="00000000">
      <w:pPr>
        <w:pStyle w:val="Heading2"/>
        <w:numPr>
          <w:ilvl w:val="0"/>
          <w:numId w:val="1"/>
        </w:numPr>
        <w:tabs>
          <w:tab w:val="left" w:pos="598"/>
        </w:tabs>
        <w:ind w:left="598" w:hanging="596"/>
      </w:pPr>
      <w:r>
        <w:rPr>
          <w:color w:val="2D5DA9"/>
        </w:rPr>
        <w:t>Dataset</w:t>
      </w:r>
      <w:r>
        <w:rPr>
          <w:color w:val="2D5DA9"/>
          <w:spacing w:val="-1"/>
        </w:rPr>
        <w:t xml:space="preserve"> </w:t>
      </w:r>
      <w:r>
        <w:rPr>
          <w:color w:val="2D5DA9"/>
          <w:spacing w:val="-2"/>
        </w:rPr>
        <w:t>contribution</w:t>
      </w:r>
    </w:p>
    <w:p w14:paraId="34CBEC87" w14:textId="77777777" w:rsidR="008B152F" w:rsidRDefault="00000000">
      <w:pPr>
        <w:pStyle w:val="BodyText"/>
        <w:spacing w:before="164" w:line="297" w:lineRule="auto"/>
        <w:ind w:left="2" w:right="355"/>
        <w:jc w:val="both"/>
      </w:pPr>
      <w:r>
        <w:rPr>
          <w:color w:val="1F232B"/>
        </w:rPr>
        <w:t xml:space="preserve">The seven datasets, once built and cleaned, are themselves a citable contribution — particularly </w:t>
      </w:r>
      <w:proofErr w:type="spellStart"/>
      <w:r>
        <w:rPr>
          <w:color w:val="1F232B"/>
        </w:rPr>
        <w:t>AcadEval_ProjectGraphBank</w:t>
      </w:r>
      <w:proofErr w:type="spellEnd"/>
      <w:r>
        <w:rPr>
          <w:color w:val="1F232B"/>
          <w:spacing w:val="-14"/>
        </w:rPr>
        <w:t xml:space="preserve"> </w:t>
      </w:r>
      <w:r>
        <w:rPr>
          <w:color w:val="1F232B"/>
        </w:rPr>
        <w:t>and</w:t>
      </w:r>
      <w:r>
        <w:rPr>
          <w:color w:val="1F232B"/>
          <w:spacing w:val="-13"/>
        </w:rPr>
        <w:t xml:space="preserve"> </w:t>
      </w:r>
      <w:proofErr w:type="spellStart"/>
      <w:r>
        <w:rPr>
          <w:color w:val="1F232B"/>
        </w:rPr>
        <w:t>AcadEval_NovelBench</w:t>
      </w:r>
      <w:proofErr w:type="spellEnd"/>
      <w:r>
        <w:rPr>
          <w:color w:val="1F232B"/>
        </w:rPr>
        <w:t>,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since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no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public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dataset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currently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represents</w:t>
      </w:r>
      <w:r>
        <w:rPr>
          <w:color w:val="1F232B"/>
          <w:spacing w:val="-14"/>
        </w:rPr>
        <w:t xml:space="preserve"> </w:t>
      </w:r>
      <w:r>
        <w:rPr>
          <w:color w:val="1F232B"/>
        </w:rPr>
        <w:t>academic</w:t>
      </w:r>
      <w:r>
        <w:rPr>
          <w:color w:val="1F232B"/>
          <w:spacing w:val="-13"/>
        </w:rPr>
        <w:t xml:space="preserve"> </w:t>
      </w:r>
      <w:r>
        <w:rPr>
          <w:color w:val="1F232B"/>
        </w:rPr>
        <w:t>projects as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knowledge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graphs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with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faculty-validated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novelty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labels.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This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fits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data-focused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venues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(Data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in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Brief,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Scientific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Data, or a dataset track at an education-technology conference).</w:t>
      </w:r>
    </w:p>
    <w:p w14:paraId="0E3DBF6D" w14:textId="77777777" w:rsidR="008B152F" w:rsidRDefault="00000000">
      <w:pPr>
        <w:pStyle w:val="Heading2"/>
        <w:numPr>
          <w:ilvl w:val="0"/>
          <w:numId w:val="1"/>
        </w:numPr>
        <w:tabs>
          <w:tab w:val="left" w:pos="598"/>
        </w:tabs>
        <w:spacing w:before="218"/>
        <w:ind w:left="598" w:hanging="596"/>
      </w:pPr>
      <w:r>
        <w:rPr>
          <w:color w:val="2D5DA9"/>
        </w:rPr>
        <w:t>Methodology</w:t>
      </w:r>
      <w:r>
        <w:rPr>
          <w:color w:val="2D5DA9"/>
          <w:spacing w:val="-11"/>
        </w:rPr>
        <w:t xml:space="preserve"> </w:t>
      </w:r>
      <w:r>
        <w:rPr>
          <w:color w:val="2D5DA9"/>
          <w:spacing w:val="-2"/>
        </w:rPr>
        <w:t>contribution</w:t>
      </w:r>
    </w:p>
    <w:p w14:paraId="71E57DE7" w14:textId="77777777" w:rsidR="008B152F" w:rsidRDefault="00000000">
      <w:pPr>
        <w:pStyle w:val="BodyText"/>
        <w:spacing w:before="164" w:line="297" w:lineRule="auto"/>
        <w:ind w:left="2" w:right="347"/>
        <w:jc w:val="both"/>
      </w:pPr>
      <w:r>
        <w:rPr>
          <w:color w:val="1F232B"/>
        </w:rPr>
        <w:t xml:space="preserve">The Graph-Based Novelty Engine itself — five explainable, graph-theoretically grounded signals combined into a </w:t>
      </w:r>
      <w:r>
        <w:rPr>
          <w:color w:val="1F232B"/>
          <w:spacing w:val="-2"/>
        </w:rPr>
        <w:t>novelty</w:t>
      </w:r>
      <w:r>
        <w:rPr>
          <w:color w:val="1F232B"/>
          <w:spacing w:val="-3"/>
        </w:rPr>
        <w:t xml:space="preserve"> </w:t>
      </w:r>
      <w:r>
        <w:rPr>
          <w:color w:val="1F232B"/>
          <w:spacing w:val="-2"/>
        </w:rPr>
        <w:t>judgment, with</w:t>
      </w:r>
      <w:r>
        <w:rPr>
          <w:color w:val="1F232B"/>
          <w:spacing w:val="-3"/>
        </w:rPr>
        <w:t xml:space="preserve"> </w:t>
      </w:r>
      <w:r>
        <w:rPr>
          <w:color w:val="1F232B"/>
          <w:spacing w:val="-2"/>
        </w:rPr>
        <w:t>the combination method</w:t>
      </w:r>
      <w:r>
        <w:rPr>
          <w:color w:val="1F232B"/>
          <w:spacing w:val="-3"/>
        </w:rPr>
        <w:t xml:space="preserve"> </w:t>
      </w:r>
      <w:r>
        <w:rPr>
          <w:color w:val="1F232B"/>
          <w:spacing w:val="-2"/>
        </w:rPr>
        <w:t>itself</w:t>
      </w:r>
      <w:r>
        <w:rPr>
          <w:color w:val="1F232B"/>
          <w:spacing w:val="-1"/>
        </w:rPr>
        <w:t xml:space="preserve"> </w:t>
      </w:r>
      <w:r>
        <w:rPr>
          <w:color w:val="1F232B"/>
          <w:spacing w:val="-2"/>
        </w:rPr>
        <w:t>treated as</w:t>
      </w:r>
      <w:r>
        <w:rPr>
          <w:color w:val="1F232B"/>
          <w:spacing w:val="-1"/>
        </w:rPr>
        <w:t xml:space="preserve"> </w:t>
      </w:r>
      <w:r>
        <w:rPr>
          <w:color w:val="1F232B"/>
          <w:spacing w:val="-2"/>
        </w:rPr>
        <w:t>an</w:t>
      </w:r>
      <w:r>
        <w:rPr>
          <w:color w:val="1F232B"/>
          <w:spacing w:val="-3"/>
        </w:rPr>
        <w:t xml:space="preserve"> </w:t>
      </w:r>
      <w:r>
        <w:rPr>
          <w:color w:val="1F232B"/>
          <w:spacing w:val="-2"/>
        </w:rPr>
        <w:t>open research</w:t>
      </w:r>
      <w:r>
        <w:rPr>
          <w:color w:val="1F232B"/>
          <w:spacing w:val="-3"/>
        </w:rPr>
        <w:t xml:space="preserve"> </w:t>
      </w:r>
      <w:r>
        <w:rPr>
          <w:color w:val="1F232B"/>
          <w:spacing w:val="-2"/>
        </w:rPr>
        <w:t>question rather than</w:t>
      </w:r>
      <w:r>
        <w:rPr>
          <w:color w:val="1F232B"/>
          <w:spacing w:val="-3"/>
        </w:rPr>
        <w:t xml:space="preserve"> </w:t>
      </w:r>
      <w:r>
        <w:rPr>
          <w:color w:val="1F232B"/>
          <w:spacing w:val="-2"/>
        </w:rPr>
        <w:t>an arbitrary formula</w:t>
      </w:r>
    </w:p>
    <w:p w14:paraId="0C1C07CC" w14:textId="77777777" w:rsidR="008B152F" w:rsidRDefault="00000000">
      <w:pPr>
        <w:pStyle w:val="BodyText"/>
        <w:spacing w:before="1" w:line="297" w:lineRule="auto"/>
        <w:ind w:left="2" w:right="375"/>
        <w:jc w:val="both"/>
      </w:pPr>
      <w:r>
        <w:rPr>
          <w:color w:val="1F232B"/>
        </w:rPr>
        <w:t>— is the strongest, most "paper-shaped" contribution: a proposed method, an ablation study (showing which signals matter most), and a validation against faculty scores.</w:t>
      </w:r>
    </w:p>
    <w:p w14:paraId="2A63E0C5" w14:textId="77777777" w:rsidR="008B152F" w:rsidRDefault="00000000">
      <w:pPr>
        <w:pStyle w:val="Heading2"/>
        <w:numPr>
          <w:ilvl w:val="0"/>
          <w:numId w:val="1"/>
        </w:numPr>
        <w:tabs>
          <w:tab w:val="left" w:pos="598"/>
        </w:tabs>
        <w:ind w:left="598" w:hanging="596"/>
      </w:pPr>
      <w:r>
        <w:rPr>
          <w:color w:val="2D5DA9"/>
        </w:rPr>
        <w:t>Empirical</w:t>
      </w:r>
      <w:r>
        <w:rPr>
          <w:color w:val="2D5DA9"/>
          <w:spacing w:val="-7"/>
        </w:rPr>
        <w:t xml:space="preserve"> </w:t>
      </w:r>
      <w:r>
        <w:rPr>
          <w:color w:val="2D5DA9"/>
        </w:rPr>
        <w:t>/</w:t>
      </w:r>
      <w:r>
        <w:rPr>
          <w:color w:val="2D5DA9"/>
          <w:spacing w:val="-7"/>
        </w:rPr>
        <w:t xml:space="preserve"> </w:t>
      </w:r>
      <w:r>
        <w:rPr>
          <w:color w:val="2D5DA9"/>
        </w:rPr>
        <w:t>evaluation</w:t>
      </w:r>
      <w:r>
        <w:rPr>
          <w:color w:val="2D5DA9"/>
          <w:spacing w:val="-6"/>
        </w:rPr>
        <w:t xml:space="preserve"> </w:t>
      </w:r>
      <w:r>
        <w:rPr>
          <w:color w:val="2D5DA9"/>
          <w:spacing w:val="-2"/>
        </w:rPr>
        <w:t>contribution</w:t>
      </w:r>
    </w:p>
    <w:p w14:paraId="54B2C03B" w14:textId="77777777" w:rsidR="008B152F" w:rsidRDefault="00000000">
      <w:pPr>
        <w:pStyle w:val="BodyText"/>
        <w:spacing w:before="164" w:line="297" w:lineRule="auto"/>
        <w:ind w:left="2" w:right="365"/>
        <w:jc w:val="both"/>
      </w:pPr>
      <w:r>
        <w:rPr>
          <w:color w:val="1F232B"/>
        </w:rPr>
        <w:t>Correlating the graph-based novelty score against real faculty ratings (</w:t>
      </w:r>
      <w:proofErr w:type="spellStart"/>
      <w:r>
        <w:rPr>
          <w:color w:val="1F232B"/>
        </w:rPr>
        <w:t>AcadEval_FacultyEvaluation</w:t>
      </w:r>
      <w:proofErr w:type="spellEnd"/>
      <w:r>
        <w:rPr>
          <w:color w:val="1F232B"/>
        </w:rPr>
        <w:t>) produces a quantitative result — e.g. a Pearson/Spearman correlation coefficient or inter-rater agreement between the system and faculty. This is what gives the paper statistical weight.</w:t>
      </w:r>
    </w:p>
    <w:p w14:paraId="68856907" w14:textId="77777777" w:rsidR="008B152F" w:rsidRDefault="00000000">
      <w:pPr>
        <w:pStyle w:val="Heading2"/>
        <w:numPr>
          <w:ilvl w:val="0"/>
          <w:numId w:val="1"/>
        </w:numPr>
        <w:tabs>
          <w:tab w:val="left" w:pos="598"/>
        </w:tabs>
        <w:spacing w:before="218"/>
        <w:ind w:left="598" w:hanging="596"/>
      </w:pPr>
      <w:r>
        <w:rPr>
          <w:color w:val="2D5DA9"/>
        </w:rPr>
        <w:t>Suggested</w:t>
      </w:r>
      <w:r>
        <w:rPr>
          <w:color w:val="2D5DA9"/>
          <w:spacing w:val="-7"/>
        </w:rPr>
        <w:t xml:space="preserve"> </w:t>
      </w:r>
      <w:r>
        <w:rPr>
          <w:color w:val="2D5DA9"/>
        </w:rPr>
        <w:t>paper</w:t>
      </w:r>
      <w:r>
        <w:rPr>
          <w:color w:val="2D5DA9"/>
          <w:spacing w:val="-7"/>
        </w:rPr>
        <w:t xml:space="preserve"> </w:t>
      </w:r>
      <w:r>
        <w:rPr>
          <w:color w:val="2D5DA9"/>
          <w:spacing w:val="-2"/>
        </w:rPr>
        <w:t>structure</w:t>
      </w:r>
    </w:p>
    <w:p w14:paraId="611B2A53" w14:textId="77777777" w:rsidR="008B152F" w:rsidRDefault="00000000">
      <w:pPr>
        <w:pStyle w:val="ListParagraph"/>
        <w:numPr>
          <w:ilvl w:val="0"/>
          <w:numId w:val="5"/>
        </w:numPr>
        <w:tabs>
          <w:tab w:val="left" w:pos="461"/>
        </w:tabs>
        <w:spacing w:before="165" w:line="302" w:lineRule="auto"/>
        <w:ind w:left="461" w:right="1019"/>
        <w:rPr>
          <w:sz w:val="20"/>
        </w:rPr>
      </w:pPr>
      <w:r>
        <w:rPr>
          <w:b/>
          <w:color w:val="1F232B"/>
          <w:sz w:val="20"/>
        </w:rPr>
        <w:t>Title</w:t>
      </w:r>
      <w:r>
        <w:rPr>
          <w:b/>
          <w:color w:val="1F232B"/>
          <w:spacing w:val="-5"/>
          <w:sz w:val="20"/>
        </w:rPr>
        <w:t xml:space="preserve"> </w:t>
      </w:r>
      <w:r>
        <w:rPr>
          <w:b/>
          <w:color w:val="1F232B"/>
          <w:sz w:val="20"/>
        </w:rPr>
        <w:t>(working):</w:t>
      </w:r>
      <w:r>
        <w:rPr>
          <w:b/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"</w:t>
      </w:r>
      <w:proofErr w:type="spellStart"/>
      <w:r>
        <w:rPr>
          <w:color w:val="1F232B"/>
          <w:sz w:val="20"/>
        </w:rPr>
        <w:t>AcadEval</w:t>
      </w:r>
      <w:proofErr w:type="spellEnd"/>
      <w:r>
        <w:rPr>
          <w:color w:val="1F232B"/>
          <w:sz w:val="20"/>
        </w:rPr>
        <w:t>+: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Graph-Based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Novelty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Assessment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Framework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for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Academic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Capstone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 xml:space="preserve">Project </w:t>
      </w:r>
      <w:r>
        <w:rPr>
          <w:color w:val="1F232B"/>
          <w:spacing w:val="-2"/>
          <w:sz w:val="20"/>
        </w:rPr>
        <w:t>Proposals"</w:t>
      </w:r>
    </w:p>
    <w:p w14:paraId="6A33AADC" w14:textId="77777777" w:rsidR="008B152F" w:rsidRDefault="00000000">
      <w:pPr>
        <w:pStyle w:val="ListParagraph"/>
        <w:numPr>
          <w:ilvl w:val="0"/>
          <w:numId w:val="5"/>
        </w:numPr>
        <w:tabs>
          <w:tab w:val="left" w:pos="461"/>
        </w:tabs>
        <w:spacing w:before="91" w:line="302" w:lineRule="auto"/>
        <w:ind w:left="461" w:right="864"/>
        <w:rPr>
          <w:sz w:val="20"/>
        </w:rPr>
      </w:pPr>
      <w:r>
        <w:rPr>
          <w:b/>
          <w:color w:val="1F232B"/>
          <w:sz w:val="20"/>
        </w:rPr>
        <w:t>Introduction:</w:t>
      </w:r>
      <w:r>
        <w:rPr>
          <w:b/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gap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between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document/patent-level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prior-art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tools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and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idea-level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novelty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evaluation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for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student projects (Sections 2, 9 &amp;amp; 10, condensed).</w:t>
      </w:r>
    </w:p>
    <w:p w14:paraId="5B2EABA9" w14:textId="77777777" w:rsidR="008B152F" w:rsidRDefault="00000000">
      <w:pPr>
        <w:pStyle w:val="ListParagraph"/>
        <w:numPr>
          <w:ilvl w:val="0"/>
          <w:numId w:val="5"/>
        </w:numPr>
        <w:tabs>
          <w:tab w:val="left" w:pos="461"/>
        </w:tabs>
        <w:spacing w:before="90" w:line="302" w:lineRule="auto"/>
        <w:ind w:left="461" w:right="862"/>
        <w:rPr>
          <w:sz w:val="20"/>
        </w:rPr>
      </w:pPr>
      <w:r>
        <w:rPr>
          <w:b/>
          <w:color w:val="1F232B"/>
          <w:sz w:val="20"/>
        </w:rPr>
        <w:t>Related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Work:</w:t>
      </w:r>
      <w:r>
        <w:rPr>
          <w:b/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tools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table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Section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9,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framed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literature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and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tool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survey,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including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enterprise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patent-novelty tools.</w:t>
      </w:r>
    </w:p>
    <w:p w14:paraId="287C6842" w14:textId="77777777" w:rsidR="008B152F" w:rsidRDefault="00000000">
      <w:pPr>
        <w:pStyle w:val="ListParagraph"/>
        <w:numPr>
          <w:ilvl w:val="0"/>
          <w:numId w:val="5"/>
        </w:numPr>
        <w:tabs>
          <w:tab w:val="left" w:pos="460"/>
        </w:tabs>
        <w:spacing w:before="91"/>
        <w:ind w:left="460" w:hanging="259"/>
        <w:rPr>
          <w:sz w:val="20"/>
        </w:rPr>
      </w:pPr>
      <w:r>
        <w:rPr>
          <w:b/>
          <w:color w:val="1F232B"/>
          <w:sz w:val="20"/>
        </w:rPr>
        <w:t>Dataset:</w:t>
      </w:r>
      <w:r>
        <w:rPr>
          <w:b/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description of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seven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datasets, collection methodology,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size, and</w:t>
      </w:r>
      <w:r>
        <w:rPr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 xml:space="preserve">validation (Section </w:t>
      </w:r>
      <w:r>
        <w:rPr>
          <w:color w:val="1F232B"/>
          <w:spacing w:val="-5"/>
          <w:sz w:val="20"/>
        </w:rPr>
        <w:t>8).</w:t>
      </w:r>
    </w:p>
    <w:p w14:paraId="47B87B1A" w14:textId="77777777" w:rsidR="008B152F" w:rsidRDefault="00000000">
      <w:pPr>
        <w:pStyle w:val="ListParagraph"/>
        <w:numPr>
          <w:ilvl w:val="0"/>
          <w:numId w:val="5"/>
        </w:numPr>
        <w:tabs>
          <w:tab w:val="left" w:pos="461"/>
        </w:tabs>
        <w:spacing w:before="150" w:line="302" w:lineRule="auto"/>
        <w:ind w:left="461" w:right="487"/>
        <w:rPr>
          <w:sz w:val="20"/>
        </w:rPr>
      </w:pPr>
      <w:r>
        <w:rPr>
          <w:b/>
          <w:color w:val="1F232B"/>
          <w:sz w:val="20"/>
        </w:rPr>
        <w:t>Method:</w:t>
      </w:r>
      <w:r>
        <w:rPr>
          <w:b/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domain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classification,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entity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extraction,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graph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construction,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and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five-signal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Graph-Based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Novelty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Engine (Section 7).</w:t>
      </w:r>
    </w:p>
    <w:p w14:paraId="0B576718" w14:textId="77777777" w:rsidR="008B152F" w:rsidRDefault="00000000">
      <w:pPr>
        <w:pStyle w:val="ListParagraph"/>
        <w:numPr>
          <w:ilvl w:val="0"/>
          <w:numId w:val="5"/>
        </w:numPr>
        <w:tabs>
          <w:tab w:val="left" w:pos="461"/>
        </w:tabs>
        <w:spacing w:before="90" w:line="302" w:lineRule="auto"/>
        <w:ind w:left="461" w:right="365"/>
        <w:rPr>
          <w:sz w:val="20"/>
        </w:rPr>
      </w:pPr>
      <w:r>
        <w:rPr>
          <w:b/>
          <w:color w:val="1F232B"/>
          <w:sz w:val="20"/>
        </w:rPr>
        <w:t>Evaluation:</w:t>
      </w:r>
      <w:r>
        <w:rPr>
          <w:b/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correlation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with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faculty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scores,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ablation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study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removing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each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signal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in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turn,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and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example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case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studies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of correctly and incorrectly scored projects.</w:t>
      </w:r>
    </w:p>
    <w:p w14:paraId="331AC49C" w14:textId="77777777" w:rsidR="008B152F" w:rsidRDefault="00000000">
      <w:pPr>
        <w:pStyle w:val="ListParagraph"/>
        <w:numPr>
          <w:ilvl w:val="0"/>
          <w:numId w:val="5"/>
        </w:numPr>
        <w:tabs>
          <w:tab w:val="left" w:pos="461"/>
        </w:tabs>
        <w:spacing w:before="91" w:line="302" w:lineRule="auto"/>
        <w:ind w:left="461" w:right="545"/>
        <w:rPr>
          <w:sz w:val="20"/>
        </w:rPr>
      </w:pPr>
      <w:r>
        <w:rPr>
          <w:b/>
          <w:color w:val="1F232B"/>
          <w:sz w:val="20"/>
        </w:rPr>
        <w:t>Discussion</w:t>
      </w:r>
      <w:r>
        <w:rPr>
          <w:b/>
          <w:color w:val="1F232B"/>
          <w:spacing w:val="-5"/>
          <w:sz w:val="20"/>
        </w:rPr>
        <w:t xml:space="preserve"> </w:t>
      </w:r>
      <w:r>
        <w:rPr>
          <w:b/>
          <w:color w:val="1F232B"/>
          <w:sz w:val="20"/>
        </w:rPr>
        <w:t>&amp;amp;</w:t>
      </w:r>
      <w:r>
        <w:rPr>
          <w:b/>
          <w:color w:val="1F232B"/>
          <w:spacing w:val="-4"/>
          <w:sz w:val="20"/>
        </w:rPr>
        <w:t xml:space="preserve"> </w:t>
      </w:r>
      <w:r>
        <w:rPr>
          <w:b/>
          <w:color w:val="1F232B"/>
          <w:sz w:val="20"/>
        </w:rPr>
        <w:t>Limitations:</w:t>
      </w:r>
      <w:r>
        <w:rPr>
          <w:b/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domain-coverage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limits,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cold-start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problem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for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brand-new</w:t>
      </w:r>
      <w:r>
        <w:rPr>
          <w:color w:val="1F232B"/>
          <w:spacing w:val="-5"/>
          <w:sz w:val="20"/>
        </w:rPr>
        <w:t xml:space="preserve"> </w:t>
      </w:r>
      <w:r>
        <w:rPr>
          <w:color w:val="1F232B"/>
          <w:sz w:val="20"/>
        </w:rPr>
        <w:t>domains,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dependence on faculty-labeling quality.</w:t>
      </w:r>
    </w:p>
    <w:p w14:paraId="24F553B0" w14:textId="77777777" w:rsidR="008B152F" w:rsidRDefault="00000000">
      <w:pPr>
        <w:pStyle w:val="ListParagraph"/>
        <w:numPr>
          <w:ilvl w:val="0"/>
          <w:numId w:val="5"/>
        </w:numPr>
        <w:tabs>
          <w:tab w:val="left" w:pos="460"/>
        </w:tabs>
        <w:spacing w:before="90"/>
        <w:ind w:left="460" w:hanging="259"/>
        <w:rPr>
          <w:sz w:val="20"/>
        </w:rPr>
      </w:pPr>
      <w:r>
        <w:rPr>
          <w:b/>
          <w:color w:val="1F232B"/>
          <w:sz w:val="20"/>
        </w:rPr>
        <w:t>Conclusion</w:t>
      </w:r>
      <w:r>
        <w:rPr>
          <w:b/>
          <w:color w:val="1F232B"/>
          <w:spacing w:val="-6"/>
          <w:sz w:val="20"/>
        </w:rPr>
        <w:t xml:space="preserve"> </w:t>
      </w:r>
      <w:r>
        <w:rPr>
          <w:b/>
          <w:color w:val="1F232B"/>
          <w:sz w:val="20"/>
        </w:rPr>
        <w:t>&amp;amp;</w:t>
      </w:r>
      <w:r>
        <w:rPr>
          <w:b/>
          <w:color w:val="1F232B"/>
          <w:spacing w:val="-4"/>
          <w:sz w:val="20"/>
        </w:rPr>
        <w:t xml:space="preserve"> </w:t>
      </w:r>
      <w:r>
        <w:rPr>
          <w:b/>
          <w:color w:val="1F232B"/>
          <w:sz w:val="20"/>
        </w:rPr>
        <w:t>Future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Work:</w:t>
      </w:r>
      <w:r>
        <w:rPr>
          <w:b/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extending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to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other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departments/institutions,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plans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for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deployed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web</w:t>
      </w:r>
      <w:r>
        <w:rPr>
          <w:color w:val="1F232B"/>
          <w:spacing w:val="-2"/>
          <w:sz w:val="20"/>
        </w:rPr>
        <w:t xml:space="preserve"> platform.</w:t>
      </w:r>
    </w:p>
    <w:p w14:paraId="7298578F" w14:textId="77777777" w:rsidR="008B152F" w:rsidRDefault="008B152F">
      <w:pPr>
        <w:pStyle w:val="ListParagraph"/>
        <w:rPr>
          <w:sz w:val="20"/>
        </w:rPr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5963F3DF" w14:textId="77777777" w:rsidR="008B152F" w:rsidRDefault="00000000">
      <w:pPr>
        <w:pStyle w:val="Heading1"/>
      </w:pPr>
      <w:r>
        <w:rPr>
          <w:color w:val="C8952B"/>
        </w:rPr>
        <w:lastRenderedPageBreak/>
        <w:t>12</w:t>
      </w:r>
      <w:r>
        <w:rPr>
          <w:color w:val="C8952B"/>
          <w:spacing w:val="72"/>
        </w:rPr>
        <w:t xml:space="preserve"> </w:t>
      </w:r>
      <w:r>
        <w:rPr>
          <w:color w:val="1A2949"/>
        </w:rPr>
        <w:t>Technology</w:t>
      </w:r>
      <w:r>
        <w:rPr>
          <w:color w:val="1A2949"/>
          <w:spacing w:val="-4"/>
        </w:rPr>
        <w:t xml:space="preserve"> </w:t>
      </w:r>
      <w:r>
        <w:rPr>
          <w:color w:val="1A2949"/>
        </w:rPr>
        <w:t>Stack</w:t>
      </w:r>
      <w:r>
        <w:rPr>
          <w:color w:val="1A2949"/>
          <w:spacing w:val="-4"/>
        </w:rPr>
        <w:t xml:space="preserve"> </w:t>
      </w:r>
      <w:r>
        <w:rPr>
          <w:color w:val="1A2949"/>
          <w:spacing w:val="-2"/>
        </w:rPr>
        <w:t>Summary</w:t>
      </w:r>
    </w:p>
    <w:p w14:paraId="6A8F93A4" w14:textId="77777777" w:rsidR="008B152F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55D3E9D6" wp14:editId="3DBE9DC5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328CC1" id="Graphic 42" o:spid="_x0000_s1026" style="position:absolute;margin-left:54pt;margin-top:4pt;width:503.95pt;height:1pt;z-index:-1571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" path="m6400165,l,,,12700r6400165,l6400165,xe" fillcolor="#2d5da9" stroked="f">
                <v:path arrowok="t"/>
                <w10:wrap type="topAndBottom" anchorx="page"/>
              </v:shape>
            </w:pict>
          </mc:Fallback>
        </mc:AlternateContent>
      </w:r>
    </w:p>
    <w:p w14:paraId="211FEE6B" w14:textId="77777777" w:rsidR="008B152F" w:rsidRDefault="00000000">
      <w:pPr>
        <w:pStyle w:val="BodyText"/>
        <w:spacing w:before="204"/>
        <w:ind w:left="2"/>
      </w:pPr>
      <w:r>
        <w:rPr>
          <w:color w:val="1F232B"/>
        </w:rPr>
        <w:t>A</w:t>
      </w:r>
      <w:r>
        <w:rPr>
          <w:color w:val="1F232B"/>
          <w:spacing w:val="-7"/>
        </w:rPr>
        <w:t xml:space="preserve"> </w:t>
      </w:r>
      <w:r>
        <w:rPr>
          <w:color w:val="1F232B"/>
        </w:rPr>
        <w:t>single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reference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table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pulling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together</w:t>
      </w:r>
      <w:r>
        <w:rPr>
          <w:color w:val="1F232B"/>
          <w:spacing w:val="-3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technology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choices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made</w:t>
      </w:r>
      <w:r>
        <w:rPr>
          <w:color w:val="1F232B"/>
          <w:spacing w:val="-5"/>
        </w:rPr>
        <w:t xml:space="preserve"> </w:t>
      </w:r>
      <w:r>
        <w:rPr>
          <w:color w:val="1F232B"/>
        </w:rPr>
        <w:t>across</w:t>
      </w:r>
      <w:r>
        <w:rPr>
          <w:color w:val="1F232B"/>
          <w:spacing w:val="-4"/>
        </w:rPr>
        <w:t xml:space="preserve"> </w:t>
      </w:r>
      <w:r>
        <w:rPr>
          <w:color w:val="1F232B"/>
        </w:rPr>
        <w:t>Section</w:t>
      </w:r>
      <w:r>
        <w:rPr>
          <w:color w:val="1F232B"/>
          <w:spacing w:val="-3"/>
        </w:rPr>
        <w:t xml:space="preserve"> </w:t>
      </w:r>
      <w:r>
        <w:rPr>
          <w:color w:val="1F232B"/>
          <w:spacing w:val="-5"/>
        </w:rPr>
        <w:t>7:</w:t>
      </w:r>
    </w:p>
    <w:p w14:paraId="610A51AA" w14:textId="77777777" w:rsidR="008B152F" w:rsidRDefault="008B152F">
      <w:pPr>
        <w:pStyle w:val="BodyText"/>
        <w:spacing w:before="3"/>
        <w:rPr>
          <w:sz w:val="15"/>
        </w:rPr>
      </w:pPr>
    </w:p>
    <w:tbl>
      <w:tblPr>
        <w:tblW w:w="0" w:type="auto"/>
        <w:tblInd w:w="15" w:type="dxa"/>
        <w:tblBorders>
          <w:top w:val="single" w:sz="6" w:space="0" w:color="C8D1DD"/>
          <w:left w:val="single" w:sz="6" w:space="0" w:color="C8D1DD"/>
          <w:bottom w:val="single" w:sz="6" w:space="0" w:color="C8D1DD"/>
          <w:right w:val="single" w:sz="6" w:space="0" w:color="C8D1DD"/>
          <w:insideH w:val="single" w:sz="6" w:space="0" w:color="C8D1DD"/>
          <w:insideV w:val="single" w:sz="6" w:space="0" w:color="C8D1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8"/>
        <w:gridCol w:w="3800"/>
        <w:gridCol w:w="3202"/>
      </w:tblGrid>
      <w:tr w:rsidR="008B152F" w14:paraId="1628E09A" w14:textId="77777777">
        <w:trPr>
          <w:trHeight w:val="386"/>
        </w:trPr>
        <w:tc>
          <w:tcPr>
            <w:tcW w:w="1598" w:type="dxa"/>
            <w:shd w:val="clear" w:color="auto" w:fill="1A2949"/>
          </w:tcPr>
          <w:p w14:paraId="63EBDBF2" w14:textId="77777777" w:rsidR="008B152F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Layer</w:t>
            </w:r>
          </w:p>
        </w:tc>
        <w:tc>
          <w:tcPr>
            <w:tcW w:w="3800" w:type="dxa"/>
            <w:shd w:val="clear" w:color="auto" w:fill="1A2949"/>
          </w:tcPr>
          <w:p w14:paraId="6A61B00C" w14:textId="77777777" w:rsidR="008B152F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Component</w:t>
            </w:r>
          </w:p>
        </w:tc>
        <w:tc>
          <w:tcPr>
            <w:tcW w:w="3202" w:type="dxa"/>
            <w:shd w:val="clear" w:color="auto" w:fill="1A2949"/>
          </w:tcPr>
          <w:p w14:paraId="40ABB418" w14:textId="77777777" w:rsidR="008B152F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Technology</w:t>
            </w:r>
          </w:p>
        </w:tc>
      </w:tr>
      <w:tr w:rsidR="008B152F" w14:paraId="1F8FBE0B" w14:textId="77777777">
        <w:trPr>
          <w:trHeight w:val="679"/>
        </w:trPr>
        <w:tc>
          <w:tcPr>
            <w:tcW w:w="1598" w:type="dxa"/>
          </w:tcPr>
          <w:p w14:paraId="393D2C4B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Frontend</w:t>
            </w:r>
          </w:p>
        </w:tc>
        <w:tc>
          <w:tcPr>
            <w:tcW w:w="3800" w:type="dxa"/>
          </w:tcPr>
          <w:p w14:paraId="7AD9037F" w14:textId="77777777" w:rsidR="008B152F" w:rsidRDefault="00000000">
            <w:pPr>
              <w:pStyle w:val="TableParagraph"/>
              <w:spacing w:line="319" w:lineRule="auto"/>
              <w:ind w:right="119"/>
              <w:rPr>
                <w:sz w:val="17"/>
              </w:rPr>
            </w:pPr>
            <w:r>
              <w:rPr>
                <w:color w:val="1F232B"/>
                <w:sz w:val="17"/>
              </w:rPr>
              <w:t>Submission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form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+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dashboard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+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faculty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review </w:t>
            </w:r>
            <w:r>
              <w:rPr>
                <w:color w:val="1F232B"/>
                <w:spacing w:val="-2"/>
                <w:sz w:val="17"/>
              </w:rPr>
              <w:t>screen</w:t>
            </w:r>
          </w:p>
        </w:tc>
        <w:tc>
          <w:tcPr>
            <w:tcW w:w="3202" w:type="dxa"/>
          </w:tcPr>
          <w:p w14:paraId="72681F90" w14:textId="77777777" w:rsidR="008B152F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React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+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TypeScript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+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Vite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(existing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repo </w:t>
            </w:r>
            <w:r>
              <w:rPr>
                <w:color w:val="1F232B"/>
                <w:spacing w:val="-2"/>
                <w:sz w:val="17"/>
              </w:rPr>
              <w:t>skeleton)</w:t>
            </w:r>
          </w:p>
        </w:tc>
      </w:tr>
      <w:tr w:rsidR="008B152F" w14:paraId="0CA7A436" w14:textId="77777777">
        <w:trPr>
          <w:trHeight w:val="420"/>
        </w:trPr>
        <w:tc>
          <w:tcPr>
            <w:tcW w:w="1598" w:type="dxa"/>
            <w:shd w:val="clear" w:color="auto" w:fill="F3F5F8"/>
          </w:tcPr>
          <w:p w14:paraId="687A60AB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 xml:space="preserve">Backend </w:t>
            </w:r>
            <w:r>
              <w:rPr>
                <w:color w:val="1F232B"/>
                <w:spacing w:val="-5"/>
                <w:sz w:val="17"/>
              </w:rPr>
              <w:t>API</w:t>
            </w:r>
          </w:p>
        </w:tc>
        <w:tc>
          <w:tcPr>
            <w:tcW w:w="3800" w:type="dxa"/>
            <w:shd w:val="clear" w:color="auto" w:fill="F3F5F8"/>
          </w:tcPr>
          <w:p w14:paraId="39DB748F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Module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endpoints</w:t>
            </w:r>
          </w:p>
        </w:tc>
        <w:tc>
          <w:tcPr>
            <w:tcW w:w="3202" w:type="dxa"/>
            <w:shd w:val="clear" w:color="auto" w:fill="F3F5F8"/>
          </w:tcPr>
          <w:p w14:paraId="33137621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proofErr w:type="spellStart"/>
            <w:r>
              <w:rPr>
                <w:color w:val="1F232B"/>
                <w:sz w:val="17"/>
              </w:rPr>
              <w:t>FastAPI</w:t>
            </w:r>
            <w:proofErr w:type="spellEnd"/>
            <w:r>
              <w:rPr>
                <w:color w:val="1F232B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(Python)</w:t>
            </w:r>
          </w:p>
        </w:tc>
      </w:tr>
      <w:tr w:rsidR="008B152F" w14:paraId="7DEB2819" w14:textId="77777777">
        <w:trPr>
          <w:trHeight w:val="679"/>
        </w:trPr>
        <w:tc>
          <w:tcPr>
            <w:tcW w:w="1598" w:type="dxa"/>
          </w:tcPr>
          <w:p w14:paraId="16536564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 xml:space="preserve">Tabular </w:t>
            </w:r>
            <w:r>
              <w:rPr>
                <w:color w:val="1F232B"/>
                <w:spacing w:val="-2"/>
                <w:sz w:val="17"/>
              </w:rPr>
              <w:t>storage</w:t>
            </w:r>
          </w:p>
        </w:tc>
        <w:tc>
          <w:tcPr>
            <w:tcW w:w="3800" w:type="dxa"/>
          </w:tcPr>
          <w:p w14:paraId="18656288" w14:textId="77777777" w:rsidR="008B152F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Corpus,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Taxonomy,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Feature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KB,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proofErr w:type="spellStart"/>
            <w:r>
              <w:rPr>
                <w:color w:val="1F232B"/>
                <w:sz w:val="17"/>
              </w:rPr>
              <w:t>FacultyEvaluation</w:t>
            </w:r>
            <w:proofErr w:type="spellEnd"/>
            <w:r>
              <w:rPr>
                <w:color w:val="1F232B"/>
                <w:sz w:val="17"/>
              </w:rPr>
              <w:t xml:space="preserve">, </w:t>
            </w:r>
            <w:proofErr w:type="spellStart"/>
            <w:r>
              <w:rPr>
                <w:color w:val="1F232B"/>
                <w:spacing w:val="-2"/>
                <w:sz w:val="17"/>
              </w:rPr>
              <w:t>NovelBench</w:t>
            </w:r>
            <w:proofErr w:type="spellEnd"/>
          </w:p>
        </w:tc>
        <w:tc>
          <w:tcPr>
            <w:tcW w:w="3202" w:type="dxa"/>
          </w:tcPr>
          <w:p w14:paraId="0481AD8A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PostgreSQL</w:t>
            </w:r>
          </w:p>
        </w:tc>
      </w:tr>
      <w:tr w:rsidR="008B152F" w14:paraId="5C8A89CE" w14:textId="77777777">
        <w:trPr>
          <w:trHeight w:val="680"/>
        </w:trPr>
        <w:tc>
          <w:tcPr>
            <w:tcW w:w="1598" w:type="dxa"/>
            <w:shd w:val="clear" w:color="auto" w:fill="F3F5F8"/>
          </w:tcPr>
          <w:p w14:paraId="416E444A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Graph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storage</w:t>
            </w:r>
          </w:p>
        </w:tc>
        <w:tc>
          <w:tcPr>
            <w:tcW w:w="3800" w:type="dxa"/>
            <w:shd w:val="clear" w:color="auto" w:fill="F3F5F8"/>
          </w:tcPr>
          <w:p w14:paraId="3E3E9271" w14:textId="77777777" w:rsidR="008B152F" w:rsidRDefault="00000000">
            <w:pPr>
              <w:pStyle w:val="TableParagraph"/>
              <w:spacing w:before="128" w:line="319" w:lineRule="auto"/>
              <w:rPr>
                <w:sz w:val="17"/>
              </w:rPr>
            </w:pPr>
            <w:proofErr w:type="spellStart"/>
            <w:r>
              <w:rPr>
                <w:color w:val="1F232B"/>
                <w:sz w:val="17"/>
              </w:rPr>
              <w:t>ProjectGraphBank</w:t>
            </w:r>
            <w:proofErr w:type="spellEnd"/>
            <w:r>
              <w:rPr>
                <w:color w:val="1F232B"/>
                <w:sz w:val="17"/>
              </w:rPr>
              <w:t>,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taxonomy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graph,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novelty </w:t>
            </w:r>
            <w:r>
              <w:rPr>
                <w:color w:val="1F232B"/>
                <w:spacing w:val="-2"/>
                <w:sz w:val="17"/>
              </w:rPr>
              <w:t>computations</w:t>
            </w:r>
          </w:p>
        </w:tc>
        <w:tc>
          <w:tcPr>
            <w:tcW w:w="3202" w:type="dxa"/>
            <w:shd w:val="clear" w:color="auto" w:fill="F3F5F8"/>
          </w:tcPr>
          <w:p w14:paraId="0184BE70" w14:textId="77777777" w:rsidR="008B152F" w:rsidRDefault="00000000">
            <w:pPr>
              <w:pStyle w:val="TableParagraph"/>
              <w:spacing w:before="128"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Neo4j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+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Neo4j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Graph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Data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Science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(GDS) </w:t>
            </w:r>
            <w:r>
              <w:rPr>
                <w:color w:val="1F232B"/>
                <w:spacing w:val="-2"/>
                <w:sz w:val="17"/>
              </w:rPr>
              <w:t>library</w:t>
            </w:r>
          </w:p>
        </w:tc>
      </w:tr>
      <w:tr w:rsidR="008B152F" w14:paraId="3E3291E5" w14:textId="77777777">
        <w:trPr>
          <w:trHeight w:val="679"/>
        </w:trPr>
        <w:tc>
          <w:tcPr>
            <w:tcW w:w="1598" w:type="dxa"/>
          </w:tcPr>
          <w:p w14:paraId="49D589BD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 xml:space="preserve">Entity </w:t>
            </w:r>
            <w:r>
              <w:rPr>
                <w:color w:val="1F232B"/>
                <w:spacing w:val="-2"/>
                <w:sz w:val="17"/>
              </w:rPr>
              <w:t>extraction</w:t>
            </w:r>
          </w:p>
        </w:tc>
        <w:tc>
          <w:tcPr>
            <w:tcW w:w="3800" w:type="dxa"/>
          </w:tcPr>
          <w:p w14:paraId="2011FE2A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Module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pacing w:val="-10"/>
                <w:sz w:val="17"/>
              </w:rPr>
              <w:t>2</w:t>
            </w:r>
          </w:p>
        </w:tc>
        <w:tc>
          <w:tcPr>
            <w:tcW w:w="3202" w:type="dxa"/>
          </w:tcPr>
          <w:p w14:paraId="6D505750" w14:textId="77777777" w:rsidR="008B152F" w:rsidRDefault="00000000">
            <w:pPr>
              <w:pStyle w:val="TableParagraph"/>
              <w:spacing w:line="319" w:lineRule="auto"/>
              <w:ind w:right="127"/>
              <w:rPr>
                <w:sz w:val="17"/>
              </w:rPr>
            </w:pPr>
            <w:proofErr w:type="spellStart"/>
            <w:r>
              <w:rPr>
                <w:color w:val="1F232B"/>
                <w:sz w:val="17"/>
              </w:rPr>
              <w:t>spaCy</w:t>
            </w:r>
            <w:proofErr w:type="spellEnd"/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(</w:t>
            </w:r>
            <w:proofErr w:type="spellStart"/>
            <w:r>
              <w:rPr>
                <w:color w:val="1F232B"/>
                <w:sz w:val="17"/>
              </w:rPr>
              <w:t>EntityRuler</w:t>
            </w:r>
            <w:proofErr w:type="spellEnd"/>
            <w:r>
              <w:rPr>
                <w:color w:val="1F232B"/>
                <w:sz w:val="17"/>
              </w:rPr>
              <w:t>)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+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LLM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verification </w:t>
            </w:r>
            <w:r>
              <w:rPr>
                <w:color w:val="1F232B"/>
                <w:spacing w:val="-4"/>
                <w:sz w:val="17"/>
              </w:rPr>
              <w:t>pass</w:t>
            </w:r>
          </w:p>
        </w:tc>
      </w:tr>
      <w:tr w:rsidR="008B152F" w14:paraId="20971842" w14:textId="77777777">
        <w:trPr>
          <w:trHeight w:val="681"/>
        </w:trPr>
        <w:tc>
          <w:tcPr>
            <w:tcW w:w="1598" w:type="dxa"/>
            <w:shd w:val="clear" w:color="auto" w:fill="F3F5F8"/>
          </w:tcPr>
          <w:p w14:paraId="3513E585" w14:textId="77777777" w:rsidR="008B152F" w:rsidRDefault="00000000">
            <w:pPr>
              <w:pStyle w:val="TableParagraph"/>
              <w:spacing w:before="128" w:line="319" w:lineRule="auto"/>
              <w:ind w:right="97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Domain classification</w:t>
            </w:r>
          </w:p>
        </w:tc>
        <w:tc>
          <w:tcPr>
            <w:tcW w:w="3800" w:type="dxa"/>
            <w:shd w:val="clear" w:color="auto" w:fill="F3F5F8"/>
          </w:tcPr>
          <w:p w14:paraId="5758E54C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Module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pacing w:val="-10"/>
                <w:sz w:val="17"/>
              </w:rPr>
              <w:t>1</w:t>
            </w:r>
          </w:p>
        </w:tc>
        <w:tc>
          <w:tcPr>
            <w:tcW w:w="3202" w:type="dxa"/>
            <w:shd w:val="clear" w:color="auto" w:fill="F3F5F8"/>
          </w:tcPr>
          <w:p w14:paraId="0861877A" w14:textId="77777777" w:rsidR="008B152F" w:rsidRDefault="00000000">
            <w:pPr>
              <w:pStyle w:val="TableParagraph"/>
              <w:spacing w:before="128" w:line="319" w:lineRule="auto"/>
              <w:ind w:right="94"/>
              <w:rPr>
                <w:sz w:val="17"/>
              </w:rPr>
            </w:pPr>
            <w:r>
              <w:rPr>
                <w:color w:val="1F232B"/>
                <w:sz w:val="17"/>
              </w:rPr>
              <w:t>Sentence-Transformers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embeddings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+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LLM </w:t>
            </w:r>
            <w:r>
              <w:rPr>
                <w:color w:val="1F232B"/>
                <w:spacing w:val="-2"/>
                <w:sz w:val="17"/>
              </w:rPr>
              <w:t>tie-breaker</w:t>
            </w:r>
          </w:p>
        </w:tc>
      </w:tr>
      <w:tr w:rsidR="008B152F" w14:paraId="6740F438" w14:textId="77777777">
        <w:trPr>
          <w:trHeight w:val="678"/>
        </w:trPr>
        <w:tc>
          <w:tcPr>
            <w:tcW w:w="1598" w:type="dxa"/>
          </w:tcPr>
          <w:p w14:paraId="5F8A53A6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Graph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algorithms</w:t>
            </w:r>
          </w:p>
        </w:tc>
        <w:tc>
          <w:tcPr>
            <w:tcW w:w="3800" w:type="dxa"/>
          </w:tcPr>
          <w:p w14:paraId="58B7DF92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Module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pacing w:val="-10"/>
                <w:sz w:val="17"/>
              </w:rPr>
              <w:t>4</w:t>
            </w:r>
          </w:p>
        </w:tc>
        <w:tc>
          <w:tcPr>
            <w:tcW w:w="3202" w:type="dxa"/>
          </w:tcPr>
          <w:p w14:paraId="2108BCD5" w14:textId="77777777" w:rsidR="008B152F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Node2Vec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/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proofErr w:type="spellStart"/>
            <w:r>
              <w:rPr>
                <w:color w:val="1F232B"/>
                <w:sz w:val="17"/>
              </w:rPr>
              <w:t>FastRP</w:t>
            </w:r>
            <w:proofErr w:type="spellEnd"/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embeddings,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clustering coefficient, Adamic-Adar link prediction</w:t>
            </w:r>
          </w:p>
        </w:tc>
      </w:tr>
      <w:tr w:rsidR="008B152F" w14:paraId="183B519E" w14:textId="77777777">
        <w:trPr>
          <w:trHeight w:val="421"/>
        </w:trPr>
        <w:tc>
          <w:tcPr>
            <w:tcW w:w="1598" w:type="dxa"/>
            <w:shd w:val="clear" w:color="auto" w:fill="F3F5F8"/>
          </w:tcPr>
          <w:p w14:paraId="41E5F511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External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pacing w:val="-4"/>
                <w:sz w:val="17"/>
              </w:rPr>
              <w:t>data</w:t>
            </w:r>
          </w:p>
        </w:tc>
        <w:tc>
          <w:tcPr>
            <w:tcW w:w="3800" w:type="dxa"/>
            <w:shd w:val="clear" w:color="auto" w:fill="F3F5F8"/>
          </w:tcPr>
          <w:p w14:paraId="2DF75628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Module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pacing w:val="-10"/>
                <w:sz w:val="17"/>
              </w:rPr>
              <w:t>5</w:t>
            </w:r>
          </w:p>
        </w:tc>
        <w:tc>
          <w:tcPr>
            <w:tcW w:w="3202" w:type="dxa"/>
            <w:shd w:val="clear" w:color="auto" w:fill="F3F5F8"/>
          </w:tcPr>
          <w:p w14:paraId="04B1133A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Semantic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Scholar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pacing w:val="-5"/>
                <w:sz w:val="17"/>
              </w:rPr>
              <w:t>API</w:t>
            </w:r>
          </w:p>
        </w:tc>
      </w:tr>
      <w:tr w:rsidR="008B152F" w14:paraId="348674E2" w14:textId="77777777">
        <w:trPr>
          <w:trHeight w:val="938"/>
        </w:trPr>
        <w:tc>
          <w:tcPr>
            <w:tcW w:w="1598" w:type="dxa"/>
          </w:tcPr>
          <w:p w14:paraId="36B6E10F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Deployment</w:t>
            </w:r>
          </w:p>
        </w:tc>
        <w:tc>
          <w:tcPr>
            <w:tcW w:w="3800" w:type="dxa"/>
          </w:tcPr>
          <w:p w14:paraId="20E4BAF1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pacing w:val="-2"/>
                <w:sz w:val="17"/>
              </w:rPr>
              <w:t>Hosting</w:t>
            </w:r>
          </w:p>
        </w:tc>
        <w:tc>
          <w:tcPr>
            <w:tcW w:w="3202" w:type="dxa"/>
          </w:tcPr>
          <w:p w14:paraId="01E475C3" w14:textId="77777777" w:rsidR="008B152F" w:rsidRDefault="00000000">
            <w:pPr>
              <w:pStyle w:val="TableParagraph"/>
              <w:spacing w:line="319" w:lineRule="auto"/>
              <w:ind w:right="127"/>
              <w:rPr>
                <w:sz w:val="17"/>
              </w:rPr>
            </w:pPr>
            <w:r>
              <w:rPr>
                <w:color w:val="1F232B"/>
                <w:sz w:val="17"/>
              </w:rPr>
              <w:t xml:space="preserve">Docker; frontend on </w:t>
            </w:r>
            <w:proofErr w:type="spellStart"/>
            <w:r>
              <w:rPr>
                <w:color w:val="1F232B"/>
                <w:sz w:val="17"/>
              </w:rPr>
              <w:t>Vercel</w:t>
            </w:r>
            <w:proofErr w:type="spellEnd"/>
            <w:r>
              <w:rPr>
                <w:color w:val="1F232B"/>
                <w:sz w:val="17"/>
              </w:rPr>
              <w:t>/Netlify, backend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+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Neo4j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on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Render/Railway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or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 college server</w:t>
            </w:r>
          </w:p>
        </w:tc>
      </w:tr>
    </w:tbl>
    <w:p w14:paraId="253EE10A" w14:textId="77777777" w:rsidR="008B152F" w:rsidRDefault="008B152F">
      <w:pPr>
        <w:pStyle w:val="TableParagraph"/>
        <w:spacing w:line="319" w:lineRule="auto"/>
        <w:rPr>
          <w:sz w:val="17"/>
        </w:rPr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784C0C6E" w14:textId="77777777" w:rsidR="008B152F" w:rsidRDefault="00000000">
      <w:pPr>
        <w:pStyle w:val="Heading1"/>
      </w:pPr>
      <w:r>
        <w:rPr>
          <w:color w:val="C8952B"/>
        </w:rPr>
        <w:lastRenderedPageBreak/>
        <w:t>13</w:t>
      </w:r>
      <w:r>
        <w:rPr>
          <w:color w:val="C8952B"/>
          <w:spacing w:val="74"/>
        </w:rPr>
        <w:t xml:space="preserve"> </w:t>
      </w:r>
      <w:r>
        <w:rPr>
          <w:color w:val="1A2949"/>
        </w:rPr>
        <w:t>Publication</w:t>
      </w:r>
      <w:r>
        <w:rPr>
          <w:color w:val="1A2949"/>
          <w:spacing w:val="-3"/>
        </w:rPr>
        <w:t xml:space="preserve"> </w:t>
      </w:r>
      <w:r>
        <w:rPr>
          <w:color w:val="1A2949"/>
        </w:rPr>
        <w:t>Plan</w:t>
      </w:r>
      <w:r>
        <w:rPr>
          <w:color w:val="1A2949"/>
          <w:spacing w:val="-4"/>
        </w:rPr>
        <w:t xml:space="preserve"> </w:t>
      </w:r>
      <w:r>
        <w:rPr>
          <w:color w:val="1A2949"/>
        </w:rPr>
        <w:t>—</w:t>
      </w:r>
      <w:r>
        <w:rPr>
          <w:color w:val="1A2949"/>
          <w:spacing w:val="-3"/>
        </w:rPr>
        <w:t xml:space="preserve"> </w:t>
      </w:r>
      <w:r>
        <w:rPr>
          <w:color w:val="1A2949"/>
        </w:rPr>
        <w:t>Target</w:t>
      </w:r>
      <w:r>
        <w:rPr>
          <w:color w:val="1A2949"/>
          <w:spacing w:val="-4"/>
        </w:rPr>
        <w:t xml:space="preserve"> </w:t>
      </w:r>
      <w:r>
        <w:rPr>
          <w:color w:val="1A2949"/>
        </w:rPr>
        <w:t>Venues</w:t>
      </w:r>
      <w:r>
        <w:rPr>
          <w:color w:val="1A2949"/>
          <w:spacing w:val="-3"/>
        </w:rPr>
        <w:t xml:space="preserve"> </w:t>
      </w:r>
      <w:r>
        <w:rPr>
          <w:color w:val="1A2949"/>
        </w:rPr>
        <w:t>&amp;</w:t>
      </w:r>
      <w:r>
        <w:rPr>
          <w:color w:val="1A2949"/>
          <w:spacing w:val="-4"/>
        </w:rPr>
        <w:t xml:space="preserve"> </w:t>
      </w:r>
      <w:r>
        <w:rPr>
          <w:color w:val="1A2949"/>
        </w:rPr>
        <w:t>Paper</w:t>
      </w:r>
      <w:r>
        <w:rPr>
          <w:color w:val="1A2949"/>
          <w:spacing w:val="-3"/>
        </w:rPr>
        <w:t xml:space="preserve"> </w:t>
      </w:r>
      <w:r>
        <w:rPr>
          <w:color w:val="1A2949"/>
          <w:spacing w:val="-2"/>
        </w:rPr>
        <w:t>Types</w:t>
      </w:r>
    </w:p>
    <w:p w14:paraId="1885C2F6" w14:textId="77777777" w:rsidR="008B152F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6784" behindDoc="1" locked="0" layoutInCell="1" allowOverlap="1" wp14:anchorId="54B75F0A" wp14:editId="19C5DF9F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47AD6" id="Graphic 43" o:spid="_x0000_s1026" style="position:absolute;margin-left:54pt;margin-top:4pt;width:503.95pt;height:1pt;z-index:-1570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" path="m6400165,l,,,12700r6400165,l6400165,xe" fillcolor="#2d5da9" stroked="f">
                <v:path arrowok="t"/>
                <w10:wrap type="topAndBottom" anchorx="page"/>
              </v:shape>
            </w:pict>
          </mc:Fallback>
        </mc:AlternateContent>
      </w:r>
    </w:p>
    <w:p w14:paraId="5E951987" w14:textId="77777777" w:rsidR="008B152F" w:rsidRDefault="00000000">
      <w:pPr>
        <w:pStyle w:val="BodyText"/>
        <w:spacing w:before="204" w:line="297" w:lineRule="auto"/>
        <w:ind w:left="2" w:right="369"/>
        <w:jc w:val="both"/>
      </w:pPr>
      <w:r>
        <w:rPr>
          <w:color w:val="1F232B"/>
        </w:rPr>
        <w:t>Realistic targets, ordered roughly from fastest turnaround to most prestigious. Planning a conference paper first (faster review cycle, useful on a student timeline) and a journal submission once results and the dataset are more mature is a sensible sequence.</w:t>
      </w:r>
    </w:p>
    <w:p w14:paraId="190138CC" w14:textId="77777777" w:rsidR="008B152F" w:rsidRDefault="008B152F">
      <w:pPr>
        <w:pStyle w:val="BodyText"/>
        <w:spacing w:before="4"/>
        <w:rPr>
          <w:sz w:val="10"/>
        </w:rPr>
      </w:pPr>
    </w:p>
    <w:tbl>
      <w:tblPr>
        <w:tblW w:w="0" w:type="auto"/>
        <w:tblInd w:w="15" w:type="dxa"/>
        <w:tblBorders>
          <w:top w:val="single" w:sz="6" w:space="0" w:color="C8D1DD"/>
          <w:left w:val="single" w:sz="6" w:space="0" w:color="C8D1DD"/>
          <w:bottom w:val="single" w:sz="6" w:space="0" w:color="C8D1DD"/>
          <w:right w:val="single" w:sz="6" w:space="0" w:color="C8D1DD"/>
          <w:insideH w:val="single" w:sz="6" w:space="0" w:color="C8D1DD"/>
          <w:insideV w:val="single" w:sz="6" w:space="0" w:color="C8D1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8"/>
        <w:gridCol w:w="3352"/>
        <w:gridCol w:w="3350"/>
      </w:tblGrid>
      <w:tr w:rsidR="008B152F" w14:paraId="0668D8A4" w14:textId="77777777">
        <w:trPr>
          <w:trHeight w:val="386"/>
        </w:trPr>
        <w:tc>
          <w:tcPr>
            <w:tcW w:w="1898" w:type="dxa"/>
            <w:shd w:val="clear" w:color="auto" w:fill="1A2949"/>
          </w:tcPr>
          <w:p w14:paraId="5EEC9B09" w14:textId="77777777" w:rsidR="008B152F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Venue</w:t>
            </w:r>
            <w:r>
              <w:rPr>
                <w:b/>
                <w:color w:val="FFFFFF"/>
                <w:spacing w:val="-5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Type</w:t>
            </w:r>
          </w:p>
        </w:tc>
        <w:tc>
          <w:tcPr>
            <w:tcW w:w="3352" w:type="dxa"/>
            <w:shd w:val="clear" w:color="auto" w:fill="1A2949"/>
          </w:tcPr>
          <w:p w14:paraId="36049990" w14:textId="77777777" w:rsidR="008B152F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Examples</w:t>
            </w:r>
          </w:p>
        </w:tc>
        <w:tc>
          <w:tcPr>
            <w:tcW w:w="3350" w:type="dxa"/>
            <w:shd w:val="clear" w:color="auto" w:fill="1A2949"/>
          </w:tcPr>
          <w:p w14:paraId="6983F55D" w14:textId="77777777" w:rsidR="008B152F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Why it</w:t>
            </w:r>
            <w:r>
              <w:rPr>
                <w:b/>
                <w:color w:val="FFFFFF"/>
                <w:spacing w:val="-1"/>
                <w:sz w:val="18"/>
              </w:rPr>
              <w:t xml:space="preserve"> </w:t>
            </w:r>
            <w:r>
              <w:rPr>
                <w:b/>
                <w:color w:val="FFFFFF"/>
                <w:spacing w:val="-4"/>
                <w:sz w:val="18"/>
              </w:rPr>
              <w:t>fits</w:t>
            </w:r>
          </w:p>
        </w:tc>
      </w:tr>
      <w:tr w:rsidR="008B152F" w14:paraId="00E56D54" w14:textId="77777777">
        <w:trPr>
          <w:trHeight w:val="939"/>
        </w:trPr>
        <w:tc>
          <w:tcPr>
            <w:tcW w:w="1898" w:type="dxa"/>
          </w:tcPr>
          <w:p w14:paraId="7F4BB59C" w14:textId="77777777" w:rsidR="008B152F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Student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/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regional </w:t>
            </w:r>
            <w:r>
              <w:rPr>
                <w:color w:val="1F232B"/>
                <w:spacing w:val="-2"/>
                <w:sz w:val="17"/>
              </w:rPr>
              <w:t>conference</w:t>
            </w:r>
          </w:p>
        </w:tc>
        <w:tc>
          <w:tcPr>
            <w:tcW w:w="3352" w:type="dxa"/>
          </w:tcPr>
          <w:p w14:paraId="16831E0E" w14:textId="77777777" w:rsidR="008B152F" w:rsidRDefault="00000000">
            <w:pPr>
              <w:pStyle w:val="TableParagraph"/>
              <w:spacing w:line="319" w:lineRule="auto"/>
              <w:ind w:right="247"/>
              <w:rPr>
                <w:sz w:val="17"/>
              </w:rPr>
            </w:pPr>
            <w:r>
              <w:rPr>
                <w:color w:val="1F232B"/>
                <w:sz w:val="17"/>
              </w:rPr>
              <w:t>IEEE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regional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student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conferences,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college-hosted symposiums</w:t>
            </w:r>
          </w:p>
        </w:tc>
        <w:tc>
          <w:tcPr>
            <w:tcW w:w="3350" w:type="dxa"/>
          </w:tcPr>
          <w:p w14:paraId="3F24C6A5" w14:textId="77777777" w:rsidR="008B152F" w:rsidRDefault="00000000">
            <w:pPr>
              <w:pStyle w:val="TableParagraph"/>
              <w:spacing w:line="319" w:lineRule="auto"/>
              <w:ind w:right="146"/>
              <w:rPr>
                <w:sz w:val="17"/>
              </w:rPr>
            </w:pPr>
            <w:r>
              <w:rPr>
                <w:color w:val="1F232B"/>
                <w:sz w:val="17"/>
              </w:rPr>
              <w:t>Fast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turnaround;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good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first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step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to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get reviewer feedback before a bigger </w:t>
            </w:r>
            <w:r>
              <w:rPr>
                <w:color w:val="1F232B"/>
                <w:spacing w:val="-2"/>
                <w:sz w:val="17"/>
              </w:rPr>
              <w:t>submission.</w:t>
            </w:r>
          </w:p>
        </w:tc>
      </w:tr>
      <w:tr w:rsidR="008B152F" w14:paraId="5C6254DD" w14:textId="77777777">
        <w:trPr>
          <w:trHeight w:val="680"/>
        </w:trPr>
        <w:tc>
          <w:tcPr>
            <w:tcW w:w="1898" w:type="dxa"/>
            <w:shd w:val="clear" w:color="auto" w:fill="F3F5F8"/>
          </w:tcPr>
          <w:p w14:paraId="7C9FEAA1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Educational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data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mining</w:t>
            </w:r>
          </w:p>
          <w:p w14:paraId="1DF92EC2" w14:textId="77777777" w:rsidR="008B152F" w:rsidRDefault="00000000">
            <w:pPr>
              <w:pStyle w:val="TableParagraph"/>
              <w:spacing w:before="65"/>
              <w:rPr>
                <w:sz w:val="17"/>
              </w:rPr>
            </w:pPr>
            <w:r>
              <w:rPr>
                <w:color w:val="1F232B"/>
                <w:sz w:val="17"/>
              </w:rPr>
              <w:t>/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Ed-</w:t>
            </w:r>
            <w:r>
              <w:rPr>
                <w:color w:val="1F232B"/>
                <w:spacing w:val="-4"/>
                <w:sz w:val="17"/>
              </w:rPr>
              <w:t>tech</w:t>
            </w:r>
          </w:p>
        </w:tc>
        <w:tc>
          <w:tcPr>
            <w:tcW w:w="3352" w:type="dxa"/>
            <w:shd w:val="clear" w:color="auto" w:fill="F3F5F8"/>
          </w:tcPr>
          <w:p w14:paraId="7B8388B0" w14:textId="77777777" w:rsidR="008B152F" w:rsidRDefault="00000000">
            <w:pPr>
              <w:pStyle w:val="TableParagraph"/>
              <w:spacing w:before="128"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EDM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conference,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L@S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(Learning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at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Scale), IEEE ICALT</w:t>
            </w:r>
          </w:p>
        </w:tc>
        <w:tc>
          <w:tcPr>
            <w:tcW w:w="3350" w:type="dxa"/>
            <w:shd w:val="clear" w:color="auto" w:fill="F3F5F8"/>
          </w:tcPr>
          <w:p w14:paraId="001FBB55" w14:textId="77777777" w:rsidR="008B152F" w:rsidRDefault="00000000">
            <w:pPr>
              <w:pStyle w:val="TableParagraph"/>
              <w:spacing w:before="128"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Directly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relevant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audience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studying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academic evaluation and learning tools.</w:t>
            </w:r>
          </w:p>
        </w:tc>
      </w:tr>
      <w:tr w:rsidR="008B152F" w14:paraId="56BB6856" w14:textId="77777777">
        <w:trPr>
          <w:trHeight w:val="679"/>
        </w:trPr>
        <w:tc>
          <w:tcPr>
            <w:tcW w:w="1898" w:type="dxa"/>
          </w:tcPr>
          <w:p w14:paraId="435E89D6" w14:textId="77777777" w:rsidR="008B152F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Applied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AI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/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systems </w:t>
            </w:r>
            <w:r>
              <w:rPr>
                <w:color w:val="1F232B"/>
                <w:spacing w:val="-2"/>
                <w:sz w:val="17"/>
              </w:rPr>
              <w:t>journal</w:t>
            </w:r>
          </w:p>
        </w:tc>
        <w:tc>
          <w:tcPr>
            <w:tcW w:w="3352" w:type="dxa"/>
          </w:tcPr>
          <w:p w14:paraId="1CDAC005" w14:textId="77777777" w:rsidR="008B152F" w:rsidRDefault="00000000">
            <w:pPr>
              <w:pStyle w:val="TableParagraph"/>
              <w:spacing w:line="319" w:lineRule="auto"/>
              <w:ind w:right="247"/>
              <w:rPr>
                <w:sz w:val="17"/>
              </w:rPr>
            </w:pPr>
            <w:r>
              <w:rPr>
                <w:color w:val="1F232B"/>
                <w:sz w:val="17"/>
              </w:rPr>
              <w:t>IEEE Access, Springer journals in educational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technology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/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applied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computing</w:t>
            </w:r>
          </w:p>
        </w:tc>
        <w:tc>
          <w:tcPr>
            <w:tcW w:w="3350" w:type="dxa"/>
          </w:tcPr>
          <w:p w14:paraId="0F053B2A" w14:textId="77777777" w:rsidR="008B152F" w:rsidRDefault="00000000">
            <w:pPr>
              <w:pStyle w:val="TableParagraph"/>
              <w:spacing w:line="319" w:lineRule="auto"/>
              <w:ind w:right="146"/>
              <w:rPr>
                <w:sz w:val="17"/>
              </w:rPr>
            </w:pPr>
            <w:r>
              <w:rPr>
                <w:color w:val="1F232B"/>
                <w:sz w:val="17"/>
              </w:rPr>
              <w:t>Open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to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systems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+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dataset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+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evaluation papers, moderate review timelines.</w:t>
            </w:r>
          </w:p>
        </w:tc>
      </w:tr>
      <w:tr w:rsidR="008B152F" w14:paraId="30C5D67D" w14:textId="77777777">
        <w:trPr>
          <w:trHeight w:val="681"/>
        </w:trPr>
        <w:tc>
          <w:tcPr>
            <w:tcW w:w="1898" w:type="dxa"/>
            <w:shd w:val="clear" w:color="auto" w:fill="F3F5F8"/>
          </w:tcPr>
          <w:p w14:paraId="6E9EA047" w14:textId="77777777" w:rsidR="008B152F" w:rsidRDefault="00000000">
            <w:pPr>
              <w:pStyle w:val="TableParagraph"/>
              <w:spacing w:before="128"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Graph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/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network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science </w:t>
            </w:r>
            <w:r>
              <w:rPr>
                <w:color w:val="1F232B"/>
                <w:spacing w:val="-2"/>
                <w:sz w:val="17"/>
              </w:rPr>
              <w:t>venue</w:t>
            </w:r>
          </w:p>
        </w:tc>
        <w:tc>
          <w:tcPr>
            <w:tcW w:w="3352" w:type="dxa"/>
            <w:shd w:val="clear" w:color="auto" w:fill="F3F5F8"/>
          </w:tcPr>
          <w:p w14:paraId="5677B95B" w14:textId="77777777" w:rsidR="008B152F" w:rsidRDefault="00000000">
            <w:pPr>
              <w:pStyle w:val="TableParagraph"/>
              <w:spacing w:before="128"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Workshops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on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graph-based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ML,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applied network science tracks</w:t>
            </w:r>
          </w:p>
        </w:tc>
        <w:tc>
          <w:tcPr>
            <w:tcW w:w="3350" w:type="dxa"/>
            <w:shd w:val="clear" w:color="auto" w:fill="F3F5F8"/>
          </w:tcPr>
          <w:p w14:paraId="4A0EB1BF" w14:textId="77777777" w:rsidR="008B152F" w:rsidRDefault="00000000">
            <w:pPr>
              <w:pStyle w:val="TableParagraph"/>
              <w:spacing w:before="128"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Directly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relevant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to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the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core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methodological contribution in Section 5.</w:t>
            </w:r>
          </w:p>
        </w:tc>
      </w:tr>
      <w:tr w:rsidR="008B152F" w14:paraId="7723091E" w14:textId="77777777">
        <w:trPr>
          <w:trHeight w:val="938"/>
        </w:trPr>
        <w:tc>
          <w:tcPr>
            <w:tcW w:w="1898" w:type="dxa"/>
          </w:tcPr>
          <w:p w14:paraId="30C234AE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Dataset-focused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venue</w:t>
            </w:r>
          </w:p>
        </w:tc>
        <w:tc>
          <w:tcPr>
            <w:tcW w:w="3352" w:type="dxa"/>
          </w:tcPr>
          <w:p w14:paraId="256BC4B0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Data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in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Brief,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Scientific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pacing w:val="-4"/>
                <w:sz w:val="17"/>
              </w:rPr>
              <w:t>Data</w:t>
            </w:r>
          </w:p>
        </w:tc>
        <w:tc>
          <w:tcPr>
            <w:tcW w:w="3350" w:type="dxa"/>
          </w:tcPr>
          <w:p w14:paraId="326566BC" w14:textId="77777777" w:rsidR="008B152F" w:rsidRDefault="00000000">
            <w:pPr>
              <w:pStyle w:val="TableParagraph"/>
              <w:spacing w:line="319" w:lineRule="auto"/>
              <w:ind w:right="71"/>
              <w:rPr>
                <w:sz w:val="17"/>
              </w:rPr>
            </w:pPr>
            <w:r>
              <w:rPr>
                <w:color w:val="1F232B"/>
                <w:sz w:val="17"/>
              </w:rPr>
              <w:t>Accepts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dataset-only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papers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—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lower-effort separate publication from the seven </w:t>
            </w:r>
            <w:proofErr w:type="spellStart"/>
            <w:r>
              <w:rPr>
                <w:color w:val="1F232B"/>
                <w:sz w:val="17"/>
              </w:rPr>
              <w:t>AcadEval</w:t>
            </w:r>
            <w:proofErr w:type="spellEnd"/>
            <w:r>
              <w:rPr>
                <w:color w:val="1F232B"/>
                <w:sz w:val="17"/>
              </w:rPr>
              <w:t>+ datasets.</w:t>
            </w:r>
          </w:p>
        </w:tc>
      </w:tr>
    </w:tbl>
    <w:p w14:paraId="1621C767" w14:textId="77777777" w:rsidR="008B152F" w:rsidRDefault="008B152F">
      <w:pPr>
        <w:pStyle w:val="TableParagraph"/>
        <w:spacing w:line="319" w:lineRule="auto"/>
        <w:rPr>
          <w:sz w:val="17"/>
        </w:rPr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28EB6581" w14:textId="77777777" w:rsidR="008B152F" w:rsidRDefault="00000000">
      <w:pPr>
        <w:pStyle w:val="Heading1"/>
      </w:pPr>
      <w:r>
        <w:rPr>
          <w:color w:val="C8952B"/>
        </w:rPr>
        <w:lastRenderedPageBreak/>
        <w:t>14</w:t>
      </w:r>
      <w:r>
        <w:rPr>
          <w:color w:val="C8952B"/>
          <w:spacing w:val="77"/>
        </w:rPr>
        <w:t xml:space="preserve"> </w:t>
      </w:r>
      <w:r>
        <w:rPr>
          <w:color w:val="1A2949"/>
        </w:rPr>
        <w:t>Project</w:t>
      </w:r>
      <w:r>
        <w:rPr>
          <w:color w:val="1A2949"/>
          <w:spacing w:val="-3"/>
        </w:rPr>
        <w:t xml:space="preserve"> </w:t>
      </w:r>
      <w:r>
        <w:rPr>
          <w:color w:val="1A2949"/>
        </w:rPr>
        <w:t>Roadmap</w:t>
      </w:r>
      <w:r>
        <w:rPr>
          <w:color w:val="1A2949"/>
          <w:spacing w:val="-2"/>
        </w:rPr>
        <w:t xml:space="preserve"> </w:t>
      </w:r>
      <w:r>
        <w:rPr>
          <w:color w:val="1A2949"/>
        </w:rPr>
        <w:t>&amp;</w:t>
      </w:r>
      <w:r>
        <w:rPr>
          <w:color w:val="1A2949"/>
          <w:spacing w:val="-2"/>
        </w:rPr>
        <w:t xml:space="preserve"> Milestones</w:t>
      </w:r>
    </w:p>
    <w:p w14:paraId="69A1CA58" w14:textId="77777777" w:rsidR="008B152F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7296" behindDoc="1" locked="0" layoutInCell="1" allowOverlap="1" wp14:anchorId="57209A32" wp14:editId="18C85C4A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CFB625" id="Graphic 44" o:spid="_x0000_s1026" style="position:absolute;margin-left:54pt;margin-top:4pt;width:503.95pt;height:1pt;z-index:-1570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" path="m6400165,l,,,12700r6400165,l6400165,xe" fillcolor="#2d5da9" stroked="f">
                <v:path arrowok="t"/>
                <w10:wrap type="topAndBottom" anchorx="page"/>
              </v:shape>
            </w:pict>
          </mc:Fallback>
        </mc:AlternateContent>
      </w:r>
    </w:p>
    <w:p w14:paraId="7EDC92EB" w14:textId="77777777" w:rsidR="008B152F" w:rsidRDefault="008B152F">
      <w:pPr>
        <w:pStyle w:val="BodyText"/>
        <w:spacing w:before="0"/>
        <w:rPr>
          <w:rFonts w:ascii="Arial"/>
          <w:b/>
          <w:sz w:val="14"/>
        </w:rPr>
      </w:pPr>
    </w:p>
    <w:tbl>
      <w:tblPr>
        <w:tblW w:w="0" w:type="auto"/>
        <w:tblInd w:w="15" w:type="dxa"/>
        <w:tblBorders>
          <w:top w:val="single" w:sz="6" w:space="0" w:color="C8D1DD"/>
          <w:left w:val="single" w:sz="6" w:space="0" w:color="C8D1DD"/>
          <w:bottom w:val="single" w:sz="6" w:space="0" w:color="C8D1DD"/>
          <w:right w:val="single" w:sz="6" w:space="0" w:color="C8D1DD"/>
          <w:insideH w:val="single" w:sz="6" w:space="0" w:color="C8D1DD"/>
          <w:insideV w:val="single" w:sz="6" w:space="0" w:color="C8D1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0"/>
        <w:gridCol w:w="3348"/>
        <w:gridCol w:w="3852"/>
      </w:tblGrid>
      <w:tr w:rsidR="008B152F" w14:paraId="2F02A22F" w14:textId="77777777">
        <w:trPr>
          <w:trHeight w:val="386"/>
        </w:trPr>
        <w:tc>
          <w:tcPr>
            <w:tcW w:w="1400" w:type="dxa"/>
            <w:shd w:val="clear" w:color="auto" w:fill="1A2949"/>
          </w:tcPr>
          <w:p w14:paraId="6EFD325C" w14:textId="77777777" w:rsidR="008B152F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Phase</w:t>
            </w:r>
          </w:p>
        </w:tc>
        <w:tc>
          <w:tcPr>
            <w:tcW w:w="3348" w:type="dxa"/>
            <w:shd w:val="clear" w:color="auto" w:fill="1A2949"/>
          </w:tcPr>
          <w:p w14:paraId="0281F055" w14:textId="77777777" w:rsidR="008B152F" w:rsidRDefault="00000000">
            <w:pPr>
              <w:pStyle w:val="TableParagraph"/>
              <w:spacing w:before="88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Milestone</w:t>
            </w:r>
          </w:p>
        </w:tc>
        <w:tc>
          <w:tcPr>
            <w:tcW w:w="3852" w:type="dxa"/>
            <w:shd w:val="clear" w:color="auto" w:fill="1A2949"/>
          </w:tcPr>
          <w:p w14:paraId="4DED9890" w14:textId="77777777" w:rsidR="008B152F" w:rsidRDefault="00000000">
            <w:pPr>
              <w:pStyle w:val="TableParagraph"/>
              <w:spacing w:before="88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Deliverable</w:t>
            </w:r>
          </w:p>
        </w:tc>
      </w:tr>
      <w:tr w:rsidR="008B152F" w14:paraId="27EF3D3B" w14:textId="77777777">
        <w:trPr>
          <w:trHeight w:val="679"/>
        </w:trPr>
        <w:tc>
          <w:tcPr>
            <w:tcW w:w="1400" w:type="dxa"/>
          </w:tcPr>
          <w:p w14:paraId="1314B5B3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Phase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1</w:t>
            </w:r>
            <w:r>
              <w:rPr>
                <w:color w:val="1F232B"/>
                <w:spacing w:val="-2"/>
                <w:sz w:val="17"/>
              </w:rPr>
              <w:t xml:space="preserve"> (done)</w:t>
            </w:r>
          </w:p>
        </w:tc>
        <w:tc>
          <w:tcPr>
            <w:tcW w:w="3348" w:type="dxa"/>
          </w:tcPr>
          <w:p w14:paraId="1C8B5897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proofErr w:type="spellStart"/>
            <w:r>
              <w:rPr>
                <w:color w:val="1F232B"/>
                <w:sz w:val="17"/>
              </w:rPr>
              <w:t>AcadEval_Corpus</w:t>
            </w:r>
            <w:proofErr w:type="spellEnd"/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built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and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running</w:t>
            </w:r>
          </w:p>
        </w:tc>
        <w:tc>
          <w:tcPr>
            <w:tcW w:w="3852" w:type="dxa"/>
          </w:tcPr>
          <w:p w14:paraId="28D2540D" w14:textId="77777777" w:rsidR="008B152F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Master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dataset;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repo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skeleton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(frontend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+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backend) </w:t>
            </w:r>
            <w:r>
              <w:rPr>
                <w:color w:val="1F232B"/>
                <w:spacing w:val="-2"/>
                <w:sz w:val="17"/>
              </w:rPr>
              <w:t>working</w:t>
            </w:r>
          </w:p>
        </w:tc>
      </w:tr>
      <w:tr w:rsidR="008B152F" w14:paraId="3005F710" w14:textId="77777777">
        <w:trPr>
          <w:trHeight w:val="680"/>
        </w:trPr>
        <w:tc>
          <w:tcPr>
            <w:tcW w:w="1400" w:type="dxa"/>
            <w:shd w:val="clear" w:color="auto" w:fill="F3F5F8"/>
          </w:tcPr>
          <w:p w14:paraId="200CD75A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Phase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pacing w:val="-10"/>
                <w:sz w:val="17"/>
              </w:rPr>
              <w:t>2</w:t>
            </w:r>
          </w:p>
        </w:tc>
        <w:tc>
          <w:tcPr>
            <w:tcW w:w="3348" w:type="dxa"/>
            <w:shd w:val="clear" w:color="auto" w:fill="F3F5F8"/>
          </w:tcPr>
          <w:p w14:paraId="27AE6626" w14:textId="77777777" w:rsidR="008B152F" w:rsidRDefault="00000000">
            <w:pPr>
              <w:pStyle w:val="TableParagraph"/>
              <w:spacing w:before="128" w:line="319" w:lineRule="auto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Build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proofErr w:type="spellStart"/>
            <w:r>
              <w:rPr>
                <w:color w:val="1F232B"/>
                <w:sz w:val="17"/>
              </w:rPr>
              <w:t>DomainTaxonomy</w:t>
            </w:r>
            <w:proofErr w:type="spellEnd"/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&amp; </w:t>
            </w:r>
            <w:proofErr w:type="spellStart"/>
            <w:r>
              <w:rPr>
                <w:color w:val="1F232B"/>
                <w:spacing w:val="-2"/>
                <w:sz w:val="17"/>
              </w:rPr>
              <w:t>FeatureKnowledgeBase</w:t>
            </w:r>
            <w:proofErr w:type="spellEnd"/>
          </w:p>
        </w:tc>
        <w:tc>
          <w:tcPr>
            <w:tcW w:w="3852" w:type="dxa"/>
            <w:shd w:val="clear" w:color="auto" w:fill="F3F5F8"/>
          </w:tcPr>
          <w:p w14:paraId="68917A19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~100-300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domain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entries;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~300-500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curated</w:t>
            </w:r>
            <w:r>
              <w:rPr>
                <w:color w:val="1F232B"/>
                <w:spacing w:val="-1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features</w:t>
            </w:r>
          </w:p>
        </w:tc>
      </w:tr>
      <w:tr w:rsidR="008B152F" w14:paraId="5BF93704" w14:textId="77777777">
        <w:trPr>
          <w:trHeight w:val="679"/>
        </w:trPr>
        <w:tc>
          <w:tcPr>
            <w:tcW w:w="1400" w:type="dxa"/>
          </w:tcPr>
          <w:p w14:paraId="6FE3DC74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Phase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pacing w:val="-10"/>
                <w:sz w:val="17"/>
              </w:rPr>
              <w:t>3</w:t>
            </w:r>
          </w:p>
        </w:tc>
        <w:tc>
          <w:tcPr>
            <w:tcW w:w="3348" w:type="dxa"/>
          </w:tcPr>
          <w:p w14:paraId="138D3E76" w14:textId="77777777" w:rsidR="008B152F" w:rsidRDefault="00000000">
            <w:pPr>
              <w:pStyle w:val="TableParagraph"/>
              <w:spacing w:line="319" w:lineRule="auto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Answer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the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three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open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research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questions (Section 5.5)</w:t>
            </w:r>
          </w:p>
        </w:tc>
        <w:tc>
          <w:tcPr>
            <w:tcW w:w="3852" w:type="dxa"/>
          </w:tcPr>
          <w:p w14:paraId="2CA1F322" w14:textId="77777777" w:rsidR="008B152F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Documented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graph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ontology,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chosen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algorithms, evaluation plan</w:t>
            </w:r>
          </w:p>
        </w:tc>
      </w:tr>
      <w:tr w:rsidR="008B152F" w14:paraId="13366802" w14:textId="77777777">
        <w:trPr>
          <w:trHeight w:val="680"/>
        </w:trPr>
        <w:tc>
          <w:tcPr>
            <w:tcW w:w="1400" w:type="dxa"/>
            <w:shd w:val="clear" w:color="auto" w:fill="F3F5F8"/>
          </w:tcPr>
          <w:p w14:paraId="02C0823A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Phase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pacing w:val="-10"/>
                <w:sz w:val="17"/>
              </w:rPr>
              <w:t>4</w:t>
            </w:r>
          </w:p>
        </w:tc>
        <w:tc>
          <w:tcPr>
            <w:tcW w:w="3348" w:type="dxa"/>
            <w:shd w:val="clear" w:color="auto" w:fill="F3F5F8"/>
          </w:tcPr>
          <w:p w14:paraId="2E50A285" w14:textId="77777777" w:rsidR="008B152F" w:rsidRDefault="00000000">
            <w:pPr>
              <w:pStyle w:val="TableParagraph"/>
              <w:spacing w:before="128" w:line="319" w:lineRule="auto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Build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proofErr w:type="spellStart"/>
            <w:r>
              <w:rPr>
                <w:color w:val="1F232B"/>
                <w:sz w:val="17"/>
              </w:rPr>
              <w:t>ProjectGraphBank</w:t>
            </w:r>
            <w:proofErr w:type="spellEnd"/>
            <w:r>
              <w:rPr>
                <w:color w:val="1F232B"/>
                <w:spacing w:val="-11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+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Graph-Based Novelty Engine v1</w:t>
            </w:r>
          </w:p>
        </w:tc>
        <w:tc>
          <w:tcPr>
            <w:tcW w:w="3852" w:type="dxa"/>
            <w:shd w:val="clear" w:color="auto" w:fill="F3F5F8"/>
          </w:tcPr>
          <w:p w14:paraId="66778BAD" w14:textId="77777777" w:rsidR="008B152F" w:rsidRDefault="00000000">
            <w:pPr>
              <w:pStyle w:val="TableParagraph"/>
              <w:spacing w:before="128"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Neo4j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graph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for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every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corpus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project;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first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working novelty scores</w:t>
            </w:r>
          </w:p>
        </w:tc>
      </w:tr>
      <w:tr w:rsidR="008B152F" w14:paraId="0F6E5263" w14:textId="77777777">
        <w:trPr>
          <w:trHeight w:val="679"/>
        </w:trPr>
        <w:tc>
          <w:tcPr>
            <w:tcW w:w="1400" w:type="dxa"/>
          </w:tcPr>
          <w:p w14:paraId="2940C761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Phase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pacing w:val="-10"/>
                <w:sz w:val="17"/>
              </w:rPr>
              <w:t>5</w:t>
            </w:r>
          </w:p>
        </w:tc>
        <w:tc>
          <w:tcPr>
            <w:tcW w:w="3348" w:type="dxa"/>
          </w:tcPr>
          <w:p w14:paraId="352DA5FC" w14:textId="77777777" w:rsidR="008B152F" w:rsidRDefault="00000000">
            <w:pPr>
              <w:pStyle w:val="TableParagraph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Build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proofErr w:type="spellStart"/>
            <w:r>
              <w:rPr>
                <w:color w:val="1F232B"/>
                <w:sz w:val="17"/>
              </w:rPr>
              <w:t>TrendBase</w:t>
            </w:r>
            <w:proofErr w:type="spellEnd"/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and</w:t>
            </w:r>
            <w:r>
              <w:rPr>
                <w:color w:val="1F232B"/>
                <w:spacing w:val="-2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integrate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trend</w:t>
            </w:r>
            <w:r>
              <w:rPr>
                <w:color w:val="1F232B"/>
                <w:spacing w:val="-2"/>
                <w:sz w:val="17"/>
              </w:rPr>
              <w:t xml:space="preserve"> scoring</w:t>
            </w:r>
          </w:p>
        </w:tc>
        <w:tc>
          <w:tcPr>
            <w:tcW w:w="3852" w:type="dxa"/>
          </w:tcPr>
          <w:p w14:paraId="334594E8" w14:textId="77777777" w:rsidR="008B152F" w:rsidRDefault="00000000">
            <w:pPr>
              <w:pStyle w:val="TableParagraph"/>
              <w:spacing w:line="319" w:lineRule="auto"/>
              <w:rPr>
                <w:sz w:val="17"/>
              </w:rPr>
            </w:pPr>
            <w:r>
              <w:rPr>
                <w:color w:val="1F232B"/>
                <w:sz w:val="17"/>
              </w:rPr>
              <w:t>Semantic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Scholar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pipeline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feeding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into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the</w:t>
            </w:r>
            <w:r>
              <w:rPr>
                <w:color w:val="1F232B"/>
                <w:spacing w:val="-7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novelty </w:t>
            </w:r>
            <w:r>
              <w:rPr>
                <w:color w:val="1F232B"/>
                <w:spacing w:val="-2"/>
                <w:sz w:val="17"/>
              </w:rPr>
              <w:t>report</w:t>
            </w:r>
          </w:p>
        </w:tc>
      </w:tr>
      <w:tr w:rsidR="008B152F" w14:paraId="6E5C3784" w14:textId="77777777">
        <w:trPr>
          <w:trHeight w:val="681"/>
        </w:trPr>
        <w:tc>
          <w:tcPr>
            <w:tcW w:w="1400" w:type="dxa"/>
            <w:shd w:val="clear" w:color="auto" w:fill="F3F5F8"/>
          </w:tcPr>
          <w:p w14:paraId="165B6C18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Phase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pacing w:val="-10"/>
                <w:sz w:val="17"/>
              </w:rPr>
              <w:t>6</w:t>
            </w:r>
          </w:p>
        </w:tc>
        <w:tc>
          <w:tcPr>
            <w:tcW w:w="3348" w:type="dxa"/>
            <w:shd w:val="clear" w:color="auto" w:fill="F3F5F8"/>
          </w:tcPr>
          <w:p w14:paraId="4C4E9D2D" w14:textId="77777777" w:rsidR="008B152F" w:rsidRDefault="00000000">
            <w:pPr>
              <w:pStyle w:val="TableParagraph"/>
              <w:spacing w:before="128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Collect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proofErr w:type="spellStart"/>
            <w:r>
              <w:rPr>
                <w:color w:val="1F232B"/>
                <w:sz w:val="17"/>
              </w:rPr>
              <w:t>FacultyEvaluation</w:t>
            </w:r>
            <w:proofErr w:type="spellEnd"/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ground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truth</w:t>
            </w:r>
          </w:p>
        </w:tc>
        <w:tc>
          <w:tcPr>
            <w:tcW w:w="3852" w:type="dxa"/>
            <w:shd w:val="clear" w:color="auto" w:fill="F3F5F8"/>
          </w:tcPr>
          <w:p w14:paraId="7EF0939F" w14:textId="77777777" w:rsidR="008B152F" w:rsidRDefault="00000000">
            <w:pPr>
              <w:pStyle w:val="TableParagraph"/>
              <w:spacing w:before="128" w:line="319" w:lineRule="auto"/>
              <w:ind w:right="60"/>
              <w:rPr>
                <w:sz w:val="17"/>
              </w:rPr>
            </w:pPr>
            <w:r>
              <w:rPr>
                <w:color w:val="1F232B"/>
                <w:sz w:val="17"/>
              </w:rPr>
              <w:t>Faculty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ratings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on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a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pilot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batch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of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real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project </w:t>
            </w:r>
            <w:r>
              <w:rPr>
                <w:color w:val="1F232B"/>
                <w:spacing w:val="-2"/>
                <w:sz w:val="17"/>
              </w:rPr>
              <w:t>proposals</w:t>
            </w:r>
          </w:p>
        </w:tc>
      </w:tr>
      <w:tr w:rsidR="008B152F" w14:paraId="1865DA79" w14:textId="77777777">
        <w:trPr>
          <w:trHeight w:val="678"/>
        </w:trPr>
        <w:tc>
          <w:tcPr>
            <w:tcW w:w="1400" w:type="dxa"/>
          </w:tcPr>
          <w:p w14:paraId="62CAAD6D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Phase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pacing w:val="-10"/>
                <w:sz w:val="17"/>
              </w:rPr>
              <w:t>7</w:t>
            </w:r>
          </w:p>
        </w:tc>
        <w:tc>
          <w:tcPr>
            <w:tcW w:w="3348" w:type="dxa"/>
          </w:tcPr>
          <w:p w14:paraId="146C0CC9" w14:textId="77777777" w:rsidR="008B152F" w:rsidRDefault="00000000">
            <w:pPr>
              <w:pStyle w:val="TableParagraph"/>
              <w:spacing w:line="319" w:lineRule="auto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Assemble</w:t>
            </w:r>
            <w:r>
              <w:rPr>
                <w:color w:val="1F232B"/>
                <w:spacing w:val="-11"/>
                <w:sz w:val="17"/>
              </w:rPr>
              <w:t xml:space="preserve"> </w:t>
            </w:r>
            <w:proofErr w:type="spellStart"/>
            <w:r>
              <w:rPr>
                <w:color w:val="1F232B"/>
                <w:sz w:val="17"/>
              </w:rPr>
              <w:t>NovelBench</w:t>
            </w:r>
            <w:proofErr w:type="spellEnd"/>
            <w:r>
              <w:rPr>
                <w:color w:val="1F232B"/>
                <w:sz w:val="17"/>
              </w:rPr>
              <w:t>;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run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correlation</w:t>
            </w:r>
            <w:r>
              <w:rPr>
                <w:color w:val="1F232B"/>
                <w:spacing w:val="-10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&amp; ablation studies</w:t>
            </w:r>
          </w:p>
        </w:tc>
        <w:tc>
          <w:tcPr>
            <w:tcW w:w="3852" w:type="dxa"/>
          </w:tcPr>
          <w:p w14:paraId="10333ADD" w14:textId="77777777" w:rsidR="008B152F" w:rsidRDefault="00000000">
            <w:pPr>
              <w:pStyle w:val="TableParagraph"/>
              <w:rPr>
                <w:sz w:val="17"/>
              </w:rPr>
            </w:pPr>
            <w:r>
              <w:rPr>
                <w:color w:val="1F232B"/>
                <w:sz w:val="17"/>
              </w:rPr>
              <w:t>Validated</w:t>
            </w:r>
            <w:r>
              <w:rPr>
                <w:color w:val="1F232B"/>
                <w:spacing w:val="-6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novelty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engine</w:t>
            </w:r>
            <w:r>
              <w:rPr>
                <w:color w:val="1F232B"/>
                <w:spacing w:val="-4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with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statistical</w:t>
            </w:r>
            <w:r>
              <w:rPr>
                <w:color w:val="1F232B"/>
                <w:spacing w:val="-3"/>
                <w:sz w:val="17"/>
              </w:rPr>
              <w:t xml:space="preserve"> </w:t>
            </w:r>
            <w:r>
              <w:rPr>
                <w:color w:val="1F232B"/>
                <w:spacing w:val="-2"/>
                <w:sz w:val="17"/>
              </w:rPr>
              <w:t>evidence</w:t>
            </w:r>
          </w:p>
        </w:tc>
      </w:tr>
      <w:tr w:rsidR="008B152F" w14:paraId="761E6423" w14:textId="77777777">
        <w:trPr>
          <w:trHeight w:val="941"/>
        </w:trPr>
        <w:tc>
          <w:tcPr>
            <w:tcW w:w="1400" w:type="dxa"/>
            <w:shd w:val="clear" w:color="auto" w:fill="F3F5F8"/>
          </w:tcPr>
          <w:p w14:paraId="167B118D" w14:textId="77777777" w:rsidR="008B152F" w:rsidRDefault="00000000">
            <w:pPr>
              <w:pStyle w:val="TableParagraph"/>
              <w:spacing w:before="128"/>
              <w:rPr>
                <w:sz w:val="17"/>
              </w:rPr>
            </w:pPr>
            <w:r>
              <w:rPr>
                <w:color w:val="1F232B"/>
                <w:sz w:val="17"/>
              </w:rPr>
              <w:t>Phase</w:t>
            </w:r>
            <w:r>
              <w:rPr>
                <w:color w:val="1F232B"/>
                <w:spacing w:val="-5"/>
                <w:sz w:val="17"/>
              </w:rPr>
              <w:t xml:space="preserve"> </w:t>
            </w:r>
            <w:r>
              <w:rPr>
                <w:color w:val="1F232B"/>
                <w:spacing w:val="-10"/>
                <w:sz w:val="17"/>
              </w:rPr>
              <w:t>8</w:t>
            </w:r>
          </w:p>
        </w:tc>
        <w:tc>
          <w:tcPr>
            <w:tcW w:w="3348" w:type="dxa"/>
            <w:shd w:val="clear" w:color="auto" w:fill="F3F5F8"/>
          </w:tcPr>
          <w:p w14:paraId="0A5D0D8A" w14:textId="77777777" w:rsidR="008B152F" w:rsidRDefault="00000000">
            <w:pPr>
              <w:pStyle w:val="TableParagraph"/>
              <w:spacing w:before="128" w:line="319" w:lineRule="auto"/>
              <w:ind w:left="100"/>
              <w:rPr>
                <w:sz w:val="17"/>
              </w:rPr>
            </w:pPr>
            <w:r>
              <w:rPr>
                <w:color w:val="1F232B"/>
                <w:sz w:val="17"/>
              </w:rPr>
              <w:t>Website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launch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(pilot)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+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manuscript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 xml:space="preserve">&amp; </w:t>
            </w:r>
            <w:r>
              <w:rPr>
                <w:color w:val="1F232B"/>
                <w:spacing w:val="-2"/>
                <w:sz w:val="17"/>
              </w:rPr>
              <w:t>submission</w:t>
            </w:r>
          </w:p>
        </w:tc>
        <w:tc>
          <w:tcPr>
            <w:tcW w:w="3852" w:type="dxa"/>
            <w:shd w:val="clear" w:color="auto" w:fill="F3F5F8"/>
          </w:tcPr>
          <w:p w14:paraId="2EDD2D44" w14:textId="77777777" w:rsidR="008B152F" w:rsidRDefault="00000000">
            <w:pPr>
              <w:pStyle w:val="TableParagraph"/>
              <w:spacing w:before="128" w:line="319" w:lineRule="auto"/>
              <w:ind w:right="60"/>
              <w:rPr>
                <w:sz w:val="17"/>
              </w:rPr>
            </w:pPr>
            <w:r>
              <w:rPr>
                <w:color w:val="1F232B"/>
                <w:sz w:val="17"/>
              </w:rPr>
              <w:t>Deployed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dashboard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for</w:t>
            </w:r>
            <w:r>
              <w:rPr>
                <w:color w:val="1F232B"/>
                <w:spacing w:val="-8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one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department/batch;</w:t>
            </w:r>
            <w:r>
              <w:rPr>
                <w:color w:val="1F232B"/>
                <w:spacing w:val="-9"/>
                <w:sz w:val="17"/>
              </w:rPr>
              <w:t xml:space="preserve"> </w:t>
            </w:r>
            <w:r>
              <w:rPr>
                <w:color w:val="1F232B"/>
                <w:sz w:val="17"/>
              </w:rPr>
              <w:t>paper drafted per Section 11.4 and submitted to a venue from Section 13</w:t>
            </w:r>
          </w:p>
        </w:tc>
      </w:tr>
    </w:tbl>
    <w:p w14:paraId="06F49C23" w14:textId="77777777" w:rsidR="008B152F" w:rsidRDefault="008B152F">
      <w:pPr>
        <w:pStyle w:val="TableParagraph"/>
        <w:spacing w:line="319" w:lineRule="auto"/>
        <w:rPr>
          <w:sz w:val="17"/>
        </w:rPr>
        <w:sectPr w:rsidR="008B152F">
          <w:pgSz w:w="12240" w:h="15840"/>
          <w:pgMar w:top="1000" w:right="720" w:bottom="920" w:left="1080" w:header="716" w:footer="730" w:gutter="0"/>
          <w:cols w:space="720"/>
        </w:sectPr>
      </w:pPr>
    </w:p>
    <w:p w14:paraId="7116A348" w14:textId="77777777" w:rsidR="008B152F" w:rsidRDefault="00000000">
      <w:pPr>
        <w:pStyle w:val="Heading1"/>
      </w:pPr>
      <w:r>
        <w:rPr>
          <w:color w:val="C8952B"/>
        </w:rPr>
        <w:lastRenderedPageBreak/>
        <w:t>15</w:t>
      </w:r>
      <w:r>
        <w:rPr>
          <w:color w:val="C8952B"/>
          <w:spacing w:val="76"/>
        </w:rPr>
        <w:t xml:space="preserve"> </w:t>
      </w:r>
      <w:r>
        <w:rPr>
          <w:color w:val="1A2949"/>
        </w:rPr>
        <w:t>How</w:t>
      </w:r>
      <w:r>
        <w:rPr>
          <w:color w:val="1A2949"/>
          <w:spacing w:val="-3"/>
        </w:rPr>
        <w:t xml:space="preserve"> </w:t>
      </w:r>
      <w:r>
        <w:rPr>
          <w:color w:val="1A2949"/>
        </w:rPr>
        <w:t>to</w:t>
      </w:r>
      <w:r>
        <w:rPr>
          <w:color w:val="1A2949"/>
          <w:spacing w:val="-3"/>
        </w:rPr>
        <w:t xml:space="preserve"> </w:t>
      </w:r>
      <w:r>
        <w:rPr>
          <w:color w:val="1A2949"/>
        </w:rPr>
        <w:t>Pitch</w:t>
      </w:r>
      <w:r>
        <w:rPr>
          <w:color w:val="1A2949"/>
          <w:spacing w:val="-3"/>
        </w:rPr>
        <w:t xml:space="preserve"> </w:t>
      </w:r>
      <w:r>
        <w:rPr>
          <w:color w:val="1A2949"/>
        </w:rPr>
        <w:t>This</w:t>
      </w:r>
      <w:r>
        <w:rPr>
          <w:color w:val="1A2949"/>
          <w:spacing w:val="-3"/>
        </w:rPr>
        <w:t xml:space="preserve"> </w:t>
      </w:r>
      <w:r>
        <w:rPr>
          <w:color w:val="1A2949"/>
        </w:rPr>
        <w:t>to</w:t>
      </w:r>
      <w:r>
        <w:rPr>
          <w:color w:val="1A2949"/>
          <w:spacing w:val="-3"/>
        </w:rPr>
        <w:t xml:space="preserve"> </w:t>
      </w:r>
      <w:r>
        <w:rPr>
          <w:color w:val="1A2949"/>
        </w:rPr>
        <w:t>Your</w:t>
      </w:r>
      <w:r>
        <w:rPr>
          <w:color w:val="1A2949"/>
          <w:spacing w:val="-2"/>
        </w:rPr>
        <w:t xml:space="preserve"> Guide</w:t>
      </w:r>
    </w:p>
    <w:p w14:paraId="0C8306AF" w14:textId="77777777" w:rsidR="008B152F" w:rsidRDefault="00000000">
      <w:pPr>
        <w:pStyle w:val="BodyText"/>
        <w:rPr>
          <w:rFonts w:ascii="Arial"/>
          <w:b/>
          <w:sz w:val="4"/>
        </w:rPr>
      </w:pPr>
      <w:r>
        <w:rPr>
          <w:rFonts w:asci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487607808" behindDoc="1" locked="0" layoutInCell="1" allowOverlap="1" wp14:anchorId="59893A7A" wp14:editId="009551FC">
                <wp:simplePos x="0" y="0"/>
                <wp:positionH relativeFrom="page">
                  <wp:posOffset>685800</wp:posOffset>
                </wp:positionH>
                <wp:positionV relativeFrom="paragraph">
                  <wp:posOffset>50818</wp:posOffset>
                </wp:positionV>
                <wp:extent cx="6400165" cy="1270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 h="12700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400165" y="12700"/>
                              </a:lnTo>
                              <a:lnTo>
                                <a:pt x="64001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5DA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17EE0" id="Graphic 45" o:spid="_x0000_s1026" style="position:absolute;margin-left:54pt;margin-top:4pt;width:503.95pt;height:1pt;z-index:-1570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" path="m6400165,l,,,12700r6400165,l6400165,xe" fillcolor="#2d5da9" stroked="f">
                <v:path arrowok="t"/>
                <w10:wrap type="topAndBottom" anchorx="page"/>
              </v:shape>
            </w:pict>
          </mc:Fallback>
        </mc:AlternateContent>
      </w:r>
    </w:p>
    <w:p w14:paraId="19A40F10" w14:textId="77777777" w:rsidR="008B152F" w:rsidRDefault="00000000">
      <w:pPr>
        <w:pStyle w:val="BodyText"/>
        <w:spacing w:before="204"/>
        <w:ind w:left="2"/>
      </w:pPr>
      <w:r>
        <w:rPr>
          <w:color w:val="1F232B"/>
        </w:rPr>
        <w:t>A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short,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structured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way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to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open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conversation,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using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exactly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the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material</w:t>
      </w:r>
      <w:r>
        <w:rPr>
          <w:color w:val="1F232B"/>
          <w:spacing w:val="-1"/>
        </w:rPr>
        <w:t xml:space="preserve"> </w:t>
      </w:r>
      <w:r>
        <w:rPr>
          <w:color w:val="1F232B"/>
        </w:rPr>
        <w:t>in</w:t>
      </w:r>
      <w:r>
        <w:rPr>
          <w:color w:val="1F232B"/>
          <w:spacing w:val="-2"/>
        </w:rPr>
        <w:t xml:space="preserve"> </w:t>
      </w:r>
      <w:r>
        <w:rPr>
          <w:color w:val="1F232B"/>
        </w:rPr>
        <w:t>this</w:t>
      </w:r>
      <w:r>
        <w:rPr>
          <w:color w:val="1F232B"/>
          <w:spacing w:val="-1"/>
        </w:rPr>
        <w:t xml:space="preserve"> </w:t>
      </w:r>
      <w:r>
        <w:rPr>
          <w:color w:val="1F232B"/>
          <w:spacing w:val="-2"/>
        </w:rPr>
        <w:t>document:</w:t>
      </w:r>
    </w:p>
    <w:p w14:paraId="45E2A816" w14:textId="77777777" w:rsidR="008B152F" w:rsidRDefault="00000000">
      <w:pPr>
        <w:pStyle w:val="ListParagraph"/>
        <w:numPr>
          <w:ilvl w:val="0"/>
          <w:numId w:val="4"/>
        </w:numPr>
        <w:tabs>
          <w:tab w:val="left" w:pos="461"/>
        </w:tabs>
        <w:spacing w:before="220" w:line="302" w:lineRule="auto"/>
        <w:ind w:left="461" w:right="497"/>
        <w:jc w:val="both"/>
        <w:rPr>
          <w:sz w:val="20"/>
        </w:rPr>
      </w:pPr>
      <w:r>
        <w:rPr>
          <w:b/>
          <w:color w:val="1F232B"/>
          <w:sz w:val="20"/>
        </w:rPr>
        <w:t>Open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with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the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gap,</w:t>
      </w:r>
      <w:r>
        <w:rPr>
          <w:b/>
          <w:color w:val="1F232B"/>
          <w:spacing w:val="-2"/>
          <w:sz w:val="20"/>
        </w:rPr>
        <w:t xml:space="preserve"> </w:t>
      </w:r>
      <w:r>
        <w:rPr>
          <w:b/>
          <w:color w:val="1F232B"/>
          <w:sz w:val="20"/>
        </w:rPr>
        <w:t>not</w:t>
      </w:r>
      <w:r>
        <w:rPr>
          <w:b/>
          <w:color w:val="1F232B"/>
          <w:spacing w:val="-2"/>
          <w:sz w:val="20"/>
        </w:rPr>
        <w:t xml:space="preserve"> </w:t>
      </w:r>
      <w:r>
        <w:rPr>
          <w:b/>
          <w:color w:val="1F232B"/>
          <w:sz w:val="20"/>
        </w:rPr>
        <w:t>the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tech:</w:t>
      </w:r>
      <w:r>
        <w:rPr>
          <w:b/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"Guides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currently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judge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project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novelty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manually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because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no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tool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checks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idea-level novelty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for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academic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projects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—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closest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thing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that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exists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(</w:t>
      </w:r>
      <w:proofErr w:type="spellStart"/>
      <w:r>
        <w:rPr>
          <w:color w:val="1F232B"/>
          <w:sz w:val="20"/>
        </w:rPr>
        <w:t>IPRally</w:t>
      </w:r>
      <w:proofErr w:type="spellEnd"/>
      <w:r>
        <w:rPr>
          <w:color w:val="1F232B"/>
          <w:sz w:val="20"/>
        </w:rPr>
        <w:t>,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XLSCOUT)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built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for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patent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attorneys,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not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 xml:space="preserve">for </w:t>
      </w:r>
      <w:r>
        <w:rPr>
          <w:color w:val="1F232B"/>
          <w:spacing w:val="-4"/>
          <w:sz w:val="20"/>
        </w:rPr>
        <w:t>us."</w:t>
      </w:r>
    </w:p>
    <w:p w14:paraId="23573494" w14:textId="77777777" w:rsidR="008B152F" w:rsidRDefault="00000000">
      <w:pPr>
        <w:pStyle w:val="ListParagraph"/>
        <w:numPr>
          <w:ilvl w:val="0"/>
          <w:numId w:val="4"/>
        </w:numPr>
        <w:tabs>
          <w:tab w:val="left" w:pos="461"/>
        </w:tabs>
        <w:spacing w:before="90" w:line="302" w:lineRule="auto"/>
        <w:ind w:left="461" w:right="647"/>
        <w:jc w:val="both"/>
        <w:rPr>
          <w:sz w:val="20"/>
        </w:rPr>
      </w:pPr>
      <w:r>
        <w:rPr>
          <w:b/>
          <w:color w:val="1F232B"/>
          <w:sz w:val="20"/>
        </w:rPr>
        <w:t>Show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the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tools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table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(Section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9)</w:t>
      </w:r>
      <w:r>
        <w:rPr>
          <w:b/>
          <w:color w:val="1F232B"/>
          <w:spacing w:val="-1"/>
          <w:sz w:val="20"/>
        </w:rPr>
        <w:t xml:space="preserve"> </w:t>
      </w:r>
      <w:r>
        <w:rPr>
          <w:color w:val="1F232B"/>
          <w:sz w:val="20"/>
        </w:rPr>
        <w:t>so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it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clear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homework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has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been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done,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including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professional,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 xml:space="preserve">patent-grade </w:t>
      </w:r>
      <w:r>
        <w:rPr>
          <w:color w:val="1F232B"/>
          <w:spacing w:val="-2"/>
          <w:sz w:val="20"/>
        </w:rPr>
        <w:t>tools.</w:t>
      </w:r>
    </w:p>
    <w:p w14:paraId="6388CA69" w14:textId="77777777" w:rsidR="008B152F" w:rsidRDefault="00000000">
      <w:pPr>
        <w:pStyle w:val="ListParagraph"/>
        <w:numPr>
          <w:ilvl w:val="0"/>
          <w:numId w:val="4"/>
        </w:numPr>
        <w:tabs>
          <w:tab w:val="left" w:pos="460"/>
        </w:tabs>
        <w:spacing w:before="91"/>
        <w:ind w:left="460" w:hanging="259"/>
        <w:jc w:val="both"/>
        <w:rPr>
          <w:sz w:val="20"/>
        </w:rPr>
      </w:pPr>
      <w:r>
        <w:rPr>
          <w:b/>
          <w:color w:val="1F232B"/>
          <w:sz w:val="20"/>
        </w:rPr>
        <w:t>Show</w:t>
      </w:r>
      <w:r>
        <w:rPr>
          <w:b/>
          <w:color w:val="1F232B"/>
          <w:spacing w:val="-6"/>
          <w:sz w:val="20"/>
        </w:rPr>
        <w:t xml:space="preserve"> </w:t>
      </w:r>
      <w:r>
        <w:rPr>
          <w:b/>
          <w:color w:val="1F232B"/>
          <w:sz w:val="20"/>
        </w:rPr>
        <w:t>the</w:t>
      </w:r>
      <w:r>
        <w:rPr>
          <w:b/>
          <w:color w:val="1F232B"/>
          <w:spacing w:val="-4"/>
          <w:sz w:val="20"/>
        </w:rPr>
        <w:t xml:space="preserve"> </w:t>
      </w:r>
      <w:r>
        <w:rPr>
          <w:b/>
          <w:color w:val="1F232B"/>
          <w:sz w:val="20"/>
        </w:rPr>
        <w:t>difference</w:t>
      </w:r>
      <w:r>
        <w:rPr>
          <w:b/>
          <w:color w:val="1F232B"/>
          <w:spacing w:val="-4"/>
          <w:sz w:val="20"/>
        </w:rPr>
        <w:t xml:space="preserve"> </w:t>
      </w:r>
      <w:r>
        <w:rPr>
          <w:b/>
          <w:color w:val="1F232B"/>
          <w:sz w:val="20"/>
        </w:rPr>
        <w:t>table</w:t>
      </w:r>
      <w:r>
        <w:rPr>
          <w:b/>
          <w:color w:val="1F232B"/>
          <w:spacing w:val="-4"/>
          <w:sz w:val="20"/>
        </w:rPr>
        <w:t xml:space="preserve"> </w:t>
      </w:r>
      <w:r>
        <w:rPr>
          <w:b/>
          <w:color w:val="1F232B"/>
          <w:sz w:val="20"/>
        </w:rPr>
        <w:t>(Section</w:t>
      </w:r>
      <w:r>
        <w:rPr>
          <w:b/>
          <w:color w:val="1F232B"/>
          <w:spacing w:val="-4"/>
          <w:sz w:val="20"/>
        </w:rPr>
        <w:t xml:space="preserve"> </w:t>
      </w:r>
      <w:r>
        <w:rPr>
          <w:b/>
          <w:color w:val="1F232B"/>
          <w:sz w:val="20"/>
        </w:rPr>
        <w:t xml:space="preserve">10) </w:t>
      </w:r>
      <w:r>
        <w:rPr>
          <w:color w:val="1F232B"/>
          <w:sz w:val="20"/>
        </w:rPr>
        <w:t>as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one-slide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summary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of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4"/>
          <w:sz w:val="20"/>
        </w:rPr>
        <w:t xml:space="preserve"> </w:t>
      </w:r>
      <w:r>
        <w:rPr>
          <w:color w:val="1F232B"/>
          <w:sz w:val="20"/>
        </w:rPr>
        <w:t>whole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pacing w:val="-2"/>
          <w:sz w:val="20"/>
        </w:rPr>
        <w:t>pitch.</w:t>
      </w:r>
    </w:p>
    <w:p w14:paraId="11CA0446" w14:textId="77777777" w:rsidR="008B152F" w:rsidRDefault="00000000">
      <w:pPr>
        <w:pStyle w:val="ListParagraph"/>
        <w:numPr>
          <w:ilvl w:val="0"/>
          <w:numId w:val="4"/>
        </w:numPr>
        <w:tabs>
          <w:tab w:val="left" w:pos="461"/>
        </w:tabs>
        <w:spacing w:before="150" w:line="302" w:lineRule="auto"/>
        <w:ind w:left="461" w:right="809"/>
        <w:rPr>
          <w:sz w:val="20"/>
        </w:rPr>
      </w:pPr>
      <w:r>
        <w:rPr>
          <w:b/>
          <w:color w:val="1F232B"/>
          <w:sz w:val="20"/>
        </w:rPr>
        <w:t>Lead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with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why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it's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research,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not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a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website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(Section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3):</w:t>
      </w:r>
      <w:r>
        <w:rPr>
          <w:b/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graph-based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method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replaces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an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indefensible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manual formula with an explainable, testable, network-science-grounded approach.</w:t>
      </w:r>
    </w:p>
    <w:p w14:paraId="0E12BB03" w14:textId="77777777" w:rsidR="008B152F" w:rsidRDefault="00000000">
      <w:pPr>
        <w:pStyle w:val="ListParagraph"/>
        <w:numPr>
          <w:ilvl w:val="0"/>
          <w:numId w:val="4"/>
        </w:numPr>
        <w:tabs>
          <w:tab w:val="left" w:pos="461"/>
        </w:tabs>
        <w:spacing w:before="90" w:line="302" w:lineRule="auto"/>
        <w:ind w:left="461" w:right="880"/>
        <w:rPr>
          <w:sz w:val="20"/>
        </w:rPr>
      </w:pPr>
      <w:r>
        <w:rPr>
          <w:b/>
          <w:color w:val="1F232B"/>
          <w:sz w:val="20"/>
        </w:rPr>
        <w:t>Lead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with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the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dataset,</w:t>
      </w:r>
      <w:r>
        <w:rPr>
          <w:b/>
          <w:color w:val="1F232B"/>
          <w:spacing w:val="-2"/>
          <w:sz w:val="20"/>
        </w:rPr>
        <w:t xml:space="preserve"> </w:t>
      </w:r>
      <w:r>
        <w:rPr>
          <w:b/>
          <w:color w:val="1F232B"/>
          <w:sz w:val="20"/>
        </w:rPr>
        <w:t>not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the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 xml:space="preserve">demo: </w:t>
      </w:r>
      <w:r>
        <w:rPr>
          <w:color w:val="1F232B"/>
          <w:sz w:val="20"/>
        </w:rPr>
        <w:t>the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roadmap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is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already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partly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built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(Corpus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running)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—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this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de-risks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the project because there is already something concrete on the table.</w:t>
      </w:r>
    </w:p>
    <w:p w14:paraId="7F9D23CC" w14:textId="77777777" w:rsidR="008B152F" w:rsidRDefault="00000000">
      <w:pPr>
        <w:pStyle w:val="ListParagraph"/>
        <w:numPr>
          <w:ilvl w:val="0"/>
          <w:numId w:val="4"/>
        </w:numPr>
        <w:tabs>
          <w:tab w:val="left" w:pos="461"/>
        </w:tabs>
        <w:spacing w:before="91" w:line="302" w:lineRule="auto"/>
        <w:ind w:left="461" w:right="493"/>
        <w:rPr>
          <w:sz w:val="20"/>
        </w:rPr>
      </w:pPr>
      <w:r>
        <w:rPr>
          <w:b/>
          <w:color w:val="1F232B"/>
          <w:sz w:val="20"/>
        </w:rPr>
        <w:t>Name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the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two</w:t>
      </w:r>
      <w:r>
        <w:rPr>
          <w:b/>
          <w:color w:val="1F232B"/>
          <w:spacing w:val="-2"/>
          <w:sz w:val="20"/>
        </w:rPr>
        <w:t xml:space="preserve"> </w:t>
      </w:r>
      <w:r>
        <w:rPr>
          <w:b/>
          <w:color w:val="1F232B"/>
          <w:sz w:val="20"/>
        </w:rPr>
        <w:t>deliverables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explicitly:</w:t>
      </w:r>
      <w:r>
        <w:rPr>
          <w:b/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working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website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(practical,</w:t>
      </w:r>
      <w:r>
        <w:rPr>
          <w:color w:val="1F232B"/>
          <w:spacing w:val="-2"/>
          <w:sz w:val="20"/>
        </w:rPr>
        <w:t xml:space="preserve"> </w:t>
      </w:r>
      <w:proofErr w:type="spellStart"/>
      <w:r>
        <w:rPr>
          <w:color w:val="1F232B"/>
          <w:sz w:val="20"/>
        </w:rPr>
        <w:t>gradeable</w:t>
      </w:r>
      <w:proofErr w:type="spellEnd"/>
      <w:r>
        <w:rPr>
          <w:color w:val="1F232B"/>
          <w:sz w:val="20"/>
        </w:rPr>
        <w:t>,</w:t>
      </w:r>
      <w:r>
        <w:rPr>
          <w:color w:val="1F232B"/>
          <w:spacing w:val="-2"/>
          <w:sz w:val="20"/>
        </w:rPr>
        <w:t xml:space="preserve"> </w:t>
      </w:r>
      <w:proofErr w:type="spellStart"/>
      <w:r>
        <w:rPr>
          <w:color w:val="1F232B"/>
          <w:sz w:val="20"/>
        </w:rPr>
        <w:t>demoable</w:t>
      </w:r>
      <w:proofErr w:type="spellEnd"/>
      <w:r>
        <w:rPr>
          <w:color w:val="1F232B"/>
          <w:sz w:val="20"/>
        </w:rPr>
        <w:t>)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and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paper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(what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makes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it worth the guide's time and name).</w:t>
      </w:r>
    </w:p>
    <w:p w14:paraId="4A7354C7" w14:textId="77777777" w:rsidR="008B152F" w:rsidRDefault="00000000">
      <w:pPr>
        <w:pStyle w:val="ListParagraph"/>
        <w:numPr>
          <w:ilvl w:val="0"/>
          <w:numId w:val="4"/>
        </w:numPr>
        <w:tabs>
          <w:tab w:val="left" w:pos="461"/>
        </w:tabs>
        <w:spacing w:before="90" w:line="302" w:lineRule="auto"/>
        <w:ind w:left="461" w:right="5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608320" behindDoc="1" locked="0" layoutInCell="1" allowOverlap="1" wp14:anchorId="7B76E717" wp14:editId="1B8C668E">
                <wp:simplePos x="0" y="0"/>
                <wp:positionH relativeFrom="page">
                  <wp:posOffset>695959</wp:posOffset>
                </wp:positionH>
                <wp:positionV relativeFrom="paragraph">
                  <wp:posOffset>451491</wp:posOffset>
                </wp:positionV>
                <wp:extent cx="6400800" cy="808990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08990"/>
                        </a:xfrm>
                        <a:prstGeom prst="rect">
                          <a:avLst/>
                        </a:prstGeom>
                        <a:solidFill>
                          <a:srgbClr val="E9EFF9"/>
                        </a:solidFill>
                        <a:ln w="19050">
                          <a:solidFill>
                            <a:srgbClr val="C8952B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69C7915" w14:textId="77777777" w:rsidR="008B152F" w:rsidRDefault="00000000">
                            <w:pPr>
                              <w:spacing w:before="159"/>
                              <w:ind w:left="205" w:right="224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1A2949"/>
                                <w:sz w:val="20"/>
                              </w:rPr>
                              <w:t xml:space="preserve">The single sentence to lead with: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"We already have a running corpus and a working app skeleton — what's missing from the research world isn't another plagiarism checker, it's an explainable, graph-based way to judge idea-level novelty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academic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projects,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that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is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exactly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what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Graph-Based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Novelty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Engine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and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the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remaining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>datasets</w:t>
                            </w:r>
                            <w:r>
                              <w:rPr>
                                <w:color w:val="1A2949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1A2949"/>
                                <w:sz w:val="20"/>
                              </w:rPr>
                              <w:t xml:space="preserve">are </w:t>
                            </w:r>
                            <w:r>
                              <w:rPr>
                                <w:color w:val="1A2949"/>
                                <w:spacing w:val="-2"/>
                                <w:sz w:val="20"/>
                              </w:rPr>
                              <w:t>for."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6E717" id="Textbox 46" o:spid="_x0000_s1049" type="#_x0000_t202" style="position:absolute;left:0;text-align:left;margin-left:54.8pt;margin-top:35.55pt;width:7in;height:63.7pt;z-index:-1570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" fillcolor="#e9eff9" strokecolor="#c8952b" strokeweight="1.5pt">
                <v:path arrowok="t"/>
                <v:textbox inset="0,0,0,0">
                  <w:txbxContent>
                    <w:p w14:paraId="069C7915" w14:textId="77777777" w:rsidR="008B152F" w:rsidRDefault="00000000">
                      <w:pPr>
                        <w:spacing w:before="159"/>
                        <w:ind w:left="205" w:right="224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1A2949"/>
                          <w:sz w:val="20"/>
                        </w:rPr>
                        <w:t xml:space="preserve">The single sentence to lead with: </w:t>
                      </w:r>
                      <w:r>
                        <w:rPr>
                          <w:color w:val="1A2949"/>
                          <w:sz w:val="20"/>
                        </w:rPr>
                        <w:t>"We already have a running corpus and a working app skeleton — what's missing from the research world isn't another plagiarism checker, it's an explainable, graph-based way to judge idea-level novelty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for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academic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projects,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and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that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is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exactly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what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the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Graph-Based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Novelty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Engine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and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the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remaining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>datasets</w:t>
                      </w:r>
                      <w:r>
                        <w:rPr>
                          <w:color w:val="1A2949"/>
                          <w:spacing w:val="-3"/>
                          <w:sz w:val="20"/>
                        </w:rPr>
                        <w:t xml:space="preserve"> </w:t>
                      </w:r>
                      <w:r>
                        <w:rPr>
                          <w:color w:val="1A2949"/>
                          <w:sz w:val="20"/>
                        </w:rPr>
                        <w:t xml:space="preserve">are </w:t>
                      </w:r>
                      <w:r>
                        <w:rPr>
                          <w:color w:val="1A2949"/>
                          <w:spacing w:val="-2"/>
                          <w:sz w:val="20"/>
                        </w:rPr>
                        <w:t>for."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b/>
          <w:color w:val="1F232B"/>
          <w:sz w:val="20"/>
        </w:rPr>
        <w:t>Ask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for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what</w:t>
      </w:r>
      <w:r>
        <w:rPr>
          <w:b/>
          <w:color w:val="1F232B"/>
          <w:spacing w:val="-2"/>
          <w:sz w:val="20"/>
        </w:rPr>
        <w:t xml:space="preserve"> </w:t>
      </w:r>
      <w:r>
        <w:rPr>
          <w:b/>
          <w:color w:val="1F232B"/>
          <w:sz w:val="20"/>
        </w:rPr>
        <w:t>is</w:t>
      </w:r>
      <w:r>
        <w:rPr>
          <w:b/>
          <w:color w:val="1F232B"/>
          <w:spacing w:val="-3"/>
          <w:sz w:val="20"/>
        </w:rPr>
        <w:t xml:space="preserve"> </w:t>
      </w:r>
      <w:r>
        <w:rPr>
          <w:b/>
          <w:color w:val="1F232B"/>
          <w:sz w:val="20"/>
        </w:rPr>
        <w:t>needed:</w:t>
      </w:r>
      <w:r>
        <w:rPr>
          <w:b/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access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to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faculty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for</w:t>
      </w:r>
      <w:r>
        <w:rPr>
          <w:color w:val="1F232B"/>
          <w:spacing w:val="-2"/>
          <w:sz w:val="20"/>
        </w:rPr>
        <w:t xml:space="preserve"> </w:t>
      </w:r>
      <w:proofErr w:type="spellStart"/>
      <w:r>
        <w:rPr>
          <w:color w:val="1F232B"/>
          <w:sz w:val="20"/>
        </w:rPr>
        <w:t>FacultyEvaluation</w:t>
      </w:r>
      <w:proofErr w:type="spellEnd"/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labeling,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a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small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pilot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batch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of</w:t>
      </w:r>
      <w:r>
        <w:rPr>
          <w:color w:val="1F232B"/>
          <w:spacing w:val="-2"/>
          <w:sz w:val="20"/>
        </w:rPr>
        <w:t xml:space="preserve"> </w:t>
      </w:r>
      <w:r>
        <w:rPr>
          <w:color w:val="1F232B"/>
          <w:sz w:val="20"/>
        </w:rPr>
        <w:t>real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project</w:t>
      </w:r>
      <w:r>
        <w:rPr>
          <w:color w:val="1F232B"/>
          <w:spacing w:val="-3"/>
          <w:sz w:val="20"/>
        </w:rPr>
        <w:t xml:space="preserve"> </w:t>
      </w:r>
      <w:r>
        <w:rPr>
          <w:color w:val="1F232B"/>
          <w:sz w:val="20"/>
        </w:rPr>
        <w:t>proposals to test on, and sign-off on a target venue from Section 13.</w:t>
      </w:r>
    </w:p>
    <w:sectPr w:rsidR="008B152F">
      <w:pgSz w:w="12240" w:h="15840"/>
      <w:pgMar w:top="1000" w:right="720" w:bottom="920" w:left="1080" w:header="716" w:footer="73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B9A93" w14:textId="77777777" w:rsidR="007D2C6C" w:rsidRDefault="007D2C6C">
      <w:r>
        <w:separator/>
      </w:r>
    </w:p>
  </w:endnote>
  <w:endnote w:type="continuationSeparator" w:id="0">
    <w:p w14:paraId="3340CA8D" w14:textId="77777777" w:rsidR="007D2C6C" w:rsidRDefault="007D2C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83DA1" w14:textId="77777777" w:rsidR="008B152F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21376" behindDoc="1" locked="0" layoutInCell="1" allowOverlap="1" wp14:anchorId="128431E1" wp14:editId="747A2DB5">
              <wp:simplePos x="0" y="0"/>
              <wp:positionH relativeFrom="page">
                <wp:posOffset>6282054</wp:posOffset>
              </wp:positionH>
              <wp:positionV relativeFrom="page">
                <wp:posOffset>9455008</wp:posOffset>
              </wp:positionV>
              <wp:extent cx="399415" cy="1663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9415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F2C997" w14:textId="77777777" w:rsidR="008B152F" w:rsidRDefault="00000000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596371"/>
                              <w:sz w:val="15"/>
                            </w:rPr>
                            <w:t>Page</w:t>
                          </w:r>
                          <w:r>
                            <w:rPr>
                              <w:color w:val="596371"/>
                              <w:spacing w:val="-3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8431E1" id="_x0000_t202" coordsize="21600,21600" o:spt="202" path="m,l,21600r21600,l21600,xe">
              <v:stroke joinstyle="miter"/>
              <v:path gradientshapeok="t" o:connecttype="rect"/>
            </v:shapetype>
            <v:shape id="Textbox 4" o:spid="_x0000_s1052" type="#_x0000_t202" style="position:absolute;margin-left:494.65pt;margin-top:744.5pt;width:31.45pt;height:13.1pt;z-index:-1649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" filled="f" stroked="f">
              <v:textbox inset="0,0,0,0">
                <w:txbxContent>
                  <w:p w14:paraId="3AF2C997" w14:textId="77777777" w:rsidR="008B152F" w:rsidRDefault="00000000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color w:val="596371"/>
                        <w:sz w:val="15"/>
                      </w:rPr>
                      <w:t>Page</w:t>
                    </w:r>
                    <w:r>
                      <w:rPr>
                        <w:color w:val="596371"/>
                        <w:spacing w:val="-3"/>
                        <w:sz w:val="15"/>
                      </w:rPr>
                      <w:t xml:space="preserve"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21888" behindDoc="1" locked="0" layoutInCell="1" allowOverlap="1" wp14:anchorId="0E386FC8" wp14:editId="262500A2">
              <wp:simplePos x="0" y="0"/>
              <wp:positionH relativeFrom="page">
                <wp:posOffset>674369</wp:posOffset>
              </wp:positionH>
              <wp:positionV relativeFrom="page">
                <wp:posOffset>9483301</wp:posOffset>
              </wp:positionV>
              <wp:extent cx="2387600" cy="1314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760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E64D6C" w14:textId="77777777" w:rsidR="008B152F" w:rsidRDefault="00000000">
                          <w:pPr>
                            <w:spacing w:before="13"/>
                            <w:ind w:left="20"/>
                            <w:rPr>
                              <w:sz w:val="15"/>
                            </w:rPr>
                          </w:pPr>
                          <w:proofErr w:type="spellStart"/>
                          <w:r>
                            <w:rPr>
                              <w:color w:val="596371"/>
                              <w:sz w:val="15"/>
                            </w:rPr>
                            <w:t>AcadEval</w:t>
                          </w:r>
                          <w:proofErr w:type="spellEnd"/>
                          <w:r>
                            <w:rPr>
                              <w:color w:val="596371"/>
                              <w:sz w:val="15"/>
                            </w:rPr>
                            <w:t>+</w:t>
                          </w:r>
                          <w:r>
                            <w:rPr>
                              <w:color w:val="596371"/>
                              <w:spacing w:val="-5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96371"/>
                              <w:sz w:val="15"/>
                            </w:rPr>
                            <w:t>—</w:t>
                          </w:r>
                          <w:r>
                            <w:rPr>
                              <w:color w:val="596371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96371"/>
                              <w:sz w:val="15"/>
                            </w:rPr>
                            <w:t>Workflow,</w:t>
                          </w:r>
                          <w:r>
                            <w:rPr>
                              <w:color w:val="596371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96371"/>
                              <w:sz w:val="15"/>
                            </w:rPr>
                            <w:t>Implementation</w:t>
                          </w:r>
                          <w:r>
                            <w:rPr>
                              <w:color w:val="596371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96371"/>
                              <w:sz w:val="15"/>
                            </w:rPr>
                            <w:t>&amp;</w:t>
                          </w:r>
                          <w:r>
                            <w:rPr>
                              <w:color w:val="596371"/>
                              <w:spacing w:val="-2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96371"/>
                              <w:sz w:val="15"/>
                            </w:rPr>
                            <w:t>Publication</w:t>
                          </w:r>
                          <w:r>
                            <w:rPr>
                              <w:color w:val="596371"/>
                              <w:spacing w:val="-1"/>
                              <w:sz w:val="15"/>
                            </w:rPr>
                            <w:t xml:space="preserve"> </w:t>
                          </w:r>
                          <w:r>
                            <w:rPr>
                              <w:color w:val="596371"/>
                              <w:spacing w:val="-4"/>
                              <w:sz w:val="15"/>
                            </w:rPr>
                            <w:t>Plan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E386FC8" id="Textbox 5" o:spid="_x0000_s1053" type="#_x0000_t202" style="position:absolute;margin-left:53.1pt;margin-top:746.7pt;width:188pt;height:10.35pt;z-index:-1649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" filled="f" stroked="f">
              <v:textbox inset="0,0,0,0">
                <w:txbxContent>
                  <w:p w14:paraId="3AE64D6C" w14:textId="77777777" w:rsidR="008B152F" w:rsidRDefault="00000000">
                    <w:pPr>
                      <w:spacing w:before="13"/>
                      <w:ind w:left="20"/>
                      <w:rPr>
                        <w:sz w:val="15"/>
                      </w:rPr>
                    </w:pPr>
                    <w:proofErr w:type="spellStart"/>
                    <w:r>
                      <w:rPr>
                        <w:color w:val="596371"/>
                        <w:sz w:val="15"/>
                      </w:rPr>
                      <w:t>AcadEval</w:t>
                    </w:r>
                    <w:proofErr w:type="spellEnd"/>
                    <w:r>
                      <w:rPr>
                        <w:color w:val="596371"/>
                        <w:sz w:val="15"/>
                      </w:rPr>
                      <w:t>+</w:t>
                    </w:r>
                    <w:r>
                      <w:rPr>
                        <w:color w:val="596371"/>
                        <w:spacing w:val="-5"/>
                        <w:sz w:val="15"/>
                      </w:rPr>
                      <w:t xml:space="preserve"> </w:t>
                    </w:r>
                    <w:r>
                      <w:rPr>
                        <w:color w:val="596371"/>
                        <w:sz w:val="15"/>
                      </w:rPr>
                      <w:t>—</w:t>
                    </w:r>
                    <w:r>
                      <w:rPr>
                        <w:color w:val="596371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596371"/>
                        <w:sz w:val="15"/>
                      </w:rPr>
                      <w:t>Workflow,</w:t>
                    </w:r>
                    <w:r>
                      <w:rPr>
                        <w:color w:val="596371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596371"/>
                        <w:sz w:val="15"/>
                      </w:rPr>
                      <w:t>Implementation</w:t>
                    </w:r>
                    <w:r>
                      <w:rPr>
                        <w:color w:val="596371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596371"/>
                        <w:sz w:val="15"/>
                      </w:rPr>
                      <w:t>&amp;</w:t>
                    </w:r>
                    <w:r>
                      <w:rPr>
                        <w:color w:val="596371"/>
                        <w:spacing w:val="-2"/>
                        <w:sz w:val="15"/>
                      </w:rPr>
                      <w:t xml:space="preserve"> </w:t>
                    </w:r>
                    <w:r>
                      <w:rPr>
                        <w:color w:val="596371"/>
                        <w:sz w:val="15"/>
                      </w:rPr>
                      <w:t>Publication</w:t>
                    </w:r>
                    <w:r>
                      <w:rPr>
                        <w:color w:val="596371"/>
                        <w:spacing w:val="-1"/>
                        <w:sz w:val="15"/>
                      </w:rPr>
                      <w:t xml:space="preserve"> </w:t>
                    </w:r>
                    <w:r>
                      <w:rPr>
                        <w:color w:val="596371"/>
                        <w:spacing w:val="-4"/>
                        <w:sz w:val="15"/>
                      </w:rPr>
                      <w:t>Plan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B7FD6" w14:textId="77777777" w:rsidR="007D2C6C" w:rsidRDefault="007D2C6C">
      <w:r>
        <w:separator/>
      </w:r>
    </w:p>
  </w:footnote>
  <w:footnote w:type="continuationSeparator" w:id="0">
    <w:p w14:paraId="18CF2C7E" w14:textId="77777777" w:rsidR="007D2C6C" w:rsidRDefault="007D2C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57CE" w14:textId="77777777" w:rsidR="008B152F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819840" behindDoc="1" locked="0" layoutInCell="1" allowOverlap="1" wp14:anchorId="0DA6F557" wp14:editId="591EB9BC">
              <wp:simplePos x="0" y="0"/>
              <wp:positionH relativeFrom="page">
                <wp:posOffset>685800</wp:posOffset>
              </wp:positionH>
              <wp:positionV relativeFrom="page">
                <wp:posOffset>635000</wp:posOffset>
              </wp:positionV>
              <wp:extent cx="640016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0016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00165">
                            <a:moveTo>
                              <a:pt x="6400165" y="0"/>
                            </a:moveTo>
                            <a:lnTo>
                              <a:pt x="0" y="0"/>
                            </a:lnTo>
                          </a:path>
                          <a:path w="6400165">
                            <a:moveTo>
                              <a:pt x="6400165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C8D1DD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7DBE79" id="Graphic 1" o:spid="_x0000_s1026" style="position:absolute;margin-left:54pt;margin-top:50pt;width:503.95pt;height:.1pt;z-index:-16496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" path="m6400165,l,em6400165,l,e" filled="f" strokecolor="#c8d1dd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20352" behindDoc="1" locked="0" layoutInCell="1" allowOverlap="1" wp14:anchorId="0AC844CE" wp14:editId="40044EB4">
              <wp:simplePos x="0" y="0"/>
              <wp:positionH relativeFrom="page">
                <wp:posOffset>674369</wp:posOffset>
              </wp:positionH>
              <wp:positionV relativeFrom="page">
                <wp:posOffset>441705</wp:posOffset>
              </wp:positionV>
              <wp:extent cx="56642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6642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0F5BE6" w14:textId="77777777" w:rsidR="008B152F" w:rsidRDefault="00000000">
                          <w:pPr>
                            <w:spacing w:before="12"/>
                            <w:ind w:left="20"/>
                            <w:rPr>
                              <w:b/>
                              <w:sz w:val="18"/>
                            </w:rPr>
                          </w:pPr>
                          <w:proofErr w:type="spellStart"/>
                          <w:r>
                            <w:rPr>
                              <w:b/>
                              <w:color w:val="1A2949"/>
                              <w:spacing w:val="-2"/>
                              <w:sz w:val="18"/>
                            </w:rPr>
                            <w:t>AcadEval</w:t>
                          </w:r>
                          <w:proofErr w:type="spellEnd"/>
                          <w:r>
                            <w:rPr>
                              <w:b/>
                              <w:color w:val="1A2949"/>
                              <w:spacing w:val="-2"/>
                              <w:sz w:val="18"/>
                            </w:rPr>
                            <w:t>+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C844CE" id="_x0000_t202" coordsize="21600,21600" o:spt="202" path="m,l,21600r21600,l21600,xe">
              <v:stroke joinstyle="miter"/>
              <v:path gradientshapeok="t" o:connecttype="rect"/>
            </v:shapetype>
            <v:shape id="Textbox 2" o:spid="_x0000_s1050" type="#_x0000_t202" style="position:absolute;margin-left:53.1pt;margin-top:34.8pt;width:44.6pt;height:12pt;z-index:-16496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" filled="f" stroked="f">
              <v:textbox inset="0,0,0,0">
                <w:txbxContent>
                  <w:p w14:paraId="400F5BE6" w14:textId="77777777" w:rsidR="008B152F" w:rsidRDefault="00000000">
                    <w:pPr>
                      <w:spacing w:before="12"/>
                      <w:ind w:left="20"/>
                      <w:rPr>
                        <w:b/>
                        <w:sz w:val="18"/>
                      </w:rPr>
                    </w:pPr>
                    <w:proofErr w:type="spellStart"/>
                    <w:r>
                      <w:rPr>
                        <w:b/>
                        <w:color w:val="1A2949"/>
                        <w:spacing w:val="-2"/>
                        <w:sz w:val="18"/>
                      </w:rPr>
                      <w:t>AcadEval</w:t>
                    </w:r>
                    <w:proofErr w:type="spellEnd"/>
                    <w:r>
                      <w:rPr>
                        <w:b/>
                        <w:color w:val="1A2949"/>
                        <w:spacing w:val="-2"/>
                        <w:sz w:val="18"/>
                      </w:rPr>
                      <w:t>+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820864" behindDoc="1" locked="0" layoutInCell="1" allowOverlap="1" wp14:anchorId="004C2E41" wp14:editId="05972572">
              <wp:simplePos x="0" y="0"/>
              <wp:positionH relativeFrom="page">
                <wp:posOffset>4290059</wp:posOffset>
              </wp:positionH>
              <wp:positionV relativeFrom="page">
                <wp:posOffset>453022</wp:posOffset>
              </wp:positionV>
              <wp:extent cx="2351405" cy="13843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140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032637" w14:textId="77777777" w:rsidR="008B152F" w:rsidRDefault="00000000">
                          <w:pPr>
                            <w:spacing w:before="1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596371"/>
                              <w:sz w:val="16"/>
                            </w:rPr>
                            <w:t>Graph-Based</w:t>
                          </w:r>
                          <w:r>
                            <w:rPr>
                              <w:color w:val="596371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6371"/>
                              <w:sz w:val="16"/>
                            </w:rPr>
                            <w:t>Novelty</w:t>
                          </w:r>
                          <w:r>
                            <w:rPr>
                              <w:color w:val="59637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6371"/>
                              <w:sz w:val="16"/>
                            </w:rPr>
                            <w:t>Assessment</w:t>
                          </w:r>
                          <w:r>
                            <w:rPr>
                              <w:color w:val="59637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6371"/>
                              <w:sz w:val="16"/>
                            </w:rPr>
                            <w:t>for</w:t>
                          </w:r>
                          <w:r>
                            <w:rPr>
                              <w:color w:val="59637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6371"/>
                              <w:sz w:val="16"/>
                            </w:rPr>
                            <w:t>Academic</w:t>
                          </w:r>
                          <w:r>
                            <w:rPr>
                              <w:color w:val="59637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596371"/>
                              <w:spacing w:val="-2"/>
                              <w:sz w:val="16"/>
                            </w:rPr>
                            <w:t>Projects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04C2E41" id="Textbox 3" o:spid="_x0000_s1051" type="#_x0000_t202" style="position:absolute;margin-left:337.8pt;margin-top:35.65pt;width:185.15pt;height:10.9pt;z-index:-1649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" filled="f" stroked="f">
              <v:textbox inset="0,0,0,0">
                <w:txbxContent>
                  <w:p w14:paraId="07032637" w14:textId="77777777" w:rsidR="008B152F" w:rsidRDefault="00000000">
                    <w:pPr>
                      <w:spacing w:before="13"/>
                      <w:ind w:left="20"/>
                      <w:rPr>
                        <w:sz w:val="16"/>
                      </w:rPr>
                    </w:pPr>
                    <w:r>
                      <w:rPr>
                        <w:color w:val="596371"/>
                        <w:sz w:val="16"/>
                      </w:rPr>
                      <w:t>Graph-Based</w:t>
                    </w:r>
                    <w:r>
                      <w:rPr>
                        <w:color w:val="596371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color w:val="596371"/>
                        <w:sz w:val="16"/>
                      </w:rPr>
                      <w:t>Novelty</w:t>
                    </w:r>
                    <w:r>
                      <w:rPr>
                        <w:color w:val="59637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596371"/>
                        <w:sz w:val="16"/>
                      </w:rPr>
                      <w:t>Assessment</w:t>
                    </w:r>
                    <w:r>
                      <w:rPr>
                        <w:color w:val="59637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96371"/>
                        <w:sz w:val="16"/>
                      </w:rPr>
                      <w:t>for</w:t>
                    </w:r>
                    <w:r>
                      <w:rPr>
                        <w:color w:val="59637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96371"/>
                        <w:sz w:val="16"/>
                      </w:rPr>
                      <w:t>Academic</w:t>
                    </w:r>
                    <w:r>
                      <w:rPr>
                        <w:color w:val="59637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596371"/>
                        <w:spacing w:val="-2"/>
                        <w:sz w:val="16"/>
                      </w:rPr>
                      <w:t>Projects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35B4F"/>
    <w:multiLevelType w:val="hybridMultilevel"/>
    <w:tmpl w:val="5032ECB0"/>
    <w:lvl w:ilvl="0" w:tplc="A88C7B78">
      <w:numFmt w:val="bullet"/>
      <w:lvlText w:val="•"/>
      <w:lvlJc w:val="left"/>
      <w:pPr>
        <w:ind w:left="46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42000C0">
      <w:numFmt w:val="bullet"/>
      <w:lvlText w:val="•"/>
      <w:lvlJc w:val="left"/>
      <w:pPr>
        <w:ind w:left="1458" w:hanging="260"/>
      </w:pPr>
      <w:rPr>
        <w:rFonts w:hint="default"/>
        <w:lang w:val="en-US" w:eastAsia="en-US" w:bidi="ar-SA"/>
      </w:rPr>
    </w:lvl>
    <w:lvl w:ilvl="2" w:tplc="39D2757A">
      <w:numFmt w:val="bullet"/>
      <w:lvlText w:val="•"/>
      <w:lvlJc w:val="left"/>
      <w:pPr>
        <w:ind w:left="2456" w:hanging="260"/>
      </w:pPr>
      <w:rPr>
        <w:rFonts w:hint="default"/>
        <w:lang w:val="en-US" w:eastAsia="en-US" w:bidi="ar-SA"/>
      </w:rPr>
    </w:lvl>
    <w:lvl w:ilvl="3" w:tplc="4B12641A">
      <w:numFmt w:val="bullet"/>
      <w:lvlText w:val="•"/>
      <w:lvlJc w:val="left"/>
      <w:pPr>
        <w:ind w:left="3454" w:hanging="260"/>
      </w:pPr>
      <w:rPr>
        <w:rFonts w:hint="default"/>
        <w:lang w:val="en-US" w:eastAsia="en-US" w:bidi="ar-SA"/>
      </w:rPr>
    </w:lvl>
    <w:lvl w:ilvl="4" w:tplc="9AE4BF18">
      <w:numFmt w:val="bullet"/>
      <w:lvlText w:val="•"/>
      <w:lvlJc w:val="left"/>
      <w:pPr>
        <w:ind w:left="4452" w:hanging="260"/>
      </w:pPr>
      <w:rPr>
        <w:rFonts w:hint="default"/>
        <w:lang w:val="en-US" w:eastAsia="en-US" w:bidi="ar-SA"/>
      </w:rPr>
    </w:lvl>
    <w:lvl w:ilvl="5" w:tplc="90603BE0">
      <w:numFmt w:val="bullet"/>
      <w:lvlText w:val="•"/>
      <w:lvlJc w:val="left"/>
      <w:pPr>
        <w:ind w:left="5450" w:hanging="260"/>
      </w:pPr>
      <w:rPr>
        <w:rFonts w:hint="default"/>
        <w:lang w:val="en-US" w:eastAsia="en-US" w:bidi="ar-SA"/>
      </w:rPr>
    </w:lvl>
    <w:lvl w:ilvl="6" w:tplc="68782F8A">
      <w:numFmt w:val="bullet"/>
      <w:lvlText w:val="•"/>
      <w:lvlJc w:val="left"/>
      <w:pPr>
        <w:ind w:left="6448" w:hanging="260"/>
      </w:pPr>
      <w:rPr>
        <w:rFonts w:hint="default"/>
        <w:lang w:val="en-US" w:eastAsia="en-US" w:bidi="ar-SA"/>
      </w:rPr>
    </w:lvl>
    <w:lvl w:ilvl="7" w:tplc="4E1E38EC">
      <w:numFmt w:val="bullet"/>
      <w:lvlText w:val="•"/>
      <w:lvlJc w:val="left"/>
      <w:pPr>
        <w:ind w:left="7446" w:hanging="260"/>
      </w:pPr>
      <w:rPr>
        <w:rFonts w:hint="default"/>
        <w:lang w:val="en-US" w:eastAsia="en-US" w:bidi="ar-SA"/>
      </w:rPr>
    </w:lvl>
    <w:lvl w:ilvl="8" w:tplc="31B68D88">
      <w:numFmt w:val="bullet"/>
      <w:lvlText w:val="•"/>
      <w:lvlJc w:val="left"/>
      <w:pPr>
        <w:ind w:left="8444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251552F6"/>
    <w:multiLevelType w:val="hybridMultilevel"/>
    <w:tmpl w:val="D1BCB16C"/>
    <w:lvl w:ilvl="0" w:tplc="207CA098">
      <w:numFmt w:val="none"/>
      <w:lvlText w:val=""/>
      <w:lvlJc w:val="left"/>
      <w:pPr>
        <w:tabs>
          <w:tab w:val="num" w:pos="360"/>
        </w:tabs>
      </w:pPr>
    </w:lvl>
    <w:lvl w:ilvl="1" w:tplc="8514DC44">
      <w:start w:val="1"/>
      <w:numFmt w:val="decimal"/>
      <w:lvlText w:val="%2."/>
      <w:lvlJc w:val="left"/>
      <w:pPr>
        <w:ind w:left="502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1ACAC2E">
      <w:numFmt w:val="bullet"/>
      <w:lvlText w:val="•"/>
      <w:lvlJc w:val="left"/>
      <w:pPr>
        <w:ind w:left="1604" w:hanging="320"/>
      </w:pPr>
      <w:rPr>
        <w:rFonts w:hint="default"/>
        <w:lang w:val="en-US" w:eastAsia="en-US" w:bidi="ar-SA"/>
      </w:rPr>
    </w:lvl>
    <w:lvl w:ilvl="3" w:tplc="DAA0EA80">
      <w:numFmt w:val="bullet"/>
      <w:lvlText w:val="•"/>
      <w:lvlJc w:val="left"/>
      <w:pPr>
        <w:ind w:left="2708" w:hanging="320"/>
      </w:pPr>
      <w:rPr>
        <w:rFonts w:hint="default"/>
        <w:lang w:val="en-US" w:eastAsia="en-US" w:bidi="ar-SA"/>
      </w:rPr>
    </w:lvl>
    <w:lvl w:ilvl="4" w:tplc="C9043D1C">
      <w:numFmt w:val="bullet"/>
      <w:lvlText w:val="•"/>
      <w:lvlJc w:val="left"/>
      <w:pPr>
        <w:ind w:left="3813" w:hanging="320"/>
      </w:pPr>
      <w:rPr>
        <w:rFonts w:hint="default"/>
        <w:lang w:val="en-US" w:eastAsia="en-US" w:bidi="ar-SA"/>
      </w:rPr>
    </w:lvl>
    <w:lvl w:ilvl="5" w:tplc="D62AB7A0">
      <w:numFmt w:val="bullet"/>
      <w:lvlText w:val="•"/>
      <w:lvlJc w:val="left"/>
      <w:pPr>
        <w:ind w:left="4917" w:hanging="320"/>
      </w:pPr>
      <w:rPr>
        <w:rFonts w:hint="default"/>
        <w:lang w:val="en-US" w:eastAsia="en-US" w:bidi="ar-SA"/>
      </w:rPr>
    </w:lvl>
    <w:lvl w:ilvl="6" w:tplc="07B89220">
      <w:numFmt w:val="bullet"/>
      <w:lvlText w:val="•"/>
      <w:lvlJc w:val="left"/>
      <w:pPr>
        <w:ind w:left="6022" w:hanging="320"/>
      </w:pPr>
      <w:rPr>
        <w:rFonts w:hint="default"/>
        <w:lang w:val="en-US" w:eastAsia="en-US" w:bidi="ar-SA"/>
      </w:rPr>
    </w:lvl>
    <w:lvl w:ilvl="7" w:tplc="513032C8">
      <w:numFmt w:val="bullet"/>
      <w:lvlText w:val="•"/>
      <w:lvlJc w:val="left"/>
      <w:pPr>
        <w:ind w:left="7126" w:hanging="320"/>
      </w:pPr>
      <w:rPr>
        <w:rFonts w:hint="default"/>
        <w:lang w:val="en-US" w:eastAsia="en-US" w:bidi="ar-SA"/>
      </w:rPr>
    </w:lvl>
    <w:lvl w:ilvl="8" w:tplc="B2642C36">
      <w:numFmt w:val="bullet"/>
      <w:lvlText w:val="•"/>
      <w:lvlJc w:val="left"/>
      <w:pPr>
        <w:ind w:left="8231" w:hanging="320"/>
      </w:pPr>
      <w:rPr>
        <w:rFonts w:hint="default"/>
        <w:lang w:val="en-US" w:eastAsia="en-US" w:bidi="ar-SA"/>
      </w:rPr>
    </w:lvl>
  </w:abstractNum>
  <w:abstractNum w:abstractNumId="2" w15:restartNumberingAfterBreak="0">
    <w:nsid w:val="2604220D"/>
    <w:multiLevelType w:val="hybridMultilevel"/>
    <w:tmpl w:val="2D9E87F2"/>
    <w:lvl w:ilvl="0" w:tplc="CE5AF44A">
      <w:numFmt w:val="bullet"/>
      <w:lvlText w:val="•"/>
      <w:lvlJc w:val="left"/>
      <w:pPr>
        <w:ind w:left="46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9482B20">
      <w:numFmt w:val="bullet"/>
      <w:lvlText w:val="•"/>
      <w:lvlJc w:val="left"/>
      <w:pPr>
        <w:ind w:left="1458" w:hanging="260"/>
      </w:pPr>
      <w:rPr>
        <w:rFonts w:hint="default"/>
        <w:lang w:val="en-US" w:eastAsia="en-US" w:bidi="ar-SA"/>
      </w:rPr>
    </w:lvl>
    <w:lvl w:ilvl="2" w:tplc="E89C2C1C">
      <w:numFmt w:val="bullet"/>
      <w:lvlText w:val="•"/>
      <w:lvlJc w:val="left"/>
      <w:pPr>
        <w:ind w:left="2456" w:hanging="260"/>
      </w:pPr>
      <w:rPr>
        <w:rFonts w:hint="default"/>
        <w:lang w:val="en-US" w:eastAsia="en-US" w:bidi="ar-SA"/>
      </w:rPr>
    </w:lvl>
    <w:lvl w:ilvl="3" w:tplc="804A0E98">
      <w:numFmt w:val="bullet"/>
      <w:lvlText w:val="•"/>
      <w:lvlJc w:val="left"/>
      <w:pPr>
        <w:ind w:left="3454" w:hanging="260"/>
      </w:pPr>
      <w:rPr>
        <w:rFonts w:hint="default"/>
        <w:lang w:val="en-US" w:eastAsia="en-US" w:bidi="ar-SA"/>
      </w:rPr>
    </w:lvl>
    <w:lvl w:ilvl="4" w:tplc="4A60CEA4">
      <w:numFmt w:val="bullet"/>
      <w:lvlText w:val="•"/>
      <w:lvlJc w:val="left"/>
      <w:pPr>
        <w:ind w:left="4452" w:hanging="260"/>
      </w:pPr>
      <w:rPr>
        <w:rFonts w:hint="default"/>
        <w:lang w:val="en-US" w:eastAsia="en-US" w:bidi="ar-SA"/>
      </w:rPr>
    </w:lvl>
    <w:lvl w:ilvl="5" w:tplc="0A7232BA">
      <w:numFmt w:val="bullet"/>
      <w:lvlText w:val="•"/>
      <w:lvlJc w:val="left"/>
      <w:pPr>
        <w:ind w:left="5450" w:hanging="260"/>
      </w:pPr>
      <w:rPr>
        <w:rFonts w:hint="default"/>
        <w:lang w:val="en-US" w:eastAsia="en-US" w:bidi="ar-SA"/>
      </w:rPr>
    </w:lvl>
    <w:lvl w:ilvl="6" w:tplc="945AD5F2">
      <w:numFmt w:val="bullet"/>
      <w:lvlText w:val="•"/>
      <w:lvlJc w:val="left"/>
      <w:pPr>
        <w:ind w:left="6448" w:hanging="260"/>
      </w:pPr>
      <w:rPr>
        <w:rFonts w:hint="default"/>
        <w:lang w:val="en-US" w:eastAsia="en-US" w:bidi="ar-SA"/>
      </w:rPr>
    </w:lvl>
    <w:lvl w:ilvl="7" w:tplc="5A4C8386">
      <w:numFmt w:val="bullet"/>
      <w:lvlText w:val="•"/>
      <w:lvlJc w:val="left"/>
      <w:pPr>
        <w:ind w:left="7446" w:hanging="260"/>
      </w:pPr>
      <w:rPr>
        <w:rFonts w:hint="default"/>
        <w:lang w:val="en-US" w:eastAsia="en-US" w:bidi="ar-SA"/>
      </w:rPr>
    </w:lvl>
    <w:lvl w:ilvl="8" w:tplc="506497E4">
      <w:numFmt w:val="bullet"/>
      <w:lvlText w:val="•"/>
      <w:lvlJc w:val="left"/>
      <w:pPr>
        <w:ind w:left="8444" w:hanging="260"/>
      </w:pPr>
      <w:rPr>
        <w:rFonts w:hint="default"/>
        <w:lang w:val="en-US" w:eastAsia="en-US" w:bidi="ar-SA"/>
      </w:rPr>
    </w:lvl>
  </w:abstractNum>
  <w:abstractNum w:abstractNumId="3" w15:restartNumberingAfterBreak="0">
    <w:nsid w:val="49B200E8"/>
    <w:multiLevelType w:val="hybridMultilevel"/>
    <w:tmpl w:val="4058DCE0"/>
    <w:lvl w:ilvl="0" w:tplc="2DD24AC8">
      <w:numFmt w:val="none"/>
      <w:lvlText w:val=""/>
      <w:lvlJc w:val="left"/>
      <w:pPr>
        <w:tabs>
          <w:tab w:val="num" w:pos="360"/>
        </w:tabs>
      </w:pPr>
    </w:lvl>
    <w:lvl w:ilvl="1" w:tplc="5E462124">
      <w:numFmt w:val="bullet"/>
      <w:lvlText w:val="•"/>
      <w:lvlJc w:val="left"/>
      <w:pPr>
        <w:ind w:left="1584" w:hanging="600"/>
      </w:pPr>
      <w:rPr>
        <w:rFonts w:hint="default"/>
        <w:lang w:val="en-US" w:eastAsia="en-US" w:bidi="ar-SA"/>
      </w:rPr>
    </w:lvl>
    <w:lvl w:ilvl="2" w:tplc="D5A8115E">
      <w:numFmt w:val="bullet"/>
      <w:lvlText w:val="•"/>
      <w:lvlJc w:val="left"/>
      <w:pPr>
        <w:ind w:left="2568" w:hanging="600"/>
      </w:pPr>
      <w:rPr>
        <w:rFonts w:hint="default"/>
        <w:lang w:val="en-US" w:eastAsia="en-US" w:bidi="ar-SA"/>
      </w:rPr>
    </w:lvl>
    <w:lvl w:ilvl="3" w:tplc="BDC6CEB0">
      <w:numFmt w:val="bullet"/>
      <w:lvlText w:val="•"/>
      <w:lvlJc w:val="left"/>
      <w:pPr>
        <w:ind w:left="3552" w:hanging="600"/>
      </w:pPr>
      <w:rPr>
        <w:rFonts w:hint="default"/>
        <w:lang w:val="en-US" w:eastAsia="en-US" w:bidi="ar-SA"/>
      </w:rPr>
    </w:lvl>
    <w:lvl w:ilvl="4" w:tplc="B00079B0">
      <w:numFmt w:val="bullet"/>
      <w:lvlText w:val="•"/>
      <w:lvlJc w:val="left"/>
      <w:pPr>
        <w:ind w:left="4536" w:hanging="600"/>
      </w:pPr>
      <w:rPr>
        <w:rFonts w:hint="default"/>
        <w:lang w:val="en-US" w:eastAsia="en-US" w:bidi="ar-SA"/>
      </w:rPr>
    </w:lvl>
    <w:lvl w:ilvl="5" w:tplc="B52CE4B4">
      <w:numFmt w:val="bullet"/>
      <w:lvlText w:val="•"/>
      <w:lvlJc w:val="left"/>
      <w:pPr>
        <w:ind w:left="5520" w:hanging="600"/>
      </w:pPr>
      <w:rPr>
        <w:rFonts w:hint="default"/>
        <w:lang w:val="en-US" w:eastAsia="en-US" w:bidi="ar-SA"/>
      </w:rPr>
    </w:lvl>
    <w:lvl w:ilvl="6" w:tplc="6E70269A">
      <w:numFmt w:val="bullet"/>
      <w:lvlText w:val="•"/>
      <w:lvlJc w:val="left"/>
      <w:pPr>
        <w:ind w:left="6504" w:hanging="600"/>
      </w:pPr>
      <w:rPr>
        <w:rFonts w:hint="default"/>
        <w:lang w:val="en-US" w:eastAsia="en-US" w:bidi="ar-SA"/>
      </w:rPr>
    </w:lvl>
    <w:lvl w:ilvl="7" w:tplc="6BDEA8D8">
      <w:numFmt w:val="bullet"/>
      <w:lvlText w:val="•"/>
      <w:lvlJc w:val="left"/>
      <w:pPr>
        <w:ind w:left="7488" w:hanging="600"/>
      </w:pPr>
      <w:rPr>
        <w:rFonts w:hint="default"/>
        <w:lang w:val="en-US" w:eastAsia="en-US" w:bidi="ar-SA"/>
      </w:rPr>
    </w:lvl>
    <w:lvl w:ilvl="8" w:tplc="1002A290">
      <w:numFmt w:val="bullet"/>
      <w:lvlText w:val="•"/>
      <w:lvlJc w:val="left"/>
      <w:pPr>
        <w:ind w:left="8472" w:hanging="600"/>
      </w:pPr>
      <w:rPr>
        <w:rFonts w:hint="default"/>
        <w:lang w:val="en-US" w:eastAsia="en-US" w:bidi="ar-SA"/>
      </w:rPr>
    </w:lvl>
  </w:abstractNum>
  <w:abstractNum w:abstractNumId="4" w15:restartNumberingAfterBreak="0">
    <w:nsid w:val="4D20146A"/>
    <w:multiLevelType w:val="hybridMultilevel"/>
    <w:tmpl w:val="C8B67B40"/>
    <w:lvl w:ilvl="0" w:tplc="BE9CEC20">
      <w:numFmt w:val="bullet"/>
      <w:lvlText w:val="•"/>
      <w:lvlJc w:val="left"/>
      <w:pPr>
        <w:ind w:left="46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6C690E4">
      <w:numFmt w:val="bullet"/>
      <w:lvlText w:val="•"/>
      <w:lvlJc w:val="left"/>
      <w:pPr>
        <w:ind w:left="1458" w:hanging="260"/>
      </w:pPr>
      <w:rPr>
        <w:rFonts w:hint="default"/>
        <w:lang w:val="en-US" w:eastAsia="en-US" w:bidi="ar-SA"/>
      </w:rPr>
    </w:lvl>
    <w:lvl w:ilvl="2" w:tplc="E068920A">
      <w:numFmt w:val="bullet"/>
      <w:lvlText w:val="•"/>
      <w:lvlJc w:val="left"/>
      <w:pPr>
        <w:ind w:left="2456" w:hanging="260"/>
      </w:pPr>
      <w:rPr>
        <w:rFonts w:hint="default"/>
        <w:lang w:val="en-US" w:eastAsia="en-US" w:bidi="ar-SA"/>
      </w:rPr>
    </w:lvl>
    <w:lvl w:ilvl="3" w:tplc="1188E3D4">
      <w:numFmt w:val="bullet"/>
      <w:lvlText w:val="•"/>
      <w:lvlJc w:val="left"/>
      <w:pPr>
        <w:ind w:left="3454" w:hanging="260"/>
      </w:pPr>
      <w:rPr>
        <w:rFonts w:hint="default"/>
        <w:lang w:val="en-US" w:eastAsia="en-US" w:bidi="ar-SA"/>
      </w:rPr>
    </w:lvl>
    <w:lvl w:ilvl="4" w:tplc="BDDAEBA2">
      <w:numFmt w:val="bullet"/>
      <w:lvlText w:val="•"/>
      <w:lvlJc w:val="left"/>
      <w:pPr>
        <w:ind w:left="4452" w:hanging="260"/>
      </w:pPr>
      <w:rPr>
        <w:rFonts w:hint="default"/>
        <w:lang w:val="en-US" w:eastAsia="en-US" w:bidi="ar-SA"/>
      </w:rPr>
    </w:lvl>
    <w:lvl w:ilvl="5" w:tplc="589A98F8">
      <w:numFmt w:val="bullet"/>
      <w:lvlText w:val="•"/>
      <w:lvlJc w:val="left"/>
      <w:pPr>
        <w:ind w:left="5450" w:hanging="260"/>
      </w:pPr>
      <w:rPr>
        <w:rFonts w:hint="default"/>
        <w:lang w:val="en-US" w:eastAsia="en-US" w:bidi="ar-SA"/>
      </w:rPr>
    </w:lvl>
    <w:lvl w:ilvl="6" w:tplc="0D666288">
      <w:numFmt w:val="bullet"/>
      <w:lvlText w:val="•"/>
      <w:lvlJc w:val="left"/>
      <w:pPr>
        <w:ind w:left="6448" w:hanging="260"/>
      </w:pPr>
      <w:rPr>
        <w:rFonts w:hint="default"/>
        <w:lang w:val="en-US" w:eastAsia="en-US" w:bidi="ar-SA"/>
      </w:rPr>
    </w:lvl>
    <w:lvl w:ilvl="7" w:tplc="76C4C07E">
      <w:numFmt w:val="bullet"/>
      <w:lvlText w:val="•"/>
      <w:lvlJc w:val="left"/>
      <w:pPr>
        <w:ind w:left="7446" w:hanging="260"/>
      </w:pPr>
      <w:rPr>
        <w:rFonts w:hint="default"/>
        <w:lang w:val="en-US" w:eastAsia="en-US" w:bidi="ar-SA"/>
      </w:rPr>
    </w:lvl>
    <w:lvl w:ilvl="8" w:tplc="3BD4B92C">
      <w:numFmt w:val="bullet"/>
      <w:lvlText w:val="•"/>
      <w:lvlJc w:val="left"/>
      <w:pPr>
        <w:ind w:left="8444" w:hanging="260"/>
      </w:pPr>
      <w:rPr>
        <w:rFonts w:hint="default"/>
        <w:lang w:val="en-US" w:eastAsia="en-US" w:bidi="ar-SA"/>
      </w:rPr>
    </w:lvl>
  </w:abstractNum>
  <w:abstractNum w:abstractNumId="5" w15:restartNumberingAfterBreak="0">
    <w:nsid w:val="543D6814"/>
    <w:multiLevelType w:val="hybridMultilevel"/>
    <w:tmpl w:val="18A826F0"/>
    <w:lvl w:ilvl="0" w:tplc="362EDA1C">
      <w:start w:val="1"/>
      <w:numFmt w:val="decimal"/>
      <w:lvlText w:val="%1."/>
      <w:lvlJc w:val="left"/>
      <w:pPr>
        <w:ind w:left="222" w:hanging="22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E898B"/>
        <w:spacing w:val="0"/>
        <w:w w:val="100"/>
        <w:sz w:val="22"/>
        <w:szCs w:val="22"/>
        <w:lang w:val="en-US" w:eastAsia="en-US" w:bidi="ar-SA"/>
      </w:rPr>
    </w:lvl>
    <w:lvl w:ilvl="1" w:tplc="1208212C">
      <w:numFmt w:val="bullet"/>
      <w:lvlText w:val="•"/>
      <w:lvlJc w:val="left"/>
      <w:pPr>
        <w:ind w:left="1242" w:hanging="220"/>
      </w:pPr>
      <w:rPr>
        <w:rFonts w:hint="default"/>
        <w:lang w:val="en-US" w:eastAsia="en-US" w:bidi="ar-SA"/>
      </w:rPr>
    </w:lvl>
    <w:lvl w:ilvl="2" w:tplc="07E092D6">
      <w:numFmt w:val="bullet"/>
      <w:lvlText w:val="•"/>
      <w:lvlJc w:val="left"/>
      <w:pPr>
        <w:ind w:left="2264" w:hanging="220"/>
      </w:pPr>
      <w:rPr>
        <w:rFonts w:hint="default"/>
        <w:lang w:val="en-US" w:eastAsia="en-US" w:bidi="ar-SA"/>
      </w:rPr>
    </w:lvl>
    <w:lvl w:ilvl="3" w:tplc="B7245636">
      <w:numFmt w:val="bullet"/>
      <w:lvlText w:val="•"/>
      <w:lvlJc w:val="left"/>
      <w:pPr>
        <w:ind w:left="3286" w:hanging="220"/>
      </w:pPr>
      <w:rPr>
        <w:rFonts w:hint="default"/>
        <w:lang w:val="en-US" w:eastAsia="en-US" w:bidi="ar-SA"/>
      </w:rPr>
    </w:lvl>
    <w:lvl w:ilvl="4" w:tplc="C87CBEF4">
      <w:numFmt w:val="bullet"/>
      <w:lvlText w:val="•"/>
      <w:lvlJc w:val="left"/>
      <w:pPr>
        <w:ind w:left="4308" w:hanging="220"/>
      </w:pPr>
      <w:rPr>
        <w:rFonts w:hint="default"/>
        <w:lang w:val="en-US" w:eastAsia="en-US" w:bidi="ar-SA"/>
      </w:rPr>
    </w:lvl>
    <w:lvl w:ilvl="5" w:tplc="524CB268">
      <w:numFmt w:val="bullet"/>
      <w:lvlText w:val="•"/>
      <w:lvlJc w:val="left"/>
      <w:pPr>
        <w:ind w:left="5330" w:hanging="220"/>
      </w:pPr>
      <w:rPr>
        <w:rFonts w:hint="default"/>
        <w:lang w:val="en-US" w:eastAsia="en-US" w:bidi="ar-SA"/>
      </w:rPr>
    </w:lvl>
    <w:lvl w:ilvl="6" w:tplc="DBBAE77C">
      <w:numFmt w:val="bullet"/>
      <w:lvlText w:val="•"/>
      <w:lvlJc w:val="left"/>
      <w:pPr>
        <w:ind w:left="6352" w:hanging="220"/>
      </w:pPr>
      <w:rPr>
        <w:rFonts w:hint="default"/>
        <w:lang w:val="en-US" w:eastAsia="en-US" w:bidi="ar-SA"/>
      </w:rPr>
    </w:lvl>
    <w:lvl w:ilvl="7" w:tplc="0F22CCEA">
      <w:numFmt w:val="bullet"/>
      <w:lvlText w:val="•"/>
      <w:lvlJc w:val="left"/>
      <w:pPr>
        <w:ind w:left="7374" w:hanging="220"/>
      </w:pPr>
      <w:rPr>
        <w:rFonts w:hint="default"/>
        <w:lang w:val="en-US" w:eastAsia="en-US" w:bidi="ar-SA"/>
      </w:rPr>
    </w:lvl>
    <w:lvl w:ilvl="8" w:tplc="B1406C6C">
      <w:numFmt w:val="bullet"/>
      <w:lvlText w:val="•"/>
      <w:lvlJc w:val="left"/>
      <w:pPr>
        <w:ind w:left="8396" w:hanging="220"/>
      </w:pPr>
      <w:rPr>
        <w:rFonts w:hint="default"/>
        <w:lang w:val="en-US" w:eastAsia="en-US" w:bidi="ar-SA"/>
      </w:rPr>
    </w:lvl>
  </w:abstractNum>
  <w:abstractNum w:abstractNumId="6" w15:restartNumberingAfterBreak="0">
    <w:nsid w:val="56E37993"/>
    <w:multiLevelType w:val="hybridMultilevel"/>
    <w:tmpl w:val="AAD8C014"/>
    <w:lvl w:ilvl="0" w:tplc="6C440C02">
      <w:numFmt w:val="bullet"/>
      <w:lvlText w:val="•"/>
      <w:lvlJc w:val="left"/>
      <w:pPr>
        <w:ind w:left="462" w:hanging="2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7984C9A">
      <w:numFmt w:val="bullet"/>
      <w:lvlText w:val="•"/>
      <w:lvlJc w:val="left"/>
      <w:pPr>
        <w:ind w:left="1458" w:hanging="260"/>
      </w:pPr>
      <w:rPr>
        <w:rFonts w:hint="default"/>
        <w:lang w:val="en-US" w:eastAsia="en-US" w:bidi="ar-SA"/>
      </w:rPr>
    </w:lvl>
    <w:lvl w:ilvl="2" w:tplc="460A44D0">
      <w:numFmt w:val="bullet"/>
      <w:lvlText w:val="•"/>
      <w:lvlJc w:val="left"/>
      <w:pPr>
        <w:ind w:left="2456" w:hanging="260"/>
      </w:pPr>
      <w:rPr>
        <w:rFonts w:hint="default"/>
        <w:lang w:val="en-US" w:eastAsia="en-US" w:bidi="ar-SA"/>
      </w:rPr>
    </w:lvl>
    <w:lvl w:ilvl="3" w:tplc="4A8A0450">
      <w:numFmt w:val="bullet"/>
      <w:lvlText w:val="•"/>
      <w:lvlJc w:val="left"/>
      <w:pPr>
        <w:ind w:left="3454" w:hanging="260"/>
      </w:pPr>
      <w:rPr>
        <w:rFonts w:hint="default"/>
        <w:lang w:val="en-US" w:eastAsia="en-US" w:bidi="ar-SA"/>
      </w:rPr>
    </w:lvl>
    <w:lvl w:ilvl="4" w:tplc="D1BEE0E0">
      <w:numFmt w:val="bullet"/>
      <w:lvlText w:val="•"/>
      <w:lvlJc w:val="left"/>
      <w:pPr>
        <w:ind w:left="4452" w:hanging="260"/>
      </w:pPr>
      <w:rPr>
        <w:rFonts w:hint="default"/>
        <w:lang w:val="en-US" w:eastAsia="en-US" w:bidi="ar-SA"/>
      </w:rPr>
    </w:lvl>
    <w:lvl w:ilvl="5" w:tplc="757A477A">
      <w:numFmt w:val="bullet"/>
      <w:lvlText w:val="•"/>
      <w:lvlJc w:val="left"/>
      <w:pPr>
        <w:ind w:left="5450" w:hanging="260"/>
      </w:pPr>
      <w:rPr>
        <w:rFonts w:hint="default"/>
        <w:lang w:val="en-US" w:eastAsia="en-US" w:bidi="ar-SA"/>
      </w:rPr>
    </w:lvl>
    <w:lvl w:ilvl="6" w:tplc="7BAAB560">
      <w:numFmt w:val="bullet"/>
      <w:lvlText w:val="•"/>
      <w:lvlJc w:val="left"/>
      <w:pPr>
        <w:ind w:left="6448" w:hanging="260"/>
      </w:pPr>
      <w:rPr>
        <w:rFonts w:hint="default"/>
        <w:lang w:val="en-US" w:eastAsia="en-US" w:bidi="ar-SA"/>
      </w:rPr>
    </w:lvl>
    <w:lvl w:ilvl="7" w:tplc="A0383600">
      <w:numFmt w:val="bullet"/>
      <w:lvlText w:val="•"/>
      <w:lvlJc w:val="left"/>
      <w:pPr>
        <w:ind w:left="7446" w:hanging="260"/>
      </w:pPr>
      <w:rPr>
        <w:rFonts w:hint="default"/>
        <w:lang w:val="en-US" w:eastAsia="en-US" w:bidi="ar-SA"/>
      </w:rPr>
    </w:lvl>
    <w:lvl w:ilvl="8" w:tplc="E9ECAC5E">
      <w:numFmt w:val="bullet"/>
      <w:lvlText w:val="•"/>
      <w:lvlJc w:val="left"/>
      <w:pPr>
        <w:ind w:left="8444" w:hanging="260"/>
      </w:pPr>
      <w:rPr>
        <w:rFonts w:hint="default"/>
        <w:lang w:val="en-US" w:eastAsia="en-US" w:bidi="ar-SA"/>
      </w:rPr>
    </w:lvl>
  </w:abstractNum>
  <w:abstractNum w:abstractNumId="7" w15:restartNumberingAfterBreak="0">
    <w:nsid w:val="642B176A"/>
    <w:multiLevelType w:val="hybridMultilevel"/>
    <w:tmpl w:val="DFCE7514"/>
    <w:lvl w:ilvl="0" w:tplc="1D84AB9C">
      <w:start w:val="4"/>
      <w:numFmt w:val="decimal"/>
      <w:lvlText w:val="%1."/>
      <w:lvlJc w:val="left"/>
      <w:pPr>
        <w:ind w:left="502" w:hanging="3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6E0CFE4">
      <w:numFmt w:val="bullet"/>
      <w:lvlText w:val="•"/>
      <w:lvlJc w:val="left"/>
      <w:pPr>
        <w:ind w:left="1494" w:hanging="320"/>
      </w:pPr>
      <w:rPr>
        <w:rFonts w:hint="default"/>
        <w:lang w:val="en-US" w:eastAsia="en-US" w:bidi="ar-SA"/>
      </w:rPr>
    </w:lvl>
    <w:lvl w:ilvl="2" w:tplc="D26AC780">
      <w:numFmt w:val="bullet"/>
      <w:lvlText w:val="•"/>
      <w:lvlJc w:val="left"/>
      <w:pPr>
        <w:ind w:left="2488" w:hanging="320"/>
      </w:pPr>
      <w:rPr>
        <w:rFonts w:hint="default"/>
        <w:lang w:val="en-US" w:eastAsia="en-US" w:bidi="ar-SA"/>
      </w:rPr>
    </w:lvl>
    <w:lvl w:ilvl="3" w:tplc="15D63088">
      <w:numFmt w:val="bullet"/>
      <w:lvlText w:val="•"/>
      <w:lvlJc w:val="left"/>
      <w:pPr>
        <w:ind w:left="3482" w:hanging="320"/>
      </w:pPr>
      <w:rPr>
        <w:rFonts w:hint="default"/>
        <w:lang w:val="en-US" w:eastAsia="en-US" w:bidi="ar-SA"/>
      </w:rPr>
    </w:lvl>
    <w:lvl w:ilvl="4" w:tplc="4AAAF14A">
      <w:numFmt w:val="bullet"/>
      <w:lvlText w:val="•"/>
      <w:lvlJc w:val="left"/>
      <w:pPr>
        <w:ind w:left="4476" w:hanging="320"/>
      </w:pPr>
      <w:rPr>
        <w:rFonts w:hint="default"/>
        <w:lang w:val="en-US" w:eastAsia="en-US" w:bidi="ar-SA"/>
      </w:rPr>
    </w:lvl>
    <w:lvl w:ilvl="5" w:tplc="64DCD4F2">
      <w:numFmt w:val="bullet"/>
      <w:lvlText w:val="•"/>
      <w:lvlJc w:val="left"/>
      <w:pPr>
        <w:ind w:left="5470" w:hanging="320"/>
      </w:pPr>
      <w:rPr>
        <w:rFonts w:hint="default"/>
        <w:lang w:val="en-US" w:eastAsia="en-US" w:bidi="ar-SA"/>
      </w:rPr>
    </w:lvl>
    <w:lvl w:ilvl="6" w:tplc="DA741C42">
      <w:numFmt w:val="bullet"/>
      <w:lvlText w:val="•"/>
      <w:lvlJc w:val="left"/>
      <w:pPr>
        <w:ind w:left="6464" w:hanging="320"/>
      </w:pPr>
      <w:rPr>
        <w:rFonts w:hint="default"/>
        <w:lang w:val="en-US" w:eastAsia="en-US" w:bidi="ar-SA"/>
      </w:rPr>
    </w:lvl>
    <w:lvl w:ilvl="7" w:tplc="7930A688">
      <w:numFmt w:val="bullet"/>
      <w:lvlText w:val="•"/>
      <w:lvlJc w:val="left"/>
      <w:pPr>
        <w:ind w:left="7458" w:hanging="320"/>
      </w:pPr>
      <w:rPr>
        <w:rFonts w:hint="default"/>
        <w:lang w:val="en-US" w:eastAsia="en-US" w:bidi="ar-SA"/>
      </w:rPr>
    </w:lvl>
    <w:lvl w:ilvl="8" w:tplc="3138BE5C">
      <w:numFmt w:val="bullet"/>
      <w:lvlText w:val="•"/>
      <w:lvlJc w:val="left"/>
      <w:pPr>
        <w:ind w:left="8452" w:hanging="320"/>
      </w:pPr>
      <w:rPr>
        <w:rFonts w:hint="default"/>
        <w:lang w:val="en-US" w:eastAsia="en-US" w:bidi="ar-SA"/>
      </w:rPr>
    </w:lvl>
  </w:abstractNum>
  <w:abstractNum w:abstractNumId="8" w15:restartNumberingAfterBreak="0">
    <w:nsid w:val="70122120"/>
    <w:multiLevelType w:val="hybridMultilevel"/>
    <w:tmpl w:val="0AE8B66A"/>
    <w:lvl w:ilvl="0" w:tplc="777C66F6">
      <w:numFmt w:val="none"/>
      <w:lvlText w:val=""/>
      <w:lvlJc w:val="left"/>
      <w:pPr>
        <w:tabs>
          <w:tab w:val="num" w:pos="360"/>
        </w:tabs>
      </w:pPr>
    </w:lvl>
    <w:lvl w:ilvl="1" w:tplc="6FB4DE14">
      <w:numFmt w:val="bullet"/>
      <w:lvlText w:val="•"/>
      <w:lvlJc w:val="left"/>
      <w:pPr>
        <w:ind w:left="1458" w:hanging="467"/>
      </w:pPr>
      <w:rPr>
        <w:rFonts w:hint="default"/>
        <w:lang w:val="en-US" w:eastAsia="en-US" w:bidi="ar-SA"/>
      </w:rPr>
    </w:lvl>
    <w:lvl w:ilvl="2" w:tplc="497C968A">
      <w:numFmt w:val="bullet"/>
      <w:lvlText w:val="•"/>
      <w:lvlJc w:val="left"/>
      <w:pPr>
        <w:ind w:left="2456" w:hanging="467"/>
      </w:pPr>
      <w:rPr>
        <w:rFonts w:hint="default"/>
        <w:lang w:val="en-US" w:eastAsia="en-US" w:bidi="ar-SA"/>
      </w:rPr>
    </w:lvl>
    <w:lvl w:ilvl="3" w:tplc="A56813E0">
      <w:numFmt w:val="bullet"/>
      <w:lvlText w:val="•"/>
      <w:lvlJc w:val="left"/>
      <w:pPr>
        <w:ind w:left="3454" w:hanging="467"/>
      </w:pPr>
      <w:rPr>
        <w:rFonts w:hint="default"/>
        <w:lang w:val="en-US" w:eastAsia="en-US" w:bidi="ar-SA"/>
      </w:rPr>
    </w:lvl>
    <w:lvl w:ilvl="4" w:tplc="CEF04A3A">
      <w:numFmt w:val="bullet"/>
      <w:lvlText w:val="•"/>
      <w:lvlJc w:val="left"/>
      <w:pPr>
        <w:ind w:left="4452" w:hanging="467"/>
      </w:pPr>
      <w:rPr>
        <w:rFonts w:hint="default"/>
        <w:lang w:val="en-US" w:eastAsia="en-US" w:bidi="ar-SA"/>
      </w:rPr>
    </w:lvl>
    <w:lvl w:ilvl="5" w:tplc="1FFA0C82">
      <w:numFmt w:val="bullet"/>
      <w:lvlText w:val="•"/>
      <w:lvlJc w:val="left"/>
      <w:pPr>
        <w:ind w:left="5450" w:hanging="467"/>
      </w:pPr>
      <w:rPr>
        <w:rFonts w:hint="default"/>
        <w:lang w:val="en-US" w:eastAsia="en-US" w:bidi="ar-SA"/>
      </w:rPr>
    </w:lvl>
    <w:lvl w:ilvl="6" w:tplc="4B88ED42">
      <w:numFmt w:val="bullet"/>
      <w:lvlText w:val="•"/>
      <w:lvlJc w:val="left"/>
      <w:pPr>
        <w:ind w:left="6448" w:hanging="467"/>
      </w:pPr>
      <w:rPr>
        <w:rFonts w:hint="default"/>
        <w:lang w:val="en-US" w:eastAsia="en-US" w:bidi="ar-SA"/>
      </w:rPr>
    </w:lvl>
    <w:lvl w:ilvl="7" w:tplc="C118643E">
      <w:numFmt w:val="bullet"/>
      <w:lvlText w:val="•"/>
      <w:lvlJc w:val="left"/>
      <w:pPr>
        <w:ind w:left="7446" w:hanging="467"/>
      </w:pPr>
      <w:rPr>
        <w:rFonts w:hint="default"/>
        <w:lang w:val="en-US" w:eastAsia="en-US" w:bidi="ar-SA"/>
      </w:rPr>
    </w:lvl>
    <w:lvl w:ilvl="8" w:tplc="056C3820">
      <w:numFmt w:val="bullet"/>
      <w:lvlText w:val="•"/>
      <w:lvlJc w:val="left"/>
      <w:pPr>
        <w:ind w:left="8444" w:hanging="467"/>
      </w:pPr>
      <w:rPr>
        <w:rFonts w:hint="default"/>
        <w:lang w:val="en-US" w:eastAsia="en-US" w:bidi="ar-SA"/>
      </w:rPr>
    </w:lvl>
  </w:abstractNum>
  <w:abstractNum w:abstractNumId="9" w15:restartNumberingAfterBreak="0">
    <w:nsid w:val="7075110E"/>
    <w:multiLevelType w:val="hybridMultilevel"/>
    <w:tmpl w:val="F250AA14"/>
    <w:lvl w:ilvl="0" w:tplc="3490DB3C">
      <w:start w:val="1"/>
      <w:numFmt w:val="decimal"/>
      <w:lvlText w:val="%1."/>
      <w:lvlJc w:val="left"/>
      <w:pPr>
        <w:ind w:left="277" w:hanging="2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232B"/>
        <w:spacing w:val="0"/>
        <w:w w:val="100"/>
        <w:sz w:val="22"/>
        <w:szCs w:val="22"/>
        <w:lang w:val="en-US" w:eastAsia="en-US" w:bidi="ar-SA"/>
      </w:rPr>
    </w:lvl>
    <w:lvl w:ilvl="1" w:tplc="06A8C52C">
      <w:numFmt w:val="bullet"/>
      <w:lvlText w:val="•"/>
      <w:lvlJc w:val="left"/>
      <w:pPr>
        <w:ind w:left="1296" w:hanging="275"/>
      </w:pPr>
      <w:rPr>
        <w:rFonts w:hint="default"/>
        <w:lang w:val="en-US" w:eastAsia="en-US" w:bidi="ar-SA"/>
      </w:rPr>
    </w:lvl>
    <w:lvl w:ilvl="2" w:tplc="DC844512">
      <w:numFmt w:val="bullet"/>
      <w:lvlText w:val="•"/>
      <w:lvlJc w:val="left"/>
      <w:pPr>
        <w:ind w:left="2312" w:hanging="275"/>
      </w:pPr>
      <w:rPr>
        <w:rFonts w:hint="default"/>
        <w:lang w:val="en-US" w:eastAsia="en-US" w:bidi="ar-SA"/>
      </w:rPr>
    </w:lvl>
    <w:lvl w:ilvl="3" w:tplc="2D764F66">
      <w:numFmt w:val="bullet"/>
      <w:lvlText w:val="•"/>
      <w:lvlJc w:val="left"/>
      <w:pPr>
        <w:ind w:left="3328" w:hanging="275"/>
      </w:pPr>
      <w:rPr>
        <w:rFonts w:hint="default"/>
        <w:lang w:val="en-US" w:eastAsia="en-US" w:bidi="ar-SA"/>
      </w:rPr>
    </w:lvl>
    <w:lvl w:ilvl="4" w:tplc="8DBCE6BE">
      <w:numFmt w:val="bullet"/>
      <w:lvlText w:val="•"/>
      <w:lvlJc w:val="left"/>
      <w:pPr>
        <w:ind w:left="4344" w:hanging="275"/>
      </w:pPr>
      <w:rPr>
        <w:rFonts w:hint="default"/>
        <w:lang w:val="en-US" w:eastAsia="en-US" w:bidi="ar-SA"/>
      </w:rPr>
    </w:lvl>
    <w:lvl w:ilvl="5" w:tplc="8DBCF594">
      <w:numFmt w:val="bullet"/>
      <w:lvlText w:val="•"/>
      <w:lvlJc w:val="left"/>
      <w:pPr>
        <w:ind w:left="5360" w:hanging="275"/>
      </w:pPr>
      <w:rPr>
        <w:rFonts w:hint="default"/>
        <w:lang w:val="en-US" w:eastAsia="en-US" w:bidi="ar-SA"/>
      </w:rPr>
    </w:lvl>
    <w:lvl w:ilvl="6" w:tplc="EC3ECEA6">
      <w:numFmt w:val="bullet"/>
      <w:lvlText w:val="•"/>
      <w:lvlJc w:val="left"/>
      <w:pPr>
        <w:ind w:left="6376" w:hanging="275"/>
      </w:pPr>
      <w:rPr>
        <w:rFonts w:hint="default"/>
        <w:lang w:val="en-US" w:eastAsia="en-US" w:bidi="ar-SA"/>
      </w:rPr>
    </w:lvl>
    <w:lvl w:ilvl="7" w:tplc="5852A676">
      <w:numFmt w:val="bullet"/>
      <w:lvlText w:val="•"/>
      <w:lvlJc w:val="left"/>
      <w:pPr>
        <w:ind w:left="7392" w:hanging="275"/>
      </w:pPr>
      <w:rPr>
        <w:rFonts w:hint="default"/>
        <w:lang w:val="en-US" w:eastAsia="en-US" w:bidi="ar-SA"/>
      </w:rPr>
    </w:lvl>
    <w:lvl w:ilvl="8" w:tplc="776496E6">
      <w:numFmt w:val="bullet"/>
      <w:lvlText w:val="•"/>
      <w:lvlJc w:val="left"/>
      <w:pPr>
        <w:ind w:left="8408" w:hanging="275"/>
      </w:pPr>
      <w:rPr>
        <w:rFonts w:hint="default"/>
        <w:lang w:val="en-US" w:eastAsia="en-US" w:bidi="ar-SA"/>
      </w:rPr>
    </w:lvl>
  </w:abstractNum>
  <w:num w:numId="1" w16cid:durableId="2074503657">
    <w:abstractNumId w:val="3"/>
  </w:num>
  <w:num w:numId="2" w16cid:durableId="1332417377">
    <w:abstractNumId w:val="8"/>
  </w:num>
  <w:num w:numId="3" w16cid:durableId="618534188">
    <w:abstractNumId w:val="1"/>
  </w:num>
  <w:num w:numId="4" w16cid:durableId="877818661">
    <w:abstractNumId w:val="6"/>
  </w:num>
  <w:num w:numId="5" w16cid:durableId="1636716662">
    <w:abstractNumId w:val="2"/>
  </w:num>
  <w:num w:numId="6" w16cid:durableId="993876606">
    <w:abstractNumId w:val="4"/>
  </w:num>
  <w:num w:numId="7" w16cid:durableId="158355862">
    <w:abstractNumId w:val="7"/>
  </w:num>
  <w:num w:numId="8" w16cid:durableId="312368220">
    <w:abstractNumId w:val="5"/>
  </w:num>
  <w:num w:numId="9" w16cid:durableId="1730034164">
    <w:abstractNumId w:val="0"/>
  </w:num>
  <w:num w:numId="10" w16cid:durableId="11940783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152F"/>
    <w:rsid w:val="002A2F44"/>
    <w:rsid w:val="007D2C6C"/>
    <w:rsid w:val="008B152F"/>
    <w:rsid w:val="008B5434"/>
    <w:rsid w:val="00F1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52476"/>
  <w15:docId w15:val="{834FF732-B9C2-4ECE-A507-BACDC49EB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5"/>
      <w:ind w:left="2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217"/>
      <w:ind w:left="466" w:hanging="464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137"/>
      <w:ind w:left="2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ind w:left="19" w:right="377"/>
      <w:jc w:val="center"/>
    </w:pPr>
    <w:rPr>
      <w:b/>
      <w:bCs/>
      <w:sz w:val="68"/>
      <w:szCs w:val="68"/>
    </w:rPr>
  </w:style>
  <w:style w:type="paragraph" w:styleId="ListParagraph">
    <w:name w:val="List Paragraph"/>
    <w:basedOn w:val="Normal"/>
    <w:uiPriority w:val="1"/>
    <w:qFormat/>
    <w:pPr>
      <w:spacing w:before="100"/>
      <w:ind w:left="501" w:hanging="320"/>
    </w:pPr>
  </w:style>
  <w:style w:type="paragraph" w:customStyle="1" w:styleId="TableParagraph">
    <w:name w:val="Table Paragraph"/>
    <w:basedOn w:val="Normal"/>
    <w:uiPriority w:val="1"/>
    <w:qFormat/>
    <w:pPr>
      <w:spacing w:before="127"/>
      <w:ind w:left="101"/>
    </w:pPr>
  </w:style>
  <w:style w:type="paragraph" w:styleId="NormalWeb">
    <w:name w:val="Normal (Web)"/>
    <w:basedOn w:val="Normal"/>
    <w:uiPriority w:val="99"/>
    <w:semiHidden/>
    <w:unhideWhenUsed/>
    <w:rsid w:val="008B543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pi.semanticscholar.org/graph/v1/paper/search?query=vision+transformer+agriculture&amp;fields=year%2CcitationCount&amp;limit=100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api.semanticscholar.org/graph/v1/paper/search?query=vision+transformer+agriculture&amp;fields=year%2CcitationCount&amp;limit=100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6227</Words>
  <Characters>35497</Characters>
  <Application>Microsoft Office Word</Application>
  <DocSecurity>0</DocSecurity>
  <Lines>295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Srijaa A</cp:lastModifiedBy>
  <cp:revision>3</cp:revision>
  <dcterms:created xsi:type="dcterms:W3CDTF">2026-07-23T05:56:00Z</dcterms:created>
  <dcterms:modified xsi:type="dcterms:W3CDTF">2026-07-23T06:29:00Z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2026-07-23T00:00:00Z</vt:filetime>
  </property>
</Properties>
</file>