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C0116" w14:textId="4655A08E" w:rsidR="00895A29" w:rsidRPr="003B3731" w:rsidRDefault="003B3731" w:rsidP="003B3731">
      <w:pPr>
        <w:jc w:val="center"/>
        <w:rPr>
          <w:rFonts w:ascii="宋体" w:eastAsia="宋体" w:hAnsi="宋体"/>
          <w:b/>
          <w:bCs/>
          <w:sz w:val="36"/>
          <w:szCs w:val="36"/>
        </w:rPr>
      </w:pPr>
      <w:r w:rsidRPr="003B3731">
        <w:rPr>
          <w:rFonts w:ascii="宋体" w:eastAsia="宋体" w:hAnsi="宋体" w:hint="eastAsia"/>
          <w:b/>
          <w:bCs/>
          <w:sz w:val="36"/>
          <w:szCs w:val="36"/>
        </w:rPr>
        <w:t>国际双创实践周学习总结报告</w:t>
      </w:r>
    </w:p>
    <w:p w14:paraId="5DFD356F" w14:textId="6746B228" w:rsidR="003B3731" w:rsidRPr="003B3731" w:rsidRDefault="003B3731" w:rsidP="003B3731">
      <w:pPr>
        <w:rPr>
          <w:rFonts w:ascii="楷体" w:eastAsia="楷体" w:hAnsi="楷体"/>
          <w:b/>
          <w:bCs/>
          <w:sz w:val="28"/>
          <w:szCs w:val="28"/>
        </w:rPr>
      </w:pPr>
      <w:r w:rsidRPr="003B3731">
        <w:rPr>
          <w:rFonts w:ascii="楷体" w:eastAsia="楷体" w:hAnsi="楷体" w:hint="eastAsia"/>
          <w:b/>
          <w:bCs/>
          <w:sz w:val="28"/>
          <w:szCs w:val="28"/>
        </w:rPr>
        <w:t xml:space="preserve">计算机科学与技术学院 </w:t>
      </w:r>
      <w:r w:rsidRPr="003B3731">
        <w:rPr>
          <w:rFonts w:ascii="楷体" w:eastAsia="楷体" w:hAnsi="楷体"/>
          <w:b/>
          <w:bCs/>
          <w:sz w:val="28"/>
          <w:szCs w:val="28"/>
        </w:rPr>
        <w:t xml:space="preserve"> </w:t>
      </w:r>
      <w:r>
        <w:rPr>
          <w:rFonts w:ascii="楷体" w:eastAsia="楷体" w:hAnsi="楷体"/>
          <w:b/>
          <w:bCs/>
          <w:sz w:val="28"/>
          <w:szCs w:val="28"/>
        </w:rPr>
        <w:t xml:space="preserve"> </w:t>
      </w:r>
      <w:r w:rsidRPr="003B3731">
        <w:rPr>
          <w:rFonts w:ascii="楷体" w:eastAsia="楷体" w:hAnsi="楷体"/>
          <w:b/>
          <w:bCs/>
          <w:sz w:val="28"/>
          <w:szCs w:val="28"/>
        </w:rPr>
        <w:t xml:space="preserve"> </w:t>
      </w:r>
      <w:r w:rsidRPr="003B3731">
        <w:rPr>
          <w:rFonts w:ascii="楷体" w:eastAsia="楷体" w:hAnsi="楷体" w:hint="eastAsia"/>
          <w:b/>
          <w:bCs/>
          <w:sz w:val="28"/>
          <w:szCs w:val="28"/>
        </w:rPr>
        <w:t>学号：18130500231</w:t>
      </w:r>
      <w:r w:rsidRPr="003B3731">
        <w:rPr>
          <w:rFonts w:ascii="楷体" w:eastAsia="楷体" w:hAnsi="楷体"/>
          <w:b/>
          <w:bCs/>
          <w:sz w:val="28"/>
          <w:szCs w:val="28"/>
        </w:rPr>
        <w:tab/>
        <w:t xml:space="preserve"> </w:t>
      </w:r>
      <w:r>
        <w:rPr>
          <w:rFonts w:ascii="楷体" w:eastAsia="楷体" w:hAnsi="楷体"/>
          <w:b/>
          <w:bCs/>
          <w:sz w:val="28"/>
          <w:szCs w:val="28"/>
        </w:rPr>
        <w:t xml:space="preserve">   </w:t>
      </w:r>
      <w:r w:rsidRPr="003B3731">
        <w:rPr>
          <w:rFonts w:ascii="楷体" w:eastAsia="楷体" w:hAnsi="楷体"/>
          <w:b/>
          <w:bCs/>
          <w:sz w:val="28"/>
          <w:szCs w:val="28"/>
        </w:rPr>
        <w:t xml:space="preserve"> </w:t>
      </w:r>
      <w:r w:rsidRPr="003B3731">
        <w:rPr>
          <w:rFonts w:ascii="楷体" w:eastAsia="楷体" w:hAnsi="楷体" w:hint="eastAsia"/>
          <w:b/>
          <w:bCs/>
          <w:sz w:val="28"/>
          <w:szCs w:val="28"/>
        </w:rPr>
        <w:t>姓名：曹旭洋</w:t>
      </w:r>
    </w:p>
    <w:p w14:paraId="24B2AB25" w14:textId="493D2BE4" w:rsidR="003B3731" w:rsidRPr="003B3731" w:rsidRDefault="003B3731" w:rsidP="003B3731">
      <w:pPr>
        <w:pStyle w:val="a3"/>
        <w:numPr>
          <w:ilvl w:val="0"/>
          <w:numId w:val="8"/>
        </w:numPr>
        <w:ind w:firstLineChars="0"/>
        <w:jc w:val="left"/>
        <w:rPr>
          <w:rFonts w:ascii="黑体" w:eastAsia="黑体" w:hAnsi="黑体"/>
          <w:sz w:val="32"/>
          <w:szCs w:val="32"/>
        </w:rPr>
      </w:pPr>
      <w:r w:rsidRPr="003B3731">
        <w:rPr>
          <w:rFonts w:ascii="黑体" w:eastAsia="黑体" w:hAnsi="黑体" w:hint="eastAsia"/>
          <w:sz w:val="32"/>
          <w:szCs w:val="32"/>
        </w:rPr>
        <w:t>国际双创实践周参与情况</w:t>
      </w:r>
    </w:p>
    <w:p w14:paraId="2BB54731" w14:textId="26D0648C" w:rsidR="003B3731" w:rsidRPr="00D2300C" w:rsidRDefault="003B3731" w:rsidP="00D2300C">
      <w:pPr>
        <w:ind w:firstLineChars="200" w:firstLine="640"/>
        <w:rPr>
          <w:rFonts w:ascii="华文仿宋" w:eastAsia="华文仿宋" w:hAnsi="华文仿宋" w:hint="eastAsia"/>
          <w:sz w:val="32"/>
          <w:szCs w:val="32"/>
        </w:rPr>
      </w:pPr>
      <w:r>
        <w:rPr>
          <w:rFonts w:ascii="华文仿宋" w:eastAsia="华文仿宋" w:hAnsi="华文仿宋" w:hint="eastAsia"/>
          <w:sz w:val="32"/>
          <w:szCs w:val="32"/>
        </w:rPr>
        <w:t>本次双创实践活动中，我参与了</w:t>
      </w:r>
      <w:r w:rsidR="00D2300C">
        <w:rPr>
          <w:rFonts w:ascii="华文仿宋" w:eastAsia="华文仿宋" w:hAnsi="华文仿宋" w:hint="eastAsia"/>
          <w:sz w:val="32"/>
          <w:szCs w:val="32"/>
        </w:rPr>
        <w:t>“</w:t>
      </w:r>
      <w:r>
        <w:rPr>
          <w:rFonts w:ascii="华文仿宋" w:eastAsia="华文仿宋" w:hAnsi="华文仿宋" w:hint="eastAsia"/>
          <w:sz w:val="32"/>
          <w:szCs w:val="32"/>
        </w:rPr>
        <w:t>开源硬件实战</w:t>
      </w:r>
      <w:r w:rsidR="00D2300C">
        <w:rPr>
          <w:rFonts w:ascii="华文仿宋" w:eastAsia="华文仿宋" w:hAnsi="华文仿宋" w:hint="eastAsia"/>
          <w:sz w:val="32"/>
          <w:szCs w:val="32"/>
        </w:rPr>
        <w:t>”</w:t>
      </w:r>
      <w:r>
        <w:rPr>
          <w:rFonts w:ascii="华文仿宋" w:eastAsia="华文仿宋" w:hAnsi="华文仿宋" w:hint="eastAsia"/>
          <w:sz w:val="32"/>
          <w:szCs w:val="32"/>
        </w:rPr>
        <w:t>课程</w:t>
      </w:r>
      <w:r w:rsidR="00D2300C">
        <w:rPr>
          <w:rFonts w:ascii="华文仿宋" w:eastAsia="华文仿宋" w:hAnsi="华文仿宋" w:hint="eastAsia"/>
          <w:sz w:val="32"/>
          <w:szCs w:val="32"/>
        </w:rPr>
        <w:t>。</w:t>
      </w:r>
      <w:r w:rsidR="00D2300C" w:rsidRPr="00D2300C">
        <w:rPr>
          <w:rFonts w:ascii="华文仿宋" w:eastAsia="华文仿宋" w:hAnsi="华文仿宋" w:hint="eastAsia"/>
          <w:sz w:val="32"/>
          <w:szCs w:val="32"/>
        </w:rPr>
        <w:t>相对于源代码开放的开源软件，开源硬件似乎今人费解。因为传统的硬件体系中没有数字化代码，何来开源？开源硬件的开源内涵主要体现在开源文化中的开放、低成本、可二次开发与可任意裁剪上。开源硬件的开放不仅是电路系统的开放，还在于对软件工程师的开放，因此，开源硬件诞生后，吸引了众多软件工程师进入嵌入式应用领域。</w:t>
      </w:r>
      <w:r w:rsidR="00D2300C">
        <w:rPr>
          <w:rFonts w:ascii="华文仿宋" w:eastAsia="华文仿宋" w:hAnsi="华文仿宋" w:hint="eastAsia"/>
          <w:sz w:val="32"/>
          <w:szCs w:val="32"/>
        </w:rPr>
        <w:t>而</w:t>
      </w:r>
      <w:r w:rsidR="00D2300C" w:rsidRPr="00D2300C">
        <w:rPr>
          <w:rFonts w:ascii="华文仿宋" w:eastAsia="华文仿宋" w:hAnsi="华文仿宋" w:hint="eastAsia"/>
          <w:sz w:val="32"/>
          <w:szCs w:val="32"/>
        </w:rPr>
        <w:t>可二次开发的开源硬件，是一个基于软件开发的软硬件综合开发平台；基于软件的开发模式有利于软件工程师介入嵌入式产品开发；开源硬件可任意裁剪、任意选择的特点，为开发众多个性化嵌入式产品提供了低成本、低门槛、灵活、便捷的手段。“开源硬件”：描述如今基于嵌入式产品平台、基于硬件描述语言、以软件技术为主的智能硬件的开发模式。</w:t>
      </w:r>
      <w:r w:rsidR="00D2300C">
        <w:rPr>
          <w:rFonts w:ascii="华文仿宋" w:eastAsia="华文仿宋" w:hAnsi="华文仿宋" w:hint="eastAsia"/>
          <w:sz w:val="32"/>
          <w:szCs w:val="32"/>
        </w:rPr>
        <w:t>讲师则以实践锻炼为主，运用四天时间给同学们讲述了开源硬件入门的一些基本知识：第一天，在老师的带领下我们安装了开源硬件通常所需的开发环境比如Fritzing、processing和</w:t>
      </w:r>
      <w:proofErr w:type="spellStart"/>
      <w:r w:rsidR="00D2300C">
        <w:rPr>
          <w:rFonts w:ascii="华文仿宋" w:eastAsia="华文仿宋" w:hAnsi="华文仿宋" w:hint="eastAsia"/>
          <w:sz w:val="32"/>
          <w:szCs w:val="32"/>
        </w:rPr>
        <w:t>arduino</w:t>
      </w:r>
      <w:proofErr w:type="spellEnd"/>
      <w:r w:rsidR="00D2300C">
        <w:rPr>
          <w:rFonts w:ascii="华文仿宋" w:eastAsia="华文仿宋" w:hAnsi="华文仿宋" w:hint="eastAsia"/>
          <w:sz w:val="32"/>
          <w:szCs w:val="32"/>
        </w:rPr>
        <w:t>及Linux系统，并亲自动手实践编写基于</w:t>
      </w:r>
      <w:proofErr w:type="spellStart"/>
      <w:r w:rsidR="00D2300C">
        <w:rPr>
          <w:rFonts w:ascii="华文仿宋" w:eastAsia="华文仿宋" w:hAnsi="华文仿宋" w:hint="eastAsia"/>
          <w:sz w:val="32"/>
          <w:szCs w:val="32"/>
        </w:rPr>
        <w:t>arduino</w:t>
      </w:r>
      <w:proofErr w:type="spellEnd"/>
      <w:r w:rsidR="00D2300C">
        <w:rPr>
          <w:rFonts w:ascii="华文仿宋" w:eastAsia="华文仿宋" w:hAnsi="华文仿宋" w:hint="eastAsia"/>
          <w:sz w:val="32"/>
          <w:szCs w:val="32"/>
        </w:rPr>
        <w:t>平台的C程序代码，用来传播摩尔斯电码；第二天，则是运用</w:t>
      </w:r>
      <w:proofErr w:type="spellStart"/>
      <w:r w:rsidR="00D2300C">
        <w:rPr>
          <w:rFonts w:ascii="华文仿宋" w:eastAsia="华文仿宋" w:hAnsi="华文仿宋" w:hint="eastAsia"/>
          <w:sz w:val="32"/>
          <w:szCs w:val="32"/>
        </w:rPr>
        <w:t>arduino</w:t>
      </w:r>
      <w:proofErr w:type="spellEnd"/>
      <w:r w:rsidR="00D2300C">
        <w:rPr>
          <w:rFonts w:ascii="华文仿宋" w:eastAsia="华文仿宋" w:hAnsi="华文仿宋" w:hint="eastAsia"/>
          <w:sz w:val="32"/>
          <w:szCs w:val="32"/>
        </w:rPr>
        <w:t>开发板或者模拟开发板设计数字电路，驱动小车行走或者是加装</w:t>
      </w:r>
      <w:r w:rsidR="00D2300C">
        <w:rPr>
          <w:rFonts w:ascii="华文仿宋" w:eastAsia="华文仿宋" w:hAnsi="华文仿宋" w:hint="eastAsia"/>
          <w:sz w:val="32"/>
          <w:szCs w:val="32"/>
        </w:rPr>
        <w:lastRenderedPageBreak/>
        <w:t>一些指示灯，在老师的教导下学生自己设计代码动手实践；第三天在第二天的基础上，更深一步学习，通过在开发板上实现不同的硬件功能来进一步体验开源硬件的神奇之处并掌握一些基础技术；最后一天则在老师的带领和讲述下，深入了解开源硬件的大环境以及在这个大环境下，各个领域的发展现状与规划，相当于是总结了开源硬件这个课程领域的一些现状，对于学生有很强的教育意义。</w:t>
      </w:r>
    </w:p>
    <w:p w14:paraId="5E8C0007" w14:textId="3E7CFFE7" w:rsidR="003B3731" w:rsidRPr="003B3731" w:rsidRDefault="003B3731" w:rsidP="003B3731">
      <w:pPr>
        <w:pStyle w:val="a3"/>
        <w:numPr>
          <w:ilvl w:val="0"/>
          <w:numId w:val="8"/>
        </w:numPr>
        <w:ind w:firstLineChars="0"/>
        <w:rPr>
          <w:rFonts w:ascii="黑体" w:eastAsia="黑体" w:hAnsi="黑体"/>
          <w:sz w:val="32"/>
          <w:szCs w:val="32"/>
        </w:rPr>
      </w:pPr>
      <w:r w:rsidRPr="003B3731">
        <w:rPr>
          <w:rFonts w:ascii="黑体" w:eastAsia="黑体" w:hAnsi="黑体" w:hint="eastAsia"/>
          <w:sz w:val="32"/>
          <w:szCs w:val="32"/>
        </w:rPr>
        <w:t>国际双创实践周主要收获</w:t>
      </w:r>
    </w:p>
    <w:p w14:paraId="5C8A3E18" w14:textId="77C085C1" w:rsidR="003B3731" w:rsidRPr="009450D6" w:rsidRDefault="00D74B3E" w:rsidP="00CC57F4">
      <w:pPr>
        <w:ind w:firstLineChars="200" w:firstLine="640"/>
        <w:rPr>
          <w:rFonts w:ascii="华文仿宋" w:eastAsia="华文仿宋" w:hAnsi="华文仿宋" w:hint="eastAsia"/>
          <w:sz w:val="32"/>
          <w:szCs w:val="32"/>
        </w:rPr>
      </w:pPr>
      <w:r>
        <w:rPr>
          <w:rFonts w:ascii="华文仿宋" w:eastAsia="华文仿宋" w:hAnsi="华文仿宋" w:hint="eastAsia"/>
          <w:sz w:val="32"/>
          <w:szCs w:val="32"/>
        </w:rPr>
        <w:t>短短四天的课程，看似讲授不了太多内容，但实际上，不论是我们课堂上所获取的知识，还是我们和讲师沟通中得到的经验，我们都学到了很多。</w:t>
      </w:r>
      <w:r w:rsidR="00203D51">
        <w:rPr>
          <w:rFonts w:ascii="华文仿宋" w:eastAsia="华文仿宋" w:hAnsi="华文仿宋" w:hint="eastAsia"/>
          <w:sz w:val="32"/>
          <w:szCs w:val="32"/>
        </w:rPr>
        <w:t>比如第一天和第二天的学习中，</w:t>
      </w:r>
      <w:r w:rsidR="009450D6" w:rsidRPr="009450D6">
        <w:rPr>
          <w:rFonts w:ascii="华文仿宋" w:eastAsia="华文仿宋" w:hAnsi="华文仿宋" w:hint="eastAsia"/>
          <w:sz w:val="32"/>
          <w:szCs w:val="32"/>
        </w:rPr>
        <w:t>学习到了</w:t>
      </w:r>
      <w:r w:rsidR="009450D6" w:rsidRPr="009450D6">
        <w:rPr>
          <w:rFonts w:ascii="华文仿宋" w:eastAsia="华文仿宋" w:hAnsi="华文仿宋"/>
          <w:sz w:val="32"/>
          <w:szCs w:val="32"/>
        </w:rPr>
        <w:t>Arduino 的基础入门知识</w:t>
      </w:r>
      <w:r w:rsidR="00CC57F4">
        <w:rPr>
          <w:rFonts w:ascii="华文仿宋" w:eastAsia="华文仿宋" w:hAnsi="华文仿宋" w:hint="eastAsia"/>
          <w:sz w:val="32"/>
          <w:szCs w:val="32"/>
        </w:rPr>
        <w:t>比如用C或者C</w:t>
      </w:r>
      <w:r w:rsidR="00CC57F4">
        <w:rPr>
          <w:rFonts w:ascii="华文仿宋" w:eastAsia="华文仿宋" w:hAnsi="华文仿宋"/>
          <w:sz w:val="32"/>
          <w:szCs w:val="32"/>
        </w:rPr>
        <w:t>++</w:t>
      </w:r>
      <w:r w:rsidR="00CC57F4">
        <w:rPr>
          <w:rFonts w:ascii="华文仿宋" w:eastAsia="华文仿宋" w:hAnsi="华文仿宋" w:hint="eastAsia"/>
          <w:sz w:val="32"/>
          <w:szCs w:val="32"/>
        </w:rPr>
        <w:t>在软件上做开发等，这类软件在之前都没有认真接触过，最多只是听说过名字而已，在这次课程训练以后，会多多接触体验这些能带给我新知识的软件等。另一方面，</w:t>
      </w:r>
      <w:r w:rsidR="009450D6" w:rsidRPr="009450D6">
        <w:rPr>
          <w:rFonts w:ascii="华文仿宋" w:eastAsia="华文仿宋" w:hAnsi="华文仿宋" w:hint="eastAsia"/>
          <w:sz w:val="32"/>
          <w:szCs w:val="32"/>
        </w:rPr>
        <w:t>在老师的指导下完成了多次实验</w:t>
      </w:r>
      <w:r w:rsidR="00CC57F4">
        <w:rPr>
          <w:rFonts w:ascii="华文仿宋" w:eastAsia="华文仿宋" w:hAnsi="华文仿宋" w:hint="eastAsia"/>
          <w:sz w:val="32"/>
          <w:szCs w:val="32"/>
        </w:rPr>
        <w:t>让我</w:t>
      </w:r>
      <w:r w:rsidR="009450D6" w:rsidRPr="009450D6">
        <w:rPr>
          <w:rFonts w:ascii="华文仿宋" w:eastAsia="华文仿宋" w:hAnsi="华文仿宋" w:hint="eastAsia"/>
          <w:sz w:val="32"/>
          <w:szCs w:val="32"/>
        </w:rPr>
        <w:t>体会到了</w:t>
      </w:r>
      <w:r w:rsidR="009450D6" w:rsidRPr="009450D6">
        <w:rPr>
          <w:rFonts w:ascii="华文仿宋" w:eastAsia="华文仿宋" w:hAnsi="华文仿宋"/>
          <w:sz w:val="32"/>
          <w:szCs w:val="32"/>
        </w:rPr>
        <w:t>创造的快乐</w:t>
      </w:r>
      <w:r w:rsidR="00CC57F4">
        <w:rPr>
          <w:rFonts w:ascii="华文仿宋" w:eastAsia="华文仿宋" w:hAnsi="华文仿宋" w:hint="eastAsia"/>
          <w:sz w:val="32"/>
          <w:szCs w:val="32"/>
        </w:rPr>
        <w:t>，比如用Arduino给电机增加转向灯等，这些富有创造力的“玩法”会让我体验到开源硬件真正的乐趣，并能从这些乐趣中不知不觉的学到知识。最后，在学习完这门课程之后，很真实的一个想法就是</w:t>
      </w:r>
      <w:r w:rsidR="009450D6" w:rsidRPr="009450D6">
        <w:rPr>
          <w:rFonts w:ascii="华文仿宋" w:eastAsia="华文仿宋" w:hAnsi="华文仿宋" w:hint="eastAsia"/>
          <w:sz w:val="32"/>
          <w:szCs w:val="32"/>
        </w:rPr>
        <w:t>增加了</w:t>
      </w:r>
      <w:r w:rsidR="00CC57F4">
        <w:rPr>
          <w:rFonts w:ascii="华文仿宋" w:eastAsia="华文仿宋" w:hAnsi="华文仿宋" w:hint="eastAsia"/>
          <w:sz w:val="32"/>
          <w:szCs w:val="32"/>
        </w:rPr>
        <w:t>我</w:t>
      </w:r>
      <w:r w:rsidR="009450D6" w:rsidRPr="009450D6">
        <w:rPr>
          <w:rFonts w:ascii="华文仿宋" w:eastAsia="华文仿宋" w:hAnsi="华文仿宋" w:hint="eastAsia"/>
          <w:sz w:val="32"/>
          <w:szCs w:val="32"/>
        </w:rPr>
        <w:t>对开源硬件的兴趣</w:t>
      </w:r>
      <w:r w:rsidR="00CC57F4">
        <w:rPr>
          <w:rFonts w:ascii="华文仿宋" w:eastAsia="华文仿宋" w:hAnsi="华文仿宋" w:hint="eastAsia"/>
          <w:sz w:val="32"/>
          <w:szCs w:val="32"/>
        </w:rPr>
        <w:t>，这个暑假，我已经做了一些计划来“玩”开源硬件设备，希望我能有更大的进步！</w:t>
      </w:r>
    </w:p>
    <w:p w14:paraId="7CD2300F" w14:textId="0E885487" w:rsidR="003B3731" w:rsidRPr="003B3731" w:rsidRDefault="003B3731" w:rsidP="003B3731">
      <w:pPr>
        <w:pStyle w:val="a3"/>
        <w:numPr>
          <w:ilvl w:val="0"/>
          <w:numId w:val="8"/>
        </w:numPr>
        <w:ind w:firstLineChars="0"/>
        <w:rPr>
          <w:rFonts w:ascii="黑体" w:eastAsia="黑体" w:hAnsi="黑体"/>
          <w:sz w:val="32"/>
          <w:szCs w:val="32"/>
        </w:rPr>
      </w:pPr>
      <w:r w:rsidRPr="003B3731">
        <w:rPr>
          <w:rFonts w:ascii="黑体" w:eastAsia="黑体" w:hAnsi="黑体" w:hint="eastAsia"/>
          <w:sz w:val="32"/>
          <w:szCs w:val="32"/>
        </w:rPr>
        <w:t xml:space="preserve">意见与建议 </w:t>
      </w:r>
      <w:r w:rsidRPr="003B3731">
        <w:rPr>
          <w:rFonts w:ascii="黑体" w:eastAsia="黑体" w:hAnsi="黑体"/>
          <w:sz w:val="32"/>
          <w:szCs w:val="32"/>
        </w:rPr>
        <w:t xml:space="preserve">  </w:t>
      </w:r>
    </w:p>
    <w:p w14:paraId="4E75A499" w14:textId="5F442846" w:rsidR="003B3731" w:rsidRPr="009450D6" w:rsidRDefault="003B3731" w:rsidP="009450D6">
      <w:pPr>
        <w:rPr>
          <w:rFonts w:ascii="华文仿宋" w:eastAsia="华文仿宋" w:hAnsi="华文仿宋" w:hint="eastAsia"/>
          <w:sz w:val="32"/>
          <w:szCs w:val="32"/>
        </w:rPr>
      </w:pPr>
      <w:r>
        <w:rPr>
          <w:rFonts w:ascii="华文仿宋" w:eastAsia="华文仿宋" w:hAnsi="华文仿宋" w:hint="eastAsia"/>
          <w:sz w:val="32"/>
          <w:szCs w:val="32"/>
        </w:rPr>
        <w:lastRenderedPageBreak/>
        <w:t>建议是</w:t>
      </w:r>
      <w:r w:rsidR="00203D51">
        <w:rPr>
          <w:rFonts w:ascii="华文仿宋" w:eastAsia="华文仿宋" w:hAnsi="华文仿宋" w:hint="eastAsia"/>
          <w:sz w:val="32"/>
          <w:szCs w:val="32"/>
        </w:rPr>
        <w:t>首先</w:t>
      </w:r>
      <w:r w:rsidR="009450D6" w:rsidRPr="009450D6">
        <w:rPr>
          <w:rFonts w:ascii="华文仿宋" w:eastAsia="华文仿宋" w:hAnsi="华文仿宋" w:hint="eastAsia"/>
          <w:sz w:val="32"/>
          <w:szCs w:val="32"/>
        </w:rPr>
        <w:t>学校应对每一门双创周课程标明其前置课程</w:t>
      </w:r>
      <w:r w:rsidR="00203D51">
        <w:rPr>
          <w:rFonts w:ascii="华文仿宋" w:eastAsia="华文仿宋" w:hAnsi="华文仿宋" w:hint="eastAsia"/>
          <w:sz w:val="32"/>
          <w:szCs w:val="32"/>
        </w:rPr>
        <w:t>来</w:t>
      </w:r>
      <w:r w:rsidR="009450D6" w:rsidRPr="009450D6">
        <w:rPr>
          <w:rFonts w:ascii="华文仿宋" w:eastAsia="华文仿宋" w:hAnsi="华文仿宋" w:hint="eastAsia"/>
          <w:sz w:val="32"/>
          <w:szCs w:val="32"/>
        </w:rPr>
        <w:t>避免没有基础或基础不过关的同学影响教学进度</w:t>
      </w:r>
      <w:r w:rsidR="00203D51">
        <w:rPr>
          <w:rFonts w:ascii="华文仿宋" w:eastAsia="华文仿宋" w:hAnsi="华文仿宋" w:hint="eastAsia"/>
          <w:sz w:val="32"/>
          <w:szCs w:val="32"/>
        </w:rPr>
        <w:t>。然后</w:t>
      </w:r>
      <w:r w:rsidR="009450D6" w:rsidRPr="009450D6">
        <w:rPr>
          <w:rFonts w:ascii="华文仿宋" w:eastAsia="华文仿宋" w:hAnsi="华文仿宋" w:hint="eastAsia"/>
          <w:sz w:val="32"/>
          <w:szCs w:val="32"/>
        </w:rPr>
        <w:t>对于此课</w:t>
      </w:r>
      <w:r w:rsidR="00203D51">
        <w:rPr>
          <w:rFonts w:ascii="华文仿宋" w:eastAsia="华文仿宋" w:hAnsi="华文仿宋" w:hint="eastAsia"/>
          <w:sz w:val="32"/>
          <w:szCs w:val="32"/>
        </w:rPr>
        <w:t>程，</w:t>
      </w:r>
      <w:r w:rsidR="009450D6" w:rsidRPr="009450D6">
        <w:rPr>
          <w:rFonts w:ascii="华文仿宋" w:eastAsia="华文仿宋" w:hAnsi="华文仿宋"/>
          <w:sz w:val="32"/>
          <w:szCs w:val="32"/>
        </w:rPr>
        <w:t>老师的讲解是</w:t>
      </w:r>
      <w:r w:rsidR="00203D51">
        <w:rPr>
          <w:rFonts w:ascii="华文仿宋" w:eastAsia="华文仿宋" w:hAnsi="华文仿宋" w:hint="eastAsia"/>
          <w:sz w:val="32"/>
          <w:szCs w:val="32"/>
        </w:rPr>
        <w:t>很仔细很完善</w:t>
      </w:r>
      <w:r w:rsidR="009450D6" w:rsidRPr="009450D6">
        <w:rPr>
          <w:rFonts w:ascii="华文仿宋" w:eastAsia="华文仿宋" w:hAnsi="华文仿宋"/>
          <w:sz w:val="32"/>
          <w:szCs w:val="32"/>
        </w:rPr>
        <w:t>的</w:t>
      </w:r>
      <w:r w:rsidR="00203D51">
        <w:rPr>
          <w:rFonts w:ascii="华文仿宋" w:eastAsia="华文仿宋" w:hAnsi="华文仿宋" w:hint="eastAsia"/>
          <w:sz w:val="32"/>
          <w:szCs w:val="32"/>
        </w:rPr>
        <w:t>。</w:t>
      </w:r>
      <w:r w:rsidR="009450D6" w:rsidRPr="009450D6">
        <w:rPr>
          <w:rFonts w:ascii="华文仿宋" w:eastAsia="华文仿宋" w:hAnsi="华文仿宋" w:hint="eastAsia"/>
          <w:sz w:val="32"/>
          <w:szCs w:val="32"/>
        </w:rPr>
        <w:t>但是由于面向了大一同学开课</w:t>
      </w:r>
      <w:r w:rsidR="00203D51">
        <w:rPr>
          <w:rFonts w:ascii="华文仿宋" w:eastAsia="华文仿宋" w:hAnsi="华文仿宋" w:hint="eastAsia"/>
          <w:sz w:val="32"/>
          <w:szCs w:val="32"/>
        </w:rPr>
        <w:t>，因为大一同学计算机专业基础还不扎实，所以</w:t>
      </w:r>
      <w:r w:rsidR="009450D6" w:rsidRPr="009450D6">
        <w:rPr>
          <w:rFonts w:ascii="华文仿宋" w:eastAsia="华文仿宋" w:hAnsi="华文仿宋" w:hint="eastAsia"/>
          <w:sz w:val="32"/>
          <w:szCs w:val="32"/>
        </w:rPr>
        <w:t>很多内容都没有办法开展</w:t>
      </w:r>
      <w:r w:rsidR="00203D51">
        <w:rPr>
          <w:rFonts w:ascii="华文仿宋" w:eastAsia="华文仿宋" w:hAnsi="华文仿宋" w:hint="eastAsia"/>
          <w:sz w:val="32"/>
          <w:szCs w:val="32"/>
        </w:rPr>
        <w:t>，比如</w:t>
      </w:r>
      <w:r w:rsidR="009450D6" w:rsidRPr="009450D6">
        <w:rPr>
          <w:rFonts w:ascii="华文仿宋" w:eastAsia="华文仿宋" w:hAnsi="华文仿宋"/>
          <w:sz w:val="32"/>
          <w:szCs w:val="32"/>
        </w:rPr>
        <w:t>Linux， git的使用，数字电路相关内容，要老师去现场</w:t>
      </w:r>
      <w:r w:rsidR="00203D51">
        <w:rPr>
          <w:rFonts w:ascii="华文仿宋" w:eastAsia="华文仿宋" w:hAnsi="华文仿宋" w:hint="eastAsia"/>
          <w:sz w:val="32"/>
          <w:szCs w:val="32"/>
        </w:rPr>
        <w:t>讲授，这可能耽误了老师的课程进度。不过，这也</w:t>
      </w:r>
      <w:r w:rsidR="009450D6" w:rsidRPr="009450D6">
        <w:rPr>
          <w:rFonts w:ascii="华文仿宋" w:eastAsia="华文仿宋" w:hAnsi="华文仿宋" w:hint="eastAsia"/>
          <w:sz w:val="32"/>
          <w:szCs w:val="32"/>
        </w:rPr>
        <w:t>侧面反映了我校本科生计算机教学出现的一些问题：</w:t>
      </w:r>
      <w:r w:rsidR="00203D51">
        <w:rPr>
          <w:rFonts w:ascii="华文仿宋" w:eastAsia="华文仿宋" w:hAnsi="华文仿宋" w:hint="eastAsia"/>
          <w:sz w:val="32"/>
          <w:szCs w:val="32"/>
        </w:rPr>
        <w:t>比如</w:t>
      </w:r>
      <w:r w:rsidR="009450D6" w:rsidRPr="009450D6">
        <w:rPr>
          <w:rFonts w:ascii="华文仿宋" w:eastAsia="华文仿宋" w:hAnsi="华文仿宋"/>
          <w:sz w:val="32"/>
          <w:szCs w:val="32"/>
        </w:rPr>
        <w:t>专业课脱离实践， 知识深度不够， 学生技能不过关等</w:t>
      </w:r>
      <w:r w:rsidR="00203D51">
        <w:rPr>
          <w:rFonts w:ascii="华文仿宋" w:eastAsia="华文仿宋" w:hAnsi="华文仿宋" w:hint="eastAsia"/>
          <w:sz w:val="32"/>
          <w:szCs w:val="32"/>
        </w:rPr>
        <w:t>。</w:t>
      </w:r>
      <w:bookmarkStart w:id="0" w:name="_GoBack"/>
      <w:bookmarkEnd w:id="0"/>
    </w:p>
    <w:sectPr w:rsidR="003B3731" w:rsidRPr="009450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55BBF"/>
    <w:multiLevelType w:val="hybridMultilevel"/>
    <w:tmpl w:val="E188C240"/>
    <w:lvl w:ilvl="0" w:tplc="1CE01A6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9A6E76"/>
    <w:multiLevelType w:val="hybridMultilevel"/>
    <w:tmpl w:val="8146F3E8"/>
    <w:lvl w:ilvl="0" w:tplc="D2FEEC5E">
      <w:start w:val="1"/>
      <w:numFmt w:val="japaneseCounting"/>
      <w:lvlText w:val="%1．"/>
      <w:lvlJc w:val="left"/>
      <w:pPr>
        <w:ind w:left="864" w:hanging="432"/>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 w15:restartNumberingAfterBreak="0">
    <w:nsid w:val="2626462B"/>
    <w:multiLevelType w:val="hybridMultilevel"/>
    <w:tmpl w:val="8758AF06"/>
    <w:lvl w:ilvl="0" w:tplc="438A68C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F9447D"/>
    <w:multiLevelType w:val="hybridMultilevel"/>
    <w:tmpl w:val="370C34F2"/>
    <w:lvl w:ilvl="0" w:tplc="D974EFE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12256C"/>
    <w:multiLevelType w:val="hybridMultilevel"/>
    <w:tmpl w:val="B1BE3D36"/>
    <w:lvl w:ilvl="0" w:tplc="958CAC8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137F22"/>
    <w:multiLevelType w:val="hybridMultilevel"/>
    <w:tmpl w:val="620261B4"/>
    <w:lvl w:ilvl="0" w:tplc="9B64BC6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CA1646"/>
    <w:multiLevelType w:val="hybridMultilevel"/>
    <w:tmpl w:val="F800D11A"/>
    <w:lvl w:ilvl="0" w:tplc="F588244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DED6502"/>
    <w:multiLevelType w:val="hybridMultilevel"/>
    <w:tmpl w:val="DBB09868"/>
    <w:lvl w:ilvl="0" w:tplc="54C6918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4"/>
  </w:num>
  <w:num w:numId="4">
    <w:abstractNumId w:val="7"/>
  </w:num>
  <w:num w:numId="5">
    <w:abstractNumId w:val="0"/>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731"/>
    <w:rsid w:val="00203D51"/>
    <w:rsid w:val="003B3731"/>
    <w:rsid w:val="00895A29"/>
    <w:rsid w:val="009450D6"/>
    <w:rsid w:val="00A61DBE"/>
    <w:rsid w:val="00CC57F4"/>
    <w:rsid w:val="00D2300C"/>
    <w:rsid w:val="00D74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4D2AC"/>
  <w15:chartTrackingRefBased/>
  <w15:docId w15:val="{F3F8F840-0016-4C5E-A539-50942183E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37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540480">
      <w:bodyDiv w:val="1"/>
      <w:marLeft w:val="0"/>
      <w:marRight w:val="0"/>
      <w:marTop w:val="0"/>
      <w:marBottom w:val="0"/>
      <w:divBdr>
        <w:top w:val="none" w:sz="0" w:space="0" w:color="auto"/>
        <w:left w:val="none" w:sz="0" w:space="0" w:color="auto"/>
        <w:bottom w:val="none" w:sz="0" w:space="0" w:color="auto"/>
        <w:right w:val="none" w:sz="0" w:space="0" w:color="auto"/>
      </w:divBdr>
    </w:div>
    <w:div w:id="1317491356">
      <w:bodyDiv w:val="1"/>
      <w:marLeft w:val="0"/>
      <w:marRight w:val="0"/>
      <w:marTop w:val="0"/>
      <w:marBottom w:val="0"/>
      <w:divBdr>
        <w:top w:val="none" w:sz="0" w:space="0" w:color="auto"/>
        <w:left w:val="none" w:sz="0" w:space="0" w:color="auto"/>
        <w:bottom w:val="none" w:sz="0" w:space="0" w:color="auto"/>
        <w:right w:val="none" w:sz="0" w:space="0" w:color="auto"/>
      </w:divBdr>
    </w:div>
    <w:div w:id="196824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小阳</dc:creator>
  <cp:keywords/>
  <dc:description/>
  <cp:lastModifiedBy>曹 小阳</cp:lastModifiedBy>
  <cp:revision>2</cp:revision>
  <dcterms:created xsi:type="dcterms:W3CDTF">2019-07-05T02:46:00Z</dcterms:created>
  <dcterms:modified xsi:type="dcterms:W3CDTF">2019-07-05T05:13:00Z</dcterms:modified>
</cp:coreProperties>
</file>