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70.0" w:type="dxa"/>
        <w:jc w:val="left"/>
        <w:tblInd w:w="0.0" w:type="dxa"/>
        <w:tblLayout w:type="fixed"/>
        <w:tblLook w:val="0000"/>
      </w:tblPr>
      <w:tblGrid>
        <w:gridCol w:w="2520"/>
        <w:gridCol w:w="1620"/>
        <w:gridCol w:w="4530"/>
        <w:tblGridChange w:id="0">
          <w:tblGrid>
            <w:gridCol w:w="2520"/>
            <w:gridCol w:w="1620"/>
            <w:gridCol w:w="4530"/>
          </w:tblGrid>
        </w:tblGridChange>
      </w:tblGrid>
      <w:t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2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Use Case ID: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Use Case Name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End a 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When a Freelancer finishes his work then the Task is closed by the Hirer(Employer)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pStyle w:val="Heading5"/>
              <w:numPr>
                <w:ilvl w:val="4"/>
                <w:numId w:val="1"/>
              </w:numPr>
              <w:ind w:left="1008" w:hanging="1008"/>
              <w:rPr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Hirer(Employer)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The User must be Logged In and he must have selected Freelancers(students) for all his tasks.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The Database is updated and the task is closed followed by the process .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Frequency of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One in the lifetime of a Task.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Normal Course of Events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Close Project:</w:t>
            </w:r>
            <w:r w:rsidDel="00000000" w:rsidR="00000000" w:rsidRPr="00000000">
              <w:rPr>
                <w:vertAlign w:val="baseline"/>
                <w:rtl w:val="0"/>
              </w:rPr>
              <w:t xml:space="preserve"> The User closes the task and </w:t>
            </w:r>
          </w:p>
          <w:p w:rsidR="00000000" w:rsidDel="00000000" w:rsidP="00000000" w:rsidRDefault="00000000" w:rsidRPr="00000000" w14:paraId="0000001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Alternative Courses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None (There is no other way to close a project)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Exceptions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Unanticipated reason: Error message for inconvenience caused. We were not able to close the task. Please  try again.</w:t>
            </w:r>
          </w:p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The work has been completed by the Freelancer and the Employer is satisfied with the freelancers work.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Notes and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How to re-submit an application if a student applies but internet connectivity is poor or he is not online.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/>
      <w:pgMar w:bottom="1440" w:top="1440" w:left="1440" w:right="182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1" w:sz="6" w:val="single"/>
        <w:right w:color="000000" w:space="0" w:sz="0" w:val="none"/>
        <w:between w:space="0" w:sz="0" w:val="nil"/>
      </w:pBdr>
      <w:shd w:fill="auto" w:val="clear"/>
      <w:tabs>
        <w:tab w:val="right" w:pos="900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  <w:tab/>
      <w:tab/>
      <w:tab/>
      <w:tab/>
      <w:tab/>
      <w:t xml:space="preserve">                Modified On : &lt;dd-mmm-yyyy&gt;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0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Confidential to Company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1" w:sz="4" w:val="single"/>
        <w:right w:color="000000" w:space="0" w:sz="0" w:val="none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Detailed Use Case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1" w:sz="4" w:val="single"/>
        <w:right w:color="000000" w:space="0" w:sz="0" w:val="none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Freelancing Portal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0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widowControl w:val="1"/>
      <w:ind w:left="1008" w:hanging="1008"/>
      <w:jc w:val="both"/>
    </w:pPr>
    <w:rPr>
      <w:rFonts w:ascii="Times New Roman" w:cs="Times New Roman" w:eastAsia="Times New Roman" w:hAnsi="Times New Roman"/>
      <w:b w:val="1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