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A81B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Executive Summary</w:t>
      </w:r>
    </w:p>
    <w:p w14:paraId="0BF1EB67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Project Overview</w:t>
      </w:r>
    </w:p>
    <w:p w14:paraId="5AE08EDB" w14:textId="378CD56B" w:rsidR="00263186" w:rsidRPr="00263186" w:rsidRDefault="00263186" w:rsidP="00263186">
      <w:r w:rsidRPr="00263186">
        <w:t>The Sales Analysis Dashboard provides a visualization of key sales performance metrics. This report aims to assist decision-makers in understanding revenue trends, customer behavior, and product demand. By leveraging data insights, stakeholders can optimize business strategies to improve revenue growth and operational efficiency.</w:t>
      </w:r>
    </w:p>
    <w:p w14:paraId="73D5497D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Key Insights</w:t>
      </w:r>
    </w:p>
    <w:p w14:paraId="587129C2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1. Overall Performance</w:t>
      </w:r>
    </w:p>
    <w:p w14:paraId="085BE04E" w14:textId="77777777" w:rsidR="00263186" w:rsidRPr="00263186" w:rsidRDefault="00263186" w:rsidP="00263186">
      <w:pPr>
        <w:numPr>
          <w:ilvl w:val="0"/>
          <w:numId w:val="1"/>
        </w:numPr>
      </w:pPr>
      <w:r w:rsidRPr="00263186">
        <w:rPr>
          <w:b/>
          <w:bCs/>
        </w:rPr>
        <w:t>Total Orders:</w:t>
      </w:r>
      <w:r w:rsidRPr="00263186">
        <w:t xml:space="preserve"> 1,000</w:t>
      </w:r>
    </w:p>
    <w:p w14:paraId="47B8C83B" w14:textId="77777777" w:rsidR="00263186" w:rsidRPr="00263186" w:rsidRDefault="00263186" w:rsidP="00263186">
      <w:pPr>
        <w:numPr>
          <w:ilvl w:val="0"/>
          <w:numId w:val="1"/>
        </w:numPr>
      </w:pPr>
      <w:r w:rsidRPr="00263186">
        <w:rPr>
          <w:b/>
          <w:bCs/>
        </w:rPr>
        <w:t>Total Revenue:</w:t>
      </w:r>
      <w:r w:rsidRPr="00263186">
        <w:t xml:space="preserve"> $3,520,984.00</w:t>
      </w:r>
    </w:p>
    <w:p w14:paraId="16E66C9B" w14:textId="77777777" w:rsidR="00263186" w:rsidRPr="00263186" w:rsidRDefault="00263186" w:rsidP="00263186">
      <w:pPr>
        <w:numPr>
          <w:ilvl w:val="0"/>
          <w:numId w:val="1"/>
        </w:numPr>
      </w:pPr>
      <w:r w:rsidRPr="00263186">
        <w:rPr>
          <w:b/>
          <w:bCs/>
        </w:rPr>
        <w:t>Average Customer Spending:</w:t>
      </w:r>
      <w:r w:rsidRPr="00263186">
        <w:t xml:space="preserve"> $3,520.98</w:t>
      </w:r>
    </w:p>
    <w:p w14:paraId="20E142BD" w14:textId="77777777" w:rsidR="00263186" w:rsidRPr="00263186" w:rsidRDefault="00263186" w:rsidP="00263186">
      <w:pPr>
        <w:numPr>
          <w:ilvl w:val="0"/>
          <w:numId w:val="1"/>
        </w:numPr>
      </w:pPr>
      <w:r w:rsidRPr="00263186">
        <w:rPr>
          <w:b/>
          <w:bCs/>
        </w:rPr>
        <w:t>Average Delivery Time:</w:t>
      </w:r>
      <w:r w:rsidRPr="00263186">
        <w:t xml:space="preserve"> 3,520.98 days </w:t>
      </w:r>
      <w:r w:rsidRPr="00263186">
        <w:rPr>
          <w:i/>
          <w:iCs/>
        </w:rPr>
        <w:t>(Possible data discrepancy—needs validation)</w:t>
      </w:r>
    </w:p>
    <w:p w14:paraId="7CCA0A9F" w14:textId="77777777" w:rsidR="00263186" w:rsidRPr="00263186" w:rsidRDefault="00263186" w:rsidP="00263186">
      <w:pPr>
        <w:numPr>
          <w:ilvl w:val="0"/>
          <w:numId w:val="1"/>
        </w:numPr>
      </w:pPr>
      <w:r w:rsidRPr="00263186">
        <w:rPr>
          <w:b/>
          <w:bCs/>
        </w:rPr>
        <w:t>Correlation Between Delivery Days &amp; Quantity:</w:t>
      </w:r>
      <w:r w:rsidRPr="00263186">
        <w:t xml:space="preserve"> 0.0035 </w:t>
      </w:r>
      <w:r w:rsidRPr="00263186">
        <w:rPr>
          <w:i/>
          <w:iCs/>
        </w:rPr>
        <w:t>(Indicates negligible correlation, suggesting delivery time does not significantly impact order quantity)</w:t>
      </w:r>
    </w:p>
    <w:p w14:paraId="6E067E47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2. Revenue Analysis</w:t>
      </w:r>
    </w:p>
    <w:p w14:paraId="0A276833" w14:textId="77777777" w:rsidR="00263186" w:rsidRPr="00263186" w:rsidRDefault="00263186" w:rsidP="00263186">
      <w:pPr>
        <w:numPr>
          <w:ilvl w:val="0"/>
          <w:numId w:val="2"/>
        </w:numPr>
      </w:pPr>
      <w:r w:rsidRPr="00263186">
        <w:rPr>
          <w:b/>
          <w:bCs/>
        </w:rPr>
        <w:t>By Occasion:</w:t>
      </w:r>
    </w:p>
    <w:p w14:paraId="24D5307D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rPr>
          <w:b/>
          <w:bCs/>
        </w:rPr>
        <w:t>Anniversary</w:t>
      </w:r>
      <w:r w:rsidRPr="00263186">
        <w:t xml:space="preserve"> and </w:t>
      </w:r>
      <w:r w:rsidRPr="00263186">
        <w:rPr>
          <w:b/>
          <w:bCs/>
        </w:rPr>
        <w:t>Raksha Bandhan</w:t>
      </w:r>
      <w:r w:rsidRPr="00263186">
        <w:t xml:space="preserve"> generate the highest revenue.</w:t>
      </w:r>
    </w:p>
    <w:p w14:paraId="21B1FB96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rPr>
          <w:b/>
          <w:bCs/>
        </w:rPr>
        <w:t>Diwali and Birthday</w:t>
      </w:r>
      <w:r w:rsidRPr="00263186">
        <w:t xml:space="preserve"> show moderate revenue.</w:t>
      </w:r>
    </w:p>
    <w:p w14:paraId="440D6A9B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rPr>
          <w:b/>
          <w:bCs/>
        </w:rPr>
        <w:t>Valentine’s Day</w:t>
      </w:r>
      <w:r w:rsidRPr="00263186">
        <w:t xml:space="preserve"> contributes the least, highlighting a potential marketing opportunity.</w:t>
      </w:r>
    </w:p>
    <w:p w14:paraId="51BF903A" w14:textId="77777777" w:rsidR="00263186" w:rsidRPr="00263186" w:rsidRDefault="00263186" w:rsidP="00263186">
      <w:pPr>
        <w:numPr>
          <w:ilvl w:val="0"/>
          <w:numId w:val="2"/>
        </w:numPr>
      </w:pPr>
      <w:r w:rsidRPr="00263186">
        <w:rPr>
          <w:b/>
          <w:bCs/>
        </w:rPr>
        <w:t>By Product Category:</w:t>
      </w:r>
    </w:p>
    <w:p w14:paraId="3D0CEBB2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rPr>
          <w:b/>
          <w:bCs/>
        </w:rPr>
        <w:t>Colors</w:t>
      </w:r>
      <w:r w:rsidRPr="00263186">
        <w:t xml:space="preserve"> drive the most revenue, followed by </w:t>
      </w:r>
      <w:r w:rsidRPr="00263186">
        <w:rPr>
          <w:b/>
          <w:bCs/>
        </w:rPr>
        <w:t>Soft Toys</w:t>
      </w:r>
      <w:r w:rsidRPr="00263186">
        <w:t xml:space="preserve"> and </w:t>
      </w:r>
      <w:r w:rsidRPr="00263186">
        <w:rPr>
          <w:b/>
          <w:bCs/>
        </w:rPr>
        <w:t>Sweets</w:t>
      </w:r>
      <w:r w:rsidRPr="00263186">
        <w:t>.</w:t>
      </w:r>
    </w:p>
    <w:p w14:paraId="33BAD159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rPr>
          <w:b/>
          <w:bCs/>
        </w:rPr>
        <w:t>Mugs and Plants</w:t>
      </w:r>
      <w:r w:rsidRPr="00263186">
        <w:t xml:space="preserve"> generate the lowest revenue, signaling a need for promotional efforts.</w:t>
      </w:r>
    </w:p>
    <w:p w14:paraId="20FE1A53" w14:textId="77777777" w:rsidR="00263186" w:rsidRPr="00263186" w:rsidRDefault="00263186" w:rsidP="00263186">
      <w:pPr>
        <w:numPr>
          <w:ilvl w:val="0"/>
          <w:numId w:val="2"/>
        </w:numPr>
      </w:pPr>
      <w:r w:rsidRPr="00263186">
        <w:rPr>
          <w:b/>
          <w:bCs/>
        </w:rPr>
        <w:t>By Month:</w:t>
      </w:r>
    </w:p>
    <w:p w14:paraId="4F44B792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t xml:space="preserve">Revenue spikes in </w:t>
      </w:r>
      <w:r w:rsidRPr="00263186">
        <w:rPr>
          <w:b/>
          <w:bCs/>
        </w:rPr>
        <w:t>March, August, and December</w:t>
      </w:r>
      <w:r w:rsidRPr="00263186">
        <w:t>, suggesting seasonal demand.</w:t>
      </w:r>
    </w:p>
    <w:p w14:paraId="1A433894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rPr>
          <w:b/>
          <w:bCs/>
        </w:rPr>
        <w:lastRenderedPageBreak/>
        <w:t>May, June, and October</w:t>
      </w:r>
      <w:r w:rsidRPr="00263186">
        <w:t xml:space="preserve"> show the lowest revenue, indicating a potential sales slump.</w:t>
      </w:r>
    </w:p>
    <w:p w14:paraId="1FDE45C2" w14:textId="77777777" w:rsidR="00263186" w:rsidRPr="00263186" w:rsidRDefault="00263186" w:rsidP="00263186">
      <w:pPr>
        <w:numPr>
          <w:ilvl w:val="0"/>
          <w:numId w:val="2"/>
        </w:numPr>
      </w:pPr>
      <w:r w:rsidRPr="00263186">
        <w:rPr>
          <w:b/>
          <w:bCs/>
        </w:rPr>
        <w:t>By Hour:</w:t>
      </w:r>
    </w:p>
    <w:p w14:paraId="2D26DB99" w14:textId="77777777" w:rsidR="00263186" w:rsidRPr="00263186" w:rsidRDefault="00263186" w:rsidP="00263186">
      <w:pPr>
        <w:numPr>
          <w:ilvl w:val="1"/>
          <w:numId w:val="2"/>
        </w:numPr>
      </w:pPr>
      <w:r w:rsidRPr="00263186">
        <w:t xml:space="preserve">Peak order times occur between </w:t>
      </w:r>
      <w:r w:rsidRPr="00263186">
        <w:rPr>
          <w:b/>
          <w:bCs/>
        </w:rPr>
        <w:t>8 AM – 10 AM</w:t>
      </w:r>
      <w:r w:rsidRPr="00263186">
        <w:t xml:space="preserve"> and </w:t>
      </w:r>
      <w:r w:rsidRPr="00263186">
        <w:rPr>
          <w:b/>
          <w:bCs/>
        </w:rPr>
        <w:t>6 PM – 10 PM</w:t>
      </w:r>
      <w:r w:rsidRPr="00263186">
        <w:t>, which can guide marketing strategies and promotions.</w:t>
      </w:r>
    </w:p>
    <w:p w14:paraId="46C3584B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3. Customer &amp; Location Insights</w:t>
      </w:r>
    </w:p>
    <w:p w14:paraId="4F1F1BAC" w14:textId="77777777" w:rsidR="00263186" w:rsidRPr="00263186" w:rsidRDefault="00263186" w:rsidP="00263186">
      <w:pPr>
        <w:numPr>
          <w:ilvl w:val="0"/>
          <w:numId w:val="3"/>
        </w:numPr>
      </w:pPr>
      <w:r w:rsidRPr="00263186">
        <w:rPr>
          <w:b/>
          <w:bCs/>
        </w:rPr>
        <w:t>Top 5 Products by Revenue:</w:t>
      </w:r>
      <w:r w:rsidRPr="00263186">
        <w:t xml:space="preserve"> </w:t>
      </w:r>
    </w:p>
    <w:p w14:paraId="77757AEF" w14:textId="77777777" w:rsidR="00263186" w:rsidRPr="00263186" w:rsidRDefault="00263186" w:rsidP="00263186">
      <w:pPr>
        <w:numPr>
          <w:ilvl w:val="1"/>
          <w:numId w:val="3"/>
        </w:numPr>
      </w:pPr>
      <w:proofErr w:type="spellStart"/>
      <w:r w:rsidRPr="00263186">
        <w:rPr>
          <w:b/>
          <w:bCs/>
        </w:rPr>
        <w:t>Magman</w:t>
      </w:r>
      <w:proofErr w:type="spellEnd"/>
      <w:r w:rsidRPr="00263186">
        <w:rPr>
          <w:b/>
          <w:bCs/>
        </w:rPr>
        <w:t xml:space="preserve"> Set</w:t>
      </w:r>
      <w:r w:rsidRPr="00263186">
        <w:t xml:space="preserve"> leads, followed closely by </w:t>
      </w:r>
      <w:r w:rsidRPr="00263186">
        <w:rPr>
          <w:b/>
          <w:bCs/>
        </w:rPr>
        <w:t xml:space="preserve">Quia Gift, Dolores Gift, </w:t>
      </w:r>
      <w:proofErr w:type="spellStart"/>
      <w:r w:rsidRPr="00263186">
        <w:rPr>
          <w:b/>
          <w:bCs/>
        </w:rPr>
        <w:t>Deserunt</w:t>
      </w:r>
      <w:proofErr w:type="spellEnd"/>
      <w:r w:rsidRPr="00263186">
        <w:rPr>
          <w:b/>
          <w:bCs/>
        </w:rPr>
        <w:t xml:space="preserve"> Box, and Harum Pack</w:t>
      </w:r>
      <w:r w:rsidRPr="00263186">
        <w:t>.</w:t>
      </w:r>
    </w:p>
    <w:p w14:paraId="70FA20C7" w14:textId="77777777" w:rsidR="00263186" w:rsidRPr="00263186" w:rsidRDefault="00263186" w:rsidP="00263186">
      <w:pPr>
        <w:numPr>
          <w:ilvl w:val="0"/>
          <w:numId w:val="3"/>
        </w:numPr>
      </w:pPr>
      <w:r w:rsidRPr="00263186">
        <w:rPr>
          <w:b/>
          <w:bCs/>
        </w:rPr>
        <w:t>Top 10 Cities by Orders:</w:t>
      </w:r>
      <w:r w:rsidRPr="00263186">
        <w:t xml:space="preserve"> </w:t>
      </w:r>
    </w:p>
    <w:p w14:paraId="46C8592B" w14:textId="77777777" w:rsidR="00263186" w:rsidRPr="00263186" w:rsidRDefault="00263186" w:rsidP="00263186">
      <w:pPr>
        <w:numPr>
          <w:ilvl w:val="1"/>
          <w:numId w:val="3"/>
        </w:numPr>
      </w:pPr>
      <w:r w:rsidRPr="00263186">
        <w:t xml:space="preserve">Highest order volumes in </w:t>
      </w:r>
      <w:r w:rsidRPr="00263186">
        <w:rPr>
          <w:b/>
          <w:bCs/>
        </w:rPr>
        <w:t xml:space="preserve">Dhanbad, Guwahati, Haridwar, Imphal, and </w:t>
      </w:r>
      <w:proofErr w:type="spellStart"/>
      <w:r w:rsidRPr="00263186">
        <w:rPr>
          <w:b/>
          <w:bCs/>
        </w:rPr>
        <w:t>Kavai</w:t>
      </w:r>
      <w:proofErr w:type="spellEnd"/>
      <w:r w:rsidRPr="00263186">
        <w:t>.</w:t>
      </w:r>
    </w:p>
    <w:p w14:paraId="0F11AF99" w14:textId="77777777" w:rsidR="00263186" w:rsidRPr="00263186" w:rsidRDefault="00263186" w:rsidP="00263186">
      <w:pPr>
        <w:numPr>
          <w:ilvl w:val="1"/>
          <w:numId w:val="3"/>
        </w:numPr>
      </w:pPr>
      <w:r w:rsidRPr="00263186">
        <w:rPr>
          <w:b/>
          <w:bCs/>
        </w:rPr>
        <w:t>Bhubaneswar and Bhatpara</w:t>
      </w:r>
      <w:r w:rsidRPr="00263186">
        <w:t xml:space="preserve"> have lower orders, indicating potential for growth.</w:t>
      </w:r>
    </w:p>
    <w:p w14:paraId="348A466B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Strategic Recommendations</w:t>
      </w:r>
    </w:p>
    <w:p w14:paraId="37BC3570" w14:textId="77777777" w:rsidR="00263186" w:rsidRPr="00263186" w:rsidRDefault="00263186" w:rsidP="00263186">
      <w:pPr>
        <w:numPr>
          <w:ilvl w:val="0"/>
          <w:numId w:val="4"/>
        </w:numPr>
      </w:pPr>
      <w:r w:rsidRPr="00263186">
        <w:rPr>
          <w:b/>
          <w:bCs/>
        </w:rPr>
        <w:t>Enhance Marketing for Low-Performing Categories &amp; Occasions</w:t>
      </w:r>
    </w:p>
    <w:p w14:paraId="4A5AD6DD" w14:textId="77777777" w:rsidR="00263186" w:rsidRPr="00263186" w:rsidRDefault="00263186" w:rsidP="00263186">
      <w:pPr>
        <w:numPr>
          <w:ilvl w:val="1"/>
          <w:numId w:val="4"/>
        </w:numPr>
      </w:pPr>
      <w:r w:rsidRPr="00263186">
        <w:t xml:space="preserve">Promote </w:t>
      </w:r>
      <w:r w:rsidRPr="00263186">
        <w:rPr>
          <w:b/>
          <w:bCs/>
        </w:rPr>
        <w:t>Mugs and Plants</w:t>
      </w:r>
      <w:r w:rsidRPr="00263186">
        <w:t xml:space="preserve"> with targeted offers.</w:t>
      </w:r>
    </w:p>
    <w:p w14:paraId="19F1B993" w14:textId="77777777" w:rsidR="00263186" w:rsidRPr="00263186" w:rsidRDefault="00263186" w:rsidP="00263186">
      <w:pPr>
        <w:numPr>
          <w:ilvl w:val="1"/>
          <w:numId w:val="4"/>
        </w:numPr>
      </w:pPr>
      <w:proofErr w:type="gramStart"/>
      <w:r w:rsidRPr="00263186">
        <w:t>Leverage Valentine’s</w:t>
      </w:r>
      <w:proofErr w:type="gramEnd"/>
      <w:r w:rsidRPr="00263186">
        <w:t xml:space="preserve"> Day as a growth opportunity with special promotions.</w:t>
      </w:r>
    </w:p>
    <w:p w14:paraId="6968F558" w14:textId="77777777" w:rsidR="00263186" w:rsidRPr="00263186" w:rsidRDefault="00263186" w:rsidP="00263186">
      <w:pPr>
        <w:numPr>
          <w:ilvl w:val="0"/>
          <w:numId w:val="4"/>
        </w:numPr>
      </w:pPr>
      <w:r w:rsidRPr="00263186">
        <w:rPr>
          <w:b/>
          <w:bCs/>
        </w:rPr>
        <w:t>Optimize Inventory &amp; Supply Chain for Peak Sales Months</w:t>
      </w:r>
    </w:p>
    <w:p w14:paraId="7A9932F7" w14:textId="77777777" w:rsidR="00263186" w:rsidRPr="00263186" w:rsidRDefault="00263186" w:rsidP="00263186">
      <w:pPr>
        <w:numPr>
          <w:ilvl w:val="1"/>
          <w:numId w:val="4"/>
        </w:numPr>
      </w:pPr>
      <w:proofErr w:type="gramStart"/>
      <w:r w:rsidRPr="00263186">
        <w:t>Plan ahead</w:t>
      </w:r>
      <w:proofErr w:type="gramEnd"/>
      <w:r w:rsidRPr="00263186">
        <w:t xml:space="preserve"> for </w:t>
      </w:r>
      <w:r w:rsidRPr="00263186">
        <w:rPr>
          <w:b/>
          <w:bCs/>
        </w:rPr>
        <w:t>March, August, and December</w:t>
      </w:r>
      <w:r w:rsidRPr="00263186">
        <w:t xml:space="preserve"> to meet demand.</w:t>
      </w:r>
    </w:p>
    <w:p w14:paraId="6245338D" w14:textId="77777777" w:rsidR="00263186" w:rsidRPr="00263186" w:rsidRDefault="00263186" w:rsidP="00263186">
      <w:pPr>
        <w:numPr>
          <w:ilvl w:val="1"/>
          <w:numId w:val="4"/>
        </w:numPr>
      </w:pPr>
      <w:r w:rsidRPr="00263186">
        <w:t xml:space="preserve">Address sales </w:t>
      </w:r>
      <w:proofErr w:type="gramStart"/>
      <w:r w:rsidRPr="00263186">
        <w:t>drops</w:t>
      </w:r>
      <w:proofErr w:type="gramEnd"/>
      <w:r w:rsidRPr="00263186">
        <w:t xml:space="preserve"> in </w:t>
      </w:r>
      <w:r w:rsidRPr="00263186">
        <w:rPr>
          <w:b/>
          <w:bCs/>
        </w:rPr>
        <w:t>May, June, and October</w:t>
      </w:r>
      <w:r w:rsidRPr="00263186">
        <w:t xml:space="preserve"> with discounts or new product launches.</w:t>
      </w:r>
    </w:p>
    <w:p w14:paraId="13D791F3" w14:textId="77777777" w:rsidR="00263186" w:rsidRPr="00263186" w:rsidRDefault="00263186" w:rsidP="00263186">
      <w:pPr>
        <w:numPr>
          <w:ilvl w:val="0"/>
          <w:numId w:val="4"/>
        </w:numPr>
      </w:pPr>
      <w:r w:rsidRPr="00263186">
        <w:rPr>
          <w:b/>
          <w:bCs/>
        </w:rPr>
        <w:t>Improve Customer Engagement at Peak Hours</w:t>
      </w:r>
    </w:p>
    <w:p w14:paraId="5006D611" w14:textId="77777777" w:rsidR="00263186" w:rsidRPr="00263186" w:rsidRDefault="00263186" w:rsidP="00263186">
      <w:pPr>
        <w:numPr>
          <w:ilvl w:val="1"/>
          <w:numId w:val="4"/>
        </w:numPr>
      </w:pPr>
      <w:r w:rsidRPr="00263186">
        <w:t xml:space="preserve">Deploy real-time promotions around </w:t>
      </w:r>
      <w:r w:rsidRPr="00263186">
        <w:rPr>
          <w:b/>
          <w:bCs/>
        </w:rPr>
        <w:t>morning (8–10 AM) and evening (6–10 PM)</w:t>
      </w:r>
      <w:r w:rsidRPr="00263186">
        <w:t xml:space="preserve"> peak hours.</w:t>
      </w:r>
    </w:p>
    <w:p w14:paraId="314F2C42" w14:textId="77777777" w:rsidR="00263186" w:rsidRPr="00263186" w:rsidRDefault="00263186" w:rsidP="00263186">
      <w:pPr>
        <w:numPr>
          <w:ilvl w:val="1"/>
          <w:numId w:val="4"/>
        </w:numPr>
      </w:pPr>
      <w:r w:rsidRPr="00263186">
        <w:t>Optimize digital ad placements during these times.</w:t>
      </w:r>
    </w:p>
    <w:p w14:paraId="4561B0E6" w14:textId="77777777" w:rsidR="00263186" w:rsidRPr="00263186" w:rsidRDefault="00263186" w:rsidP="00263186">
      <w:pPr>
        <w:numPr>
          <w:ilvl w:val="0"/>
          <w:numId w:val="4"/>
        </w:numPr>
      </w:pPr>
      <w:r w:rsidRPr="00263186">
        <w:rPr>
          <w:b/>
          <w:bCs/>
        </w:rPr>
        <w:t>Expand Sales in Underperforming Cities</w:t>
      </w:r>
    </w:p>
    <w:p w14:paraId="4FCC47FD" w14:textId="77777777" w:rsidR="00263186" w:rsidRPr="00263186" w:rsidRDefault="00263186" w:rsidP="00263186">
      <w:pPr>
        <w:numPr>
          <w:ilvl w:val="1"/>
          <w:numId w:val="4"/>
        </w:numPr>
      </w:pPr>
      <w:r w:rsidRPr="00263186">
        <w:lastRenderedPageBreak/>
        <w:t xml:space="preserve">Conduct localized promotions in </w:t>
      </w:r>
      <w:r w:rsidRPr="00263186">
        <w:rPr>
          <w:b/>
          <w:bCs/>
        </w:rPr>
        <w:t>Bhubaneswar, Bhatpara, and other low-performing areas</w:t>
      </w:r>
      <w:r w:rsidRPr="00263186">
        <w:t>.</w:t>
      </w:r>
    </w:p>
    <w:p w14:paraId="6AF285FB" w14:textId="77777777" w:rsidR="00263186" w:rsidRPr="00263186" w:rsidRDefault="00263186" w:rsidP="00263186">
      <w:pPr>
        <w:numPr>
          <w:ilvl w:val="1"/>
          <w:numId w:val="4"/>
        </w:numPr>
      </w:pPr>
      <w:r w:rsidRPr="00263186">
        <w:t>Offer targeted discounts and social media campaigns.</w:t>
      </w:r>
    </w:p>
    <w:p w14:paraId="750ADC8D" w14:textId="77777777" w:rsidR="00263186" w:rsidRPr="00263186" w:rsidRDefault="00263186" w:rsidP="00263186">
      <w:pPr>
        <w:rPr>
          <w:b/>
          <w:bCs/>
        </w:rPr>
      </w:pPr>
      <w:r w:rsidRPr="00263186">
        <w:rPr>
          <w:b/>
          <w:bCs/>
        </w:rPr>
        <w:t>Conclusion</w:t>
      </w:r>
    </w:p>
    <w:p w14:paraId="3CBBFC7E" w14:textId="77777777" w:rsidR="00263186" w:rsidRPr="00263186" w:rsidRDefault="00263186" w:rsidP="00263186">
      <w:r w:rsidRPr="00263186">
        <w:t>The Sales Analysis Dashboard provides valuable insights into revenue trends, customer purchasing behavior, and regional performance. By implementing data-driven strategies, the company can enhance sales, optimize inventory, and improve overall profitability.</w:t>
      </w:r>
    </w:p>
    <w:p w14:paraId="4755A0C4" w14:textId="77777777" w:rsidR="001F1174" w:rsidRDefault="001F1174"/>
    <w:sectPr w:rsidR="001F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4A02"/>
    <w:multiLevelType w:val="multilevel"/>
    <w:tmpl w:val="C06A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0241"/>
    <w:multiLevelType w:val="multilevel"/>
    <w:tmpl w:val="5448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A1413"/>
    <w:multiLevelType w:val="multilevel"/>
    <w:tmpl w:val="C2F4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76F49"/>
    <w:multiLevelType w:val="multilevel"/>
    <w:tmpl w:val="099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96749">
    <w:abstractNumId w:val="3"/>
  </w:num>
  <w:num w:numId="2" w16cid:durableId="212423658">
    <w:abstractNumId w:val="2"/>
  </w:num>
  <w:num w:numId="3" w16cid:durableId="1511067031">
    <w:abstractNumId w:val="1"/>
  </w:num>
  <w:num w:numId="4" w16cid:durableId="176117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86"/>
    <w:rsid w:val="001A6501"/>
    <w:rsid w:val="001F1174"/>
    <w:rsid w:val="00263186"/>
    <w:rsid w:val="00D17D6E"/>
    <w:rsid w:val="00F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B542"/>
  <w15:chartTrackingRefBased/>
  <w15:docId w15:val="{765B8BF5-42AE-4081-B23D-776CDC42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shrihari_ 109773</dc:creator>
  <cp:keywords/>
  <dc:description/>
  <cp:lastModifiedBy>shrihari_ 109773</cp:lastModifiedBy>
  <cp:revision>1</cp:revision>
  <dcterms:created xsi:type="dcterms:W3CDTF">2025-03-12T13:48:00Z</dcterms:created>
  <dcterms:modified xsi:type="dcterms:W3CDTF">2025-03-12T13:51:00Z</dcterms:modified>
</cp:coreProperties>
</file>