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91889" w14:textId="3F90EC74" w:rsidR="00F25778" w:rsidRDefault="00F25778" w:rsidP="00F25778">
      <w:pPr>
        <w:pStyle w:val="Title"/>
      </w:pPr>
      <w:r>
        <w:t>Context-sensitive Online Help for comparing two MS Word documents</w:t>
      </w:r>
    </w:p>
    <w:p w14:paraId="6E11BD0D" w14:textId="14EE3395" w:rsidR="00F25778" w:rsidRDefault="00F25778" w:rsidP="00F25778">
      <w:pPr>
        <w:jc w:val="both"/>
      </w:pPr>
      <w:r>
        <w:t>(Original version)</w:t>
      </w:r>
    </w:p>
    <w:p w14:paraId="03D91B2A" w14:textId="721A778C" w:rsidR="00F25778" w:rsidRPr="00F25778" w:rsidRDefault="00F25778" w:rsidP="00F25778">
      <w:pPr>
        <w:pStyle w:val="Heading1"/>
      </w:pPr>
      <w:r w:rsidRPr="00F25778">
        <w:t>Compare 2 Documents:</w:t>
      </w:r>
    </w:p>
    <w:p w14:paraId="3AF3D2C1" w14:textId="77777777" w:rsidR="00F25778" w:rsidRPr="00F25778" w:rsidRDefault="00F25778" w:rsidP="00F25778">
      <w:r w:rsidRPr="00F25778">
        <w:t>The Compare feature in MS Word allows users to compare 2 documents, and show all the changes made in the final document.</w:t>
      </w:r>
    </w:p>
    <w:p w14:paraId="36E90E4E" w14:textId="77777777" w:rsidR="00F25778" w:rsidRPr="00F25778" w:rsidRDefault="00F25778" w:rsidP="00F25778">
      <w:r w:rsidRPr="00F25778">
        <w:t>You can use this feature by following the given steps:</w:t>
      </w:r>
    </w:p>
    <w:p w14:paraId="25D69829" w14:textId="77777777" w:rsidR="00F25778" w:rsidRPr="00F25778" w:rsidRDefault="00F25778" w:rsidP="00F25778">
      <w:pPr>
        <w:numPr>
          <w:ilvl w:val="0"/>
          <w:numId w:val="2"/>
        </w:numPr>
      </w:pPr>
      <w:r w:rsidRPr="00F25778">
        <w:t xml:space="preserve">Select </w:t>
      </w:r>
      <w:r w:rsidRPr="00F25778">
        <w:rPr>
          <w:b/>
          <w:bCs/>
        </w:rPr>
        <w:t>Review</w:t>
      </w:r>
      <w:r w:rsidRPr="00F25778">
        <w:t xml:space="preserve"> option and click on </w:t>
      </w:r>
      <w:r w:rsidRPr="00F25778">
        <w:rPr>
          <w:b/>
          <w:bCs/>
        </w:rPr>
        <w:t>Compare</w:t>
      </w:r>
      <w:r w:rsidRPr="00F25778">
        <w:t xml:space="preserve"> dropdown list in the </w:t>
      </w:r>
      <w:r w:rsidRPr="00F25778">
        <w:rPr>
          <w:b/>
          <w:bCs/>
        </w:rPr>
        <w:t>Compare</w:t>
      </w:r>
      <w:r w:rsidRPr="00F25778">
        <w:t xml:space="preserve"> section.</w:t>
      </w:r>
    </w:p>
    <w:p w14:paraId="34981DDC" w14:textId="77777777" w:rsidR="00F25778" w:rsidRPr="00F25778" w:rsidRDefault="00F25778" w:rsidP="00F25778">
      <w:pPr>
        <w:numPr>
          <w:ilvl w:val="0"/>
          <w:numId w:val="2"/>
        </w:numPr>
      </w:pPr>
      <w:r w:rsidRPr="00F25778">
        <w:t xml:space="preserve">Select </w:t>
      </w:r>
      <w:r w:rsidRPr="00F25778">
        <w:rPr>
          <w:b/>
          <w:bCs/>
        </w:rPr>
        <w:t>Compare</w:t>
      </w:r>
      <w:r w:rsidRPr="00F25778">
        <w:t>.</w:t>
      </w:r>
    </w:p>
    <w:p w14:paraId="4ABE46E8" w14:textId="77777777" w:rsidR="00F25778" w:rsidRPr="00F25778" w:rsidRDefault="00F25778" w:rsidP="00F25778">
      <w:pPr>
        <w:numPr>
          <w:ilvl w:val="0"/>
          <w:numId w:val="2"/>
        </w:numPr>
      </w:pPr>
      <w:r w:rsidRPr="00F25778">
        <w:t xml:space="preserve">In the </w:t>
      </w:r>
      <w:r w:rsidRPr="00F25778">
        <w:rPr>
          <w:b/>
          <w:bCs/>
        </w:rPr>
        <w:t>Compare</w:t>
      </w:r>
      <w:r w:rsidRPr="00F25778">
        <w:t xml:space="preserve"> </w:t>
      </w:r>
      <w:r w:rsidRPr="00F25778">
        <w:rPr>
          <w:b/>
          <w:bCs/>
        </w:rPr>
        <w:t>Documents</w:t>
      </w:r>
      <w:r w:rsidRPr="00F25778">
        <w:t xml:space="preserve"> dialog box, click on the </w:t>
      </w:r>
      <w:r w:rsidRPr="00F25778">
        <w:rPr>
          <w:b/>
          <w:bCs/>
        </w:rPr>
        <w:t>Original document</w:t>
      </w:r>
      <w:r w:rsidRPr="00F25778">
        <w:t xml:space="preserve"> dropdown list and select the document that you want to compare.</w:t>
      </w:r>
    </w:p>
    <w:p w14:paraId="00B2FECA" w14:textId="77777777" w:rsidR="00F25778" w:rsidRPr="00F25778" w:rsidRDefault="00F25778" w:rsidP="00F25778">
      <w:pPr>
        <w:numPr>
          <w:ilvl w:val="1"/>
          <w:numId w:val="2"/>
        </w:numPr>
      </w:pPr>
      <w:r w:rsidRPr="00F25778">
        <w:t xml:space="preserve">You can also click on the </w:t>
      </w:r>
      <w:r w:rsidRPr="00F25778">
        <w:rPr>
          <w:b/>
          <w:bCs/>
        </w:rPr>
        <w:t>folder</w:t>
      </w:r>
      <w:r w:rsidRPr="00F25778">
        <w:t xml:space="preserve"> icon and search for the required file.</w:t>
      </w:r>
    </w:p>
    <w:p w14:paraId="6DE529F3" w14:textId="77777777" w:rsidR="00F25778" w:rsidRPr="00F25778" w:rsidRDefault="00F25778" w:rsidP="00F25778">
      <w:pPr>
        <w:numPr>
          <w:ilvl w:val="0"/>
          <w:numId w:val="2"/>
        </w:numPr>
      </w:pPr>
      <w:r w:rsidRPr="00F25778">
        <w:t xml:space="preserve">Similarly, in the </w:t>
      </w:r>
      <w:r w:rsidRPr="00F25778">
        <w:rPr>
          <w:b/>
          <w:bCs/>
        </w:rPr>
        <w:t>Revised document</w:t>
      </w:r>
      <w:r w:rsidRPr="00F25778">
        <w:t xml:space="preserve"> dropdown list, select the required final document that you want to compare with the previously selected document.</w:t>
      </w:r>
    </w:p>
    <w:p w14:paraId="0B8753AE" w14:textId="77777777" w:rsidR="00F25778" w:rsidRPr="00F25778" w:rsidRDefault="00F25778" w:rsidP="00F25778">
      <w:pPr>
        <w:numPr>
          <w:ilvl w:val="0"/>
          <w:numId w:val="2"/>
        </w:numPr>
      </w:pPr>
      <w:r w:rsidRPr="00F25778">
        <w:t xml:space="preserve">To interchange the documents from their positions, click on the </w:t>
      </w:r>
      <w:r w:rsidRPr="00F25778">
        <w:rPr>
          <w:b/>
          <w:bCs/>
        </w:rPr>
        <w:t>Interchange</w:t>
      </w:r>
      <w:r w:rsidRPr="00F25778">
        <w:t xml:space="preserve"> icon.</w:t>
      </w:r>
    </w:p>
    <w:p w14:paraId="61A1F7BA" w14:textId="77777777" w:rsidR="00F25778" w:rsidRPr="00F25778" w:rsidRDefault="00F25778" w:rsidP="00F25778">
      <w:pPr>
        <w:numPr>
          <w:ilvl w:val="0"/>
          <w:numId w:val="2"/>
        </w:numPr>
      </w:pPr>
      <w:r w:rsidRPr="00F25778">
        <w:t xml:space="preserve">To add a label to the final document, you can enter the label in the </w:t>
      </w:r>
      <w:r w:rsidRPr="00F25778">
        <w:rPr>
          <w:b/>
          <w:bCs/>
        </w:rPr>
        <w:t>Label changes with</w:t>
      </w:r>
      <w:r w:rsidRPr="00F25778">
        <w:t xml:space="preserve"> text box under </w:t>
      </w:r>
      <w:r w:rsidRPr="00F25778">
        <w:rPr>
          <w:b/>
          <w:bCs/>
        </w:rPr>
        <w:t>Revised document</w:t>
      </w:r>
      <w:r w:rsidRPr="00F25778">
        <w:t xml:space="preserve"> section.</w:t>
      </w:r>
    </w:p>
    <w:p w14:paraId="1DA97948" w14:textId="77777777" w:rsidR="00F25778" w:rsidRPr="00F25778" w:rsidRDefault="00F25778" w:rsidP="00F25778">
      <w:pPr>
        <w:numPr>
          <w:ilvl w:val="0"/>
          <w:numId w:val="2"/>
        </w:numPr>
      </w:pPr>
      <w:r w:rsidRPr="00F25778">
        <w:t xml:space="preserve">To apply filters to the comparison, click </w:t>
      </w:r>
      <w:r w:rsidRPr="00F25778">
        <w:rPr>
          <w:b/>
          <w:bCs/>
        </w:rPr>
        <w:t>More</w:t>
      </w:r>
      <w:r w:rsidRPr="00F25778">
        <w:t>.</w:t>
      </w:r>
    </w:p>
    <w:p w14:paraId="099E896A" w14:textId="77777777" w:rsidR="00F25778" w:rsidRPr="00F25778" w:rsidRDefault="00F25778" w:rsidP="00F25778">
      <w:pPr>
        <w:numPr>
          <w:ilvl w:val="1"/>
          <w:numId w:val="2"/>
        </w:numPr>
      </w:pPr>
      <w:r w:rsidRPr="00F25778">
        <w:t xml:space="preserve">The Compare Documents dialog box extends, showing </w:t>
      </w:r>
      <w:r w:rsidRPr="00F25778">
        <w:rPr>
          <w:b/>
          <w:bCs/>
        </w:rPr>
        <w:t>Comparison settings</w:t>
      </w:r>
      <w:r w:rsidRPr="00F25778">
        <w:t xml:space="preserve"> and </w:t>
      </w:r>
      <w:r w:rsidRPr="00F25778">
        <w:rPr>
          <w:b/>
          <w:bCs/>
        </w:rPr>
        <w:t>Show changes</w:t>
      </w:r>
      <w:r w:rsidRPr="00F25778">
        <w:t>.</w:t>
      </w:r>
    </w:p>
    <w:p w14:paraId="220A5B36" w14:textId="77777777" w:rsidR="00F25778" w:rsidRPr="00F25778" w:rsidRDefault="00F25778" w:rsidP="00F25778">
      <w:pPr>
        <w:numPr>
          <w:ilvl w:val="1"/>
          <w:numId w:val="2"/>
        </w:numPr>
      </w:pPr>
      <w:r w:rsidRPr="00F25778">
        <w:t xml:space="preserve">In </w:t>
      </w:r>
      <w:r w:rsidRPr="00F25778">
        <w:rPr>
          <w:b/>
          <w:bCs/>
        </w:rPr>
        <w:t>Comparison settings</w:t>
      </w:r>
      <w:r w:rsidRPr="00F25778">
        <w:t xml:space="preserve">, select all the elements of the document you want to compare by selecting the respective check box of the </w:t>
      </w:r>
      <w:proofErr w:type="spellStart"/>
      <w:r w:rsidRPr="00F25778">
        <w:t>eleme</w:t>
      </w:r>
      <w:proofErr w:type="spellEnd"/>
      <w:r w:rsidRPr="00F25778">
        <w:t>.</w:t>
      </w:r>
    </w:p>
    <w:p w14:paraId="0259E6D6" w14:textId="77777777" w:rsidR="00F25778" w:rsidRPr="00F25778" w:rsidRDefault="00F25778" w:rsidP="00F25778">
      <w:pPr>
        <w:numPr>
          <w:ilvl w:val="1"/>
          <w:numId w:val="2"/>
        </w:numPr>
      </w:pPr>
      <w:r w:rsidRPr="00F25778">
        <w:t xml:space="preserve">In </w:t>
      </w:r>
      <w:r w:rsidRPr="00F25778">
        <w:rPr>
          <w:b/>
          <w:bCs/>
        </w:rPr>
        <w:t>Show changes</w:t>
      </w:r>
      <w:r w:rsidRPr="00F25778">
        <w:t xml:space="preserve">, you can select the depth of the comparison by selecting an option in </w:t>
      </w:r>
      <w:r w:rsidRPr="00F25778">
        <w:rPr>
          <w:b/>
          <w:bCs/>
        </w:rPr>
        <w:t>Show changes at</w:t>
      </w:r>
      <w:r w:rsidRPr="00F25778">
        <w:t>.</w:t>
      </w:r>
    </w:p>
    <w:p w14:paraId="4DF94668" w14:textId="77777777" w:rsidR="00F25778" w:rsidRPr="00F25778" w:rsidRDefault="00F25778" w:rsidP="00F25778">
      <w:pPr>
        <w:numPr>
          <w:ilvl w:val="1"/>
          <w:numId w:val="2"/>
        </w:numPr>
      </w:pPr>
      <w:r w:rsidRPr="00F25778">
        <w:t xml:space="preserve">To display the changes in a new document or in any of the selected documents, you can choose the desired option in </w:t>
      </w:r>
      <w:r w:rsidRPr="00F25778">
        <w:rPr>
          <w:b/>
          <w:bCs/>
        </w:rPr>
        <w:t>show changes in</w:t>
      </w:r>
      <w:r w:rsidRPr="00F25778">
        <w:t>.</w:t>
      </w:r>
    </w:p>
    <w:p w14:paraId="6F0ED321" w14:textId="77777777" w:rsidR="00F25778" w:rsidRPr="00F25778" w:rsidRDefault="00F25778" w:rsidP="00F25778">
      <w:pPr>
        <w:numPr>
          <w:ilvl w:val="0"/>
          <w:numId w:val="2"/>
        </w:numPr>
      </w:pPr>
      <w:r w:rsidRPr="00F25778">
        <w:t xml:space="preserve">To show the comparison of the documents, Click </w:t>
      </w:r>
      <w:r w:rsidRPr="00F25778">
        <w:rPr>
          <w:b/>
          <w:bCs/>
        </w:rPr>
        <w:t>OK</w:t>
      </w:r>
      <w:r w:rsidRPr="00F25778">
        <w:t>.</w:t>
      </w:r>
    </w:p>
    <w:p w14:paraId="45532E74" w14:textId="77777777" w:rsidR="00F25778" w:rsidRDefault="00F25778">
      <w:r>
        <w:br w:type="page"/>
      </w:r>
    </w:p>
    <w:p w14:paraId="0BE8EFC1" w14:textId="05936123" w:rsidR="00F25778" w:rsidRDefault="00F25778" w:rsidP="00F25778">
      <w:pPr>
        <w:pStyle w:val="Heading1"/>
      </w:pPr>
      <w:r>
        <w:lastRenderedPageBreak/>
        <w:t>Revised procedure</w:t>
      </w:r>
    </w:p>
    <w:p w14:paraId="3E3206CA" w14:textId="00DBD0E1" w:rsidR="00F25778" w:rsidRDefault="00F25778" w:rsidP="00F25778">
      <w:r>
        <w:t>(Manually edited as per MSTP 5.0)</w:t>
      </w:r>
    </w:p>
    <w:p w14:paraId="30DC1EDB" w14:textId="77777777" w:rsidR="00756163" w:rsidRDefault="00756163" w:rsidP="00756163">
      <w:r>
        <w:t>You can compare two documents to view the difference between the two. To view the difference, do the following:</w:t>
      </w:r>
    </w:p>
    <w:p w14:paraId="07987754" w14:textId="77777777" w:rsidR="00756163" w:rsidRDefault="00756163" w:rsidP="00756163">
      <w:pPr>
        <w:pStyle w:val="ListParagraph"/>
        <w:numPr>
          <w:ilvl w:val="0"/>
          <w:numId w:val="3"/>
        </w:numPr>
        <w:spacing w:line="259" w:lineRule="auto"/>
      </w:pPr>
      <w:r>
        <w:t xml:space="preserve">From the </w:t>
      </w:r>
      <w:r w:rsidRPr="003C7DD2">
        <w:rPr>
          <w:b/>
        </w:rPr>
        <w:t>Review</w:t>
      </w:r>
      <w:r>
        <w:t xml:space="preserve"> menu, select </w:t>
      </w:r>
      <w:r w:rsidRPr="003C7DD2">
        <w:rPr>
          <w:b/>
        </w:rPr>
        <w:t>Compare</w:t>
      </w:r>
      <w:r>
        <w:t xml:space="preserve"> &gt; </w:t>
      </w:r>
      <w:r w:rsidRPr="003C7DD2">
        <w:rPr>
          <w:b/>
        </w:rPr>
        <w:t>Compare</w:t>
      </w:r>
      <w:r>
        <w:t>.</w:t>
      </w:r>
    </w:p>
    <w:p w14:paraId="7F2674BA" w14:textId="77777777" w:rsidR="00756163" w:rsidRDefault="00756163" w:rsidP="00756163">
      <w:pPr>
        <w:pStyle w:val="ListParagraph"/>
        <w:numPr>
          <w:ilvl w:val="0"/>
          <w:numId w:val="3"/>
        </w:numPr>
        <w:spacing w:line="259" w:lineRule="auto"/>
      </w:pPr>
      <w:r>
        <w:t xml:space="preserve">The </w:t>
      </w:r>
      <w:r w:rsidRPr="003C7DD2">
        <w:rPr>
          <w:b/>
        </w:rPr>
        <w:t>Compare Documents</w:t>
      </w:r>
      <w:r>
        <w:t xml:space="preserve"> dialog box is displayed. From the </w:t>
      </w:r>
      <w:r w:rsidRPr="003C7DD2">
        <w:rPr>
          <w:b/>
        </w:rPr>
        <w:t>Original document</w:t>
      </w:r>
      <w:r>
        <w:t xml:space="preserve"> drop-down list, select the original document that you want to compare. If the document is not listed, browse through the folders.</w:t>
      </w:r>
    </w:p>
    <w:p w14:paraId="01591203" w14:textId="77777777" w:rsidR="00756163" w:rsidRDefault="00756163" w:rsidP="00756163">
      <w:pPr>
        <w:pStyle w:val="ListParagraph"/>
        <w:numPr>
          <w:ilvl w:val="0"/>
          <w:numId w:val="3"/>
        </w:numPr>
        <w:spacing w:line="259" w:lineRule="auto"/>
      </w:pPr>
      <w:r>
        <w:t xml:space="preserve">From the </w:t>
      </w:r>
      <w:r w:rsidRPr="003C7DD2">
        <w:rPr>
          <w:b/>
        </w:rPr>
        <w:t>Revised document</w:t>
      </w:r>
      <w:r>
        <w:t xml:space="preserve"> dropdown list, select the required updated or revised document that you want to compare with the original document. </w:t>
      </w:r>
    </w:p>
    <w:p w14:paraId="5114BC1B" w14:textId="77777777" w:rsidR="00756163" w:rsidRDefault="00756163" w:rsidP="00756163">
      <w:pPr>
        <w:pStyle w:val="ListParagraph"/>
        <w:numPr>
          <w:ilvl w:val="0"/>
          <w:numId w:val="3"/>
        </w:numPr>
        <w:spacing w:line="259" w:lineRule="auto"/>
      </w:pPr>
      <w:r>
        <w:t xml:space="preserve">To swap the documents positions, click on the </w:t>
      </w:r>
      <w:r w:rsidRPr="003C7DD2">
        <w:rPr>
          <w:b/>
        </w:rPr>
        <w:t>swap</w:t>
      </w:r>
      <w:r>
        <w:t xml:space="preserve"> symbol.  </w:t>
      </w:r>
    </w:p>
    <w:p w14:paraId="2381286F" w14:textId="77777777" w:rsidR="00756163" w:rsidRDefault="00756163" w:rsidP="00756163">
      <w:pPr>
        <w:pStyle w:val="ListParagraph"/>
        <w:numPr>
          <w:ilvl w:val="0"/>
          <w:numId w:val="3"/>
        </w:numPr>
        <w:spacing w:line="259" w:lineRule="auto"/>
      </w:pPr>
      <w:r>
        <w:t xml:space="preserve">To apply filters to the comparison, click </w:t>
      </w:r>
      <w:r w:rsidRPr="003C7DD2">
        <w:rPr>
          <w:b/>
        </w:rPr>
        <w:t>More</w:t>
      </w:r>
      <w:r>
        <w:t>.</w:t>
      </w:r>
    </w:p>
    <w:p w14:paraId="2CF8FA59" w14:textId="77777777" w:rsidR="00756163" w:rsidRDefault="00756163" w:rsidP="00756163">
      <w:pPr>
        <w:pStyle w:val="ListParagraph"/>
        <w:numPr>
          <w:ilvl w:val="0"/>
          <w:numId w:val="4"/>
        </w:numPr>
        <w:spacing w:line="259" w:lineRule="auto"/>
      </w:pPr>
      <w:r>
        <w:t xml:space="preserve">To compare your content such as tables and fields, select the respective checkboxes, in the </w:t>
      </w:r>
      <w:r w:rsidRPr="00E57632">
        <w:rPr>
          <w:b/>
        </w:rPr>
        <w:t>Comparison settings</w:t>
      </w:r>
      <w:r>
        <w:t xml:space="preserve"> section.</w:t>
      </w:r>
    </w:p>
    <w:p w14:paraId="66A901DF" w14:textId="77777777" w:rsidR="00756163" w:rsidRDefault="00756163" w:rsidP="00756163">
      <w:pPr>
        <w:pStyle w:val="ListParagraph"/>
        <w:numPr>
          <w:ilvl w:val="0"/>
          <w:numId w:val="4"/>
        </w:numPr>
        <w:spacing w:line="259" w:lineRule="auto"/>
      </w:pPr>
      <w:r>
        <w:t xml:space="preserve">To view the edits at a character or word level, select the appropriate option, in the </w:t>
      </w:r>
      <w:r w:rsidRPr="002215EF">
        <w:rPr>
          <w:b/>
        </w:rPr>
        <w:t>Show changes</w:t>
      </w:r>
      <w:r>
        <w:t xml:space="preserve"> section.</w:t>
      </w:r>
    </w:p>
    <w:p w14:paraId="7CB9A42C" w14:textId="77777777" w:rsidR="00756163" w:rsidRDefault="00756163" w:rsidP="00756163">
      <w:pPr>
        <w:pStyle w:val="ListParagraph"/>
        <w:numPr>
          <w:ilvl w:val="0"/>
          <w:numId w:val="4"/>
        </w:numPr>
        <w:spacing w:line="259" w:lineRule="auto"/>
      </w:pPr>
      <w:r>
        <w:t>To view the changes in the original document, revised document, or a new Word document, select …</w:t>
      </w:r>
    </w:p>
    <w:p w14:paraId="78DC15DB" w14:textId="77777777" w:rsidR="00756163" w:rsidRDefault="00756163" w:rsidP="00756163">
      <w:r>
        <w:t xml:space="preserve">To view the comparison report, Click </w:t>
      </w:r>
      <w:r w:rsidRPr="003C7DD2">
        <w:rPr>
          <w:b/>
        </w:rPr>
        <w:t>OK</w:t>
      </w:r>
      <w:r>
        <w:t>.</w:t>
      </w:r>
    </w:p>
    <w:p w14:paraId="3A33B805" w14:textId="77777777" w:rsidR="00756163" w:rsidRDefault="00756163">
      <w:pPr>
        <w:rPr>
          <w:rFonts w:asciiTheme="majorHAnsi" w:eastAsiaTheme="majorEastAsia" w:hAnsiTheme="majorHAnsi" w:cstheme="majorBidi"/>
          <w:color w:val="0070C0"/>
          <w:sz w:val="40"/>
          <w:szCs w:val="40"/>
        </w:rPr>
      </w:pPr>
      <w:r>
        <w:br w:type="page"/>
      </w:r>
    </w:p>
    <w:p w14:paraId="560D939A" w14:textId="780385DF" w:rsidR="00F25778" w:rsidRPr="00F25778" w:rsidRDefault="00F25778" w:rsidP="00F25778">
      <w:pPr>
        <w:pStyle w:val="Heading1"/>
      </w:pPr>
      <w:bookmarkStart w:id="0" w:name="_GoBack"/>
      <w:bookmarkEnd w:id="0"/>
      <w:r>
        <w:lastRenderedPageBreak/>
        <w:t>Edited using an AI agent (ChatGPT 4.)</w:t>
      </w:r>
    </w:p>
    <w:p w14:paraId="69C552DE" w14:textId="77777777" w:rsidR="00F25778" w:rsidRPr="00F25778" w:rsidRDefault="00756163" w:rsidP="00F25778">
      <w:r>
        <w:pict w14:anchorId="67B95F28">
          <v:rect id="_x0000_i1025" style="width:0;height:1.5pt" o:hralign="center" o:hrstd="t" o:hr="t" fillcolor="#a0a0a0" stroked="f"/>
        </w:pict>
      </w:r>
    </w:p>
    <w:p w14:paraId="5208FEAA" w14:textId="77777777" w:rsidR="00F25778" w:rsidRPr="00F25778" w:rsidRDefault="00F25778" w:rsidP="00F25778">
      <w:pPr>
        <w:rPr>
          <w:b/>
          <w:bCs/>
        </w:rPr>
      </w:pPr>
      <w:r w:rsidRPr="00F25778">
        <w:rPr>
          <w:rFonts w:ascii="Segoe UI Emoji" w:hAnsi="Segoe UI Emoji" w:cs="Segoe UI Emoji"/>
          <w:b/>
          <w:bCs/>
        </w:rPr>
        <w:t>✅</w:t>
      </w:r>
      <w:r w:rsidRPr="00F25778">
        <w:rPr>
          <w:b/>
          <w:bCs/>
        </w:rPr>
        <w:t xml:space="preserve"> Edited Version (per Microsoft Style Guide)</w:t>
      </w:r>
    </w:p>
    <w:p w14:paraId="3E1EAECD" w14:textId="77777777" w:rsidR="00F25778" w:rsidRPr="00F25778" w:rsidRDefault="00756163" w:rsidP="00F25778">
      <w:r>
        <w:pict w14:anchorId="4D84778B">
          <v:rect id="_x0000_i1026" style="width:0;height:1.5pt" o:hralign="center" o:hrstd="t" o:hr="t" fillcolor="#a0a0a0" stroked="f"/>
        </w:pict>
      </w:r>
    </w:p>
    <w:p w14:paraId="3A24CFA8" w14:textId="77777777" w:rsidR="00F25778" w:rsidRPr="00F25778" w:rsidRDefault="00F25778" w:rsidP="00F25778">
      <w:pPr>
        <w:rPr>
          <w:b/>
          <w:bCs/>
        </w:rPr>
      </w:pPr>
      <w:r w:rsidRPr="00F25778">
        <w:rPr>
          <w:b/>
          <w:bCs/>
        </w:rPr>
        <w:t>Compare two documents in Word</w:t>
      </w:r>
    </w:p>
    <w:p w14:paraId="313F2A10" w14:textId="77777777" w:rsidR="00F25778" w:rsidRPr="00F25778" w:rsidRDefault="00F25778" w:rsidP="00F25778">
      <w:r w:rsidRPr="00F25778">
        <w:t>Use the Compare feature in Microsoft Word to compare two versions of a document and view the differences in a new document.</w:t>
      </w:r>
    </w:p>
    <w:p w14:paraId="5F3D6CF8" w14:textId="77777777" w:rsidR="00F25778" w:rsidRPr="00F25778" w:rsidRDefault="00F25778" w:rsidP="00F25778">
      <w:pPr>
        <w:rPr>
          <w:b/>
          <w:bCs/>
        </w:rPr>
      </w:pPr>
      <w:r w:rsidRPr="00F25778">
        <w:rPr>
          <w:b/>
          <w:bCs/>
        </w:rPr>
        <w:t>To compare two documents:</w:t>
      </w:r>
    </w:p>
    <w:p w14:paraId="528A5908" w14:textId="77777777" w:rsidR="00F25778" w:rsidRPr="00F25778" w:rsidRDefault="00F25778" w:rsidP="00F25778">
      <w:pPr>
        <w:numPr>
          <w:ilvl w:val="0"/>
          <w:numId w:val="1"/>
        </w:numPr>
      </w:pPr>
      <w:r w:rsidRPr="00F25778">
        <w:t xml:space="preserve">Go to the </w:t>
      </w:r>
      <w:r w:rsidRPr="00F25778">
        <w:rPr>
          <w:b/>
          <w:bCs/>
        </w:rPr>
        <w:t>Review</w:t>
      </w:r>
      <w:r w:rsidRPr="00F25778">
        <w:t xml:space="preserve"> tab and select the </w:t>
      </w:r>
      <w:r w:rsidRPr="00F25778">
        <w:rPr>
          <w:b/>
          <w:bCs/>
        </w:rPr>
        <w:t>Compare</w:t>
      </w:r>
      <w:r w:rsidRPr="00F25778">
        <w:t xml:space="preserve"> dropdown in the </w:t>
      </w:r>
      <w:r w:rsidRPr="00F25778">
        <w:rPr>
          <w:b/>
          <w:bCs/>
        </w:rPr>
        <w:t>Compare</w:t>
      </w:r>
      <w:r w:rsidRPr="00F25778">
        <w:t xml:space="preserve"> group.</w:t>
      </w:r>
    </w:p>
    <w:p w14:paraId="20867A2D" w14:textId="77777777" w:rsidR="00F25778" w:rsidRPr="00F25778" w:rsidRDefault="00F25778" w:rsidP="00F25778">
      <w:pPr>
        <w:numPr>
          <w:ilvl w:val="0"/>
          <w:numId w:val="1"/>
        </w:numPr>
      </w:pPr>
      <w:r w:rsidRPr="00F25778">
        <w:t xml:space="preserve">Select </w:t>
      </w:r>
      <w:r w:rsidRPr="00F25778">
        <w:rPr>
          <w:b/>
          <w:bCs/>
        </w:rPr>
        <w:t>Compare</w:t>
      </w:r>
      <w:r w:rsidRPr="00F25778">
        <w:t>.</w:t>
      </w:r>
    </w:p>
    <w:p w14:paraId="6209C3E6" w14:textId="77777777" w:rsidR="00F25778" w:rsidRPr="00F25778" w:rsidRDefault="00F25778" w:rsidP="00F25778">
      <w:pPr>
        <w:numPr>
          <w:ilvl w:val="0"/>
          <w:numId w:val="1"/>
        </w:numPr>
      </w:pPr>
      <w:r w:rsidRPr="00F25778">
        <w:t xml:space="preserve">In the </w:t>
      </w:r>
      <w:r w:rsidRPr="00F25778">
        <w:rPr>
          <w:b/>
          <w:bCs/>
        </w:rPr>
        <w:t>Compare Documents</w:t>
      </w:r>
      <w:r w:rsidRPr="00F25778">
        <w:t xml:space="preserve"> dialog box, under </w:t>
      </w:r>
      <w:r w:rsidRPr="00F25778">
        <w:rPr>
          <w:b/>
          <w:bCs/>
        </w:rPr>
        <w:t>Original document</w:t>
      </w:r>
      <w:r w:rsidRPr="00F25778">
        <w:t>, select the document you want to compare.</w:t>
      </w:r>
    </w:p>
    <w:p w14:paraId="2BAD2732" w14:textId="77777777" w:rsidR="00F25778" w:rsidRPr="00F25778" w:rsidRDefault="00F25778" w:rsidP="00F25778">
      <w:pPr>
        <w:numPr>
          <w:ilvl w:val="1"/>
          <w:numId w:val="1"/>
        </w:numPr>
      </w:pPr>
      <w:r w:rsidRPr="00F25778">
        <w:t>To browse for the file, select the folder icon.</w:t>
      </w:r>
    </w:p>
    <w:p w14:paraId="2CC57E6F" w14:textId="77777777" w:rsidR="00F25778" w:rsidRPr="00F25778" w:rsidRDefault="00F25778" w:rsidP="00F25778">
      <w:pPr>
        <w:numPr>
          <w:ilvl w:val="0"/>
          <w:numId w:val="1"/>
        </w:numPr>
      </w:pPr>
      <w:r w:rsidRPr="00F25778">
        <w:t xml:space="preserve">Under </w:t>
      </w:r>
      <w:r w:rsidRPr="00F25778">
        <w:rPr>
          <w:b/>
          <w:bCs/>
        </w:rPr>
        <w:t>Revised document</w:t>
      </w:r>
      <w:r w:rsidRPr="00F25778">
        <w:t>, select the document you want to compare with the original.</w:t>
      </w:r>
    </w:p>
    <w:p w14:paraId="2F9036ED" w14:textId="77777777" w:rsidR="00F25778" w:rsidRPr="00F25778" w:rsidRDefault="00F25778" w:rsidP="00F25778">
      <w:pPr>
        <w:numPr>
          <w:ilvl w:val="0"/>
          <w:numId w:val="1"/>
        </w:numPr>
      </w:pPr>
      <w:r w:rsidRPr="00F25778">
        <w:t xml:space="preserve">To switch the documents, select the </w:t>
      </w:r>
      <w:r w:rsidRPr="00F25778">
        <w:rPr>
          <w:b/>
          <w:bCs/>
        </w:rPr>
        <w:t>Swap</w:t>
      </w:r>
      <w:r w:rsidRPr="00F25778">
        <w:t xml:space="preserve"> icon.</w:t>
      </w:r>
    </w:p>
    <w:p w14:paraId="4A97EA54" w14:textId="77777777" w:rsidR="00F25778" w:rsidRPr="00F25778" w:rsidRDefault="00F25778" w:rsidP="00F25778">
      <w:pPr>
        <w:numPr>
          <w:ilvl w:val="0"/>
          <w:numId w:val="1"/>
        </w:numPr>
      </w:pPr>
      <w:r w:rsidRPr="00F25778">
        <w:t xml:space="preserve">To label the changes in the result, enter a name in the </w:t>
      </w:r>
      <w:r w:rsidRPr="00F25778">
        <w:rPr>
          <w:b/>
          <w:bCs/>
        </w:rPr>
        <w:t>Label changes with</w:t>
      </w:r>
      <w:r w:rsidRPr="00F25778">
        <w:t xml:space="preserve"> field under the </w:t>
      </w:r>
      <w:r w:rsidRPr="00F25778">
        <w:rPr>
          <w:b/>
          <w:bCs/>
        </w:rPr>
        <w:t>Revised document</w:t>
      </w:r>
      <w:r w:rsidRPr="00F25778">
        <w:t xml:space="preserve"> section.</w:t>
      </w:r>
    </w:p>
    <w:p w14:paraId="41057640" w14:textId="77777777" w:rsidR="00F25778" w:rsidRPr="00F25778" w:rsidRDefault="00F25778" w:rsidP="00F25778">
      <w:pPr>
        <w:numPr>
          <w:ilvl w:val="0"/>
          <w:numId w:val="1"/>
        </w:numPr>
      </w:pPr>
      <w:r w:rsidRPr="00F25778">
        <w:t xml:space="preserve">To refine the comparison, select </w:t>
      </w:r>
      <w:r w:rsidRPr="00F25778">
        <w:rPr>
          <w:b/>
          <w:bCs/>
        </w:rPr>
        <w:t>More</w:t>
      </w:r>
      <w:r w:rsidRPr="00F25778">
        <w:t>.</w:t>
      </w:r>
    </w:p>
    <w:p w14:paraId="09965802" w14:textId="77777777" w:rsidR="00F25778" w:rsidRPr="00F25778" w:rsidRDefault="00F25778" w:rsidP="00F25778">
      <w:pPr>
        <w:numPr>
          <w:ilvl w:val="1"/>
          <w:numId w:val="1"/>
        </w:numPr>
      </w:pPr>
      <w:r w:rsidRPr="00F25778">
        <w:t xml:space="preserve">The dialog box expands to show </w:t>
      </w:r>
      <w:r w:rsidRPr="00F25778">
        <w:rPr>
          <w:b/>
          <w:bCs/>
        </w:rPr>
        <w:t>Comparison settings</w:t>
      </w:r>
      <w:r w:rsidRPr="00F25778">
        <w:t xml:space="preserve"> and </w:t>
      </w:r>
      <w:r w:rsidRPr="00F25778">
        <w:rPr>
          <w:b/>
          <w:bCs/>
        </w:rPr>
        <w:t>Show changes</w:t>
      </w:r>
      <w:r w:rsidRPr="00F25778">
        <w:t xml:space="preserve"> options.</w:t>
      </w:r>
    </w:p>
    <w:p w14:paraId="67BB07A3" w14:textId="77777777" w:rsidR="00F25778" w:rsidRPr="00F25778" w:rsidRDefault="00F25778" w:rsidP="00F25778">
      <w:pPr>
        <w:numPr>
          <w:ilvl w:val="1"/>
          <w:numId w:val="1"/>
        </w:numPr>
      </w:pPr>
      <w:r w:rsidRPr="00F25778">
        <w:t xml:space="preserve">Under </w:t>
      </w:r>
      <w:r w:rsidRPr="00F25778">
        <w:rPr>
          <w:b/>
          <w:bCs/>
        </w:rPr>
        <w:t>Comparison settings</w:t>
      </w:r>
      <w:r w:rsidRPr="00F25778">
        <w:t>, choose the elements you want to include in the comparison by selecting the appropriate checkboxes.</w:t>
      </w:r>
    </w:p>
    <w:p w14:paraId="0D20D9ED" w14:textId="77777777" w:rsidR="00F25778" w:rsidRPr="00F25778" w:rsidRDefault="00F25778" w:rsidP="00F25778">
      <w:pPr>
        <w:numPr>
          <w:ilvl w:val="1"/>
          <w:numId w:val="1"/>
        </w:numPr>
      </w:pPr>
      <w:r w:rsidRPr="00F25778">
        <w:t xml:space="preserve">Under </w:t>
      </w:r>
      <w:r w:rsidRPr="00F25778">
        <w:rPr>
          <w:b/>
          <w:bCs/>
        </w:rPr>
        <w:t>Show changes</w:t>
      </w:r>
      <w:r w:rsidRPr="00F25778">
        <w:t xml:space="preserve">, choose how detailed the comparison should be by selecting an option in </w:t>
      </w:r>
      <w:r w:rsidRPr="00F25778">
        <w:rPr>
          <w:b/>
          <w:bCs/>
        </w:rPr>
        <w:t>Show changes at</w:t>
      </w:r>
      <w:r w:rsidRPr="00F25778">
        <w:t>.</w:t>
      </w:r>
    </w:p>
    <w:p w14:paraId="4055072E" w14:textId="77777777" w:rsidR="00F25778" w:rsidRPr="00F25778" w:rsidRDefault="00F25778" w:rsidP="00F25778">
      <w:pPr>
        <w:numPr>
          <w:ilvl w:val="1"/>
          <w:numId w:val="1"/>
        </w:numPr>
      </w:pPr>
      <w:r w:rsidRPr="00F25778">
        <w:t xml:space="preserve">To choose where to display the changes, select an option under </w:t>
      </w:r>
      <w:r w:rsidRPr="00F25778">
        <w:rPr>
          <w:b/>
          <w:bCs/>
        </w:rPr>
        <w:t>Show changes in</w:t>
      </w:r>
      <w:r w:rsidRPr="00F25778">
        <w:t>.</w:t>
      </w:r>
    </w:p>
    <w:p w14:paraId="19013E63" w14:textId="77777777" w:rsidR="00F25778" w:rsidRPr="00F25778" w:rsidRDefault="00F25778" w:rsidP="00F25778">
      <w:pPr>
        <w:numPr>
          <w:ilvl w:val="0"/>
          <w:numId w:val="1"/>
        </w:numPr>
      </w:pPr>
      <w:r w:rsidRPr="00F25778">
        <w:t xml:space="preserve">Select </w:t>
      </w:r>
      <w:r w:rsidRPr="00F25778">
        <w:rPr>
          <w:b/>
          <w:bCs/>
        </w:rPr>
        <w:t>OK</w:t>
      </w:r>
      <w:r w:rsidRPr="00F25778">
        <w:t xml:space="preserve"> to display the comparison results.</w:t>
      </w:r>
    </w:p>
    <w:p w14:paraId="5FC32B2A" w14:textId="77777777" w:rsidR="00F25778" w:rsidRPr="00F25778" w:rsidRDefault="00756163" w:rsidP="00F25778">
      <w:r>
        <w:pict w14:anchorId="6DEAEC8E">
          <v:rect id="_x0000_i1027" style="width:0;height:1.5pt" o:hralign="center" o:hrstd="t" o:hr="t" fillcolor="#a0a0a0" stroked="f"/>
        </w:pict>
      </w:r>
    </w:p>
    <w:p w14:paraId="5D5BC3DF" w14:textId="77777777" w:rsidR="00F25778" w:rsidRPr="00F25778" w:rsidRDefault="00F25778" w:rsidP="00F25778">
      <w:pPr>
        <w:rPr>
          <w:b/>
          <w:bCs/>
        </w:rPr>
      </w:pPr>
      <w:r w:rsidRPr="00F25778">
        <w:rPr>
          <w:rFonts w:ascii="Segoe UI Emoji" w:hAnsi="Segoe UI Emoji" w:cs="Segoe UI Emoji"/>
          <w:b/>
          <w:bCs/>
        </w:rPr>
        <w:t>📝</w:t>
      </w:r>
      <w:r w:rsidRPr="00F25778">
        <w:rPr>
          <w:b/>
          <w:bCs/>
        </w:rPr>
        <w:t xml:space="preserve"> Comprehensive Comparison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2542"/>
        <w:gridCol w:w="2735"/>
        <w:gridCol w:w="2071"/>
      </w:tblGrid>
      <w:tr w:rsidR="00F25778" w:rsidRPr="00F25778" w14:paraId="781E136D" w14:textId="77777777" w:rsidTr="00F25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762525" w14:textId="77777777" w:rsidR="00F25778" w:rsidRPr="00F25778" w:rsidRDefault="00F25778" w:rsidP="00F25778">
            <w:pPr>
              <w:rPr>
                <w:b/>
                <w:bCs/>
              </w:rPr>
            </w:pPr>
            <w:r w:rsidRPr="00F25778">
              <w:rPr>
                <w:b/>
                <w:bCs/>
              </w:rPr>
              <w:lastRenderedPageBreak/>
              <w:t>Aspect</w:t>
            </w:r>
          </w:p>
        </w:tc>
        <w:tc>
          <w:tcPr>
            <w:tcW w:w="0" w:type="auto"/>
            <w:vAlign w:val="center"/>
            <w:hideMark/>
          </w:tcPr>
          <w:p w14:paraId="637BBBD4" w14:textId="77777777" w:rsidR="00F25778" w:rsidRPr="00F25778" w:rsidRDefault="00F25778" w:rsidP="00F25778">
            <w:pPr>
              <w:rPr>
                <w:b/>
                <w:bCs/>
              </w:rPr>
            </w:pPr>
            <w:r w:rsidRPr="00F25778">
              <w:rPr>
                <w:b/>
                <w:bCs/>
              </w:rPr>
              <w:t>Original Text</w:t>
            </w:r>
          </w:p>
        </w:tc>
        <w:tc>
          <w:tcPr>
            <w:tcW w:w="0" w:type="auto"/>
            <w:vAlign w:val="center"/>
            <w:hideMark/>
          </w:tcPr>
          <w:p w14:paraId="1CE1A77C" w14:textId="77777777" w:rsidR="00F25778" w:rsidRPr="00F25778" w:rsidRDefault="00F25778" w:rsidP="00F25778">
            <w:pPr>
              <w:rPr>
                <w:b/>
                <w:bCs/>
              </w:rPr>
            </w:pPr>
            <w:r w:rsidRPr="00F25778">
              <w:rPr>
                <w:b/>
                <w:bCs/>
              </w:rPr>
              <w:t>Edited Text (Microsoft Style Guide)</w:t>
            </w:r>
          </w:p>
        </w:tc>
        <w:tc>
          <w:tcPr>
            <w:tcW w:w="0" w:type="auto"/>
            <w:vAlign w:val="center"/>
            <w:hideMark/>
          </w:tcPr>
          <w:p w14:paraId="17E2F001" w14:textId="77777777" w:rsidR="00F25778" w:rsidRPr="00F25778" w:rsidRDefault="00F25778" w:rsidP="00F25778">
            <w:pPr>
              <w:rPr>
                <w:b/>
                <w:bCs/>
              </w:rPr>
            </w:pPr>
            <w:r w:rsidRPr="00F25778">
              <w:rPr>
                <w:b/>
                <w:bCs/>
              </w:rPr>
              <w:t>Rationale</w:t>
            </w:r>
          </w:p>
        </w:tc>
      </w:tr>
      <w:tr w:rsidR="00F25778" w:rsidRPr="00F25778" w14:paraId="214117F1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3E3A" w14:textId="77777777" w:rsidR="00F25778" w:rsidRPr="00F25778" w:rsidRDefault="00F25778" w:rsidP="00F25778">
            <w:r w:rsidRPr="00F25778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004BF3D7" w14:textId="77777777" w:rsidR="00F25778" w:rsidRPr="00F25778" w:rsidRDefault="00F25778" w:rsidP="00F25778">
            <w:r w:rsidRPr="00F25778">
              <w:t>Compare 2 Documents</w:t>
            </w:r>
          </w:p>
        </w:tc>
        <w:tc>
          <w:tcPr>
            <w:tcW w:w="0" w:type="auto"/>
            <w:vAlign w:val="center"/>
            <w:hideMark/>
          </w:tcPr>
          <w:p w14:paraId="7CD63E7E" w14:textId="77777777" w:rsidR="00F25778" w:rsidRPr="00F25778" w:rsidRDefault="00F25778" w:rsidP="00F25778">
            <w:r w:rsidRPr="00F25778">
              <w:t>Compare two documents in Word</w:t>
            </w:r>
          </w:p>
        </w:tc>
        <w:tc>
          <w:tcPr>
            <w:tcW w:w="0" w:type="auto"/>
            <w:vAlign w:val="center"/>
            <w:hideMark/>
          </w:tcPr>
          <w:p w14:paraId="42285B3D" w14:textId="77777777" w:rsidR="00F25778" w:rsidRPr="00F25778" w:rsidRDefault="00F25778" w:rsidP="00F25778">
            <w:r w:rsidRPr="00F25778">
              <w:t>Numbers under 10 are spelled out. Clarified tool scope.</w:t>
            </w:r>
          </w:p>
        </w:tc>
      </w:tr>
      <w:tr w:rsidR="00F25778" w:rsidRPr="00F25778" w14:paraId="0C732659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037CA" w14:textId="77777777" w:rsidR="00F25778" w:rsidRPr="00F25778" w:rsidRDefault="00F25778" w:rsidP="00F25778">
            <w:r w:rsidRPr="00F25778">
              <w:rPr>
                <w:b/>
                <w:bCs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14:paraId="0FA925EA" w14:textId="77777777" w:rsidR="00F25778" w:rsidRPr="00F25778" w:rsidRDefault="00F25778" w:rsidP="00F25778">
            <w:r w:rsidRPr="00F25778">
              <w:t>Passive/Imperative</w:t>
            </w:r>
          </w:p>
        </w:tc>
        <w:tc>
          <w:tcPr>
            <w:tcW w:w="0" w:type="auto"/>
            <w:vAlign w:val="center"/>
            <w:hideMark/>
          </w:tcPr>
          <w:p w14:paraId="67203A34" w14:textId="77777777" w:rsidR="00F25778" w:rsidRPr="00F25778" w:rsidRDefault="00F25778" w:rsidP="00F25778">
            <w:r w:rsidRPr="00F25778">
              <w:t>Active/Imperative</w:t>
            </w:r>
          </w:p>
        </w:tc>
        <w:tc>
          <w:tcPr>
            <w:tcW w:w="0" w:type="auto"/>
            <w:vAlign w:val="center"/>
            <w:hideMark/>
          </w:tcPr>
          <w:p w14:paraId="5A65BF92" w14:textId="77777777" w:rsidR="00F25778" w:rsidRPr="00F25778" w:rsidRDefault="00F25778" w:rsidP="00F25778">
            <w:r w:rsidRPr="00F25778">
              <w:t>Used active voice where possible for clarity.</w:t>
            </w:r>
          </w:p>
        </w:tc>
      </w:tr>
      <w:tr w:rsidR="00F25778" w:rsidRPr="00F25778" w14:paraId="52F4429A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E3CC" w14:textId="77777777" w:rsidR="00F25778" w:rsidRPr="00F25778" w:rsidRDefault="00F25778" w:rsidP="00F25778">
            <w:r w:rsidRPr="00F25778">
              <w:rPr>
                <w:b/>
                <w:bCs/>
              </w:rPr>
              <w:t>UI Terms</w:t>
            </w:r>
          </w:p>
        </w:tc>
        <w:tc>
          <w:tcPr>
            <w:tcW w:w="0" w:type="auto"/>
            <w:vAlign w:val="center"/>
            <w:hideMark/>
          </w:tcPr>
          <w:p w14:paraId="7639DD2D" w14:textId="77777777" w:rsidR="00F25778" w:rsidRPr="00F25778" w:rsidRDefault="00F25778" w:rsidP="00F25778">
            <w:r w:rsidRPr="00F25778">
              <w:t>"click on", "dropdown list", "folder icon"</w:t>
            </w:r>
          </w:p>
        </w:tc>
        <w:tc>
          <w:tcPr>
            <w:tcW w:w="0" w:type="auto"/>
            <w:vAlign w:val="center"/>
            <w:hideMark/>
          </w:tcPr>
          <w:p w14:paraId="24E6FFE9" w14:textId="77777777" w:rsidR="00F25778" w:rsidRPr="00F25778" w:rsidRDefault="00F25778" w:rsidP="00F25778">
            <w:r w:rsidRPr="00F25778">
              <w:t>"select", "dropdown", "folder icon"</w:t>
            </w:r>
          </w:p>
        </w:tc>
        <w:tc>
          <w:tcPr>
            <w:tcW w:w="0" w:type="auto"/>
            <w:vAlign w:val="center"/>
            <w:hideMark/>
          </w:tcPr>
          <w:p w14:paraId="4CF44B29" w14:textId="77777777" w:rsidR="00F25778" w:rsidRPr="00F25778" w:rsidRDefault="00F25778" w:rsidP="00F25778">
            <w:r w:rsidRPr="00F25778">
              <w:t>Aligned with MS terms: use "select" for UI elements, drop "on".</w:t>
            </w:r>
          </w:p>
        </w:tc>
      </w:tr>
      <w:tr w:rsidR="00F25778" w:rsidRPr="00F25778" w14:paraId="771AFCC0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BFE8F" w14:textId="77777777" w:rsidR="00F25778" w:rsidRPr="00F25778" w:rsidRDefault="00F25778" w:rsidP="00F25778">
            <w:r w:rsidRPr="00F25778">
              <w:rPr>
                <w:b/>
                <w:bCs/>
              </w:rPr>
              <w:t>Numbering</w:t>
            </w:r>
          </w:p>
        </w:tc>
        <w:tc>
          <w:tcPr>
            <w:tcW w:w="0" w:type="auto"/>
            <w:vAlign w:val="center"/>
            <w:hideMark/>
          </w:tcPr>
          <w:p w14:paraId="0451B461" w14:textId="77777777" w:rsidR="00F25778" w:rsidRPr="00F25778" w:rsidRDefault="00F25778" w:rsidP="00F25778">
            <w:r w:rsidRPr="00F25778">
              <w:t>Mixed style (1, a, b)</w:t>
            </w:r>
          </w:p>
        </w:tc>
        <w:tc>
          <w:tcPr>
            <w:tcW w:w="0" w:type="auto"/>
            <w:vAlign w:val="center"/>
            <w:hideMark/>
          </w:tcPr>
          <w:p w14:paraId="4D81AD9A" w14:textId="77777777" w:rsidR="00F25778" w:rsidRPr="00F25778" w:rsidRDefault="00F25778" w:rsidP="00F25778">
            <w:r w:rsidRPr="00F25778">
              <w:t>Clean single-level list</w:t>
            </w:r>
          </w:p>
        </w:tc>
        <w:tc>
          <w:tcPr>
            <w:tcW w:w="0" w:type="auto"/>
            <w:vAlign w:val="center"/>
            <w:hideMark/>
          </w:tcPr>
          <w:p w14:paraId="02EDC7EA" w14:textId="77777777" w:rsidR="00F25778" w:rsidRPr="00F25778" w:rsidRDefault="00F25778" w:rsidP="00F25778">
            <w:r w:rsidRPr="00F25778">
              <w:t>Simplified and clarified list structure for readability.</w:t>
            </w:r>
          </w:p>
        </w:tc>
      </w:tr>
      <w:tr w:rsidR="00F25778" w:rsidRPr="00F25778" w14:paraId="470382A5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F3A0D" w14:textId="77777777" w:rsidR="00F25778" w:rsidRPr="00F25778" w:rsidRDefault="00F25778" w:rsidP="00F25778">
            <w:r w:rsidRPr="00F25778">
              <w:rPr>
                <w:b/>
                <w:bCs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1D42EFA6" w14:textId="77777777" w:rsidR="00F25778" w:rsidRPr="00F25778" w:rsidRDefault="00F25778" w:rsidP="00F25778">
            <w:r w:rsidRPr="00F25778">
              <w:t>"required file", "required final document"</w:t>
            </w:r>
          </w:p>
        </w:tc>
        <w:tc>
          <w:tcPr>
            <w:tcW w:w="0" w:type="auto"/>
            <w:vAlign w:val="center"/>
            <w:hideMark/>
          </w:tcPr>
          <w:p w14:paraId="2BF06E80" w14:textId="77777777" w:rsidR="00F25778" w:rsidRPr="00F25778" w:rsidRDefault="00F25778" w:rsidP="00F25778">
            <w:r w:rsidRPr="00F25778">
              <w:t>"document you want to compare"</w:t>
            </w:r>
          </w:p>
        </w:tc>
        <w:tc>
          <w:tcPr>
            <w:tcW w:w="0" w:type="auto"/>
            <w:vAlign w:val="center"/>
            <w:hideMark/>
          </w:tcPr>
          <w:p w14:paraId="41CBEB02" w14:textId="77777777" w:rsidR="00F25778" w:rsidRPr="00F25778" w:rsidRDefault="00F25778" w:rsidP="00F25778">
            <w:r w:rsidRPr="00F25778">
              <w:t>Made terminology consistent and user-focused.</w:t>
            </w:r>
          </w:p>
        </w:tc>
      </w:tr>
      <w:tr w:rsidR="00F25778" w:rsidRPr="00F25778" w14:paraId="203BBAAD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C264" w14:textId="77777777" w:rsidR="00F25778" w:rsidRPr="00F25778" w:rsidRDefault="00F25778" w:rsidP="00F25778">
            <w:r w:rsidRPr="00F25778">
              <w:rPr>
                <w:b/>
                <w:bCs/>
              </w:rPr>
              <w:t>Field Names</w:t>
            </w:r>
          </w:p>
        </w:tc>
        <w:tc>
          <w:tcPr>
            <w:tcW w:w="0" w:type="auto"/>
            <w:vAlign w:val="center"/>
            <w:hideMark/>
          </w:tcPr>
          <w:p w14:paraId="60A956FC" w14:textId="77777777" w:rsidR="00F25778" w:rsidRPr="00F25778" w:rsidRDefault="00F25778" w:rsidP="00F25778">
            <w:r w:rsidRPr="00F25778">
              <w:t>"Label changes with text box"</w:t>
            </w:r>
          </w:p>
        </w:tc>
        <w:tc>
          <w:tcPr>
            <w:tcW w:w="0" w:type="auto"/>
            <w:vAlign w:val="center"/>
            <w:hideMark/>
          </w:tcPr>
          <w:p w14:paraId="5B7AE7AC" w14:textId="77777777" w:rsidR="00F25778" w:rsidRPr="00F25778" w:rsidRDefault="00F25778" w:rsidP="00F25778">
            <w:r w:rsidRPr="00F25778">
              <w:t>"Label changes with field"</w:t>
            </w:r>
          </w:p>
        </w:tc>
        <w:tc>
          <w:tcPr>
            <w:tcW w:w="0" w:type="auto"/>
            <w:vAlign w:val="center"/>
            <w:hideMark/>
          </w:tcPr>
          <w:p w14:paraId="1516A16E" w14:textId="77777777" w:rsidR="00F25778" w:rsidRPr="00F25778" w:rsidRDefault="00F25778" w:rsidP="00F25778">
            <w:r w:rsidRPr="00F25778">
              <w:t>Matched UI terms as per MS naming conventions.</w:t>
            </w:r>
          </w:p>
        </w:tc>
      </w:tr>
      <w:tr w:rsidR="00F25778" w:rsidRPr="00F25778" w14:paraId="674280EA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53DCA" w14:textId="77777777" w:rsidR="00F25778" w:rsidRPr="00F25778" w:rsidRDefault="00F25778" w:rsidP="00F25778">
            <w:r w:rsidRPr="00F25778">
              <w:rPr>
                <w:b/>
                <w:bCs/>
              </w:rPr>
              <w:t>Verb usage</w:t>
            </w:r>
          </w:p>
        </w:tc>
        <w:tc>
          <w:tcPr>
            <w:tcW w:w="0" w:type="auto"/>
            <w:vAlign w:val="center"/>
            <w:hideMark/>
          </w:tcPr>
          <w:p w14:paraId="62D03809" w14:textId="77777777" w:rsidR="00F25778" w:rsidRPr="00F25778" w:rsidRDefault="00F25778" w:rsidP="00F25778">
            <w:r w:rsidRPr="00F25778">
              <w:t>"To show the comparison of the documents, Click OK"</w:t>
            </w:r>
          </w:p>
        </w:tc>
        <w:tc>
          <w:tcPr>
            <w:tcW w:w="0" w:type="auto"/>
            <w:vAlign w:val="center"/>
            <w:hideMark/>
          </w:tcPr>
          <w:p w14:paraId="6902A050" w14:textId="77777777" w:rsidR="00F25778" w:rsidRPr="00F25778" w:rsidRDefault="00F25778" w:rsidP="00F25778">
            <w:r w:rsidRPr="00F25778">
              <w:t>"Select OK to display the comparison results"</w:t>
            </w:r>
          </w:p>
        </w:tc>
        <w:tc>
          <w:tcPr>
            <w:tcW w:w="0" w:type="auto"/>
            <w:vAlign w:val="center"/>
            <w:hideMark/>
          </w:tcPr>
          <w:p w14:paraId="24CCFE3F" w14:textId="77777777" w:rsidR="00F25778" w:rsidRPr="00F25778" w:rsidRDefault="00F25778" w:rsidP="00F25778">
            <w:r w:rsidRPr="00F25778">
              <w:t>Aligned with "select" over "click"; avoided redundancy.</w:t>
            </w:r>
          </w:p>
        </w:tc>
      </w:tr>
      <w:tr w:rsidR="00F25778" w:rsidRPr="00F25778" w14:paraId="20F437B9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7C87" w14:textId="77777777" w:rsidR="00F25778" w:rsidRPr="00F25778" w:rsidRDefault="00F25778" w:rsidP="00F25778">
            <w:r w:rsidRPr="00F25778">
              <w:rPr>
                <w:b/>
                <w:bCs/>
              </w:rPr>
              <w:t>Punctuation and Capitalization</w:t>
            </w:r>
          </w:p>
        </w:tc>
        <w:tc>
          <w:tcPr>
            <w:tcW w:w="0" w:type="auto"/>
            <w:vAlign w:val="center"/>
            <w:hideMark/>
          </w:tcPr>
          <w:p w14:paraId="46AE39FC" w14:textId="77777777" w:rsidR="00F25778" w:rsidRPr="00F25778" w:rsidRDefault="00F25778" w:rsidP="00F25778">
            <w:r w:rsidRPr="00F25778">
              <w:t>Inconsistent</w:t>
            </w:r>
          </w:p>
        </w:tc>
        <w:tc>
          <w:tcPr>
            <w:tcW w:w="0" w:type="auto"/>
            <w:vAlign w:val="center"/>
            <w:hideMark/>
          </w:tcPr>
          <w:p w14:paraId="24F3449A" w14:textId="77777777" w:rsidR="00F25778" w:rsidRPr="00F25778" w:rsidRDefault="00F25778" w:rsidP="00F25778">
            <w:r w:rsidRPr="00F25778">
              <w:t>Consistent capitalization of UI elements (e.g., "Compare Documents" dialog box)</w:t>
            </w:r>
          </w:p>
        </w:tc>
        <w:tc>
          <w:tcPr>
            <w:tcW w:w="0" w:type="auto"/>
            <w:vAlign w:val="center"/>
            <w:hideMark/>
          </w:tcPr>
          <w:p w14:paraId="239B896F" w14:textId="77777777" w:rsidR="00F25778" w:rsidRPr="00F25778" w:rsidRDefault="00F25778" w:rsidP="00F25778">
            <w:r w:rsidRPr="00F25778">
              <w:t>Followed MS capitalization style for UI references.</w:t>
            </w:r>
          </w:p>
        </w:tc>
      </w:tr>
      <w:tr w:rsidR="00F25778" w:rsidRPr="00F25778" w14:paraId="118E32AE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A8A39" w14:textId="77777777" w:rsidR="00F25778" w:rsidRPr="00F25778" w:rsidRDefault="00F25778" w:rsidP="00F25778">
            <w:r w:rsidRPr="00F25778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33659AA1" w14:textId="77777777" w:rsidR="00F25778" w:rsidRPr="00F25778" w:rsidRDefault="00F25778" w:rsidP="00F25778">
            <w:r w:rsidRPr="00F25778">
              <w:t>"depth of comparison" and "elements of the document" unclear</w:t>
            </w:r>
          </w:p>
        </w:tc>
        <w:tc>
          <w:tcPr>
            <w:tcW w:w="0" w:type="auto"/>
            <w:vAlign w:val="center"/>
            <w:hideMark/>
          </w:tcPr>
          <w:p w14:paraId="5BE9D7DF" w14:textId="77777777" w:rsidR="00F25778" w:rsidRPr="00F25778" w:rsidRDefault="00F25778" w:rsidP="00F25778">
            <w:r w:rsidRPr="00F25778">
              <w:t>"choose how detailed" and "elements you want to include"</w:t>
            </w:r>
          </w:p>
        </w:tc>
        <w:tc>
          <w:tcPr>
            <w:tcW w:w="0" w:type="auto"/>
            <w:vAlign w:val="center"/>
            <w:hideMark/>
          </w:tcPr>
          <w:p w14:paraId="350B677F" w14:textId="77777777" w:rsidR="00F25778" w:rsidRPr="00F25778" w:rsidRDefault="00F25778" w:rsidP="00F25778">
            <w:r w:rsidRPr="00F25778">
              <w:t>Simplified jargon and added clarity.</w:t>
            </w:r>
          </w:p>
        </w:tc>
      </w:tr>
      <w:tr w:rsidR="00F25778" w:rsidRPr="00F25778" w14:paraId="2657144B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AF1E3" w14:textId="77777777" w:rsidR="00F25778" w:rsidRPr="00F25778" w:rsidRDefault="00F25778" w:rsidP="00F25778">
            <w:r w:rsidRPr="00F25778">
              <w:rPr>
                <w:b/>
                <w:bCs/>
              </w:rPr>
              <w:lastRenderedPageBreak/>
              <w:t>Wordiness</w:t>
            </w:r>
          </w:p>
        </w:tc>
        <w:tc>
          <w:tcPr>
            <w:tcW w:w="0" w:type="auto"/>
            <w:vAlign w:val="center"/>
            <w:hideMark/>
          </w:tcPr>
          <w:p w14:paraId="4B5E5F8A" w14:textId="77777777" w:rsidR="00F25778" w:rsidRPr="00F25778" w:rsidRDefault="00F25778" w:rsidP="00F25778">
            <w:r w:rsidRPr="00F25778">
              <w:t>"you can" and "that you want to" repeated often</w:t>
            </w:r>
          </w:p>
        </w:tc>
        <w:tc>
          <w:tcPr>
            <w:tcW w:w="0" w:type="auto"/>
            <w:vAlign w:val="center"/>
            <w:hideMark/>
          </w:tcPr>
          <w:p w14:paraId="7E84154F" w14:textId="77777777" w:rsidR="00F25778" w:rsidRPr="00F25778" w:rsidRDefault="00F25778" w:rsidP="00F25778">
            <w:r w:rsidRPr="00F25778">
              <w:t>Removed/reduced repetitive "you can" phrases</w:t>
            </w:r>
          </w:p>
        </w:tc>
        <w:tc>
          <w:tcPr>
            <w:tcW w:w="0" w:type="auto"/>
            <w:vAlign w:val="center"/>
            <w:hideMark/>
          </w:tcPr>
          <w:p w14:paraId="2C327249" w14:textId="77777777" w:rsidR="00F25778" w:rsidRPr="00F25778" w:rsidRDefault="00F25778" w:rsidP="00F25778">
            <w:r w:rsidRPr="00F25778">
              <w:t>Improved conciseness.</w:t>
            </w:r>
          </w:p>
        </w:tc>
      </w:tr>
      <w:tr w:rsidR="00F25778" w:rsidRPr="00F25778" w14:paraId="3C618C1C" w14:textId="77777777" w:rsidTr="00F257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23671" w14:textId="77777777" w:rsidR="00F25778" w:rsidRPr="00F25778" w:rsidRDefault="00F25778" w:rsidP="00F25778">
            <w:r w:rsidRPr="00F25778">
              <w:rPr>
                <w:b/>
                <w:bCs/>
              </w:rPr>
              <w:t>Visual Grouping</w:t>
            </w:r>
          </w:p>
        </w:tc>
        <w:tc>
          <w:tcPr>
            <w:tcW w:w="0" w:type="auto"/>
            <w:vAlign w:val="center"/>
            <w:hideMark/>
          </w:tcPr>
          <w:p w14:paraId="50DF8BE7" w14:textId="77777777" w:rsidR="00F25778" w:rsidRPr="00F25778" w:rsidRDefault="00F25778" w:rsidP="00F25778">
            <w:r w:rsidRPr="00F25778">
              <w:t>Long single block</w:t>
            </w:r>
          </w:p>
        </w:tc>
        <w:tc>
          <w:tcPr>
            <w:tcW w:w="0" w:type="auto"/>
            <w:vAlign w:val="center"/>
            <w:hideMark/>
          </w:tcPr>
          <w:p w14:paraId="2B070AB1" w14:textId="77777777" w:rsidR="00F25778" w:rsidRPr="00F25778" w:rsidRDefault="00F25778" w:rsidP="00F25778">
            <w:r w:rsidRPr="00F25778">
              <w:t>Grouped into steps and sub-points</w:t>
            </w:r>
          </w:p>
        </w:tc>
        <w:tc>
          <w:tcPr>
            <w:tcW w:w="0" w:type="auto"/>
            <w:vAlign w:val="center"/>
            <w:hideMark/>
          </w:tcPr>
          <w:p w14:paraId="4831DFBF" w14:textId="77777777" w:rsidR="00F25778" w:rsidRPr="00F25778" w:rsidRDefault="00F25778" w:rsidP="00F25778">
            <w:r w:rsidRPr="00F25778">
              <w:t xml:space="preserve">Improved readability and </w:t>
            </w:r>
            <w:proofErr w:type="spellStart"/>
            <w:r w:rsidRPr="00F25778">
              <w:t>scannability</w:t>
            </w:r>
            <w:proofErr w:type="spellEnd"/>
            <w:r w:rsidRPr="00F25778">
              <w:t>.</w:t>
            </w:r>
          </w:p>
        </w:tc>
      </w:tr>
    </w:tbl>
    <w:p w14:paraId="0548F354" w14:textId="77777777" w:rsidR="00F25778" w:rsidRPr="00F25778" w:rsidRDefault="00756163" w:rsidP="00F25778">
      <w:r>
        <w:pict w14:anchorId="6881F45A">
          <v:rect id="_x0000_i1028" style="width:0;height:1.5pt" o:hralign="center" o:hrstd="t" o:hr="t" fillcolor="#a0a0a0" stroked="f"/>
        </w:pict>
      </w:r>
    </w:p>
    <w:p w14:paraId="5AAB993B" w14:textId="77777777" w:rsidR="00F25778" w:rsidRPr="00F25778" w:rsidRDefault="00F25778" w:rsidP="00F25778">
      <w:r w:rsidRPr="00F25778">
        <w:t>If you'd like a DITA-based version, or tagged semantic XML/JSON for AI workflows, I can format it accordingly.</w:t>
      </w:r>
    </w:p>
    <w:p w14:paraId="5C4F5AFA" w14:textId="77777777" w:rsidR="001C4C08" w:rsidRDefault="001C4C08"/>
    <w:sectPr w:rsidR="001C4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821D6"/>
    <w:multiLevelType w:val="hybridMultilevel"/>
    <w:tmpl w:val="8546326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>
      <w:start w:val="1"/>
      <w:numFmt w:val="decimal"/>
      <w:lvlText w:val="%4."/>
      <w:lvlJc w:val="left"/>
      <w:pPr>
        <w:ind w:left="2520" w:hanging="360"/>
      </w:pPr>
    </w:lvl>
    <w:lvl w:ilvl="4" w:tplc="40090019">
      <w:start w:val="1"/>
      <w:numFmt w:val="lowerLetter"/>
      <w:lvlText w:val="%5."/>
      <w:lvlJc w:val="left"/>
      <w:pPr>
        <w:ind w:left="3240" w:hanging="360"/>
      </w:pPr>
    </w:lvl>
    <w:lvl w:ilvl="5" w:tplc="4009001B">
      <w:start w:val="1"/>
      <w:numFmt w:val="lowerRoman"/>
      <w:lvlText w:val="%6."/>
      <w:lvlJc w:val="right"/>
      <w:pPr>
        <w:ind w:left="3960" w:hanging="180"/>
      </w:pPr>
    </w:lvl>
    <w:lvl w:ilvl="6" w:tplc="4009000F">
      <w:start w:val="1"/>
      <w:numFmt w:val="decimal"/>
      <w:lvlText w:val="%7."/>
      <w:lvlJc w:val="left"/>
      <w:pPr>
        <w:ind w:left="4680" w:hanging="360"/>
      </w:pPr>
    </w:lvl>
    <w:lvl w:ilvl="7" w:tplc="40090019">
      <w:start w:val="1"/>
      <w:numFmt w:val="lowerLetter"/>
      <w:lvlText w:val="%8."/>
      <w:lvlJc w:val="left"/>
      <w:pPr>
        <w:ind w:left="5400" w:hanging="360"/>
      </w:pPr>
    </w:lvl>
    <w:lvl w:ilvl="8" w:tplc="40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0761421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71A05AB0"/>
    <w:multiLevelType w:val="multilevel"/>
    <w:tmpl w:val="93F0FAB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795912C0"/>
    <w:multiLevelType w:val="multilevel"/>
    <w:tmpl w:val="1954F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78"/>
    <w:rsid w:val="0013674E"/>
    <w:rsid w:val="00174D48"/>
    <w:rsid w:val="001C4C08"/>
    <w:rsid w:val="005A0CEB"/>
    <w:rsid w:val="00756163"/>
    <w:rsid w:val="00900483"/>
    <w:rsid w:val="00AC436C"/>
    <w:rsid w:val="00F25778"/>
    <w:rsid w:val="00F90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19842"/>
  <w15:chartTrackingRefBased/>
  <w15:docId w15:val="{B866BD0D-5A60-43D8-8313-FEEB63295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7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7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778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7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7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7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7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7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7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7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7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713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5</Pages>
  <Words>813</Words>
  <Characters>4637</Characters>
  <Application>Microsoft Office Word</Application>
  <DocSecurity>0</DocSecurity>
  <Lines>38</Lines>
  <Paragraphs>10</Paragraphs>
  <ScaleCrop>false</ScaleCrop>
  <Company>Dell Technologies</Company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Rao, Sheshadri</dc:creator>
  <cp:keywords/>
  <dc:description/>
  <cp:lastModifiedBy>Rentla.in</cp:lastModifiedBy>
  <cp:revision>2</cp:revision>
  <dcterms:created xsi:type="dcterms:W3CDTF">2025-06-28T14:35:00Z</dcterms:created>
  <dcterms:modified xsi:type="dcterms:W3CDTF">2025-06-30T01:56:00Z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2025-06-28T16:10:26Z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0d14e98c-7c87-44ed-97f2-e2de15f241ab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