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4E00F" w14:textId="77777777" w:rsidR="00456250" w:rsidRPr="00005AAC" w:rsidRDefault="00456250" w:rsidP="00456250">
      <w:pPr>
        <w:rPr>
          <w:b/>
          <w:bCs/>
          <w:sz w:val="28"/>
          <w:szCs w:val="28"/>
        </w:rPr>
      </w:pPr>
      <w:r w:rsidRPr="00005AAC">
        <w:rPr>
          <w:b/>
          <w:bCs/>
          <w:sz w:val="28"/>
          <w:szCs w:val="28"/>
        </w:rPr>
        <w:t>Exercise 2: E-commerce Platform Search Function</w:t>
      </w:r>
    </w:p>
    <w:p w14:paraId="42E45B51" w14:textId="77777777" w:rsidR="00456250" w:rsidRPr="00005AAC" w:rsidRDefault="00456250" w:rsidP="00456250">
      <w:pPr>
        <w:rPr>
          <w:sz w:val="24"/>
          <w:szCs w:val="24"/>
        </w:rPr>
      </w:pPr>
      <w:r w:rsidRPr="00005AAC">
        <w:rPr>
          <w:b/>
          <w:bCs/>
          <w:sz w:val="24"/>
          <w:szCs w:val="24"/>
        </w:rPr>
        <w:t>Scenario:</w:t>
      </w:r>
      <w:r w:rsidRPr="00005AAC">
        <w:rPr>
          <w:sz w:val="24"/>
          <w:szCs w:val="24"/>
        </w:rPr>
        <w:t xml:space="preserve"> </w:t>
      </w:r>
    </w:p>
    <w:p w14:paraId="4D901149" w14:textId="77777777" w:rsidR="00456250" w:rsidRPr="00005AAC" w:rsidRDefault="00456250" w:rsidP="00456250">
      <w:r w:rsidRPr="00005AAC">
        <w:t>You are working on the search functionality of an e-commerce platform. The search needs to be optimized for fast performance.</w:t>
      </w:r>
    </w:p>
    <w:p w14:paraId="2AF3F5B6" w14:textId="77777777" w:rsidR="00456250" w:rsidRPr="00005AAC" w:rsidRDefault="00456250" w:rsidP="00456250">
      <w:pPr>
        <w:rPr>
          <w:sz w:val="24"/>
          <w:szCs w:val="24"/>
        </w:rPr>
      </w:pPr>
      <w:r w:rsidRPr="00005AAC">
        <w:rPr>
          <w:b/>
          <w:bCs/>
          <w:sz w:val="24"/>
          <w:szCs w:val="24"/>
        </w:rPr>
        <w:t>Steps:</w:t>
      </w:r>
    </w:p>
    <w:p w14:paraId="6C2618F0" w14:textId="77777777" w:rsidR="00456250" w:rsidRPr="00005AAC" w:rsidRDefault="00456250" w:rsidP="00456250">
      <w:pPr>
        <w:numPr>
          <w:ilvl w:val="0"/>
          <w:numId w:val="1"/>
        </w:numPr>
      </w:pPr>
      <w:r w:rsidRPr="00005AAC">
        <w:rPr>
          <w:b/>
          <w:bCs/>
        </w:rPr>
        <w:t>Understand Asymptotic Notation:</w:t>
      </w:r>
    </w:p>
    <w:p w14:paraId="0C979684" w14:textId="77777777" w:rsidR="00456250" w:rsidRDefault="00456250" w:rsidP="00456250">
      <w:pPr>
        <w:numPr>
          <w:ilvl w:val="1"/>
          <w:numId w:val="1"/>
        </w:numPr>
        <w:spacing w:after="0" w:line="276" w:lineRule="auto"/>
      </w:pPr>
      <w:r w:rsidRPr="00005AAC">
        <w:t>Explain Big O notation and how it helps in analyzing algorithms.</w:t>
      </w:r>
    </w:p>
    <w:p w14:paraId="2E760C03" w14:textId="77777777" w:rsidR="00456250" w:rsidRPr="00456250" w:rsidRDefault="00456250" w:rsidP="00456250">
      <w:pPr>
        <w:spacing w:after="0" w:line="276" w:lineRule="auto"/>
        <w:ind w:left="720"/>
        <w:rPr>
          <w:color w:val="FF0000"/>
          <w:lang w:val="en-IN"/>
        </w:rPr>
      </w:pPr>
      <w:r w:rsidRPr="00456250">
        <w:rPr>
          <w:color w:val="FF0000"/>
          <w:lang w:val="en-IN"/>
        </w:rPr>
        <w:t>Big O notation is a mathematical representation used to describe the upper bound of an algorithm's running time or space requirements in terms of input size. It helps in analyzing the efficiency of algorithms by focusing on their worst-case scenarios. The notation is useful for understanding how an algorithm's performance scales with the size of the input data.</w:t>
      </w:r>
    </w:p>
    <w:p w14:paraId="01B7A290" w14:textId="77777777" w:rsidR="00456250" w:rsidRPr="00456250" w:rsidRDefault="00456250" w:rsidP="00456250">
      <w:pPr>
        <w:spacing w:after="0" w:line="276" w:lineRule="auto"/>
        <w:ind w:left="720"/>
        <w:rPr>
          <w:color w:val="FF0000"/>
          <w:lang w:val="en-IN"/>
        </w:rPr>
      </w:pPr>
      <w:r w:rsidRPr="00456250">
        <w:rPr>
          <w:color w:val="FF0000"/>
          <w:lang w:val="en-IN"/>
        </w:rPr>
        <w:t>Common Big O notations include:</w:t>
      </w:r>
    </w:p>
    <w:p w14:paraId="7CE42F1F" w14:textId="77777777" w:rsidR="00456250" w:rsidRPr="00456250" w:rsidRDefault="00456250" w:rsidP="00456250">
      <w:pPr>
        <w:numPr>
          <w:ilvl w:val="0"/>
          <w:numId w:val="2"/>
        </w:numPr>
        <w:spacing w:after="0" w:line="276" w:lineRule="auto"/>
        <w:rPr>
          <w:color w:val="FF0000"/>
          <w:lang w:val="en-IN"/>
        </w:rPr>
      </w:pPr>
      <w:r w:rsidRPr="00456250">
        <w:rPr>
          <w:color w:val="FF0000"/>
          <w:lang w:val="en-IN"/>
        </w:rPr>
        <w:t>O(1): Constant time</w:t>
      </w:r>
    </w:p>
    <w:p w14:paraId="58F0BD09" w14:textId="77777777" w:rsidR="00456250" w:rsidRPr="00456250" w:rsidRDefault="00456250" w:rsidP="00456250">
      <w:pPr>
        <w:numPr>
          <w:ilvl w:val="0"/>
          <w:numId w:val="2"/>
        </w:numPr>
        <w:spacing w:after="0" w:line="276" w:lineRule="auto"/>
        <w:rPr>
          <w:color w:val="FF0000"/>
          <w:lang w:val="en-IN"/>
        </w:rPr>
      </w:pPr>
      <w:r w:rsidRPr="00456250">
        <w:rPr>
          <w:color w:val="FF0000"/>
          <w:lang w:val="en-IN"/>
        </w:rPr>
        <w:t>O(log n): Logarithmic time</w:t>
      </w:r>
    </w:p>
    <w:p w14:paraId="2690EE18" w14:textId="77777777" w:rsidR="00456250" w:rsidRPr="00456250" w:rsidRDefault="00456250" w:rsidP="00456250">
      <w:pPr>
        <w:numPr>
          <w:ilvl w:val="0"/>
          <w:numId w:val="2"/>
        </w:numPr>
        <w:spacing w:after="0" w:line="276" w:lineRule="auto"/>
        <w:rPr>
          <w:color w:val="FF0000"/>
          <w:lang w:val="en-IN"/>
        </w:rPr>
      </w:pPr>
      <w:r w:rsidRPr="00456250">
        <w:rPr>
          <w:color w:val="FF0000"/>
          <w:lang w:val="en-IN"/>
        </w:rPr>
        <w:t>O(n): Linear time</w:t>
      </w:r>
    </w:p>
    <w:p w14:paraId="210AD0CF" w14:textId="77777777" w:rsidR="00456250" w:rsidRPr="00456250" w:rsidRDefault="00456250" w:rsidP="00456250">
      <w:pPr>
        <w:numPr>
          <w:ilvl w:val="0"/>
          <w:numId w:val="2"/>
        </w:numPr>
        <w:spacing w:after="0" w:line="276" w:lineRule="auto"/>
        <w:rPr>
          <w:color w:val="FF0000"/>
          <w:lang w:val="en-IN"/>
        </w:rPr>
      </w:pPr>
      <w:r w:rsidRPr="00456250">
        <w:rPr>
          <w:color w:val="FF0000"/>
          <w:lang w:val="en-IN"/>
        </w:rPr>
        <w:t>O(n log n): Linearithmic time</w:t>
      </w:r>
    </w:p>
    <w:p w14:paraId="36F9509E" w14:textId="77777777" w:rsidR="00456250" w:rsidRPr="00456250" w:rsidRDefault="00456250" w:rsidP="00456250">
      <w:pPr>
        <w:numPr>
          <w:ilvl w:val="0"/>
          <w:numId w:val="2"/>
        </w:numPr>
        <w:spacing w:after="0" w:line="276" w:lineRule="auto"/>
        <w:rPr>
          <w:color w:val="FF0000"/>
          <w:lang w:val="en-IN"/>
        </w:rPr>
      </w:pPr>
      <w:r w:rsidRPr="00456250">
        <w:rPr>
          <w:color w:val="FF0000"/>
          <w:lang w:val="en-IN"/>
        </w:rPr>
        <w:t>O(n^2): Quadratic time</w:t>
      </w:r>
    </w:p>
    <w:p w14:paraId="159698D0" w14:textId="77777777" w:rsidR="00456250" w:rsidRPr="00456250" w:rsidRDefault="00456250" w:rsidP="00456250">
      <w:pPr>
        <w:numPr>
          <w:ilvl w:val="0"/>
          <w:numId w:val="2"/>
        </w:numPr>
        <w:spacing w:after="0" w:line="276" w:lineRule="auto"/>
        <w:rPr>
          <w:color w:val="FF0000"/>
          <w:lang w:val="en-IN"/>
        </w:rPr>
      </w:pPr>
      <w:r w:rsidRPr="00456250">
        <w:rPr>
          <w:color w:val="FF0000"/>
          <w:lang w:val="en-IN"/>
        </w:rPr>
        <w:t>O(2^n): Exponential time</w:t>
      </w:r>
    </w:p>
    <w:p w14:paraId="4D712E1E" w14:textId="77777777" w:rsidR="00456250" w:rsidRPr="00005AAC" w:rsidRDefault="00456250" w:rsidP="00456250">
      <w:pPr>
        <w:spacing w:after="0" w:line="276" w:lineRule="auto"/>
        <w:ind w:left="720"/>
      </w:pPr>
    </w:p>
    <w:p w14:paraId="0A03047A" w14:textId="77777777" w:rsidR="00456250" w:rsidRDefault="00456250" w:rsidP="00456250">
      <w:pPr>
        <w:numPr>
          <w:ilvl w:val="1"/>
          <w:numId w:val="1"/>
        </w:numPr>
        <w:spacing w:after="0" w:line="276" w:lineRule="auto"/>
      </w:pPr>
      <w:r w:rsidRPr="00005AAC">
        <w:t>Describe the best, average, and worst-case scenarios for search operations.</w:t>
      </w:r>
    </w:p>
    <w:p w14:paraId="30CF6C0D" w14:textId="77777777" w:rsidR="00456250" w:rsidRDefault="00456250" w:rsidP="00456250">
      <w:pPr>
        <w:numPr>
          <w:ilvl w:val="1"/>
          <w:numId w:val="1"/>
        </w:numPr>
        <w:spacing w:after="0" w:line="276" w:lineRule="auto"/>
      </w:pPr>
    </w:p>
    <w:p w14:paraId="2070FD40" w14:textId="77777777" w:rsidR="00456250" w:rsidRDefault="00456250" w:rsidP="00456250">
      <w:pPr>
        <w:pStyle w:val="ListParagraph"/>
        <w:numPr>
          <w:ilvl w:val="0"/>
          <w:numId w:val="3"/>
        </w:numPr>
        <w:spacing w:after="0" w:line="240" w:lineRule="auto"/>
        <w:rPr>
          <w:rFonts w:eastAsia="Times New Roman" w:cstheme="minorHAnsi"/>
          <w:color w:val="FF0000"/>
          <w:kern w:val="0"/>
          <w:lang w:val="en-IN" w:eastAsia="en-IN"/>
          <w14:ligatures w14:val="none"/>
        </w:rPr>
      </w:pPr>
      <w:r w:rsidRPr="00456250">
        <w:rPr>
          <w:rFonts w:eastAsia="Times New Roman" w:cstheme="minorHAnsi"/>
          <w:color w:val="FF0000"/>
          <w:kern w:val="0"/>
          <w:lang w:val="en-IN" w:eastAsia="en-IN"/>
          <w14:ligatures w14:val="none"/>
        </w:rPr>
        <w:t xml:space="preserve"> Best Case: The scenario where the algorithm performs the minimum number of operations. For example, in a search algorithm, finding the target element in the first position.</w:t>
      </w:r>
    </w:p>
    <w:p w14:paraId="29B04184" w14:textId="77777777" w:rsidR="00456250" w:rsidRPr="00456250" w:rsidRDefault="00456250" w:rsidP="00456250">
      <w:pPr>
        <w:pStyle w:val="ListParagraph"/>
        <w:spacing w:after="0" w:line="240" w:lineRule="auto"/>
        <w:rPr>
          <w:rFonts w:eastAsia="Times New Roman" w:cstheme="minorHAnsi"/>
          <w:color w:val="FF0000"/>
          <w:kern w:val="0"/>
          <w:lang w:val="en-IN" w:eastAsia="en-IN"/>
          <w14:ligatures w14:val="none"/>
        </w:rPr>
      </w:pPr>
    </w:p>
    <w:p w14:paraId="69CE2072" w14:textId="77777777" w:rsidR="00456250" w:rsidRDefault="00456250" w:rsidP="00456250">
      <w:pPr>
        <w:pStyle w:val="ListParagraph"/>
        <w:numPr>
          <w:ilvl w:val="0"/>
          <w:numId w:val="3"/>
        </w:numPr>
        <w:spacing w:after="0" w:line="240" w:lineRule="auto"/>
        <w:rPr>
          <w:rFonts w:eastAsia="Times New Roman" w:cstheme="minorHAnsi"/>
          <w:color w:val="FF0000"/>
          <w:kern w:val="0"/>
          <w:lang w:val="en-IN" w:eastAsia="en-IN"/>
          <w14:ligatures w14:val="none"/>
        </w:rPr>
      </w:pPr>
      <w:r w:rsidRPr="00456250">
        <w:rPr>
          <w:rFonts w:eastAsia="Times New Roman" w:cstheme="minorHAnsi"/>
          <w:color w:val="FF0000"/>
          <w:kern w:val="0"/>
          <w:lang w:val="en-IN" w:eastAsia="en-IN"/>
          <w14:ligatures w14:val="none"/>
        </w:rPr>
        <w:t xml:space="preserve"> Average Case: The scenario that represents the average number of operations the algorithm performs across all possible inputs.</w:t>
      </w:r>
    </w:p>
    <w:p w14:paraId="23BF97CC" w14:textId="77777777" w:rsidR="00456250" w:rsidRPr="00456250" w:rsidRDefault="00456250" w:rsidP="00456250">
      <w:pPr>
        <w:pStyle w:val="ListParagraph"/>
        <w:rPr>
          <w:rFonts w:eastAsia="Times New Roman" w:cstheme="minorHAnsi"/>
          <w:color w:val="FF0000"/>
          <w:kern w:val="0"/>
          <w:lang w:val="en-IN" w:eastAsia="en-IN"/>
          <w14:ligatures w14:val="none"/>
        </w:rPr>
      </w:pPr>
    </w:p>
    <w:p w14:paraId="082F338C" w14:textId="77777777" w:rsidR="00456250" w:rsidRPr="00456250" w:rsidRDefault="00456250" w:rsidP="00456250">
      <w:pPr>
        <w:pStyle w:val="ListParagraph"/>
        <w:spacing w:after="0" w:line="240" w:lineRule="auto"/>
        <w:rPr>
          <w:rFonts w:eastAsia="Times New Roman" w:cstheme="minorHAnsi"/>
          <w:color w:val="FF0000"/>
          <w:kern w:val="0"/>
          <w:lang w:val="en-IN" w:eastAsia="en-IN"/>
          <w14:ligatures w14:val="none"/>
        </w:rPr>
      </w:pPr>
    </w:p>
    <w:p w14:paraId="15D92B73" w14:textId="77777777" w:rsidR="00456250" w:rsidRPr="00456250" w:rsidRDefault="00456250" w:rsidP="00456250">
      <w:pPr>
        <w:pStyle w:val="ListParagraph"/>
        <w:numPr>
          <w:ilvl w:val="0"/>
          <w:numId w:val="3"/>
        </w:numPr>
        <w:spacing w:after="0" w:line="276" w:lineRule="auto"/>
        <w:rPr>
          <w:rFonts w:cstheme="minorHAnsi"/>
          <w:color w:val="FF0000"/>
        </w:rPr>
      </w:pPr>
      <w:r w:rsidRPr="00456250">
        <w:rPr>
          <w:rFonts w:eastAsia="Times New Roman" w:cstheme="minorHAnsi"/>
          <w:color w:val="FF0000"/>
          <w:kern w:val="0"/>
          <w:lang w:val="en-IN" w:eastAsia="en-IN"/>
          <w14:ligatures w14:val="none"/>
        </w:rPr>
        <w:t xml:space="preserve"> Worst Case: The scenario where the algorithm performs the maximum number of operations. For example, in a search algorithm, the target element is at the last position or not present at all.</w:t>
      </w:r>
    </w:p>
    <w:p w14:paraId="476486FC" w14:textId="77777777" w:rsidR="00456250" w:rsidRPr="00456250" w:rsidRDefault="00456250" w:rsidP="00456250">
      <w:pPr>
        <w:pStyle w:val="ListParagraph"/>
        <w:spacing w:after="0" w:line="276" w:lineRule="auto"/>
        <w:rPr>
          <w:rFonts w:cstheme="minorHAnsi"/>
          <w:color w:val="FF0000"/>
        </w:rPr>
      </w:pPr>
    </w:p>
    <w:p w14:paraId="769B51D4" w14:textId="77777777" w:rsidR="00456250" w:rsidRPr="00005AAC" w:rsidRDefault="00456250" w:rsidP="00456250">
      <w:pPr>
        <w:numPr>
          <w:ilvl w:val="0"/>
          <w:numId w:val="1"/>
        </w:numPr>
      </w:pPr>
      <w:r w:rsidRPr="00005AAC">
        <w:rPr>
          <w:b/>
          <w:bCs/>
        </w:rPr>
        <w:t>Setup:</w:t>
      </w:r>
    </w:p>
    <w:p w14:paraId="3F9F1B84" w14:textId="77777777" w:rsidR="00456250" w:rsidRPr="00005AAC" w:rsidRDefault="00456250" w:rsidP="00456250">
      <w:pPr>
        <w:numPr>
          <w:ilvl w:val="1"/>
          <w:numId w:val="1"/>
        </w:numPr>
      </w:pPr>
      <w:r w:rsidRPr="00005AAC">
        <w:t xml:space="preserve">Create a class </w:t>
      </w:r>
      <w:r w:rsidRPr="00005AAC">
        <w:rPr>
          <w:b/>
          <w:bCs/>
        </w:rPr>
        <w:t>Product</w:t>
      </w:r>
      <w:r w:rsidRPr="00005AAC">
        <w:t xml:space="preserve"> with attributes for searching, such as </w:t>
      </w:r>
      <w:r w:rsidRPr="00005AAC">
        <w:rPr>
          <w:b/>
          <w:bCs/>
        </w:rPr>
        <w:t>productId, productName</w:t>
      </w:r>
      <w:r w:rsidRPr="00005AAC">
        <w:t xml:space="preserve">, and </w:t>
      </w:r>
      <w:r w:rsidRPr="00005AAC">
        <w:rPr>
          <w:b/>
          <w:bCs/>
        </w:rPr>
        <w:t>category</w:t>
      </w:r>
      <w:r w:rsidRPr="00005AAC">
        <w:t>.</w:t>
      </w:r>
    </w:p>
    <w:p w14:paraId="55EF6733" w14:textId="77777777" w:rsidR="00456250" w:rsidRPr="00005AAC" w:rsidRDefault="00456250" w:rsidP="00456250">
      <w:pPr>
        <w:numPr>
          <w:ilvl w:val="0"/>
          <w:numId w:val="1"/>
        </w:numPr>
        <w:spacing w:line="276" w:lineRule="auto"/>
      </w:pPr>
      <w:r w:rsidRPr="00005AAC">
        <w:rPr>
          <w:b/>
          <w:bCs/>
        </w:rPr>
        <w:t>Implementation:</w:t>
      </w:r>
    </w:p>
    <w:p w14:paraId="5C56FDF8" w14:textId="77777777" w:rsidR="00456250" w:rsidRPr="00005AAC" w:rsidRDefault="00456250" w:rsidP="00456250">
      <w:pPr>
        <w:numPr>
          <w:ilvl w:val="1"/>
          <w:numId w:val="1"/>
        </w:numPr>
        <w:spacing w:after="0" w:line="276" w:lineRule="auto"/>
      </w:pPr>
      <w:r w:rsidRPr="00005AAC">
        <w:t>Implement linear search and binary search algorithms.</w:t>
      </w:r>
    </w:p>
    <w:p w14:paraId="105A0942" w14:textId="77777777" w:rsidR="00456250" w:rsidRPr="00005AAC" w:rsidRDefault="00456250" w:rsidP="00456250">
      <w:pPr>
        <w:numPr>
          <w:ilvl w:val="1"/>
          <w:numId w:val="1"/>
        </w:numPr>
        <w:spacing w:after="0" w:line="276" w:lineRule="auto"/>
      </w:pPr>
      <w:r w:rsidRPr="00005AAC">
        <w:t>Store products in an array for linear search and a sorted array for binary search.</w:t>
      </w:r>
    </w:p>
    <w:p w14:paraId="6921ED9C" w14:textId="77777777" w:rsidR="00456250" w:rsidRPr="00005AAC" w:rsidRDefault="00456250" w:rsidP="00456250">
      <w:pPr>
        <w:numPr>
          <w:ilvl w:val="0"/>
          <w:numId w:val="1"/>
        </w:numPr>
      </w:pPr>
      <w:r w:rsidRPr="00005AAC">
        <w:rPr>
          <w:b/>
          <w:bCs/>
        </w:rPr>
        <w:t>Analysis:</w:t>
      </w:r>
    </w:p>
    <w:p w14:paraId="55A56232" w14:textId="77777777" w:rsidR="00456250" w:rsidRDefault="00456250" w:rsidP="00456250">
      <w:pPr>
        <w:numPr>
          <w:ilvl w:val="1"/>
          <w:numId w:val="1"/>
        </w:numPr>
        <w:spacing w:after="0"/>
      </w:pPr>
      <w:r w:rsidRPr="00005AAC">
        <w:t>Compare the time complexity of linear and binary search algorithms.</w:t>
      </w:r>
    </w:p>
    <w:p w14:paraId="44B500EA" w14:textId="77777777" w:rsidR="00456250" w:rsidRPr="00456250" w:rsidRDefault="00456250" w:rsidP="00456250">
      <w:pPr>
        <w:spacing w:after="0"/>
        <w:ind w:left="1440"/>
        <w:rPr>
          <w:color w:val="FF0000"/>
          <w:lang w:val="en-IN"/>
        </w:rPr>
      </w:pPr>
      <w:r w:rsidRPr="00456250">
        <w:rPr>
          <w:color w:val="FF0000"/>
          <w:lang w:val="en-IN"/>
        </w:rPr>
        <w:t>Time Complexity Comparison</w:t>
      </w:r>
    </w:p>
    <w:p w14:paraId="6EF0E84C" w14:textId="77777777" w:rsidR="00456250" w:rsidRPr="00456250" w:rsidRDefault="00456250" w:rsidP="00456250">
      <w:pPr>
        <w:numPr>
          <w:ilvl w:val="0"/>
          <w:numId w:val="4"/>
        </w:numPr>
        <w:spacing w:after="0"/>
        <w:rPr>
          <w:color w:val="FF0000"/>
          <w:lang w:val="en-IN"/>
        </w:rPr>
      </w:pPr>
      <w:r w:rsidRPr="00456250">
        <w:rPr>
          <w:color w:val="FF0000"/>
          <w:lang w:val="en-IN"/>
        </w:rPr>
        <w:lastRenderedPageBreak/>
        <w:t>Linear Search:</w:t>
      </w:r>
    </w:p>
    <w:p w14:paraId="2B0C9CE7" w14:textId="77777777" w:rsidR="00456250" w:rsidRPr="00456250" w:rsidRDefault="00456250" w:rsidP="00456250">
      <w:pPr>
        <w:numPr>
          <w:ilvl w:val="1"/>
          <w:numId w:val="4"/>
        </w:numPr>
        <w:spacing w:after="0"/>
        <w:rPr>
          <w:color w:val="FF0000"/>
          <w:lang w:val="en-IN"/>
        </w:rPr>
      </w:pPr>
      <w:r w:rsidRPr="00456250">
        <w:rPr>
          <w:color w:val="FF0000"/>
          <w:lang w:val="en-IN"/>
        </w:rPr>
        <w:t>Best Case: O(1) (target is the first element)</w:t>
      </w:r>
    </w:p>
    <w:p w14:paraId="1DEC15F9" w14:textId="77777777" w:rsidR="00456250" w:rsidRPr="00456250" w:rsidRDefault="00456250" w:rsidP="00456250">
      <w:pPr>
        <w:numPr>
          <w:ilvl w:val="1"/>
          <w:numId w:val="4"/>
        </w:numPr>
        <w:spacing w:after="0"/>
        <w:rPr>
          <w:color w:val="FF0000"/>
          <w:lang w:val="en-IN"/>
        </w:rPr>
      </w:pPr>
      <w:r w:rsidRPr="00456250">
        <w:rPr>
          <w:color w:val="FF0000"/>
          <w:lang w:val="en-IN"/>
        </w:rPr>
        <w:t>Average Case: O(n) (target is somewhere in the middle)</w:t>
      </w:r>
    </w:p>
    <w:p w14:paraId="0513B2F3" w14:textId="77777777" w:rsidR="00456250" w:rsidRDefault="00456250" w:rsidP="00456250">
      <w:pPr>
        <w:numPr>
          <w:ilvl w:val="1"/>
          <w:numId w:val="4"/>
        </w:numPr>
        <w:spacing w:after="0"/>
        <w:rPr>
          <w:color w:val="FF0000"/>
          <w:lang w:val="en-IN"/>
        </w:rPr>
      </w:pPr>
      <w:r w:rsidRPr="00456250">
        <w:rPr>
          <w:color w:val="FF0000"/>
          <w:lang w:val="en-IN"/>
        </w:rPr>
        <w:t>Worst Case: O(n) (target is the last element or not present)</w:t>
      </w:r>
    </w:p>
    <w:p w14:paraId="5FC4BE4F" w14:textId="77777777" w:rsidR="00456250" w:rsidRPr="00456250" w:rsidRDefault="00456250" w:rsidP="00456250">
      <w:pPr>
        <w:spacing w:after="0"/>
        <w:ind w:left="1440"/>
        <w:rPr>
          <w:color w:val="FF0000"/>
          <w:lang w:val="en-IN"/>
        </w:rPr>
      </w:pPr>
    </w:p>
    <w:p w14:paraId="19C5D915" w14:textId="77777777" w:rsidR="00456250" w:rsidRPr="00456250" w:rsidRDefault="00456250" w:rsidP="00456250">
      <w:pPr>
        <w:numPr>
          <w:ilvl w:val="0"/>
          <w:numId w:val="4"/>
        </w:numPr>
        <w:spacing w:after="0"/>
        <w:rPr>
          <w:color w:val="FF0000"/>
          <w:lang w:val="en-IN"/>
        </w:rPr>
      </w:pPr>
      <w:r w:rsidRPr="00456250">
        <w:rPr>
          <w:color w:val="FF0000"/>
          <w:lang w:val="en-IN"/>
        </w:rPr>
        <w:t>Binary Search:</w:t>
      </w:r>
    </w:p>
    <w:p w14:paraId="5625C22F" w14:textId="77777777" w:rsidR="00456250" w:rsidRPr="00456250" w:rsidRDefault="00456250" w:rsidP="00456250">
      <w:pPr>
        <w:numPr>
          <w:ilvl w:val="1"/>
          <w:numId w:val="4"/>
        </w:numPr>
        <w:spacing w:after="0"/>
        <w:rPr>
          <w:color w:val="FF0000"/>
          <w:lang w:val="en-IN"/>
        </w:rPr>
      </w:pPr>
      <w:r w:rsidRPr="00456250">
        <w:rPr>
          <w:color w:val="FF0000"/>
          <w:lang w:val="en-IN"/>
        </w:rPr>
        <w:t>Best Case: O(1) (target is the middle element)</w:t>
      </w:r>
    </w:p>
    <w:p w14:paraId="019770D3" w14:textId="77777777" w:rsidR="00456250" w:rsidRPr="00456250" w:rsidRDefault="00456250" w:rsidP="00456250">
      <w:pPr>
        <w:numPr>
          <w:ilvl w:val="1"/>
          <w:numId w:val="4"/>
        </w:numPr>
        <w:spacing w:after="0"/>
        <w:rPr>
          <w:color w:val="FF0000"/>
          <w:lang w:val="en-IN"/>
        </w:rPr>
      </w:pPr>
      <w:r w:rsidRPr="00456250">
        <w:rPr>
          <w:color w:val="FF0000"/>
          <w:lang w:val="en-IN"/>
        </w:rPr>
        <w:t>Average Case: O(log n) (array is halved each step)</w:t>
      </w:r>
    </w:p>
    <w:p w14:paraId="29D009C6" w14:textId="77777777" w:rsidR="00456250" w:rsidRPr="00456250" w:rsidRDefault="00456250" w:rsidP="00456250">
      <w:pPr>
        <w:numPr>
          <w:ilvl w:val="1"/>
          <w:numId w:val="4"/>
        </w:numPr>
        <w:spacing w:after="0"/>
        <w:rPr>
          <w:color w:val="FF0000"/>
          <w:lang w:val="en-IN"/>
        </w:rPr>
      </w:pPr>
      <w:r w:rsidRPr="00456250">
        <w:rPr>
          <w:color w:val="FF0000"/>
          <w:lang w:val="en-IN"/>
        </w:rPr>
        <w:t>Worst Case: O(log n) (target is not present, and array is halved until no elements are left)</w:t>
      </w:r>
    </w:p>
    <w:p w14:paraId="2D13B079" w14:textId="77777777" w:rsidR="00456250" w:rsidRPr="00005AAC" w:rsidRDefault="00456250" w:rsidP="00456250">
      <w:pPr>
        <w:spacing w:after="0"/>
        <w:ind w:left="1440"/>
      </w:pPr>
    </w:p>
    <w:p w14:paraId="6765D222" w14:textId="77777777" w:rsidR="00456250" w:rsidRDefault="00456250" w:rsidP="00456250">
      <w:pPr>
        <w:numPr>
          <w:ilvl w:val="1"/>
          <w:numId w:val="1"/>
        </w:numPr>
        <w:spacing w:after="0"/>
      </w:pPr>
      <w:r w:rsidRPr="00005AAC">
        <w:t>Discuss which algorithm is more suitable for your platform and why.</w:t>
      </w:r>
    </w:p>
    <w:p w14:paraId="483B3F13" w14:textId="77777777" w:rsidR="00456250" w:rsidRDefault="00456250" w:rsidP="00456250">
      <w:pPr>
        <w:numPr>
          <w:ilvl w:val="1"/>
          <w:numId w:val="1"/>
        </w:numPr>
        <w:spacing w:after="0"/>
      </w:pPr>
    </w:p>
    <w:p w14:paraId="23EFA075" w14:textId="77777777" w:rsidR="00456250" w:rsidRDefault="00456250" w:rsidP="00456250">
      <w:pPr>
        <w:pStyle w:val="ListParagraph"/>
        <w:numPr>
          <w:ilvl w:val="0"/>
          <w:numId w:val="6"/>
        </w:numPr>
        <w:spacing w:before="100" w:beforeAutospacing="1" w:after="100" w:afterAutospacing="1" w:line="240" w:lineRule="auto"/>
        <w:rPr>
          <w:rFonts w:eastAsia="Times New Roman" w:cstheme="minorHAnsi"/>
          <w:color w:val="FF0000"/>
          <w:kern w:val="0"/>
          <w:lang w:val="en-IN" w:eastAsia="en-IN"/>
          <w14:ligatures w14:val="none"/>
        </w:rPr>
      </w:pPr>
      <w:r w:rsidRPr="00456250">
        <w:rPr>
          <w:rFonts w:eastAsia="Times New Roman" w:cstheme="minorHAnsi"/>
          <w:color w:val="FF0000"/>
          <w:kern w:val="0"/>
          <w:lang w:val="en-IN" w:eastAsia="en-IN"/>
          <w14:ligatures w14:val="none"/>
        </w:rPr>
        <w:t>For an e-commerce platform, binary search is generally more suitable because it provides significantly better performance for large datasets. Since product searches are frequent and the product database is likely to be large, the logarithmic time complexity of binary search ensures faster search operations compared to the linear time complexity of linear search.</w:t>
      </w:r>
    </w:p>
    <w:p w14:paraId="3AEB7934" w14:textId="77777777" w:rsidR="00456250" w:rsidRPr="00456250" w:rsidRDefault="00456250" w:rsidP="00456250">
      <w:pPr>
        <w:pStyle w:val="ListParagraph"/>
        <w:spacing w:before="100" w:beforeAutospacing="1" w:after="100" w:afterAutospacing="1" w:line="240" w:lineRule="auto"/>
        <w:rPr>
          <w:rFonts w:eastAsia="Times New Roman" w:cstheme="minorHAnsi"/>
          <w:color w:val="FF0000"/>
          <w:kern w:val="0"/>
          <w:lang w:val="en-IN" w:eastAsia="en-IN"/>
          <w14:ligatures w14:val="none"/>
        </w:rPr>
      </w:pPr>
    </w:p>
    <w:p w14:paraId="76958B6A" w14:textId="77777777" w:rsidR="00456250" w:rsidRPr="00456250" w:rsidRDefault="00456250" w:rsidP="00456250">
      <w:pPr>
        <w:pStyle w:val="ListParagraph"/>
        <w:numPr>
          <w:ilvl w:val="0"/>
          <w:numId w:val="6"/>
        </w:numPr>
        <w:spacing w:before="100" w:beforeAutospacing="1" w:after="100" w:afterAutospacing="1" w:line="240" w:lineRule="auto"/>
        <w:rPr>
          <w:rFonts w:eastAsia="Times New Roman" w:cstheme="minorHAnsi"/>
          <w:color w:val="FF0000"/>
          <w:kern w:val="0"/>
          <w:lang w:val="en-IN" w:eastAsia="en-IN"/>
          <w14:ligatures w14:val="none"/>
        </w:rPr>
      </w:pPr>
      <w:r w:rsidRPr="00456250">
        <w:rPr>
          <w:rFonts w:eastAsia="Times New Roman" w:cstheme="minorHAnsi"/>
          <w:color w:val="FF0000"/>
          <w:kern w:val="0"/>
          <w:lang w:val="en-IN" w:eastAsia="en-IN"/>
          <w14:ligatures w14:val="none"/>
        </w:rPr>
        <w:t>However, binary search requires the product list to be sorted. If products are frequently added or removed, maintaining a sorted list might introduce additional overhead. In such cases, a hybrid approach with data structures like balanced trees or hash tables might be considered to balance the trade-offs between insertion/deletion complexity and search efficiency.</w:t>
      </w:r>
    </w:p>
    <w:p w14:paraId="6212654E" w14:textId="77777777" w:rsidR="00456250" w:rsidRPr="00005AAC" w:rsidRDefault="00456250" w:rsidP="00456250">
      <w:pPr>
        <w:spacing w:after="0"/>
        <w:ind w:left="1440"/>
      </w:pPr>
    </w:p>
    <w:p w14:paraId="76C54EA7" w14:textId="77777777" w:rsidR="00456250" w:rsidRDefault="00456250" w:rsidP="00456250">
      <w:pPr>
        <w:rPr>
          <w:b/>
          <w:bCs/>
        </w:rPr>
      </w:pPr>
    </w:p>
    <w:p w14:paraId="0A675D66" w14:textId="77777777" w:rsidR="00AE71BC" w:rsidRDefault="00AE71BC"/>
    <w:sectPr w:rsidR="00AE71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A397F"/>
    <w:multiLevelType w:val="multilevel"/>
    <w:tmpl w:val="FFAC2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00E66"/>
    <w:multiLevelType w:val="multilevel"/>
    <w:tmpl w:val="151E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829D9"/>
    <w:multiLevelType w:val="multilevel"/>
    <w:tmpl w:val="C0E47F8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A4763B"/>
    <w:multiLevelType w:val="multilevel"/>
    <w:tmpl w:val="C0E47F8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A30165"/>
    <w:multiLevelType w:val="multilevel"/>
    <w:tmpl w:val="C0E47F8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4916828">
    <w:abstractNumId w:val="5"/>
  </w:num>
  <w:num w:numId="2" w16cid:durableId="98793779">
    <w:abstractNumId w:val="1"/>
  </w:num>
  <w:num w:numId="3" w16cid:durableId="187837124">
    <w:abstractNumId w:val="3"/>
  </w:num>
  <w:num w:numId="4" w16cid:durableId="1034119544">
    <w:abstractNumId w:val="0"/>
  </w:num>
  <w:num w:numId="5" w16cid:durableId="146556055">
    <w:abstractNumId w:val="2"/>
  </w:num>
  <w:num w:numId="6" w16cid:durableId="18514864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250"/>
    <w:rsid w:val="002E4134"/>
    <w:rsid w:val="00456250"/>
    <w:rsid w:val="00AE7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0C373"/>
  <w15:chartTrackingRefBased/>
  <w15:docId w15:val="{C07856BB-D142-4F7C-80B8-DD78E866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250"/>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6250"/>
    <w:rPr>
      <w:rFonts w:ascii="Times New Roman" w:hAnsi="Times New Roman" w:cs="Times New Roman"/>
      <w:sz w:val="24"/>
      <w:szCs w:val="24"/>
    </w:rPr>
  </w:style>
  <w:style w:type="character" w:styleId="Strong">
    <w:name w:val="Strong"/>
    <w:basedOn w:val="DefaultParagraphFont"/>
    <w:uiPriority w:val="22"/>
    <w:qFormat/>
    <w:rsid w:val="00456250"/>
    <w:rPr>
      <w:b/>
      <w:bCs/>
    </w:rPr>
  </w:style>
  <w:style w:type="paragraph" w:styleId="ListParagraph">
    <w:name w:val="List Paragraph"/>
    <w:basedOn w:val="Normal"/>
    <w:uiPriority w:val="34"/>
    <w:qFormat/>
    <w:rsid w:val="00456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060737">
      <w:bodyDiv w:val="1"/>
      <w:marLeft w:val="0"/>
      <w:marRight w:val="0"/>
      <w:marTop w:val="0"/>
      <w:marBottom w:val="0"/>
      <w:divBdr>
        <w:top w:val="none" w:sz="0" w:space="0" w:color="auto"/>
        <w:left w:val="none" w:sz="0" w:space="0" w:color="auto"/>
        <w:bottom w:val="none" w:sz="0" w:space="0" w:color="auto"/>
        <w:right w:val="none" w:sz="0" w:space="0" w:color="auto"/>
      </w:divBdr>
    </w:div>
    <w:div w:id="827479031">
      <w:bodyDiv w:val="1"/>
      <w:marLeft w:val="0"/>
      <w:marRight w:val="0"/>
      <w:marTop w:val="0"/>
      <w:marBottom w:val="0"/>
      <w:divBdr>
        <w:top w:val="none" w:sz="0" w:space="0" w:color="auto"/>
        <w:left w:val="none" w:sz="0" w:space="0" w:color="auto"/>
        <w:bottom w:val="none" w:sz="0" w:space="0" w:color="auto"/>
        <w:right w:val="none" w:sz="0" w:space="0" w:color="auto"/>
      </w:divBdr>
    </w:div>
    <w:div w:id="1430004881">
      <w:bodyDiv w:val="1"/>
      <w:marLeft w:val="0"/>
      <w:marRight w:val="0"/>
      <w:marTop w:val="0"/>
      <w:marBottom w:val="0"/>
      <w:divBdr>
        <w:top w:val="none" w:sz="0" w:space="0" w:color="auto"/>
        <w:left w:val="none" w:sz="0" w:space="0" w:color="auto"/>
        <w:bottom w:val="none" w:sz="0" w:space="0" w:color="auto"/>
        <w:right w:val="none" w:sz="0" w:space="0" w:color="auto"/>
      </w:divBdr>
    </w:div>
    <w:div w:id="1805347927">
      <w:bodyDiv w:val="1"/>
      <w:marLeft w:val="0"/>
      <w:marRight w:val="0"/>
      <w:marTop w:val="0"/>
      <w:marBottom w:val="0"/>
      <w:divBdr>
        <w:top w:val="none" w:sz="0" w:space="0" w:color="auto"/>
        <w:left w:val="none" w:sz="0" w:space="0" w:color="auto"/>
        <w:bottom w:val="none" w:sz="0" w:space="0" w:color="auto"/>
        <w:right w:val="none" w:sz="0" w:space="0" w:color="auto"/>
      </w:divBdr>
    </w:div>
    <w:div w:id="2084715282">
      <w:bodyDiv w:val="1"/>
      <w:marLeft w:val="0"/>
      <w:marRight w:val="0"/>
      <w:marTop w:val="0"/>
      <w:marBottom w:val="0"/>
      <w:divBdr>
        <w:top w:val="none" w:sz="0" w:space="0" w:color="auto"/>
        <w:left w:val="none" w:sz="0" w:space="0" w:color="auto"/>
        <w:bottom w:val="none" w:sz="0" w:space="0" w:color="auto"/>
        <w:right w:val="none" w:sz="0" w:space="0" w:color="auto"/>
      </w:divBdr>
    </w:div>
    <w:div w:id="212371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DDB1F-0C8C-406A-980D-D367076C5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Jaishree Nandakumar</dc:creator>
  <cp:keywords/>
  <dc:description/>
  <cp:lastModifiedBy>Jaishree Nandakumar</cp:lastModifiedBy>
  <cp:revision>1</cp:revision>
  <dcterms:created xsi:type="dcterms:W3CDTF">2024-07-30T12:31:00Z</dcterms:created>
  <dcterms:modified xsi:type="dcterms:W3CDTF">2024-07-30T12:40:00Z</dcterms:modified>
</cp:coreProperties>
</file>