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90" w:rsidRPr="00DD3DD1" w:rsidRDefault="00996590" w:rsidP="00996590">
      <w:pPr>
        <w:jc w:val="center"/>
        <w:rPr>
          <w:rFonts w:ascii="Roboto" w:hAnsi="Roboto"/>
          <w:b/>
          <w:bCs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sz w:val="32"/>
          <w:szCs w:val="32"/>
          <w:shd w:val="clear" w:color="auto" w:fill="FFFFFF"/>
        </w:rPr>
        <w:t>Assignment 5</w:t>
      </w:r>
    </w:p>
    <w:p w:rsidR="00996590" w:rsidRPr="00D81C5D" w:rsidRDefault="00996590" w:rsidP="00996590">
      <w:pPr>
        <w:pStyle w:val="Heading2"/>
        <w:rPr>
          <w:spacing w:val="-79"/>
          <w:sz w:val="28"/>
        </w:rPr>
      </w:pPr>
      <w:proofErr w:type="gramStart"/>
      <w:r w:rsidRPr="00D81C5D">
        <w:rPr>
          <w:sz w:val="28"/>
        </w:rPr>
        <w:t>Name :</w:t>
      </w:r>
      <w:proofErr w:type="gramEnd"/>
      <w:r w:rsidRPr="00D81C5D">
        <w:rPr>
          <w:sz w:val="28"/>
        </w:rPr>
        <w:t xml:space="preserve"> Shrinivas Hatyalikar</w:t>
      </w:r>
      <w:r w:rsidRPr="00D81C5D">
        <w:rPr>
          <w:spacing w:val="-79"/>
          <w:sz w:val="28"/>
        </w:rPr>
        <w:t xml:space="preserve"> </w:t>
      </w:r>
    </w:p>
    <w:p w:rsidR="00996590" w:rsidRPr="00D81C5D" w:rsidRDefault="00996590" w:rsidP="00996590">
      <w:pPr>
        <w:pStyle w:val="Heading2"/>
        <w:rPr>
          <w:sz w:val="28"/>
        </w:rPr>
      </w:pPr>
      <w:proofErr w:type="spellStart"/>
      <w:r w:rsidRPr="00D81C5D">
        <w:rPr>
          <w:sz w:val="28"/>
        </w:rPr>
        <w:t>Div</w:t>
      </w:r>
      <w:proofErr w:type="spellEnd"/>
      <w:r w:rsidRPr="00D81C5D">
        <w:rPr>
          <w:sz w:val="28"/>
        </w:rPr>
        <w:t>:</w:t>
      </w:r>
      <w:r w:rsidRPr="00D81C5D">
        <w:rPr>
          <w:spacing w:val="-3"/>
          <w:sz w:val="28"/>
        </w:rPr>
        <w:t xml:space="preserve"> </w:t>
      </w:r>
      <w:r w:rsidRPr="00D81C5D">
        <w:rPr>
          <w:sz w:val="28"/>
        </w:rPr>
        <w:t>TY-B</w:t>
      </w:r>
      <w:r w:rsidRPr="00D81C5D">
        <w:rPr>
          <w:spacing w:val="-1"/>
          <w:sz w:val="28"/>
        </w:rPr>
        <w:t xml:space="preserve"> </w:t>
      </w:r>
      <w:r w:rsidRPr="00D81C5D">
        <w:rPr>
          <w:sz w:val="28"/>
        </w:rPr>
        <w:t>(B2)</w:t>
      </w:r>
    </w:p>
    <w:p w:rsidR="00996590" w:rsidRDefault="00996590" w:rsidP="00996590">
      <w:pPr>
        <w:pStyle w:val="Heading2"/>
        <w:rPr>
          <w:sz w:val="28"/>
        </w:rPr>
      </w:pPr>
      <w:r w:rsidRPr="00D81C5D">
        <w:rPr>
          <w:sz w:val="28"/>
        </w:rPr>
        <w:t>Roll</w:t>
      </w:r>
      <w:r w:rsidRPr="00D81C5D">
        <w:rPr>
          <w:spacing w:val="-3"/>
          <w:sz w:val="28"/>
        </w:rPr>
        <w:t xml:space="preserve"> </w:t>
      </w:r>
      <w:r w:rsidRPr="00D81C5D">
        <w:rPr>
          <w:sz w:val="28"/>
        </w:rPr>
        <w:t>No:</w:t>
      </w:r>
      <w:r w:rsidRPr="00D81C5D">
        <w:rPr>
          <w:spacing w:val="-2"/>
          <w:sz w:val="28"/>
        </w:rPr>
        <w:t xml:space="preserve"> </w:t>
      </w:r>
      <w:r w:rsidRPr="00D81C5D">
        <w:rPr>
          <w:sz w:val="28"/>
        </w:rPr>
        <w:t>26</w:t>
      </w:r>
    </w:p>
    <w:p w:rsidR="009D6EE4" w:rsidRPr="00996590" w:rsidRDefault="009D6EE4">
      <w:pPr>
        <w:rPr>
          <w:rFonts w:cstheme="minorHAnsi"/>
          <w:sz w:val="28"/>
        </w:rPr>
      </w:pPr>
    </w:p>
    <w:p w:rsidR="00996590" w:rsidRDefault="00996590" w:rsidP="00996590">
      <w:pPr>
        <w:rPr>
          <w:rFonts w:cstheme="minorHAnsi"/>
          <w:bCs/>
          <w:sz w:val="28"/>
          <w:shd w:val="clear" w:color="auto" w:fill="FFFFFF"/>
        </w:rPr>
      </w:pPr>
      <w:r w:rsidRPr="00996590">
        <w:rPr>
          <w:rFonts w:cstheme="minorHAnsi"/>
          <w:bCs/>
          <w:sz w:val="28"/>
          <w:shd w:val="clear" w:color="auto" w:fill="FFFFFF"/>
        </w:rPr>
        <w:t xml:space="preserve">Q) </w:t>
      </w:r>
      <w:r w:rsidRPr="00996590">
        <w:rPr>
          <w:rFonts w:cstheme="minorHAnsi"/>
          <w:bCs/>
          <w:sz w:val="28"/>
          <w:shd w:val="clear" w:color="auto" w:fill="FFFFFF"/>
        </w:rPr>
        <w:t xml:space="preserve">Write a program to find the shortest path using </w:t>
      </w:r>
      <w:proofErr w:type="spellStart"/>
      <w:r w:rsidRPr="00996590">
        <w:rPr>
          <w:rFonts w:cstheme="minorHAnsi"/>
          <w:bCs/>
          <w:sz w:val="28"/>
          <w:shd w:val="clear" w:color="auto" w:fill="FFFFFF"/>
        </w:rPr>
        <w:t>Dijkstra</w:t>
      </w:r>
      <w:proofErr w:type="spellEnd"/>
      <w:r w:rsidRPr="00996590">
        <w:rPr>
          <w:rFonts w:cstheme="minorHAnsi"/>
          <w:bCs/>
          <w:sz w:val="28"/>
          <w:shd w:val="clear" w:color="auto" w:fill="FFFFFF"/>
        </w:rPr>
        <w:t xml:space="preserve"> Equation for Link State</w:t>
      </w:r>
      <w:r>
        <w:rPr>
          <w:rFonts w:cstheme="minorHAnsi"/>
          <w:bCs/>
          <w:sz w:val="28"/>
          <w:shd w:val="clear" w:color="auto" w:fill="FFFFFF"/>
        </w:rPr>
        <w:t xml:space="preserve"> </w:t>
      </w:r>
      <w:r w:rsidRPr="00996590">
        <w:rPr>
          <w:rFonts w:cstheme="minorHAnsi"/>
          <w:bCs/>
          <w:sz w:val="28"/>
          <w:shd w:val="clear" w:color="auto" w:fill="FFFFFF"/>
        </w:rPr>
        <w:t xml:space="preserve">Routing </w:t>
      </w:r>
      <w:proofErr w:type="gramStart"/>
      <w:r w:rsidRPr="00996590">
        <w:rPr>
          <w:rFonts w:cstheme="minorHAnsi"/>
          <w:bCs/>
          <w:sz w:val="28"/>
          <w:shd w:val="clear" w:color="auto" w:fill="FFFFFF"/>
        </w:rPr>
        <w:t>Protocol which</w:t>
      </w:r>
      <w:proofErr w:type="gramEnd"/>
      <w:r w:rsidRPr="00996590">
        <w:rPr>
          <w:rFonts w:cstheme="minorHAnsi"/>
          <w:bCs/>
          <w:sz w:val="28"/>
          <w:shd w:val="clear" w:color="auto" w:fill="FFFFFF"/>
        </w:rPr>
        <w:t xml:space="preserve"> is used by Open Shortest Path First Protocol (OSPF) in the</w:t>
      </w:r>
      <w:r>
        <w:rPr>
          <w:rFonts w:cstheme="minorHAnsi"/>
          <w:bCs/>
          <w:sz w:val="28"/>
          <w:shd w:val="clear" w:color="auto" w:fill="FFFFFF"/>
        </w:rPr>
        <w:t xml:space="preserve"> </w:t>
      </w:r>
      <w:r w:rsidRPr="00996590">
        <w:rPr>
          <w:rFonts w:cstheme="minorHAnsi"/>
          <w:bCs/>
          <w:sz w:val="28"/>
          <w:shd w:val="clear" w:color="auto" w:fill="FFFFFF"/>
        </w:rPr>
        <w:t>Internet for the network flow provided by instructor.</w:t>
      </w:r>
    </w:p>
    <w:p w:rsidR="00996590" w:rsidRDefault="00996590" w:rsidP="00996590">
      <w:pPr>
        <w:rPr>
          <w:rFonts w:cstheme="minorHAnsi"/>
          <w:b/>
          <w:bCs/>
          <w:sz w:val="28"/>
          <w:shd w:val="clear" w:color="auto" w:fill="FFFFFF"/>
        </w:rPr>
      </w:pPr>
      <w:r w:rsidRPr="00996590">
        <w:rPr>
          <w:rFonts w:cstheme="minorHAnsi"/>
          <w:b/>
          <w:bCs/>
          <w:sz w:val="28"/>
          <w:shd w:val="clear" w:color="auto" w:fill="FFFFFF"/>
        </w:rPr>
        <w:t>Code: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limits.h</w:t>
      </w:r>
      <w:proofErr w:type="spellEnd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MAX_NODES </w:t>
      </w:r>
      <w:r w:rsidRPr="009965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to represent a node in the network graph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MAX_NODES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Array to store link costs to other nodes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find the node with the minimum distance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to perform </w:t>
      </w:r>
      <w:proofErr w:type="spellStart"/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Dijkstra's</w:t>
      </w:r>
      <w:proofErr w:type="spellEnd"/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algorithm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MAX_NODES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MAX_NODES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MAX_NODES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distance and </w:t>
      </w:r>
      <w:proofErr w:type="spellStart"/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sptSet</w:t>
      </w:r>
      <w:proofErr w:type="spellEnd"/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Distance of source node from itself is always 0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shortest path for all nodes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Update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value of adjacent nodes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shortest path distances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"Shortest Path Distances from Node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9965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65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nodes: "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MAX_NODES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5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link costs between nodes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link costs for Node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other nodes (0 for no connection):</w:t>
      </w:r>
      <w:r w:rsidRPr="009965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sourceNode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source node: "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965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5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sourceNode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65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numNodes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65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sourceNode</w:t>
      </w:r>
      <w:proofErr w:type="spell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5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5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5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96590" w:rsidRPr="00996590" w:rsidRDefault="00996590" w:rsidP="0099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96590" w:rsidRDefault="00996590" w:rsidP="00996590">
      <w:pPr>
        <w:rPr>
          <w:rFonts w:cstheme="minorHAnsi"/>
          <w:b/>
          <w:sz w:val="28"/>
        </w:rPr>
      </w:pPr>
    </w:p>
    <w:p w:rsidR="00996590" w:rsidRDefault="00996590" w:rsidP="00996590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Output:</w:t>
      </w:r>
    </w:p>
    <w:p w:rsidR="00996590" w:rsidRPr="00996590" w:rsidRDefault="00996590" w:rsidP="00996590">
      <w:pPr>
        <w:rPr>
          <w:rFonts w:cstheme="minorHAnsi"/>
          <w:b/>
          <w:sz w:val="28"/>
        </w:rPr>
      </w:pPr>
      <w:r w:rsidRPr="00996590">
        <w:rPr>
          <w:rFonts w:cstheme="minorHAnsi"/>
          <w:b/>
          <w:sz w:val="28"/>
        </w:rPr>
        <w:drawing>
          <wp:inline distT="0" distB="0" distL="0" distR="0" wp14:anchorId="591E37D7" wp14:editId="3D96B7A5">
            <wp:extent cx="5731510" cy="3691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590" w:rsidRPr="0099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90"/>
    <w:rsid w:val="00996590"/>
    <w:rsid w:val="009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1B13"/>
  <w15:chartTrackingRefBased/>
  <w15:docId w15:val="{CFB4791B-B7A8-4971-877A-1F64FC75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590"/>
    <w:rPr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5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1</cp:revision>
  <dcterms:created xsi:type="dcterms:W3CDTF">2023-10-05T14:53:00Z</dcterms:created>
  <dcterms:modified xsi:type="dcterms:W3CDTF">2023-10-05T14:56:00Z</dcterms:modified>
</cp:coreProperties>
</file>