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E4CB" w14:textId="77777777" w:rsidR="005D501A" w:rsidRDefault="002273F9" w:rsidP="002273F9">
      <w:pPr>
        <w:rPr>
          <w:sz w:val="24"/>
          <w:szCs w:val="24"/>
        </w:rPr>
      </w:pPr>
      <w:r>
        <w:rPr>
          <w:b/>
          <w:bCs/>
          <w:sz w:val="24"/>
          <w:szCs w:val="24"/>
        </w:rPr>
        <w:t>Introduction</w:t>
      </w:r>
      <w:r>
        <w:rPr>
          <w:sz w:val="24"/>
          <w:szCs w:val="24"/>
        </w:rPr>
        <w:t xml:space="preserve"> –</w:t>
      </w:r>
    </w:p>
    <w:p w14:paraId="4DAC72A6" w14:textId="1FB9EE9C" w:rsidR="002273F9" w:rsidRDefault="00463CC3" w:rsidP="00C933DF">
      <w:pPr>
        <w:pStyle w:val="NoSpacing"/>
      </w:pPr>
      <w:r>
        <w:t>I</w:t>
      </w:r>
      <w:r w:rsidR="005D501A" w:rsidRPr="005D501A">
        <w:t xml:space="preserve">n </w:t>
      </w:r>
      <w:r w:rsidR="00DA395B">
        <w:t>many</w:t>
      </w:r>
      <w:r w:rsidR="005D501A" w:rsidRPr="005D501A">
        <w:t xml:space="preserve"> </w:t>
      </w:r>
      <w:r w:rsidR="00615C40">
        <w:t xml:space="preserve">organizations </w:t>
      </w:r>
      <w:r w:rsidR="005D501A" w:rsidRPr="005D501A">
        <w:t>resources are hired for future projects</w:t>
      </w:r>
      <w:r w:rsidR="00DA395B">
        <w:t>,</w:t>
      </w:r>
      <w:r w:rsidR="005D501A" w:rsidRPr="005D501A">
        <w:t xml:space="preserve"> till these resources get tagged to </w:t>
      </w:r>
      <w:r w:rsidR="004516D1">
        <w:t xml:space="preserve">a </w:t>
      </w:r>
      <w:r w:rsidR="005D501A" w:rsidRPr="005D501A">
        <w:t>particular project</w:t>
      </w:r>
      <w:r w:rsidR="00DA395B">
        <w:t xml:space="preserve"> </w:t>
      </w:r>
      <w:r w:rsidR="005D501A" w:rsidRPr="005D501A">
        <w:t xml:space="preserve">we can utilise their skills for internal project development. </w:t>
      </w:r>
      <w:r w:rsidR="00C933DF">
        <w:rPr>
          <w:sz w:val="24"/>
          <w:szCs w:val="24"/>
        </w:rPr>
        <w:t xml:space="preserve">Core functionalities of this </w:t>
      </w:r>
      <w:r w:rsidR="00000AE1">
        <w:rPr>
          <w:sz w:val="24"/>
          <w:szCs w:val="24"/>
        </w:rPr>
        <w:t>application are</w:t>
      </w:r>
      <w:r w:rsidR="00C933DF">
        <w:rPr>
          <w:sz w:val="24"/>
          <w:szCs w:val="24"/>
        </w:rPr>
        <w:t>:</w:t>
      </w:r>
      <w:r w:rsidR="00C933DF">
        <w:t xml:space="preserve"> </w:t>
      </w:r>
      <w:r w:rsidR="00CB3090">
        <w:t xml:space="preserve">Manage resources, </w:t>
      </w:r>
      <w:r w:rsidR="00C933DF">
        <w:t>Employees can s</w:t>
      </w:r>
      <w:r w:rsidR="000914C5">
        <w:t>uggest project ideas, c</w:t>
      </w:r>
      <w:r w:rsidR="00CB3090">
        <w:t xml:space="preserve">reate </w:t>
      </w:r>
      <w:r w:rsidR="000914C5">
        <w:t xml:space="preserve">project </w:t>
      </w:r>
      <w:r w:rsidR="00CB3090">
        <w:t xml:space="preserve">from project </w:t>
      </w:r>
      <w:r w:rsidR="000914C5">
        <w:t xml:space="preserve">idea </w:t>
      </w:r>
      <w:r w:rsidR="00FC7965">
        <w:t>upon approval</w:t>
      </w:r>
      <w:r w:rsidR="000914C5">
        <w:t xml:space="preserve">, track the progress of project till it gets complete, provide overview of </w:t>
      </w:r>
      <w:r w:rsidR="00924275">
        <w:t>progress</w:t>
      </w:r>
      <w:r w:rsidR="000914C5">
        <w:t xml:space="preserve">. </w:t>
      </w:r>
    </w:p>
    <w:p w14:paraId="29DCD5F2" w14:textId="77777777" w:rsidR="00683EB7" w:rsidRDefault="00683EB7" w:rsidP="00C933DF">
      <w:pPr>
        <w:pStyle w:val="NoSpacing"/>
      </w:pPr>
    </w:p>
    <w:p w14:paraId="0B37A576" w14:textId="3690702D" w:rsidR="005D501A" w:rsidRDefault="005D501A" w:rsidP="005D501A">
      <w:pPr>
        <w:rPr>
          <w:sz w:val="24"/>
          <w:szCs w:val="24"/>
        </w:rPr>
      </w:pPr>
      <w:r>
        <w:rPr>
          <w:b/>
          <w:bCs/>
          <w:sz w:val="24"/>
          <w:szCs w:val="24"/>
        </w:rPr>
        <w:t xml:space="preserve">Benefits </w:t>
      </w:r>
      <w:r>
        <w:rPr>
          <w:sz w:val="24"/>
          <w:szCs w:val="24"/>
        </w:rPr>
        <w:t xml:space="preserve">– </w:t>
      </w:r>
    </w:p>
    <w:p w14:paraId="70D35151" w14:textId="1739F939" w:rsidR="005D501A" w:rsidRDefault="005D501A" w:rsidP="005D501A">
      <w:r>
        <w:t>The benefits of R</w:t>
      </w:r>
      <w:r w:rsidR="00690053">
        <w:t>esource Management Application</w:t>
      </w:r>
      <w:r>
        <w:t xml:space="preserve"> are:</w:t>
      </w:r>
    </w:p>
    <w:p w14:paraId="75E38C21" w14:textId="41C7D0CD" w:rsidR="005D501A" w:rsidRDefault="005D501A" w:rsidP="007507D0">
      <w:pPr>
        <w:numPr>
          <w:ilvl w:val="0"/>
          <w:numId w:val="1"/>
        </w:numPr>
        <w:spacing w:after="0"/>
        <w:rPr>
          <w:sz w:val="24"/>
          <w:szCs w:val="24"/>
        </w:rPr>
      </w:pPr>
      <w:r>
        <w:rPr>
          <w:sz w:val="24"/>
          <w:szCs w:val="24"/>
        </w:rPr>
        <w:t>Develo</w:t>
      </w:r>
      <w:r w:rsidR="00281A06">
        <w:rPr>
          <w:sz w:val="24"/>
          <w:szCs w:val="24"/>
        </w:rPr>
        <w:t>ped</w:t>
      </w:r>
      <w:r w:rsidR="00291000">
        <w:rPr>
          <w:sz w:val="24"/>
          <w:szCs w:val="24"/>
        </w:rPr>
        <w:t xml:space="preserve"> a</w:t>
      </w:r>
      <w:r w:rsidR="00281A06">
        <w:rPr>
          <w:sz w:val="24"/>
          <w:szCs w:val="24"/>
        </w:rPr>
        <w:t xml:space="preserve"> community so platform is available for employees to suggest innovative ideas for project.</w:t>
      </w:r>
    </w:p>
    <w:p w14:paraId="3583C9FF" w14:textId="002AEDE8" w:rsidR="005D501A" w:rsidRDefault="00924275" w:rsidP="007507D0">
      <w:pPr>
        <w:numPr>
          <w:ilvl w:val="0"/>
          <w:numId w:val="1"/>
        </w:numPr>
        <w:spacing w:after="0"/>
        <w:rPr>
          <w:sz w:val="24"/>
          <w:szCs w:val="24"/>
        </w:rPr>
      </w:pPr>
      <w:r>
        <w:rPr>
          <w:sz w:val="24"/>
          <w:szCs w:val="24"/>
        </w:rPr>
        <w:t>I</w:t>
      </w:r>
      <w:r w:rsidR="00281A06">
        <w:rPr>
          <w:sz w:val="24"/>
          <w:szCs w:val="24"/>
        </w:rPr>
        <w:t xml:space="preserve">n free time employees can check the vacancies available in various internal project and if they found </w:t>
      </w:r>
      <w:r w:rsidR="005B5DC4">
        <w:rPr>
          <w:sz w:val="24"/>
          <w:szCs w:val="24"/>
        </w:rPr>
        <w:t xml:space="preserve">it to be </w:t>
      </w:r>
      <w:r w:rsidR="00281A06">
        <w:rPr>
          <w:sz w:val="24"/>
          <w:szCs w:val="24"/>
        </w:rPr>
        <w:t>matching</w:t>
      </w:r>
      <w:r w:rsidR="00F705A0">
        <w:rPr>
          <w:sz w:val="24"/>
          <w:szCs w:val="24"/>
        </w:rPr>
        <w:t xml:space="preserve"> with their own skill set</w:t>
      </w:r>
      <w:r w:rsidR="00281A06">
        <w:rPr>
          <w:sz w:val="24"/>
          <w:szCs w:val="24"/>
        </w:rPr>
        <w:t>, they can apply for respective position through this platform.</w:t>
      </w:r>
    </w:p>
    <w:p w14:paraId="1BE906CB" w14:textId="611A545D" w:rsidR="005D501A" w:rsidRDefault="00207C3D" w:rsidP="007507D0">
      <w:pPr>
        <w:numPr>
          <w:ilvl w:val="0"/>
          <w:numId w:val="1"/>
        </w:numPr>
        <w:spacing w:after="0"/>
        <w:rPr>
          <w:sz w:val="24"/>
          <w:szCs w:val="24"/>
        </w:rPr>
      </w:pPr>
      <w:r>
        <w:rPr>
          <w:sz w:val="24"/>
          <w:szCs w:val="24"/>
        </w:rPr>
        <w:t xml:space="preserve">User with the higher authorities </w:t>
      </w:r>
      <w:r w:rsidR="003B587D">
        <w:rPr>
          <w:sz w:val="24"/>
          <w:szCs w:val="24"/>
        </w:rPr>
        <w:t xml:space="preserve">can see ideas submitted by all the employees. </w:t>
      </w:r>
      <w:r w:rsidR="0064443F">
        <w:rPr>
          <w:sz w:val="24"/>
          <w:szCs w:val="24"/>
        </w:rPr>
        <w:t xml:space="preserve">Depending upon the feasibility and quality of idea, </w:t>
      </w:r>
      <w:r>
        <w:rPr>
          <w:sz w:val="24"/>
          <w:szCs w:val="24"/>
        </w:rPr>
        <w:t>User with the higher</w:t>
      </w:r>
      <w:r w:rsidR="0064443F">
        <w:rPr>
          <w:sz w:val="24"/>
          <w:szCs w:val="24"/>
        </w:rPr>
        <w:t xml:space="preserve"> can approve or reject the idea.</w:t>
      </w:r>
    </w:p>
    <w:p w14:paraId="3515C9DF" w14:textId="1443CF2E" w:rsidR="0064443F" w:rsidRDefault="0064443F" w:rsidP="007507D0">
      <w:pPr>
        <w:numPr>
          <w:ilvl w:val="0"/>
          <w:numId w:val="1"/>
        </w:numPr>
        <w:spacing w:after="0"/>
        <w:rPr>
          <w:sz w:val="24"/>
          <w:szCs w:val="24"/>
        </w:rPr>
      </w:pPr>
      <w:r>
        <w:rPr>
          <w:sz w:val="24"/>
          <w:szCs w:val="24"/>
        </w:rPr>
        <w:t xml:space="preserve">Implemented Map functionality so </w:t>
      </w:r>
      <w:r w:rsidR="00207C3D">
        <w:rPr>
          <w:sz w:val="24"/>
          <w:szCs w:val="24"/>
        </w:rPr>
        <w:t>User with the higher</w:t>
      </w:r>
      <w:r>
        <w:rPr>
          <w:sz w:val="24"/>
          <w:szCs w:val="24"/>
        </w:rPr>
        <w:t xml:space="preserve"> can check how many ideas have been generated from different states</w:t>
      </w:r>
      <w:r w:rsidR="00E00C46">
        <w:rPr>
          <w:sz w:val="24"/>
          <w:szCs w:val="24"/>
        </w:rPr>
        <w:t>.</w:t>
      </w:r>
    </w:p>
    <w:p w14:paraId="3A18D3B8" w14:textId="5F1F4809" w:rsidR="0064443F" w:rsidRDefault="00207C3D" w:rsidP="007507D0">
      <w:pPr>
        <w:numPr>
          <w:ilvl w:val="0"/>
          <w:numId w:val="1"/>
        </w:numPr>
        <w:spacing w:after="0"/>
        <w:rPr>
          <w:sz w:val="24"/>
          <w:szCs w:val="24"/>
        </w:rPr>
      </w:pPr>
      <w:r>
        <w:rPr>
          <w:sz w:val="24"/>
          <w:szCs w:val="24"/>
        </w:rPr>
        <w:t>User with the higher</w:t>
      </w:r>
      <w:r w:rsidR="0064443F">
        <w:rPr>
          <w:sz w:val="24"/>
          <w:szCs w:val="24"/>
        </w:rPr>
        <w:t xml:space="preserve"> can rate and write review about the project idea.</w:t>
      </w:r>
    </w:p>
    <w:p w14:paraId="6379701C" w14:textId="1401F17C" w:rsidR="00634F1C" w:rsidRDefault="00207C3D" w:rsidP="007507D0">
      <w:pPr>
        <w:numPr>
          <w:ilvl w:val="0"/>
          <w:numId w:val="1"/>
        </w:numPr>
        <w:spacing w:after="0"/>
        <w:rPr>
          <w:sz w:val="24"/>
          <w:szCs w:val="24"/>
        </w:rPr>
      </w:pPr>
      <w:r>
        <w:rPr>
          <w:sz w:val="24"/>
          <w:szCs w:val="24"/>
        </w:rPr>
        <w:t>User with the higher</w:t>
      </w:r>
      <w:r w:rsidR="00634F1C">
        <w:rPr>
          <w:sz w:val="24"/>
          <w:szCs w:val="24"/>
        </w:rPr>
        <w:t xml:space="preserve"> can check records of all </w:t>
      </w:r>
      <w:r w:rsidR="005A3783">
        <w:rPr>
          <w:sz w:val="24"/>
          <w:szCs w:val="24"/>
        </w:rPr>
        <w:t xml:space="preserve">the </w:t>
      </w:r>
      <w:r w:rsidR="00634F1C">
        <w:rPr>
          <w:sz w:val="24"/>
          <w:szCs w:val="24"/>
        </w:rPr>
        <w:t>employees or employees who are on bench.</w:t>
      </w:r>
    </w:p>
    <w:p w14:paraId="55925328" w14:textId="77777777" w:rsidR="007507D0" w:rsidRDefault="007507D0" w:rsidP="007507D0">
      <w:pPr>
        <w:spacing w:after="0"/>
        <w:ind w:left="720"/>
        <w:rPr>
          <w:sz w:val="24"/>
          <w:szCs w:val="24"/>
        </w:rPr>
      </w:pPr>
    </w:p>
    <w:p w14:paraId="55B65457" w14:textId="3956927C" w:rsidR="005D501A" w:rsidRDefault="005D501A" w:rsidP="005D501A">
      <w:pPr>
        <w:rPr>
          <w:sz w:val="24"/>
          <w:szCs w:val="24"/>
        </w:rPr>
      </w:pPr>
      <w:r>
        <w:rPr>
          <w:b/>
          <w:bCs/>
          <w:sz w:val="24"/>
          <w:szCs w:val="24"/>
        </w:rPr>
        <w:t>Business Values –</w:t>
      </w:r>
      <w:r>
        <w:rPr>
          <w:sz w:val="24"/>
          <w:szCs w:val="24"/>
        </w:rPr>
        <w:t xml:space="preserve"> Following are the business values </w:t>
      </w:r>
      <w:r w:rsidR="0064443F">
        <w:rPr>
          <w:sz w:val="24"/>
          <w:szCs w:val="24"/>
        </w:rPr>
        <w:t xml:space="preserve">of </w:t>
      </w:r>
      <w:r w:rsidR="000F647D">
        <w:rPr>
          <w:sz w:val="24"/>
          <w:szCs w:val="24"/>
        </w:rPr>
        <w:t>Resource Management Application</w:t>
      </w:r>
      <w:r w:rsidR="0064443F">
        <w:rPr>
          <w:sz w:val="24"/>
          <w:szCs w:val="24"/>
        </w:rPr>
        <w:t>.</w:t>
      </w:r>
    </w:p>
    <w:p w14:paraId="25886A7D" w14:textId="77777777" w:rsidR="005B5DC4" w:rsidRDefault="00A710FE" w:rsidP="00872F76">
      <w:pPr>
        <w:numPr>
          <w:ilvl w:val="0"/>
          <w:numId w:val="1"/>
        </w:numPr>
        <w:spacing w:after="0"/>
        <w:rPr>
          <w:sz w:val="24"/>
          <w:szCs w:val="24"/>
        </w:rPr>
      </w:pPr>
      <w:r w:rsidRPr="005E53EF">
        <w:rPr>
          <w:sz w:val="24"/>
          <w:szCs w:val="24"/>
        </w:rPr>
        <w:t>It provides the platform to engage employees in innovative projects.</w:t>
      </w:r>
    </w:p>
    <w:p w14:paraId="3EFB66D7" w14:textId="5FA28824" w:rsidR="00A710FE" w:rsidRPr="005E53EF" w:rsidRDefault="00A710FE" w:rsidP="00872F76">
      <w:pPr>
        <w:numPr>
          <w:ilvl w:val="0"/>
          <w:numId w:val="1"/>
        </w:numPr>
        <w:spacing w:after="0"/>
        <w:rPr>
          <w:sz w:val="24"/>
          <w:szCs w:val="24"/>
        </w:rPr>
      </w:pPr>
      <w:r w:rsidRPr="005E53EF">
        <w:rPr>
          <w:sz w:val="24"/>
          <w:szCs w:val="24"/>
        </w:rPr>
        <w:t>It helps to improves skills of employees and keep them productive.</w:t>
      </w:r>
    </w:p>
    <w:p w14:paraId="46FDDAFF" w14:textId="3A57549F" w:rsidR="00A710FE" w:rsidRDefault="005E53EF" w:rsidP="00872F76">
      <w:pPr>
        <w:numPr>
          <w:ilvl w:val="0"/>
          <w:numId w:val="1"/>
        </w:numPr>
        <w:spacing w:after="0"/>
        <w:rPr>
          <w:sz w:val="24"/>
          <w:szCs w:val="24"/>
        </w:rPr>
      </w:pPr>
      <w:r>
        <w:rPr>
          <w:sz w:val="24"/>
          <w:szCs w:val="24"/>
        </w:rPr>
        <w:t xml:space="preserve">If the project is </w:t>
      </w:r>
      <w:r w:rsidR="00924275">
        <w:rPr>
          <w:sz w:val="24"/>
          <w:szCs w:val="24"/>
        </w:rPr>
        <w:t>according to organization standard</w:t>
      </w:r>
      <w:r>
        <w:rPr>
          <w:sz w:val="24"/>
          <w:szCs w:val="24"/>
        </w:rPr>
        <w:t xml:space="preserve">, </w:t>
      </w:r>
      <w:r w:rsidR="00924275">
        <w:rPr>
          <w:sz w:val="24"/>
          <w:szCs w:val="24"/>
        </w:rPr>
        <w:t xml:space="preserve">we </w:t>
      </w:r>
      <w:r>
        <w:rPr>
          <w:sz w:val="24"/>
          <w:szCs w:val="24"/>
        </w:rPr>
        <w:t>can use it as product to sell it to clients.</w:t>
      </w:r>
    </w:p>
    <w:p w14:paraId="765286AF" w14:textId="32788771" w:rsidR="00872F76" w:rsidRDefault="00872F76" w:rsidP="00872F76">
      <w:pPr>
        <w:numPr>
          <w:ilvl w:val="0"/>
          <w:numId w:val="1"/>
        </w:numPr>
        <w:spacing w:after="0"/>
        <w:rPr>
          <w:sz w:val="24"/>
          <w:szCs w:val="24"/>
        </w:rPr>
      </w:pPr>
      <w:r>
        <w:rPr>
          <w:sz w:val="24"/>
          <w:szCs w:val="24"/>
        </w:rPr>
        <w:t>Easy tracking of resources</w:t>
      </w:r>
      <w:r w:rsidR="00AA47BA">
        <w:rPr>
          <w:sz w:val="24"/>
          <w:szCs w:val="24"/>
        </w:rPr>
        <w:t xml:space="preserve"> </w:t>
      </w:r>
      <w:r w:rsidR="007C2B3E">
        <w:rPr>
          <w:sz w:val="24"/>
          <w:szCs w:val="24"/>
        </w:rPr>
        <w:t>who are in</w:t>
      </w:r>
      <w:r w:rsidR="00AA47BA">
        <w:rPr>
          <w:sz w:val="24"/>
          <w:szCs w:val="24"/>
        </w:rPr>
        <w:t xml:space="preserve"> lateral pool</w:t>
      </w:r>
      <w:r>
        <w:rPr>
          <w:sz w:val="24"/>
          <w:szCs w:val="24"/>
        </w:rPr>
        <w:t>.</w:t>
      </w:r>
    </w:p>
    <w:p w14:paraId="22CD501D" w14:textId="7BBAA0F5" w:rsidR="00463CC3" w:rsidRDefault="00D56C3B" w:rsidP="00872F76">
      <w:pPr>
        <w:numPr>
          <w:ilvl w:val="0"/>
          <w:numId w:val="1"/>
        </w:numPr>
        <w:spacing w:after="0"/>
        <w:rPr>
          <w:sz w:val="24"/>
          <w:szCs w:val="24"/>
        </w:rPr>
      </w:pPr>
      <w:r>
        <w:rPr>
          <w:sz w:val="24"/>
          <w:szCs w:val="24"/>
        </w:rPr>
        <w:t xml:space="preserve">Review and rating functionality </w:t>
      </w:r>
      <w:r w:rsidR="00515E60">
        <w:rPr>
          <w:sz w:val="24"/>
          <w:szCs w:val="24"/>
        </w:rPr>
        <w:t>help</w:t>
      </w:r>
      <w:r>
        <w:rPr>
          <w:sz w:val="24"/>
          <w:szCs w:val="24"/>
        </w:rPr>
        <w:t xml:space="preserve"> to make better decisions </w:t>
      </w:r>
      <w:r w:rsidR="00E569A5">
        <w:rPr>
          <w:sz w:val="24"/>
          <w:szCs w:val="24"/>
        </w:rPr>
        <w:t xml:space="preserve">while deciding whether the ideas is </w:t>
      </w:r>
      <w:r w:rsidR="00924275">
        <w:rPr>
          <w:sz w:val="24"/>
          <w:szCs w:val="24"/>
        </w:rPr>
        <w:t>meeting organization standard</w:t>
      </w:r>
      <w:r w:rsidR="00E569A5">
        <w:rPr>
          <w:sz w:val="24"/>
          <w:szCs w:val="24"/>
        </w:rPr>
        <w:t>.</w:t>
      </w:r>
      <w:r w:rsidR="00463CC3">
        <w:rPr>
          <w:sz w:val="24"/>
          <w:szCs w:val="24"/>
        </w:rPr>
        <w:t xml:space="preserve"> </w:t>
      </w:r>
    </w:p>
    <w:p w14:paraId="41BDD782" w14:textId="3A0A2328" w:rsidR="00924275" w:rsidRDefault="00754E35" w:rsidP="00872F76">
      <w:pPr>
        <w:numPr>
          <w:ilvl w:val="0"/>
          <w:numId w:val="1"/>
        </w:numPr>
        <w:spacing w:after="0"/>
        <w:rPr>
          <w:sz w:val="24"/>
          <w:szCs w:val="24"/>
        </w:rPr>
      </w:pPr>
      <w:r>
        <w:rPr>
          <w:sz w:val="24"/>
          <w:szCs w:val="24"/>
        </w:rPr>
        <w:t>Application is developed using community so it reduces cost of salesforce licences required for employees.</w:t>
      </w:r>
    </w:p>
    <w:p w14:paraId="7C6E1373" w14:textId="73D31AAB" w:rsidR="009C516E" w:rsidRPr="00A710FE" w:rsidRDefault="009C516E" w:rsidP="009C516E">
      <w:pPr>
        <w:spacing w:after="0"/>
        <w:ind w:left="720"/>
        <w:rPr>
          <w:sz w:val="24"/>
          <w:szCs w:val="24"/>
        </w:rPr>
      </w:pPr>
    </w:p>
    <w:p w14:paraId="52D34D08" w14:textId="77777777" w:rsidR="00C61200" w:rsidRDefault="00C61200" w:rsidP="005D501A">
      <w:pPr>
        <w:rPr>
          <w:sz w:val="24"/>
          <w:szCs w:val="24"/>
        </w:rPr>
      </w:pPr>
    </w:p>
    <w:p w14:paraId="6B882309" w14:textId="77777777" w:rsidR="005D501A" w:rsidRDefault="005D501A" w:rsidP="005D501A">
      <w:pPr>
        <w:rPr>
          <w:b/>
          <w:bCs/>
          <w:sz w:val="24"/>
          <w:szCs w:val="24"/>
        </w:rPr>
      </w:pPr>
      <w:r>
        <w:rPr>
          <w:b/>
          <w:bCs/>
          <w:sz w:val="24"/>
          <w:szCs w:val="24"/>
        </w:rPr>
        <w:t>Features –</w:t>
      </w:r>
    </w:p>
    <w:p w14:paraId="60B4F13A" w14:textId="719EEE2E" w:rsidR="005D501A" w:rsidRDefault="005D501A" w:rsidP="003B587D">
      <w:pPr>
        <w:ind w:left="720"/>
        <w:rPr>
          <w:b/>
          <w:bCs/>
          <w:sz w:val="24"/>
          <w:szCs w:val="24"/>
        </w:rPr>
      </w:pPr>
      <w:r>
        <w:rPr>
          <w:sz w:val="24"/>
          <w:szCs w:val="24"/>
        </w:rPr>
        <w:t>T</w:t>
      </w:r>
      <w:r w:rsidR="003B587D">
        <w:rPr>
          <w:sz w:val="24"/>
          <w:szCs w:val="24"/>
        </w:rPr>
        <w:t xml:space="preserve">his </w:t>
      </w:r>
      <w:r w:rsidR="00E30EB4">
        <w:rPr>
          <w:sz w:val="24"/>
          <w:szCs w:val="24"/>
        </w:rPr>
        <w:t>Resource Management Application</w:t>
      </w:r>
      <w:r w:rsidR="00E30EB4">
        <w:rPr>
          <w:sz w:val="24"/>
          <w:szCs w:val="24"/>
        </w:rPr>
        <w:t xml:space="preserve"> </w:t>
      </w:r>
      <w:r w:rsidR="003B587D">
        <w:rPr>
          <w:sz w:val="24"/>
          <w:szCs w:val="24"/>
        </w:rPr>
        <w:t xml:space="preserve">community </w:t>
      </w:r>
      <w:r>
        <w:rPr>
          <w:sz w:val="24"/>
          <w:szCs w:val="24"/>
        </w:rPr>
        <w:t>enables user to do things like:</w:t>
      </w:r>
    </w:p>
    <w:p w14:paraId="189719B6" w14:textId="5C208EDF" w:rsidR="005D501A" w:rsidRPr="00F5713E" w:rsidRDefault="003B587D" w:rsidP="007507D0">
      <w:pPr>
        <w:numPr>
          <w:ilvl w:val="0"/>
          <w:numId w:val="4"/>
        </w:numPr>
        <w:spacing w:after="0"/>
        <w:rPr>
          <w:b/>
          <w:bCs/>
          <w:sz w:val="24"/>
          <w:szCs w:val="24"/>
        </w:rPr>
      </w:pPr>
      <w:r>
        <w:rPr>
          <w:sz w:val="24"/>
          <w:szCs w:val="24"/>
        </w:rPr>
        <w:t>Creat</w:t>
      </w:r>
      <w:r w:rsidR="00924275">
        <w:rPr>
          <w:sz w:val="24"/>
          <w:szCs w:val="24"/>
        </w:rPr>
        <w:t>ion of p</w:t>
      </w:r>
      <w:r>
        <w:rPr>
          <w:sz w:val="24"/>
          <w:szCs w:val="24"/>
        </w:rPr>
        <w:t>roject Idea</w:t>
      </w:r>
      <w:r w:rsidR="00924275">
        <w:rPr>
          <w:sz w:val="24"/>
          <w:szCs w:val="24"/>
        </w:rPr>
        <w:t>s, c</w:t>
      </w:r>
      <w:r>
        <w:rPr>
          <w:sz w:val="24"/>
          <w:szCs w:val="24"/>
        </w:rPr>
        <w:t>heck the status of the idea</w:t>
      </w:r>
      <w:r w:rsidR="00E263A5">
        <w:rPr>
          <w:sz w:val="24"/>
          <w:szCs w:val="24"/>
        </w:rPr>
        <w:t>s</w:t>
      </w:r>
      <w:r w:rsidR="00924275">
        <w:rPr>
          <w:sz w:val="24"/>
          <w:szCs w:val="24"/>
        </w:rPr>
        <w:t xml:space="preserve"> and n</w:t>
      </w:r>
      <w:r w:rsidR="00A22309">
        <w:rPr>
          <w:sz w:val="24"/>
          <w:szCs w:val="24"/>
        </w:rPr>
        <w:t>otif</w:t>
      </w:r>
      <w:r w:rsidR="0016510F">
        <w:rPr>
          <w:sz w:val="24"/>
          <w:szCs w:val="24"/>
        </w:rPr>
        <w:t xml:space="preserve">y </w:t>
      </w:r>
      <w:r w:rsidR="00207C3D">
        <w:rPr>
          <w:sz w:val="24"/>
          <w:szCs w:val="24"/>
        </w:rPr>
        <w:t>User with the higher</w:t>
      </w:r>
      <w:r w:rsidR="00F02790">
        <w:rPr>
          <w:sz w:val="24"/>
          <w:szCs w:val="24"/>
        </w:rPr>
        <w:t xml:space="preserve"> for approval of the idea.</w:t>
      </w:r>
    </w:p>
    <w:p w14:paraId="648B4B19" w14:textId="371EB24F" w:rsidR="00F5713E" w:rsidRDefault="00F5713E" w:rsidP="007507D0">
      <w:pPr>
        <w:numPr>
          <w:ilvl w:val="0"/>
          <w:numId w:val="4"/>
        </w:numPr>
        <w:spacing w:after="0"/>
        <w:rPr>
          <w:b/>
          <w:bCs/>
          <w:sz w:val="24"/>
          <w:szCs w:val="24"/>
        </w:rPr>
      </w:pPr>
      <w:r>
        <w:rPr>
          <w:sz w:val="24"/>
          <w:szCs w:val="24"/>
        </w:rPr>
        <w:lastRenderedPageBreak/>
        <w:t>Project will get created once the idea is approved. Employee who has suggested idea will get added as default team member in project. Manager can add other team members in project.</w:t>
      </w:r>
    </w:p>
    <w:p w14:paraId="77C21436" w14:textId="2BE72D91" w:rsidR="005D501A" w:rsidRDefault="00207C3D" w:rsidP="007507D0">
      <w:pPr>
        <w:numPr>
          <w:ilvl w:val="0"/>
          <w:numId w:val="4"/>
        </w:numPr>
        <w:spacing w:after="0"/>
        <w:rPr>
          <w:b/>
          <w:bCs/>
          <w:sz w:val="24"/>
          <w:szCs w:val="24"/>
        </w:rPr>
      </w:pPr>
      <w:r>
        <w:rPr>
          <w:sz w:val="24"/>
          <w:szCs w:val="24"/>
        </w:rPr>
        <w:t>User with the higher</w:t>
      </w:r>
      <w:r w:rsidR="003B587D">
        <w:rPr>
          <w:sz w:val="24"/>
          <w:szCs w:val="24"/>
        </w:rPr>
        <w:t xml:space="preserve"> can rate and write review about the idea. Can check the review submitted by other employees.</w:t>
      </w:r>
    </w:p>
    <w:p w14:paraId="39E024B2" w14:textId="77777777" w:rsidR="00310E73" w:rsidRPr="00310E73" w:rsidRDefault="003B587D" w:rsidP="007507D0">
      <w:pPr>
        <w:numPr>
          <w:ilvl w:val="0"/>
          <w:numId w:val="4"/>
        </w:numPr>
        <w:spacing w:after="0"/>
        <w:rPr>
          <w:b/>
          <w:bCs/>
          <w:sz w:val="24"/>
          <w:szCs w:val="24"/>
        </w:rPr>
      </w:pPr>
      <w:r>
        <w:rPr>
          <w:sz w:val="24"/>
          <w:szCs w:val="24"/>
        </w:rPr>
        <w:t>Employees can check the vacancies and apply for different positions.</w:t>
      </w:r>
      <w:r w:rsidR="00F02790">
        <w:rPr>
          <w:sz w:val="24"/>
          <w:szCs w:val="24"/>
        </w:rPr>
        <w:t xml:space="preserve"> </w:t>
      </w:r>
    </w:p>
    <w:p w14:paraId="4C014018" w14:textId="195DBEDC" w:rsidR="005D501A" w:rsidRPr="002E17DD" w:rsidRDefault="00310E73" w:rsidP="007507D0">
      <w:pPr>
        <w:numPr>
          <w:ilvl w:val="0"/>
          <w:numId w:val="4"/>
        </w:numPr>
        <w:spacing w:after="0"/>
        <w:rPr>
          <w:b/>
          <w:bCs/>
          <w:sz w:val="24"/>
          <w:szCs w:val="24"/>
        </w:rPr>
      </w:pPr>
      <w:r>
        <w:rPr>
          <w:sz w:val="24"/>
          <w:szCs w:val="24"/>
        </w:rPr>
        <w:t>Employees can use chatter for collab</w:t>
      </w:r>
      <w:r w:rsidR="00755523">
        <w:rPr>
          <w:sz w:val="24"/>
          <w:szCs w:val="24"/>
        </w:rPr>
        <w:t>oration.</w:t>
      </w:r>
    </w:p>
    <w:p w14:paraId="6704A3B8" w14:textId="77777777" w:rsidR="005D501A" w:rsidRDefault="005D501A" w:rsidP="005D501A">
      <w:pPr>
        <w:rPr>
          <w:sz w:val="24"/>
          <w:szCs w:val="24"/>
        </w:rPr>
      </w:pPr>
    </w:p>
    <w:p w14:paraId="3809C33A" w14:textId="77777777" w:rsidR="005D501A" w:rsidRDefault="005D501A" w:rsidP="005D501A">
      <w:pPr>
        <w:rPr>
          <w:b/>
          <w:bCs/>
          <w:sz w:val="24"/>
          <w:szCs w:val="24"/>
        </w:rPr>
      </w:pPr>
      <w:r>
        <w:rPr>
          <w:b/>
          <w:bCs/>
          <w:sz w:val="24"/>
          <w:szCs w:val="24"/>
        </w:rPr>
        <w:t xml:space="preserve">Technology Used – </w:t>
      </w:r>
    </w:p>
    <w:p w14:paraId="69936BCC" w14:textId="4067094A" w:rsidR="005D501A" w:rsidRDefault="005D501A"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Salesforce</w:t>
      </w:r>
    </w:p>
    <w:p w14:paraId="573A0C14" w14:textId="77777777" w:rsidR="00DA5B5B" w:rsidRDefault="00DA5B5B"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Process builder</w:t>
      </w:r>
    </w:p>
    <w:p w14:paraId="68EE515A" w14:textId="77777777" w:rsidR="00DA5B5B" w:rsidRDefault="00DA5B5B"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Email Alert</w:t>
      </w:r>
    </w:p>
    <w:p w14:paraId="19B3CDBA" w14:textId="77777777" w:rsidR="00DA5B5B" w:rsidRDefault="00DA5B5B"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Lightning Reports and Dashboards</w:t>
      </w:r>
    </w:p>
    <w:p w14:paraId="5E39A8AA" w14:textId="53070F77" w:rsidR="00DA5B5B" w:rsidRPr="00971290" w:rsidRDefault="00DA5B5B"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Approval Process</w:t>
      </w:r>
      <w:r w:rsidRPr="00DA5B5B">
        <w:rPr>
          <w:rFonts w:eastAsiaTheme="minorEastAsia"/>
        </w:rPr>
        <w:t xml:space="preserve">   </w:t>
      </w:r>
    </w:p>
    <w:p w14:paraId="50E9382C" w14:textId="58A3CB32" w:rsidR="00971290" w:rsidRPr="00DA5B5B" w:rsidRDefault="00971290" w:rsidP="008202BC">
      <w:pPr>
        <w:pStyle w:val="ListParagraph"/>
        <w:numPr>
          <w:ilvl w:val="0"/>
          <w:numId w:val="5"/>
        </w:numPr>
        <w:rPr>
          <w:rFonts w:asciiTheme="minorHAnsi" w:eastAsiaTheme="minorEastAsia" w:hAnsiTheme="minorHAnsi" w:cstheme="minorBidi"/>
        </w:rPr>
      </w:pPr>
      <w:r>
        <w:rPr>
          <w:rFonts w:eastAsiaTheme="minorEastAsia"/>
        </w:rPr>
        <w:t>Chatter</w:t>
      </w:r>
    </w:p>
    <w:p w14:paraId="579B683F" w14:textId="1AB85ADC" w:rsidR="005D501A" w:rsidRDefault="005D501A"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 xml:space="preserve">Salesforce Lightning </w:t>
      </w:r>
      <w:r w:rsidR="002908E8">
        <w:rPr>
          <w:rFonts w:asciiTheme="minorHAnsi" w:eastAsiaTheme="minorEastAsia" w:hAnsiTheme="minorHAnsi" w:cstheme="minorBidi"/>
        </w:rPr>
        <w:t xml:space="preserve">Web </w:t>
      </w:r>
      <w:r>
        <w:rPr>
          <w:rFonts w:asciiTheme="minorHAnsi" w:eastAsiaTheme="minorEastAsia" w:hAnsiTheme="minorHAnsi" w:cstheme="minorBidi"/>
        </w:rPr>
        <w:t>Component</w:t>
      </w:r>
    </w:p>
    <w:p w14:paraId="2D826BC9" w14:textId="1DFAE0AE" w:rsidR="00B11EDF" w:rsidRDefault="008202BC"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Salesforce M</w:t>
      </w:r>
      <w:r w:rsidR="00B11EDF">
        <w:rPr>
          <w:rFonts w:asciiTheme="minorHAnsi" w:eastAsiaTheme="minorEastAsia" w:hAnsiTheme="minorHAnsi" w:cstheme="minorBidi"/>
        </w:rPr>
        <w:t>ap</w:t>
      </w:r>
    </w:p>
    <w:p w14:paraId="267C1B51" w14:textId="75CC830C" w:rsidR="00AC33DF" w:rsidRDefault="00AC33DF"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Toast Notifications</w:t>
      </w:r>
    </w:p>
    <w:p w14:paraId="2F24633F" w14:textId="77777777" w:rsidR="00107743" w:rsidRDefault="00844D09"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Salesforce Communit</w:t>
      </w:r>
      <w:r w:rsidR="001A431C">
        <w:rPr>
          <w:rFonts w:asciiTheme="minorHAnsi" w:eastAsiaTheme="minorEastAsia" w:hAnsiTheme="minorHAnsi" w:cstheme="minorBidi"/>
        </w:rPr>
        <w:t>y</w:t>
      </w:r>
    </w:p>
    <w:p w14:paraId="182C45A3" w14:textId="77777777" w:rsidR="00107743" w:rsidRDefault="00E40E5E"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Customer Service template</w:t>
      </w:r>
    </w:p>
    <w:p w14:paraId="45F991A9" w14:textId="419BFC56" w:rsidR="00844D09" w:rsidRDefault="004751B1" w:rsidP="008202BC">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Self-Registration</w:t>
      </w:r>
    </w:p>
    <w:p w14:paraId="331423CF" w14:textId="04F437D4" w:rsidR="002908E8" w:rsidRDefault="002908E8"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HTML</w:t>
      </w:r>
    </w:p>
    <w:p w14:paraId="280E633C" w14:textId="0501BB7F" w:rsidR="002908E8" w:rsidRDefault="002908E8"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CSS</w:t>
      </w:r>
    </w:p>
    <w:p w14:paraId="2E82B1F5" w14:textId="341977F3" w:rsidR="002908E8" w:rsidRDefault="00E40E5E"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JavaScript</w:t>
      </w:r>
    </w:p>
    <w:p w14:paraId="501B6903" w14:textId="4EB79261" w:rsidR="00C45BB3" w:rsidRDefault="00C45BB3" w:rsidP="005D501A">
      <w:pPr>
        <w:pStyle w:val="ListParagraph"/>
        <w:numPr>
          <w:ilvl w:val="0"/>
          <w:numId w:val="5"/>
        </w:numPr>
        <w:rPr>
          <w:rFonts w:asciiTheme="minorHAnsi" w:eastAsiaTheme="minorEastAsia" w:hAnsiTheme="minorHAnsi" w:cstheme="minorBidi"/>
        </w:rPr>
      </w:pPr>
      <w:r>
        <w:rPr>
          <w:rFonts w:asciiTheme="minorHAnsi" w:eastAsiaTheme="minorEastAsia" w:hAnsiTheme="minorHAnsi" w:cstheme="minorBidi"/>
        </w:rPr>
        <w:t>Apex</w:t>
      </w:r>
    </w:p>
    <w:p w14:paraId="1A56A26A" w14:textId="590D941C" w:rsidR="00C45BB3" w:rsidRDefault="00C45BB3" w:rsidP="00C45BB3">
      <w:pPr>
        <w:pStyle w:val="ListParagraph"/>
        <w:rPr>
          <w:rFonts w:asciiTheme="minorHAnsi" w:eastAsiaTheme="minorEastAsia" w:hAnsiTheme="minorHAnsi" w:cstheme="minorBidi"/>
        </w:rPr>
      </w:pPr>
    </w:p>
    <w:p w14:paraId="78F7E5BD" w14:textId="59356F42" w:rsidR="00C35B82" w:rsidRDefault="00C35B82" w:rsidP="00C45BB3">
      <w:pPr>
        <w:pStyle w:val="ListParagraph"/>
        <w:rPr>
          <w:rFonts w:asciiTheme="minorHAnsi" w:eastAsiaTheme="minorEastAsia" w:hAnsiTheme="minorHAnsi" w:cstheme="minorBidi"/>
        </w:rPr>
      </w:pPr>
    </w:p>
    <w:p w14:paraId="71FA0A85" w14:textId="7BAE04D4" w:rsidR="00C35B82" w:rsidRDefault="00C35B82" w:rsidP="00C35B82">
      <w:pPr>
        <w:pStyle w:val="ListParagraph"/>
        <w:ind w:left="360"/>
        <w:rPr>
          <w:rFonts w:asciiTheme="minorHAnsi" w:eastAsiaTheme="minorEastAsia" w:hAnsiTheme="minorHAnsi" w:cstheme="minorBidi"/>
          <w:b/>
          <w:bCs/>
        </w:rPr>
      </w:pPr>
      <w:r w:rsidRPr="00C35B82">
        <w:rPr>
          <w:rFonts w:asciiTheme="minorHAnsi" w:eastAsiaTheme="minorEastAsia" w:hAnsiTheme="minorHAnsi" w:cstheme="minorBidi"/>
          <w:b/>
          <w:bCs/>
        </w:rPr>
        <w:t>Credentials to test the application</w:t>
      </w:r>
    </w:p>
    <w:p w14:paraId="5DFC2848" w14:textId="2DA24852" w:rsidR="00C35B82" w:rsidRDefault="00C35B82" w:rsidP="00C35B82">
      <w:pPr>
        <w:pStyle w:val="ListParagraph"/>
        <w:ind w:left="360"/>
        <w:rPr>
          <w:rFonts w:asciiTheme="minorHAnsi" w:eastAsiaTheme="minorEastAsia" w:hAnsiTheme="minorHAnsi" w:cstheme="minorBidi"/>
          <w:b/>
          <w:bCs/>
        </w:rPr>
      </w:pPr>
    </w:p>
    <w:p w14:paraId="45BD366C" w14:textId="029ED4EB" w:rsidR="00C35B82" w:rsidRDefault="00C35B82" w:rsidP="00C35B82">
      <w:pPr>
        <w:pStyle w:val="ListParagraph"/>
        <w:ind w:left="360"/>
      </w:pPr>
      <w:r w:rsidRPr="00030A43">
        <w:rPr>
          <w:rFonts w:asciiTheme="minorHAnsi" w:eastAsiaTheme="minorEastAsia" w:hAnsiTheme="minorHAnsi" w:cstheme="minorBidi"/>
        </w:rPr>
        <w:t>Community link-</w:t>
      </w:r>
      <w:r w:rsidRPr="00030A43">
        <w:t xml:space="preserve"> </w:t>
      </w:r>
      <w:hyperlink r:id="rId5" w:history="1">
        <w:r>
          <w:rPr>
            <w:rStyle w:val="Hyperlink"/>
          </w:rPr>
          <w:t>https://mycommunity73-developer-edition.ap16.force.com/s/</w:t>
        </w:r>
      </w:hyperlink>
    </w:p>
    <w:p w14:paraId="225AEC4D" w14:textId="152810E8" w:rsidR="00C35B82" w:rsidRDefault="00C35B82" w:rsidP="00C35B82">
      <w:pPr>
        <w:pStyle w:val="ListParagraph"/>
        <w:ind w:left="360"/>
        <w:rPr>
          <w:rFonts w:asciiTheme="minorHAnsi" w:eastAsiaTheme="minorEastAsia" w:hAnsiTheme="minorHAnsi" w:cstheme="minorBidi"/>
          <w:b/>
          <w:bCs/>
        </w:rPr>
      </w:pPr>
    </w:p>
    <w:p w14:paraId="3D1D50F9" w14:textId="62D1A1CC" w:rsidR="00C35B82" w:rsidRPr="00C35B82" w:rsidRDefault="00C35B82" w:rsidP="00C35B82">
      <w:pPr>
        <w:pStyle w:val="ListParagraph"/>
        <w:ind w:left="360"/>
        <w:rPr>
          <w:rFonts w:asciiTheme="minorHAnsi" w:eastAsiaTheme="minorEastAsia" w:hAnsiTheme="minorHAnsi" w:cstheme="minorBidi"/>
          <w:b/>
          <w:bCs/>
        </w:rPr>
      </w:pPr>
      <w:r w:rsidRPr="00030A43">
        <w:rPr>
          <w:rFonts w:asciiTheme="minorHAnsi" w:eastAsiaTheme="minorEastAsia" w:hAnsiTheme="minorHAnsi" w:cstheme="minorBidi"/>
        </w:rPr>
        <w:t>Username-</w:t>
      </w:r>
      <w:r>
        <w:rPr>
          <w:rFonts w:asciiTheme="minorHAnsi" w:eastAsiaTheme="minorEastAsia" w:hAnsiTheme="minorHAnsi" w:cstheme="minorBidi"/>
          <w:b/>
          <w:bCs/>
        </w:rPr>
        <w:t xml:space="preserve"> </w:t>
      </w:r>
      <w:hyperlink r:id="rId6" w:history="1">
        <w:r w:rsidRPr="00B47D92">
          <w:rPr>
            <w:rStyle w:val="Hyperlink"/>
            <w:rFonts w:asciiTheme="minorHAnsi" w:eastAsiaTheme="minorEastAsia" w:hAnsiTheme="minorHAnsi" w:cstheme="minorBidi"/>
            <w:b/>
            <w:bCs/>
          </w:rPr>
          <w:t>shriya@gmail.com</w:t>
        </w:r>
      </w:hyperlink>
      <w:r>
        <w:rPr>
          <w:rFonts w:asciiTheme="minorHAnsi" w:eastAsiaTheme="minorEastAsia" w:hAnsiTheme="minorHAnsi" w:cstheme="minorBidi"/>
          <w:b/>
          <w:bCs/>
        </w:rPr>
        <w:t xml:space="preserve">   </w:t>
      </w:r>
      <w:r w:rsidRPr="00030A43">
        <w:rPr>
          <w:rFonts w:asciiTheme="minorHAnsi" w:eastAsiaTheme="minorEastAsia" w:hAnsiTheme="minorHAnsi" w:cstheme="minorBidi"/>
        </w:rPr>
        <w:t>password-abc@12345</w:t>
      </w:r>
    </w:p>
    <w:p w14:paraId="20B3A3BD" w14:textId="0C4C2728" w:rsidR="00207DEA" w:rsidRPr="002F4D2C" w:rsidRDefault="00207DEA" w:rsidP="002F4D2C">
      <w:pPr>
        <w:ind w:left="360"/>
        <w:rPr>
          <w:rFonts w:eastAsiaTheme="minorEastAsia"/>
        </w:rPr>
      </w:pPr>
    </w:p>
    <w:p w14:paraId="7BD11F6A" w14:textId="77777777" w:rsidR="00040541" w:rsidRDefault="00040541" w:rsidP="00040541">
      <w:pPr>
        <w:pStyle w:val="ListParagraph"/>
        <w:rPr>
          <w:rFonts w:asciiTheme="minorHAnsi" w:eastAsiaTheme="minorEastAsia" w:hAnsiTheme="minorHAnsi" w:cstheme="minorBidi"/>
        </w:rPr>
      </w:pPr>
    </w:p>
    <w:p w14:paraId="7FFB0B61" w14:textId="6A2EFD76" w:rsidR="005D501A" w:rsidRPr="00844D09" w:rsidRDefault="005D501A" w:rsidP="00844D09">
      <w:pPr>
        <w:ind w:left="360"/>
        <w:rPr>
          <w:rFonts w:eastAsiaTheme="minorEastAsia"/>
        </w:rPr>
      </w:pPr>
    </w:p>
    <w:p w14:paraId="3A51E9AE" w14:textId="77777777" w:rsidR="007D58A4" w:rsidRDefault="007D58A4"/>
    <w:sectPr w:rsidR="007D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2A7"/>
    <w:multiLevelType w:val="hybridMultilevel"/>
    <w:tmpl w:val="022806B4"/>
    <w:lvl w:ilvl="0" w:tplc="72C0C098">
      <w:start w:val="1"/>
      <w:numFmt w:val="bullet"/>
      <w:lvlText w:val="▪"/>
      <w:lvlJc w:val="left"/>
      <w:pPr>
        <w:tabs>
          <w:tab w:val="num" w:pos="720"/>
        </w:tabs>
        <w:ind w:left="720" w:hanging="360"/>
      </w:pPr>
      <w:rPr>
        <w:rFonts w:ascii="Times New Roman" w:hAnsi="Times New Roman" w:cs="Times New Roman" w:hint="default"/>
      </w:rPr>
    </w:lvl>
    <w:lvl w:ilvl="1" w:tplc="036A4CE6">
      <w:start w:val="1"/>
      <w:numFmt w:val="bullet"/>
      <w:lvlText w:val="▪"/>
      <w:lvlJc w:val="left"/>
      <w:pPr>
        <w:tabs>
          <w:tab w:val="num" w:pos="1440"/>
        </w:tabs>
        <w:ind w:left="1440" w:hanging="360"/>
      </w:pPr>
      <w:rPr>
        <w:rFonts w:ascii="Times New Roman" w:hAnsi="Times New Roman" w:cs="Times New Roman" w:hint="default"/>
      </w:rPr>
    </w:lvl>
    <w:lvl w:ilvl="2" w:tplc="62829214">
      <w:start w:val="1"/>
      <w:numFmt w:val="bullet"/>
      <w:lvlText w:val="▪"/>
      <w:lvlJc w:val="left"/>
      <w:pPr>
        <w:tabs>
          <w:tab w:val="num" w:pos="2160"/>
        </w:tabs>
        <w:ind w:left="2160" w:hanging="360"/>
      </w:pPr>
      <w:rPr>
        <w:rFonts w:ascii="Times New Roman" w:hAnsi="Times New Roman" w:cs="Times New Roman" w:hint="default"/>
      </w:rPr>
    </w:lvl>
    <w:lvl w:ilvl="3" w:tplc="B022AEA6">
      <w:start w:val="1"/>
      <w:numFmt w:val="bullet"/>
      <w:lvlText w:val="▪"/>
      <w:lvlJc w:val="left"/>
      <w:pPr>
        <w:tabs>
          <w:tab w:val="num" w:pos="2880"/>
        </w:tabs>
        <w:ind w:left="2880" w:hanging="360"/>
      </w:pPr>
      <w:rPr>
        <w:rFonts w:ascii="Times New Roman" w:hAnsi="Times New Roman" w:cs="Times New Roman" w:hint="default"/>
      </w:rPr>
    </w:lvl>
    <w:lvl w:ilvl="4" w:tplc="81EA7B98">
      <w:start w:val="1"/>
      <w:numFmt w:val="bullet"/>
      <w:lvlText w:val="▪"/>
      <w:lvlJc w:val="left"/>
      <w:pPr>
        <w:tabs>
          <w:tab w:val="num" w:pos="3600"/>
        </w:tabs>
        <w:ind w:left="3600" w:hanging="360"/>
      </w:pPr>
      <w:rPr>
        <w:rFonts w:ascii="Times New Roman" w:hAnsi="Times New Roman" w:cs="Times New Roman" w:hint="default"/>
      </w:rPr>
    </w:lvl>
    <w:lvl w:ilvl="5" w:tplc="E0523F98">
      <w:start w:val="1"/>
      <w:numFmt w:val="bullet"/>
      <w:lvlText w:val="▪"/>
      <w:lvlJc w:val="left"/>
      <w:pPr>
        <w:tabs>
          <w:tab w:val="num" w:pos="4320"/>
        </w:tabs>
        <w:ind w:left="4320" w:hanging="360"/>
      </w:pPr>
      <w:rPr>
        <w:rFonts w:ascii="Times New Roman" w:hAnsi="Times New Roman" w:cs="Times New Roman" w:hint="default"/>
      </w:rPr>
    </w:lvl>
    <w:lvl w:ilvl="6" w:tplc="FBF0E64E">
      <w:start w:val="1"/>
      <w:numFmt w:val="bullet"/>
      <w:lvlText w:val="▪"/>
      <w:lvlJc w:val="left"/>
      <w:pPr>
        <w:tabs>
          <w:tab w:val="num" w:pos="5040"/>
        </w:tabs>
        <w:ind w:left="5040" w:hanging="360"/>
      </w:pPr>
      <w:rPr>
        <w:rFonts w:ascii="Times New Roman" w:hAnsi="Times New Roman" w:cs="Times New Roman" w:hint="default"/>
      </w:rPr>
    </w:lvl>
    <w:lvl w:ilvl="7" w:tplc="037CFBF8">
      <w:start w:val="1"/>
      <w:numFmt w:val="bullet"/>
      <w:lvlText w:val="▪"/>
      <w:lvlJc w:val="left"/>
      <w:pPr>
        <w:tabs>
          <w:tab w:val="num" w:pos="5760"/>
        </w:tabs>
        <w:ind w:left="5760" w:hanging="360"/>
      </w:pPr>
      <w:rPr>
        <w:rFonts w:ascii="Times New Roman" w:hAnsi="Times New Roman" w:cs="Times New Roman" w:hint="default"/>
      </w:rPr>
    </w:lvl>
    <w:lvl w:ilvl="8" w:tplc="06B81E0A">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25A60EA"/>
    <w:multiLevelType w:val="hybridMultilevel"/>
    <w:tmpl w:val="CA0E2344"/>
    <w:lvl w:ilvl="0" w:tplc="24A4F65A">
      <w:start w:val="1"/>
      <w:numFmt w:val="decimal"/>
      <w:lvlText w:val="%1."/>
      <w:lvlJc w:val="left"/>
      <w:pPr>
        <w:ind w:left="720" w:hanging="360"/>
      </w:pPr>
    </w:lvl>
    <w:lvl w:ilvl="1" w:tplc="9D403704">
      <w:start w:val="1"/>
      <w:numFmt w:val="lowerLetter"/>
      <w:lvlText w:val="%2."/>
      <w:lvlJc w:val="left"/>
      <w:pPr>
        <w:ind w:left="1440" w:hanging="360"/>
      </w:pPr>
    </w:lvl>
    <w:lvl w:ilvl="2" w:tplc="FA1E114E">
      <w:start w:val="1"/>
      <w:numFmt w:val="lowerRoman"/>
      <w:lvlText w:val="%3."/>
      <w:lvlJc w:val="right"/>
      <w:pPr>
        <w:ind w:left="2160" w:hanging="180"/>
      </w:pPr>
    </w:lvl>
    <w:lvl w:ilvl="3" w:tplc="27EE3A22">
      <w:start w:val="1"/>
      <w:numFmt w:val="decimal"/>
      <w:lvlText w:val="%4."/>
      <w:lvlJc w:val="left"/>
      <w:pPr>
        <w:ind w:left="2880" w:hanging="360"/>
      </w:pPr>
    </w:lvl>
    <w:lvl w:ilvl="4" w:tplc="8912F3E8">
      <w:start w:val="1"/>
      <w:numFmt w:val="lowerLetter"/>
      <w:lvlText w:val="%5."/>
      <w:lvlJc w:val="left"/>
      <w:pPr>
        <w:ind w:left="3600" w:hanging="360"/>
      </w:pPr>
    </w:lvl>
    <w:lvl w:ilvl="5" w:tplc="BAC80630">
      <w:start w:val="1"/>
      <w:numFmt w:val="lowerRoman"/>
      <w:lvlText w:val="%6."/>
      <w:lvlJc w:val="right"/>
      <w:pPr>
        <w:ind w:left="4320" w:hanging="180"/>
      </w:pPr>
    </w:lvl>
    <w:lvl w:ilvl="6" w:tplc="C0806F7A">
      <w:start w:val="1"/>
      <w:numFmt w:val="decimal"/>
      <w:lvlText w:val="%7."/>
      <w:lvlJc w:val="left"/>
      <w:pPr>
        <w:ind w:left="5040" w:hanging="360"/>
      </w:pPr>
    </w:lvl>
    <w:lvl w:ilvl="7" w:tplc="FC029956">
      <w:start w:val="1"/>
      <w:numFmt w:val="lowerLetter"/>
      <w:lvlText w:val="%8."/>
      <w:lvlJc w:val="left"/>
      <w:pPr>
        <w:ind w:left="5760" w:hanging="360"/>
      </w:pPr>
    </w:lvl>
    <w:lvl w:ilvl="8" w:tplc="15A4B6DE">
      <w:start w:val="1"/>
      <w:numFmt w:val="lowerRoman"/>
      <w:lvlText w:val="%9."/>
      <w:lvlJc w:val="right"/>
      <w:pPr>
        <w:ind w:left="6480" w:hanging="180"/>
      </w:pPr>
    </w:lvl>
  </w:abstractNum>
  <w:abstractNum w:abstractNumId="2" w15:restartNumberingAfterBreak="0">
    <w:nsid w:val="4DA45270"/>
    <w:multiLevelType w:val="hybridMultilevel"/>
    <w:tmpl w:val="B0BA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DA43C5"/>
    <w:multiLevelType w:val="hybridMultilevel"/>
    <w:tmpl w:val="3E780C76"/>
    <w:lvl w:ilvl="0" w:tplc="907A303C">
      <w:start w:val="1"/>
      <w:numFmt w:val="bullet"/>
      <w:lvlText w:val="▪"/>
      <w:lvlJc w:val="left"/>
      <w:pPr>
        <w:tabs>
          <w:tab w:val="num" w:pos="720"/>
        </w:tabs>
        <w:ind w:left="720" w:hanging="360"/>
      </w:pPr>
      <w:rPr>
        <w:rFonts w:ascii="Times New Roman" w:hAnsi="Times New Roman" w:cs="Times New Roman" w:hint="default"/>
      </w:rPr>
    </w:lvl>
    <w:lvl w:ilvl="1" w:tplc="F6FCCD34">
      <w:start w:val="1"/>
      <w:numFmt w:val="bullet"/>
      <w:lvlText w:val="▪"/>
      <w:lvlJc w:val="left"/>
      <w:pPr>
        <w:tabs>
          <w:tab w:val="num" w:pos="1440"/>
        </w:tabs>
        <w:ind w:left="1440" w:hanging="360"/>
      </w:pPr>
      <w:rPr>
        <w:rFonts w:ascii="Times New Roman" w:hAnsi="Times New Roman" w:cs="Times New Roman" w:hint="default"/>
      </w:rPr>
    </w:lvl>
    <w:lvl w:ilvl="2" w:tplc="BDBEA7B6">
      <w:start w:val="1"/>
      <w:numFmt w:val="bullet"/>
      <w:lvlText w:val="▪"/>
      <w:lvlJc w:val="left"/>
      <w:pPr>
        <w:tabs>
          <w:tab w:val="num" w:pos="2160"/>
        </w:tabs>
        <w:ind w:left="2160" w:hanging="360"/>
      </w:pPr>
      <w:rPr>
        <w:rFonts w:ascii="Times New Roman" w:hAnsi="Times New Roman" w:cs="Times New Roman" w:hint="default"/>
      </w:rPr>
    </w:lvl>
    <w:lvl w:ilvl="3" w:tplc="999A4E50">
      <w:start w:val="1"/>
      <w:numFmt w:val="bullet"/>
      <w:lvlText w:val="▪"/>
      <w:lvlJc w:val="left"/>
      <w:pPr>
        <w:tabs>
          <w:tab w:val="num" w:pos="2880"/>
        </w:tabs>
        <w:ind w:left="2880" w:hanging="360"/>
      </w:pPr>
      <w:rPr>
        <w:rFonts w:ascii="Times New Roman" w:hAnsi="Times New Roman" w:cs="Times New Roman" w:hint="default"/>
      </w:rPr>
    </w:lvl>
    <w:lvl w:ilvl="4" w:tplc="DAAA30D0">
      <w:start w:val="1"/>
      <w:numFmt w:val="bullet"/>
      <w:lvlText w:val="▪"/>
      <w:lvlJc w:val="left"/>
      <w:pPr>
        <w:tabs>
          <w:tab w:val="num" w:pos="3600"/>
        </w:tabs>
        <w:ind w:left="3600" w:hanging="360"/>
      </w:pPr>
      <w:rPr>
        <w:rFonts w:ascii="Times New Roman" w:hAnsi="Times New Roman" w:cs="Times New Roman" w:hint="default"/>
      </w:rPr>
    </w:lvl>
    <w:lvl w:ilvl="5" w:tplc="E51C2A70">
      <w:start w:val="1"/>
      <w:numFmt w:val="bullet"/>
      <w:lvlText w:val="▪"/>
      <w:lvlJc w:val="left"/>
      <w:pPr>
        <w:tabs>
          <w:tab w:val="num" w:pos="4320"/>
        </w:tabs>
        <w:ind w:left="4320" w:hanging="360"/>
      </w:pPr>
      <w:rPr>
        <w:rFonts w:ascii="Times New Roman" w:hAnsi="Times New Roman" w:cs="Times New Roman" w:hint="default"/>
      </w:rPr>
    </w:lvl>
    <w:lvl w:ilvl="6" w:tplc="819C9ED4">
      <w:start w:val="1"/>
      <w:numFmt w:val="bullet"/>
      <w:lvlText w:val="▪"/>
      <w:lvlJc w:val="left"/>
      <w:pPr>
        <w:tabs>
          <w:tab w:val="num" w:pos="5040"/>
        </w:tabs>
        <w:ind w:left="5040" w:hanging="360"/>
      </w:pPr>
      <w:rPr>
        <w:rFonts w:ascii="Times New Roman" w:hAnsi="Times New Roman" w:cs="Times New Roman" w:hint="default"/>
      </w:rPr>
    </w:lvl>
    <w:lvl w:ilvl="7" w:tplc="B2841706">
      <w:start w:val="1"/>
      <w:numFmt w:val="bullet"/>
      <w:lvlText w:val="▪"/>
      <w:lvlJc w:val="left"/>
      <w:pPr>
        <w:tabs>
          <w:tab w:val="num" w:pos="5760"/>
        </w:tabs>
        <w:ind w:left="5760" w:hanging="360"/>
      </w:pPr>
      <w:rPr>
        <w:rFonts w:ascii="Times New Roman" w:hAnsi="Times New Roman" w:cs="Times New Roman" w:hint="default"/>
      </w:rPr>
    </w:lvl>
    <w:lvl w:ilvl="8" w:tplc="AE9E4FA0">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7662704F"/>
    <w:multiLevelType w:val="hybridMultilevel"/>
    <w:tmpl w:val="9A2C2062"/>
    <w:lvl w:ilvl="0" w:tplc="D2C8ECA4">
      <w:start w:val="1"/>
      <w:numFmt w:val="bullet"/>
      <w:lvlText w:val="▪"/>
      <w:lvlJc w:val="left"/>
      <w:pPr>
        <w:tabs>
          <w:tab w:val="num" w:pos="720"/>
        </w:tabs>
        <w:ind w:left="720" w:hanging="360"/>
      </w:pPr>
      <w:rPr>
        <w:rFonts w:ascii="Times New Roman" w:hAnsi="Times New Roman" w:cs="Times New Roman" w:hint="default"/>
      </w:rPr>
    </w:lvl>
    <w:lvl w:ilvl="1" w:tplc="E2965750">
      <w:start w:val="1"/>
      <w:numFmt w:val="bullet"/>
      <w:lvlText w:val="▪"/>
      <w:lvlJc w:val="left"/>
      <w:pPr>
        <w:tabs>
          <w:tab w:val="num" w:pos="1440"/>
        </w:tabs>
        <w:ind w:left="1440" w:hanging="360"/>
      </w:pPr>
      <w:rPr>
        <w:rFonts w:ascii="Times New Roman" w:hAnsi="Times New Roman" w:cs="Times New Roman" w:hint="default"/>
      </w:rPr>
    </w:lvl>
    <w:lvl w:ilvl="2" w:tplc="F752B288">
      <w:start w:val="1"/>
      <w:numFmt w:val="bullet"/>
      <w:lvlText w:val="▪"/>
      <w:lvlJc w:val="left"/>
      <w:pPr>
        <w:tabs>
          <w:tab w:val="num" w:pos="2160"/>
        </w:tabs>
        <w:ind w:left="2160" w:hanging="360"/>
      </w:pPr>
      <w:rPr>
        <w:rFonts w:ascii="Times New Roman" w:hAnsi="Times New Roman" w:cs="Times New Roman" w:hint="default"/>
      </w:rPr>
    </w:lvl>
    <w:lvl w:ilvl="3" w:tplc="AB3A506C">
      <w:start w:val="1"/>
      <w:numFmt w:val="bullet"/>
      <w:lvlText w:val="▪"/>
      <w:lvlJc w:val="left"/>
      <w:pPr>
        <w:tabs>
          <w:tab w:val="num" w:pos="2880"/>
        </w:tabs>
        <w:ind w:left="2880" w:hanging="360"/>
      </w:pPr>
      <w:rPr>
        <w:rFonts w:ascii="Times New Roman" w:hAnsi="Times New Roman" w:cs="Times New Roman" w:hint="default"/>
      </w:rPr>
    </w:lvl>
    <w:lvl w:ilvl="4" w:tplc="D70EEB12">
      <w:start w:val="1"/>
      <w:numFmt w:val="bullet"/>
      <w:lvlText w:val="▪"/>
      <w:lvlJc w:val="left"/>
      <w:pPr>
        <w:tabs>
          <w:tab w:val="num" w:pos="3600"/>
        </w:tabs>
        <w:ind w:left="3600" w:hanging="360"/>
      </w:pPr>
      <w:rPr>
        <w:rFonts w:ascii="Times New Roman" w:hAnsi="Times New Roman" w:cs="Times New Roman" w:hint="default"/>
      </w:rPr>
    </w:lvl>
    <w:lvl w:ilvl="5" w:tplc="A4C8F474">
      <w:start w:val="1"/>
      <w:numFmt w:val="bullet"/>
      <w:lvlText w:val="▪"/>
      <w:lvlJc w:val="left"/>
      <w:pPr>
        <w:tabs>
          <w:tab w:val="num" w:pos="4320"/>
        </w:tabs>
        <w:ind w:left="4320" w:hanging="360"/>
      </w:pPr>
      <w:rPr>
        <w:rFonts w:ascii="Times New Roman" w:hAnsi="Times New Roman" w:cs="Times New Roman" w:hint="default"/>
      </w:rPr>
    </w:lvl>
    <w:lvl w:ilvl="6" w:tplc="96B06270">
      <w:start w:val="1"/>
      <w:numFmt w:val="bullet"/>
      <w:lvlText w:val="▪"/>
      <w:lvlJc w:val="left"/>
      <w:pPr>
        <w:tabs>
          <w:tab w:val="num" w:pos="5040"/>
        </w:tabs>
        <w:ind w:left="5040" w:hanging="360"/>
      </w:pPr>
      <w:rPr>
        <w:rFonts w:ascii="Times New Roman" w:hAnsi="Times New Roman" w:cs="Times New Roman" w:hint="default"/>
      </w:rPr>
    </w:lvl>
    <w:lvl w:ilvl="7" w:tplc="EF3EB7BC">
      <w:start w:val="1"/>
      <w:numFmt w:val="bullet"/>
      <w:lvlText w:val="▪"/>
      <w:lvlJc w:val="left"/>
      <w:pPr>
        <w:tabs>
          <w:tab w:val="num" w:pos="5760"/>
        </w:tabs>
        <w:ind w:left="5760" w:hanging="360"/>
      </w:pPr>
      <w:rPr>
        <w:rFonts w:ascii="Times New Roman" w:hAnsi="Times New Roman" w:cs="Times New Roman" w:hint="default"/>
      </w:rPr>
    </w:lvl>
    <w:lvl w:ilvl="8" w:tplc="3372FAAA">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7F9F504F"/>
    <w:multiLevelType w:val="hybridMultilevel"/>
    <w:tmpl w:val="37DC4E52"/>
    <w:lvl w:ilvl="0" w:tplc="1B2E1248">
      <w:start w:val="1"/>
      <w:numFmt w:val="bullet"/>
      <w:lvlText w:val="▪"/>
      <w:lvlJc w:val="left"/>
      <w:pPr>
        <w:tabs>
          <w:tab w:val="num" w:pos="720"/>
        </w:tabs>
        <w:ind w:left="720" w:hanging="360"/>
      </w:pPr>
      <w:rPr>
        <w:rFonts w:ascii="Times New Roman" w:hAnsi="Times New Roman" w:cs="Times New Roman" w:hint="default"/>
      </w:rPr>
    </w:lvl>
    <w:lvl w:ilvl="1" w:tplc="A51A7DF2">
      <w:start w:val="1"/>
      <w:numFmt w:val="bullet"/>
      <w:lvlText w:val="▪"/>
      <w:lvlJc w:val="left"/>
      <w:pPr>
        <w:tabs>
          <w:tab w:val="num" w:pos="1440"/>
        </w:tabs>
        <w:ind w:left="1440" w:hanging="360"/>
      </w:pPr>
      <w:rPr>
        <w:rFonts w:ascii="Times New Roman" w:hAnsi="Times New Roman" w:cs="Times New Roman" w:hint="default"/>
      </w:rPr>
    </w:lvl>
    <w:lvl w:ilvl="2" w:tplc="1FC63BF8">
      <w:start w:val="1"/>
      <w:numFmt w:val="bullet"/>
      <w:lvlText w:val="▪"/>
      <w:lvlJc w:val="left"/>
      <w:pPr>
        <w:tabs>
          <w:tab w:val="num" w:pos="2160"/>
        </w:tabs>
        <w:ind w:left="2160" w:hanging="360"/>
      </w:pPr>
      <w:rPr>
        <w:rFonts w:ascii="Times New Roman" w:hAnsi="Times New Roman" w:cs="Times New Roman" w:hint="default"/>
      </w:rPr>
    </w:lvl>
    <w:lvl w:ilvl="3" w:tplc="1E4E143E">
      <w:start w:val="1"/>
      <w:numFmt w:val="bullet"/>
      <w:lvlText w:val="▪"/>
      <w:lvlJc w:val="left"/>
      <w:pPr>
        <w:tabs>
          <w:tab w:val="num" w:pos="2880"/>
        </w:tabs>
        <w:ind w:left="2880" w:hanging="360"/>
      </w:pPr>
      <w:rPr>
        <w:rFonts w:ascii="Times New Roman" w:hAnsi="Times New Roman" w:cs="Times New Roman" w:hint="default"/>
      </w:rPr>
    </w:lvl>
    <w:lvl w:ilvl="4" w:tplc="DD16564C">
      <w:start w:val="1"/>
      <w:numFmt w:val="bullet"/>
      <w:lvlText w:val="▪"/>
      <w:lvlJc w:val="left"/>
      <w:pPr>
        <w:tabs>
          <w:tab w:val="num" w:pos="3600"/>
        </w:tabs>
        <w:ind w:left="3600" w:hanging="360"/>
      </w:pPr>
      <w:rPr>
        <w:rFonts w:ascii="Times New Roman" w:hAnsi="Times New Roman" w:cs="Times New Roman" w:hint="default"/>
      </w:rPr>
    </w:lvl>
    <w:lvl w:ilvl="5" w:tplc="1BFE356E">
      <w:start w:val="1"/>
      <w:numFmt w:val="bullet"/>
      <w:lvlText w:val="▪"/>
      <w:lvlJc w:val="left"/>
      <w:pPr>
        <w:tabs>
          <w:tab w:val="num" w:pos="4320"/>
        </w:tabs>
        <w:ind w:left="4320" w:hanging="360"/>
      </w:pPr>
      <w:rPr>
        <w:rFonts w:ascii="Times New Roman" w:hAnsi="Times New Roman" w:cs="Times New Roman" w:hint="default"/>
      </w:rPr>
    </w:lvl>
    <w:lvl w:ilvl="6" w:tplc="28349EC0">
      <w:start w:val="1"/>
      <w:numFmt w:val="bullet"/>
      <w:lvlText w:val="▪"/>
      <w:lvlJc w:val="left"/>
      <w:pPr>
        <w:tabs>
          <w:tab w:val="num" w:pos="5040"/>
        </w:tabs>
        <w:ind w:left="5040" w:hanging="360"/>
      </w:pPr>
      <w:rPr>
        <w:rFonts w:ascii="Times New Roman" w:hAnsi="Times New Roman" w:cs="Times New Roman" w:hint="default"/>
      </w:rPr>
    </w:lvl>
    <w:lvl w:ilvl="7" w:tplc="93F6C464">
      <w:start w:val="1"/>
      <w:numFmt w:val="bullet"/>
      <w:lvlText w:val="▪"/>
      <w:lvlJc w:val="left"/>
      <w:pPr>
        <w:tabs>
          <w:tab w:val="num" w:pos="5760"/>
        </w:tabs>
        <w:ind w:left="5760" w:hanging="360"/>
      </w:pPr>
      <w:rPr>
        <w:rFonts w:ascii="Times New Roman" w:hAnsi="Times New Roman" w:cs="Times New Roman" w:hint="default"/>
      </w:rPr>
    </w:lvl>
    <w:lvl w:ilvl="8" w:tplc="ACB29B54">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A4"/>
    <w:rsid w:val="00000AE1"/>
    <w:rsid w:val="00030A43"/>
    <w:rsid w:val="00040541"/>
    <w:rsid w:val="000914C5"/>
    <w:rsid w:val="000A16E5"/>
    <w:rsid w:val="000F647D"/>
    <w:rsid w:val="00107743"/>
    <w:rsid w:val="00125E87"/>
    <w:rsid w:val="00135C0E"/>
    <w:rsid w:val="0016510F"/>
    <w:rsid w:val="0018650D"/>
    <w:rsid w:val="001A431C"/>
    <w:rsid w:val="001B35A7"/>
    <w:rsid w:val="001C4B2F"/>
    <w:rsid w:val="001E3A01"/>
    <w:rsid w:val="00207C3D"/>
    <w:rsid w:val="00207DEA"/>
    <w:rsid w:val="002273F9"/>
    <w:rsid w:val="002310E7"/>
    <w:rsid w:val="002553E6"/>
    <w:rsid w:val="00266617"/>
    <w:rsid w:val="00281A06"/>
    <w:rsid w:val="002908E8"/>
    <w:rsid w:val="00291000"/>
    <w:rsid w:val="002E17DD"/>
    <w:rsid w:val="002E3809"/>
    <w:rsid w:val="002F4D2C"/>
    <w:rsid w:val="002F5A2E"/>
    <w:rsid w:val="003005A9"/>
    <w:rsid w:val="00310E73"/>
    <w:rsid w:val="00335055"/>
    <w:rsid w:val="00335FA2"/>
    <w:rsid w:val="003B587D"/>
    <w:rsid w:val="003D4286"/>
    <w:rsid w:val="003E1BA2"/>
    <w:rsid w:val="00437D34"/>
    <w:rsid w:val="004516D1"/>
    <w:rsid w:val="00463CC3"/>
    <w:rsid w:val="00473D21"/>
    <w:rsid w:val="004751B1"/>
    <w:rsid w:val="004E6B25"/>
    <w:rsid w:val="00514071"/>
    <w:rsid w:val="00515E60"/>
    <w:rsid w:val="005644B0"/>
    <w:rsid w:val="00597579"/>
    <w:rsid w:val="005A3783"/>
    <w:rsid w:val="005B5DC4"/>
    <w:rsid w:val="005D501A"/>
    <w:rsid w:val="005E53EF"/>
    <w:rsid w:val="00615C40"/>
    <w:rsid w:val="00634F1C"/>
    <w:rsid w:val="0064443F"/>
    <w:rsid w:val="00683EB7"/>
    <w:rsid w:val="00690053"/>
    <w:rsid w:val="00741C8B"/>
    <w:rsid w:val="00744C68"/>
    <w:rsid w:val="007507D0"/>
    <w:rsid w:val="00754E35"/>
    <w:rsid w:val="00755523"/>
    <w:rsid w:val="007C1CFC"/>
    <w:rsid w:val="007C2B3E"/>
    <w:rsid w:val="007D58A4"/>
    <w:rsid w:val="008202BC"/>
    <w:rsid w:val="00844D09"/>
    <w:rsid w:val="00872F76"/>
    <w:rsid w:val="008D4A05"/>
    <w:rsid w:val="00924275"/>
    <w:rsid w:val="00971290"/>
    <w:rsid w:val="009C516E"/>
    <w:rsid w:val="00A129D8"/>
    <w:rsid w:val="00A15980"/>
    <w:rsid w:val="00A22309"/>
    <w:rsid w:val="00A46212"/>
    <w:rsid w:val="00A57A93"/>
    <w:rsid w:val="00A710FE"/>
    <w:rsid w:val="00A74E11"/>
    <w:rsid w:val="00AA47BA"/>
    <w:rsid w:val="00AB05EC"/>
    <w:rsid w:val="00AC33DF"/>
    <w:rsid w:val="00B11EDF"/>
    <w:rsid w:val="00B27948"/>
    <w:rsid w:val="00B61D60"/>
    <w:rsid w:val="00BB7FBC"/>
    <w:rsid w:val="00C24CDF"/>
    <w:rsid w:val="00C35B82"/>
    <w:rsid w:val="00C45BB3"/>
    <w:rsid w:val="00C61200"/>
    <w:rsid w:val="00C933DF"/>
    <w:rsid w:val="00CB3090"/>
    <w:rsid w:val="00D56C3B"/>
    <w:rsid w:val="00D912F1"/>
    <w:rsid w:val="00D965E1"/>
    <w:rsid w:val="00DA395B"/>
    <w:rsid w:val="00DA5B5B"/>
    <w:rsid w:val="00E00C46"/>
    <w:rsid w:val="00E263A5"/>
    <w:rsid w:val="00E30EB4"/>
    <w:rsid w:val="00E40E5E"/>
    <w:rsid w:val="00E569A5"/>
    <w:rsid w:val="00EA4943"/>
    <w:rsid w:val="00EE7595"/>
    <w:rsid w:val="00F02790"/>
    <w:rsid w:val="00F5713E"/>
    <w:rsid w:val="00F705A0"/>
    <w:rsid w:val="00FC4DB3"/>
    <w:rsid w:val="00FC7965"/>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E587"/>
  <w15:chartTrackingRefBased/>
  <w15:docId w15:val="{EE547D95-DA5F-4CE2-ABAF-2D8D525F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1A"/>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uiPriority w:val="1"/>
    <w:qFormat/>
    <w:rsid w:val="00C933DF"/>
    <w:pPr>
      <w:spacing w:after="0" w:line="240" w:lineRule="auto"/>
    </w:pPr>
  </w:style>
  <w:style w:type="character" w:styleId="Hyperlink">
    <w:name w:val="Hyperlink"/>
    <w:basedOn w:val="DefaultParagraphFont"/>
    <w:uiPriority w:val="99"/>
    <w:unhideWhenUsed/>
    <w:rsid w:val="00C35B82"/>
    <w:rPr>
      <w:color w:val="0000FF"/>
      <w:u w:val="single"/>
    </w:rPr>
  </w:style>
  <w:style w:type="character" w:styleId="UnresolvedMention">
    <w:name w:val="Unresolved Mention"/>
    <w:basedOn w:val="DefaultParagraphFont"/>
    <w:uiPriority w:val="99"/>
    <w:semiHidden/>
    <w:unhideWhenUsed/>
    <w:rsid w:val="00C35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306364">
      <w:bodyDiv w:val="1"/>
      <w:marLeft w:val="0"/>
      <w:marRight w:val="0"/>
      <w:marTop w:val="0"/>
      <w:marBottom w:val="0"/>
      <w:divBdr>
        <w:top w:val="none" w:sz="0" w:space="0" w:color="auto"/>
        <w:left w:val="none" w:sz="0" w:space="0" w:color="auto"/>
        <w:bottom w:val="none" w:sz="0" w:space="0" w:color="auto"/>
        <w:right w:val="none" w:sz="0" w:space="0" w:color="auto"/>
      </w:divBdr>
    </w:div>
    <w:div w:id="199086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iya@gmail.com" TargetMode="External"/><Relationship Id="rId5" Type="http://schemas.openxmlformats.org/officeDocument/2006/relationships/hyperlink" Target="https://mycommunity73-developer-edition.ap16.force.c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188</cp:revision>
  <dcterms:created xsi:type="dcterms:W3CDTF">2020-07-28T03:29:00Z</dcterms:created>
  <dcterms:modified xsi:type="dcterms:W3CDTF">2020-07-30T08:44:00Z</dcterms:modified>
</cp:coreProperties>
</file>