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79" w:rsidRDefault="00C90A79">
      <w:r>
        <w:rPr>
          <w:noProof/>
          <w:lang w:eastAsia="en-IN"/>
        </w:rPr>
        <w:drawing>
          <wp:inline distT="0" distB="0" distL="0" distR="0" wp14:anchorId="5FE0B664" wp14:editId="7B5553E0">
            <wp:extent cx="5731510" cy="439966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79" w:rsidRDefault="00C90A79" w:rsidP="00C90A79"/>
    <w:p w:rsidR="00A71C86" w:rsidRDefault="00C90A79" w:rsidP="00C90A79">
      <w:r>
        <w:t xml:space="preserve">Find second highest </w:t>
      </w:r>
      <w:proofErr w:type="gramStart"/>
      <w:r>
        <w:t>value .</w:t>
      </w:r>
      <w:proofErr w:type="gramEnd"/>
    </w:p>
    <w:p w:rsidR="002F3E1A" w:rsidRPr="002F3E1A" w:rsidRDefault="002F3E1A" w:rsidP="002F3E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hyperlink r:id="rId9" w:history="1">
        <w:r w:rsidRPr="002F3E1A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Home</w:t>
        </w:r>
      </w:hyperlink>
      <w:r w:rsidRPr="002F3E1A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/ </w:t>
      </w:r>
      <w:hyperlink r:id="rId10" w:history="1">
        <w:r w:rsidRPr="002F3E1A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Basic MySQL Tutorial</w:t>
        </w:r>
      </w:hyperlink>
      <w:r w:rsidRPr="002F3E1A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/ MySQL LIMIT</w:t>
      </w:r>
    </w:p>
    <w:p w:rsidR="002F3E1A" w:rsidRPr="002F3E1A" w:rsidRDefault="002F3E1A" w:rsidP="002F3E1A">
      <w:pPr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  <w:lang w:eastAsia="en-IN"/>
        </w:rPr>
      </w:pPr>
      <w:r w:rsidRPr="002F3E1A">
        <w:rPr>
          <w:rFonts w:ascii="Arial" w:eastAsia="Times New Roman" w:hAnsi="Arial" w:cs="Arial"/>
          <w:color w:val="EC5525"/>
          <w:kern w:val="36"/>
          <w:sz w:val="45"/>
          <w:szCs w:val="45"/>
          <w:lang w:eastAsia="en-IN"/>
        </w:rPr>
        <w:t>MySQL LIMIT</w:t>
      </w:r>
    </w:p>
    <w:p w:rsidR="002F3E1A" w:rsidRPr="002F3E1A" w:rsidRDefault="002F3E1A" w:rsidP="002F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2F3E1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 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tutorial, you will learn how to use MySQL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LIMIT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to constrain the number of rows returned by a query.</w:t>
      </w:r>
    </w:p>
    <w:p w:rsidR="002F3E1A" w:rsidRPr="002F3E1A" w:rsidRDefault="002F3E1A" w:rsidP="002F3E1A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F3E1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Introduction to MySQL </w:t>
      </w:r>
      <w:r w:rsidRPr="002F3E1A">
        <w:rPr>
          <w:rFonts w:ascii="Courier New" w:eastAsia="Times New Roman" w:hAnsi="Courier New" w:cs="Courier New"/>
          <w:color w:val="CA473F"/>
          <w:sz w:val="27"/>
          <w:szCs w:val="27"/>
          <w:shd w:val="clear" w:color="auto" w:fill="FBFBFD"/>
          <w:lang w:eastAsia="en-IN"/>
        </w:rPr>
        <w:t>LIMIT</w:t>
      </w:r>
      <w:r w:rsidRPr="002F3E1A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clause</w:t>
      </w:r>
    </w:p>
    <w:p w:rsidR="002F3E1A" w:rsidRPr="002F3E1A" w:rsidRDefault="002F3E1A" w:rsidP="002F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LIMIT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is used in the </w:t>
      </w:r>
      <w:hyperlink r:id="rId11" w:history="1">
        <w:r w:rsidRPr="002F3E1A">
          <w:rPr>
            <w:rFonts w:ascii="Courier New" w:eastAsia="Times New Roman" w:hAnsi="Courier New" w:cs="Courier New"/>
            <w:color w:val="00369A"/>
            <w:u w:val="single"/>
            <w:shd w:val="clear" w:color="auto" w:fill="FBFBFD"/>
            <w:lang w:eastAsia="en-IN"/>
          </w:rPr>
          <w:t>SELECT</w:t>
        </w:r>
      </w:hyperlink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statement to constrain the number of rows to return. 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LIMIT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accepts one or two arguments. The values of both arguments must be zero or positive </w:t>
      </w:r>
      <w:hyperlink r:id="rId12" w:history="1">
        <w:r w:rsidRPr="002F3E1A">
          <w:rPr>
            <w:rFonts w:ascii="Times New Roman" w:eastAsia="Times New Roman" w:hAnsi="Times New Roman" w:cs="Times New Roman"/>
            <w:color w:val="00369A"/>
            <w:sz w:val="24"/>
            <w:szCs w:val="24"/>
            <w:u w:val="single"/>
            <w:lang w:eastAsia="en-IN"/>
          </w:rPr>
          <w:t>integers</w:t>
        </w:r>
      </w:hyperlink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3E1A" w:rsidRPr="002F3E1A" w:rsidRDefault="002F3E1A" w:rsidP="002F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illustrates 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LIMIT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 syntax with two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951"/>
      </w:tblGrid>
      <w:tr w:rsidR="002F3E1A" w:rsidRPr="002F3E1A" w:rsidTr="002F3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F3E1A" w:rsidRPr="002F3E1A" w:rsidRDefault="002F3E1A" w:rsidP="002F3E1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2F3E1A" w:rsidRPr="002F3E1A" w:rsidRDefault="002F3E1A" w:rsidP="002F3E1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2F3E1A" w:rsidRPr="002F3E1A" w:rsidRDefault="002F3E1A" w:rsidP="002F3E1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2F3E1A" w:rsidRPr="002F3E1A" w:rsidRDefault="002F3E1A" w:rsidP="002F3E1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2F3E1A" w:rsidRPr="002F3E1A" w:rsidRDefault="002F3E1A" w:rsidP="002F3E1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3E1A" w:rsidRPr="002F3E1A" w:rsidRDefault="002F3E1A" w:rsidP="002F3E1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</w:t>
            </w:r>
          </w:p>
          <w:p w:rsidR="002F3E1A" w:rsidRPr="002F3E1A" w:rsidRDefault="002F3E1A" w:rsidP="002F3E1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</w:t>
            </w:r>
            <w:proofErr w:type="spellStart"/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select_list</w:t>
            </w:r>
            <w:proofErr w:type="spellEnd"/>
          </w:p>
          <w:p w:rsidR="002F3E1A" w:rsidRPr="002F3E1A" w:rsidRDefault="002F3E1A" w:rsidP="002F3E1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FROM</w:t>
            </w:r>
          </w:p>
          <w:p w:rsidR="002F3E1A" w:rsidRPr="002F3E1A" w:rsidRDefault="002F3E1A" w:rsidP="002F3E1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</w:t>
            </w:r>
            <w:proofErr w:type="spellStart"/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  <w:p w:rsidR="002F3E1A" w:rsidRPr="002F3E1A" w:rsidRDefault="002F3E1A" w:rsidP="002F3E1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LIMIT [offset,] </w:t>
            </w:r>
            <w:proofErr w:type="spellStart"/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row_count</w:t>
            </w:r>
            <w:proofErr w:type="spellEnd"/>
            <w:r w:rsidRPr="002F3E1A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;</w:t>
            </w:r>
          </w:p>
        </w:tc>
      </w:tr>
    </w:tbl>
    <w:p w:rsidR="002F3E1A" w:rsidRPr="002F3E1A" w:rsidRDefault="002F3E1A" w:rsidP="002F3E1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syntax:</w:t>
      </w:r>
    </w:p>
    <w:p w:rsidR="002F3E1A" w:rsidRPr="002F3E1A" w:rsidRDefault="002F3E1A" w:rsidP="002F3E1A">
      <w:pPr>
        <w:numPr>
          <w:ilvl w:val="0"/>
          <w:numId w:val="1"/>
        </w:numPr>
        <w:spacing w:beforeAutospacing="1"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offset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specifies the offset of the first row to return. 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offset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of the first row is 0, not 1.</w:t>
      </w:r>
    </w:p>
    <w:p w:rsidR="002F3E1A" w:rsidRPr="002F3E1A" w:rsidRDefault="002F3E1A" w:rsidP="002F3E1A">
      <w:pPr>
        <w:numPr>
          <w:ilvl w:val="0"/>
          <w:numId w:val="1"/>
        </w:numPr>
        <w:spacing w:beforeAutospacing="1"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 </w:t>
      </w:r>
      <w:proofErr w:type="spellStart"/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row_count</w:t>
      </w:r>
      <w:proofErr w:type="spellEnd"/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specifies the maximum number of rows to return.</w:t>
      </w:r>
    </w:p>
    <w:p w:rsidR="002F3E1A" w:rsidRPr="002F3E1A" w:rsidRDefault="002F3E1A" w:rsidP="002F3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picture illustrates the </w:t>
      </w:r>
      <w:r w:rsidRPr="002F3E1A">
        <w:rPr>
          <w:rFonts w:ascii="Courier New" w:eastAsia="Times New Roman" w:hAnsi="Courier New" w:cs="Courier New"/>
          <w:color w:val="CA473F"/>
          <w:shd w:val="clear" w:color="auto" w:fill="FBFBFD"/>
          <w:lang w:eastAsia="en-IN"/>
        </w:rPr>
        <w:t>LIMIT</w:t>
      </w:r>
      <w:r w:rsidRPr="002F3E1A">
        <w:rPr>
          <w:rFonts w:ascii="Times New Roman" w:eastAsia="Times New Roman" w:hAnsi="Times New Roman" w:cs="Times New Roman"/>
          <w:sz w:val="24"/>
          <w:szCs w:val="24"/>
          <w:lang w:eastAsia="en-IN"/>
        </w:rPr>
        <w:t> clause:</w:t>
      </w:r>
    </w:p>
    <w:p w:rsidR="002F3E1A" w:rsidRPr="002F3E1A" w:rsidRDefault="002F3E1A" w:rsidP="002F3E1A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238625" cy="2286000"/>
            <wp:effectExtent l="0" t="0" r="9525" b="0"/>
            <wp:docPr id="2" name="Picture 2" descr="http://www.mysqltutorial.org/wp-content/uploads/2019/08/MySQL-LIMIT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qltutorial.org/wp-content/uploads/2019/08/MySQL-LIMIT-illus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1A" w:rsidRPr="00C90A79" w:rsidRDefault="002F3E1A" w:rsidP="00C90A79">
      <w:bookmarkStart w:id="0" w:name="_GoBack"/>
      <w:bookmarkEnd w:id="0"/>
    </w:p>
    <w:sectPr w:rsidR="002F3E1A" w:rsidRPr="00C90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F51" w:rsidRDefault="00812F51" w:rsidP="00C90A79">
      <w:pPr>
        <w:spacing w:after="0" w:line="240" w:lineRule="auto"/>
      </w:pPr>
      <w:r>
        <w:separator/>
      </w:r>
    </w:p>
  </w:endnote>
  <w:endnote w:type="continuationSeparator" w:id="0">
    <w:p w:rsidR="00812F51" w:rsidRDefault="00812F51" w:rsidP="00C9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F51" w:rsidRDefault="00812F51" w:rsidP="00C90A79">
      <w:pPr>
        <w:spacing w:after="0" w:line="240" w:lineRule="auto"/>
      </w:pPr>
      <w:r>
        <w:separator/>
      </w:r>
    </w:p>
  </w:footnote>
  <w:footnote w:type="continuationSeparator" w:id="0">
    <w:p w:rsidR="00812F51" w:rsidRDefault="00812F51" w:rsidP="00C9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5191"/>
    <w:multiLevelType w:val="multilevel"/>
    <w:tmpl w:val="02A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AD"/>
    <w:rsid w:val="002F3E1A"/>
    <w:rsid w:val="004B3B1B"/>
    <w:rsid w:val="007244AD"/>
    <w:rsid w:val="0079282E"/>
    <w:rsid w:val="00812F51"/>
    <w:rsid w:val="00C9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3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79"/>
  </w:style>
  <w:style w:type="paragraph" w:styleId="Footer">
    <w:name w:val="footer"/>
    <w:basedOn w:val="Normal"/>
    <w:link w:val="FooterChar"/>
    <w:uiPriority w:val="99"/>
    <w:unhideWhenUsed/>
    <w:rsid w:val="00C90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79"/>
  </w:style>
  <w:style w:type="character" w:customStyle="1" w:styleId="Heading1Char">
    <w:name w:val="Heading 1 Char"/>
    <w:basedOn w:val="DefaultParagraphFont"/>
    <w:link w:val="Heading1"/>
    <w:uiPriority w:val="9"/>
    <w:rsid w:val="002F3E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3E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breadcrumb-link-wrap">
    <w:name w:val="breadcrumb-link-wrap"/>
    <w:basedOn w:val="DefaultParagraphFont"/>
    <w:rsid w:val="002F3E1A"/>
  </w:style>
  <w:style w:type="character" w:styleId="Hyperlink">
    <w:name w:val="Hyperlink"/>
    <w:basedOn w:val="DefaultParagraphFont"/>
    <w:uiPriority w:val="99"/>
    <w:semiHidden/>
    <w:unhideWhenUsed/>
    <w:rsid w:val="002F3E1A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2F3E1A"/>
  </w:style>
  <w:style w:type="paragraph" w:styleId="NormalWeb">
    <w:name w:val="Normal (Web)"/>
    <w:basedOn w:val="Normal"/>
    <w:uiPriority w:val="99"/>
    <w:semiHidden/>
    <w:unhideWhenUsed/>
    <w:rsid w:val="002F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E1A"/>
    <w:rPr>
      <w:b/>
      <w:bCs/>
    </w:rPr>
  </w:style>
  <w:style w:type="character" w:styleId="Emphasis">
    <w:name w:val="Emphasis"/>
    <w:basedOn w:val="DefaultParagraphFont"/>
    <w:uiPriority w:val="20"/>
    <w:qFormat/>
    <w:rsid w:val="002F3E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3E1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2F3E1A"/>
  </w:style>
  <w:style w:type="character" w:customStyle="1" w:styleId="crayon-h">
    <w:name w:val="crayon-h"/>
    <w:basedOn w:val="DefaultParagraphFont"/>
    <w:rsid w:val="002F3E1A"/>
  </w:style>
  <w:style w:type="character" w:customStyle="1" w:styleId="crayon-e">
    <w:name w:val="crayon-e"/>
    <w:basedOn w:val="DefaultParagraphFont"/>
    <w:rsid w:val="002F3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3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79"/>
  </w:style>
  <w:style w:type="paragraph" w:styleId="Footer">
    <w:name w:val="footer"/>
    <w:basedOn w:val="Normal"/>
    <w:link w:val="FooterChar"/>
    <w:uiPriority w:val="99"/>
    <w:unhideWhenUsed/>
    <w:rsid w:val="00C90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79"/>
  </w:style>
  <w:style w:type="character" w:customStyle="1" w:styleId="Heading1Char">
    <w:name w:val="Heading 1 Char"/>
    <w:basedOn w:val="DefaultParagraphFont"/>
    <w:link w:val="Heading1"/>
    <w:uiPriority w:val="9"/>
    <w:rsid w:val="002F3E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3E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breadcrumb-link-wrap">
    <w:name w:val="breadcrumb-link-wrap"/>
    <w:basedOn w:val="DefaultParagraphFont"/>
    <w:rsid w:val="002F3E1A"/>
  </w:style>
  <w:style w:type="character" w:styleId="Hyperlink">
    <w:name w:val="Hyperlink"/>
    <w:basedOn w:val="DefaultParagraphFont"/>
    <w:uiPriority w:val="99"/>
    <w:semiHidden/>
    <w:unhideWhenUsed/>
    <w:rsid w:val="002F3E1A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2F3E1A"/>
  </w:style>
  <w:style w:type="paragraph" w:styleId="NormalWeb">
    <w:name w:val="Normal (Web)"/>
    <w:basedOn w:val="Normal"/>
    <w:uiPriority w:val="99"/>
    <w:semiHidden/>
    <w:unhideWhenUsed/>
    <w:rsid w:val="002F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E1A"/>
    <w:rPr>
      <w:b/>
      <w:bCs/>
    </w:rPr>
  </w:style>
  <w:style w:type="character" w:styleId="Emphasis">
    <w:name w:val="Emphasis"/>
    <w:basedOn w:val="DefaultParagraphFont"/>
    <w:uiPriority w:val="20"/>
    <w:qFormat/>
    <w:rsid w:val="002F3E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3E1A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2F3E1A"/>
  </w:style>
  <w:style w:type="character" w:customStyle="1" w:styleId="crayon-h">
    <w:name w:val="crayon-h"/>
    <w:basedOn w:val="DefaultParagraphFont"/>
    <w:rsid w:val="002F3E1A"/>
  </w:style>
  <w:style w:type="character" w:customStyle="1" w:styleId="crayon-e">
    <w:name w:val="crayon-e"/>
    <w:basedOn w:val="DefaultParagraphFont"/>
    <w:rsid w:val="002F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3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ysqltutorial.org/mysql-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ysqltutorial.org/mysql-select-statement-query-data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ysqltutorial.org/basic-mysql-tutorial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sqltutorial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>HP Inc.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3</cp:revision>
  <dcterms:created xsi:type="dcterms:W3CDTF">2019-12-02T05:49:00Z</dcterms:created>
  <dcterms:modified xsi:type="dcterms:W3CDTF">2019-12-02T05:52:00Z</dcterms:modified>
</cp:coreProperties>
</file>