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62E0" w:rsidRDefault="00B162E0" w:rsidP="00B162E0">
      <w:pPr>
        <w:pStyle w:val="NormalnyWeb"/>
        <w:spacing w:before="113" w:beforeAutospacing="0" w:after="0" w:line="198" w:lineRule="atLeast"/>
      </w:pPr>
      <w:r>
        <w:rPr>
          <w:rFonts w:ascii="Calibri" w:hAnsi="Calibri" w:cs="Calibri"/>
          <w:color w:val="000000"/>
          <w:sz w:val="26"/>
          <w:szCs w:val="26"/>
        </w:rPr>
        <w:t>Sklep z możliwością założenia konta, zamówienia produktów i koszykiem. Informacje o użytkownikach, złożonych zamówieniach i produktach przechowywane w bazie danych.</w:t>
      </w:r>
    </w:p>
    <w:p w:rsidR="00B162E0" w:rsidRDefault="00B162E0" w:rsidP="00B162E0">
      <w:pPr>
        <w:pStyle w:val="NormalnyWeb"/>
        <w:spacing w:before="113" w:beforeAutospacing="0" w:after="0" w:line="198" w:lineRule="atLeast"/>
      </w:pPr>
      <w:proofErr w:type="spellStart"/>
      <w:r>
        <w:rPr>
          <w:rFonts w:ascii="Calibri" w:hAnsi="Calibri" w:cs="Calibri"/>
          <w:color w:val="000000"/>
          <w:sz w:val="26"/>
          <w:szCs w:val="26"/>
        </w:rPr>
        <w:t>Mikroserwis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dla strony głównej, obsługi użytkownika, koszyka i zamówienia oraz dwa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mikroserwisy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magazynujące — baza danych i magazyn obrazków. Komunikacja przez HTTP.</w:t>
      </w:r>
    </w:p>
    <w:p w:rsidR="00B162E0" w:rsidRPr="00B162E0" w:rsidRDefault="006E14FC" w:rsidP="00B162E0">
      <w:pPr>
        <w:pStyle w:val="NormalnyWeb"/>
        <w:spacing w:after="0" w:line="240" w:lineRule="auto"/>
      </w:pPr>
      <w:r>
        <w:rPr>
          <w:rFonts w:ascii="Calibri" w:hAnsi="Calibri" w:cs="Calibri"/>
          <w:noProof/>
          <w:color w:val="000000"/>
          <w:sz w:val="26"/>
          <w:szCs w:val="26"/>
        </w:rPr>
        <w:drawing>
          <wp:inline distT="0" distB="0" distL="0" distR="0">
            <wp:extent cx="6115050" cy="2714625"/>
            <wp:effectExtent l="19050" t="0" r="0" b="0"/>
            <wp:docPr id="3" name="Obraz 3" descr="C:\Users\Ja\AppData\Local\Microsoft\Windows\INetCache\Content.Word\Zasób 1@4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a\AppData\Local\Microsoft\Windows\INetCache\Content.Word\Zasób 1@4x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71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1201" w:rsidRPr="00B162E0" w:rsidRDefault="001B1201" w:rsidP="00B162E0">
      <w:pPr>
        <w:rPr>
          <w:rFonts w:hint="eastAsia"/>
          <w:lang w:val="pl-PL"/>
        </w:rPr>
      </w:pPr>
    </w:p>
    <w:sectPr w:rsidR="001B1201" w:rsidRPr="00B162E0" w:rsidSect="001B1201">
      <w:pgSz w:w="11906" w:h="16838"/>
      <w:pgMar w:top="1134" w:right="1134" w:bottom="1134" w:left="1134" w:header="0" w:footer="0" w:gutter="0"/>
      <w:cols w:space="708"/>
      <w:formProt w:val="0"/>
      <w:docGrid w:linePitch="312" w:charSpace="-614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panose1 w:val="02020603050405020304"/>
    <w:charset w:val="EE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Liberation Mono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EE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Noto Sans">
    <w:charset w:val="00"/>
    <w:family w:val="swiss"/>
    <w:pitch w:val="variable"/>
    <w:sig w:usb0="E00002FF" w:usb1="4000001F" w:usb2="08000029" w:usb3="00000000" w:csb0="00000001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hyphenationZone w:val="425"/>
  <w:characterSpacingControl w:val="doNotCompress"/>
  <w:compat>
    <w:useFELayout/>
  </w:compat>
  <w:rsids>
    <w:rsidRoot w:val="001B1201"/>
    <w:rsid w:val="001B1201"/>
    <w:rsid w:val="006E14FC"/>
    <w:rsid w:val="00AC1870"/>
    <w:rsid w:val="00B162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SimSun" w:hAnsi="Liberation Serif" w:cs="Mangal"/>
        <w:kern w:val="2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B1201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next w:val="Tekstpodstawowy"/>
    <w:qFormat/>
    <w:rsid w:val="001B1201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kstpodstawowy">
    <w:name w:val="Body Text"/>
    <w:basedOn w:val="Normalny"/>
    <w:rsid w:val="001B1201"/>
    <w:pPr>
      <w:spacing w:after="140" w:line="288" w:lineRule="auto"/>
    </w:pPr>
  </w:style>
  <w:style w:type="paragraph" w:styleId="Lista">
    <w:name w:val="List"/>
    <w:basedOn w:val="Tekstpodstawowy"/>
    <w:rsid w:val="001B1201"/>
  </w:style>
  <w:style w:type="paragraph" w:customStyle="1" w:styleId="Caption">
    <w:name w:val="Caption"/>
    <w:basedOn w:val="Normalny"/>
    <w:qFormat/>
    <w:rsid w:val="001B1201"/>
    <w:pPr>
      <w:suppressLineNumbers/>
      <w:spacing w:before="120" w:after="120"/>
    </w:pPr>
    <w:rPr>
      <w:i/>
      <w:iCs/>
    </w:rPr>
  </w:style>
  <w:style w:type="paragraph" w:customStyle="1" w:styleId="Indeks">
    <w:name w:val="Indeks"/>
    <w:basedOn w:val="Normalny"/>
    <w:qFormat/>
    <w:rsid w:val="001B1201"/>
    <w:pPr>
      <w:suppressLineNumbers/>
    </w:pPr>
  </w:style>
  <w:style w:type="paragraph" w:customStyle="1" w:styleId="Domylnystylrysowania">
    <w:name w:val="Domyślny styl rysowania"/>
    <w:qFormat/>
    <w:rsid w:val="001B1201"/>
    <w:pPr>
      <w:spacing w:line="200" w:lineRule="atLeast"/>
    </w:pPr>
    <w:rPr>
      <w:rFonts w:ascii="Arial" w:eastAsia="Tahoma" w:hAnsi="Arial" w:cs="Liberation Sans"/>
      <w:sz w:val="36"/>
    </w:rPr>
  </w:style>
  <w:style w:type="paragraph" w:customStyle="1" w:styleId="Obiektbezwypenienia">
    <w:name w:val="Obiekt bez wypełnienia"/>
    <w:basedOn w:val="Domylnystylrysowania"/>
    <w:qFormat/>
    <w:rsid w:val="001B1201"/>
  </w:style>
  <w:style w:type="paragraph" w:customStyle="1" w:styleId="Obiektbezwypenieniaibezlinii">
    <w:name w:val="Obiekt bez wypełnienia i bez linii"/>
    <w:basedOn w:val="Domylnystylrysowania"/>
    <w:qFormat/>
    <w:rsid w:val="001B1201"/>
  </w:style>
  <w:style w:type="paragraph" w:customStyle="1" w:styleId="A4">
    <w:name w:val="A4"/>
    <w:basedOn w:val="Tekst"/>
    <w:qFormat/>
    <w:rsid w:val="001B1201"/>
    <w:rPr>
      <w:rFonts w:ascii="Noto Sans" w:hAnsi="Noto Sans"/>
      <w:sz w:val="36"/>
    </w:rPr>
  </w:style>
  <w:style w:type="paragraph" w:customStyle="1" w:styleId="Tekst">
    <w:name w:val="Tekst"/>
    <w:basedOn w:val="Caption"/>
    <w:qFormat/>
    <w:rsid w:val="001B1201"/>
  </w:style>
  <w:style w:type="paragraph" w:customStyle="1" w:styleId="TytuA4">
    <w:name w:val="Tytuł A4"/>
    <w:basedOn w:val="A4"/>
    <w:qFormat/>
    <w:rsid w:val="001B1201"/>
    <w:rPr>
      <w:sz w:val="87"/>
    </w:rPr>
  </w:style>
  <w:style w:type="paragraph" w:customStyle="1" w:styleId="NagwekA4">
    <w:name w:val="Nagłówek A4"/>
    <w:basedOn w:val="A4"/>
    <w:qFormat/>
    <w:rsid w:val="001B1201"/>
    <w:rPr>
      <w:sz w:val="48"/>
    </w:rPr>
  </w:style>
  <w:style w:type="paragraph" w:customStyle="1" w:styleId="TekstA4">
    <w:name w:val="Tekst A4"/>
    <w:basedOn w:val="A4"/>
    <w:qFormat/>
    <w:rsid w:val="001B1201"/>
  </w:style>
  <w:style w:type="paragraph" w:customStyle="1" w:styleId="A0">
    <w:name w:val="A0"/>
    <w:basedOn w:val="Tekst"/>
    <w:qFormat/>
    <w:rsid w:val="001B1201"/>
    <w:rPr>
      <w:rFonts w:ascii="Noto Sans" w:hAnsi="Noto Sans"/>
      <w:sz w:val="95"/>
    </w:rPr>
  </w:style>
  <w:style w:type="paragraph" w:customStyle="1" w:styleId="TytuA0">
    <w:name w:val="Tytuł A0"/>
    <w:basedOn w:val="A0"/>
    <w:qFormat/>
    <w:rsid w:val="001B1201"/>
    <w:rPr>
      <w:sz w:val="191"/>
    </w:rPr>
  </w:style>
  <w:style w:type="paragraph" w:customStyle="1" w:styleId="NagwekA0">
    <w:name w:val="Nagłówek A0"/>
    <w:basedOn w:val="A0"/>
    <w:qFormat/>
    <w:rsid w:val="001B1201"/>
    <w:rPr>
      <w:sz w:val="143"/>
    </w:rPr>
  </w:style>
  <w:style w:type="paragraph" w:customStyle="1" w:styleId="TekstA0">
    <w:name w:val="Tekst A0"/>
    <w:basedOn w:val="A0"/>
    <w:qFormat/>
    <w:rsid w:val="001B1201"/>
  </w:style>
  <w:style w:type="paragraph" w:customStyle="1" w:styleId="Grafika">
    <w:name w:val="Grafika"/>
    <w:qFormat/>
    <w:rsid w:val="001B1201"/>
    <w:rPr>
      <w:rFonts w:ascii="Liberation Sans" w:eastAsia="Tahoma" w:hAnsi="Liberation Sans" w:cs="Liberation Sans"/>
      <w:sz w:val="36"/>
    </w:rPr>
  </w:style>
  <w:style w:type="paragraph" w:customStyle="1" w:styleId="Ksztaty">
    <w:name w:val="Kształty"/>
    <w:basedOn w:val="Grafika"/>
    <w:qFormat/>
    <w:rsid w:val="001B1201"/>
    <w:rPr>
      <w:b/>
      <w:sz w:val="28"/>
    </w:rPr>
  </w:style>
  <w:style w:type="paragraph" w:customStyle="1" w:styleId="Wypenione">
    <w:name w:val="Wypełnione"/>
    <w:basedOn w:val="Ksztaty"/>
    <w:qFormat/>
    <w:rsid w:val="001B1201"/>
  </w:style>
  <w:style w:type="paragraph" w:customStyle="1" w:styleId="Wypeninoneniebieskim">
    <w:name w:val="Wypełninone niebieskim"/>
    <w:basedOn w:val="Wypenione"/>
    <w:qFormat/>
    <w:rsid w:val="001B1201"/>
    <w:rPr>
      <w:color w:val="FFFFFF"/>
    </w:rPr>
  </w:style>
  <w:style w:type="paragraph" w:customStyle="1" w:styleId="Wypenionezielonym">
    <w:name w:val="Wypełnione zielonym"/>
    <w:basedOn w:val="Wypenione"/>
    <w:qFormat/>
    <w:rsid w:val="001B1201"/>
    <w:rPr>
      <w:color w:val="FFFFFF"/>
    </w:rPr>
  </w:style>
  <w:style w:type="paragraph" w:customStyle="1" w:styleId="Wypenioneczerwonym">
    <w:name w:val="Wypełnione czerwonym"/>
    <w:basedOn w:val="Wypenione"/>
    <w:qFormat/>
    <w:rsid w:val="001B1201"/>
    <w:rPr>
      <w:color w:val="FFFFFF"/>
    </w:rPr>
  </w:style>
  <w:style w:type="paragraph" w:customStyle="1" w:styleId="Wypenionetym">
    <w:name w:val="Wypełnione żółtym"/>
    <w:basedOn w:val="Wypenione"/>
    <w:qFormat/>
    <w:rsid w:val="001B1201"/>
    <w:rPr>
      <w:color w:val="FFFFFF"/>
    </w:rPr>
  </w:style>
  <w:style w:type="paragraph" w:customStyle="1" w:styleId="Szkic">
    <w:name w:val="Szkic"/>
    <w:basedOn w:val="Ksztaty"/>
    <w:qFormat/>
    <w:rsid w:val="001B1201"/>
  </w:style>
  <w:style w:type="paragraph" w:customStyle="1" w:styleId="Niebieskikonspekt">
    <w:name w:val="Niebieski konspekt"/>
    <w:basedOn w:val="Szkic"/>
    <w:qFormat/>
    <w:rsid w:val="001B1201"/>
    <w:rPr>
      <w:color w:val="355269"/>
    </w:rPr>
  </w:style>
  <w:style w:type="paragraph" w:customStyle="1" w:styleId="Zielonykonspekt">
    <w:name w:val="Zielony konspekt"/>
    <w:basedOn w:val="Szkic"/>
    <w:qFormat/>
    <w:rsid w:val="001B1201"/>
    <w:rPr>
      <w:color w:val="127622"/>
    </w:rPr>
  </w:style>
  <w:style w:type="paragraph" w:customStyle="1" w:styleId="Czerwonykonspekt">
    <w:name w:val="Czerwony konspekt"/>
    <w:basedOn w:val="Szkic"/>
    <w:qFormat/>
    <w:rsid w:val="001B1201"/>
    <w:rPr>
      <w:color w:val="C9211E"/>
    </w:rPr>
  </w:style>
  <w:style w:type="paragraph" w:customStyle="1" w:styleId="tykonspekt">
    <w:name w:val="Żółty konspekt"/>
    <w:basedOn w:val="Szkic"/>
    <w:qFormat/>
    <w:rsid w:val="001B1201"/>
    <w:rPr>
      <w:color w:val="B47804"/>
    </w:rPr>
  </w:style>
  <w:style w:type="paragraph" w:customStyle="1" w:styleId="Linie">
    <w:name w:val="Linie"/>
    <w:basedOn w:val="Grafika"/>
    <w:qFormat/>
    <w:rsid w:val="001B1201"/>
  </w:style>
  <w:style w:type="paragraph" w:customStyle="1" w:styleId="Liniazestrzakami">
    <w:name w:val="Linia ze strzałkami"/>
    <w:basedOn w:val="Linie"/>
    <w:qFormat/>
    <w:rsid w:val="001B1201"/>
  </w:style>
  <w:style w:type="paragraph" w:customStyle="1" w:styleId="Liniaprzerywana">
    <w:name w:val="Linia przerywana"/>
    <w:basedOn w:val="Linie"/>
    <w:qFormat/>
    <w:rsid w:val="001B1201"/>
  </w:style>
  <w:style w:type="paragraph" w:customStyle="1" w:styleId="SlajdtytuowyLTGliederung1">
    <w:name w:val="Slajd tytułowy~LT~Gliederung 1"/>
    <w:qFormat/>
    <w:rsid w:val="001B1201"/>
    <w:pPr>
      <w:spacing w:before="283" w:line="200" w:lineRule="atLeast"/>
    </w:pPr>
    <w:rPr>
      <w:rFonts w:ascii="Arial" w:eastAsia="Tahoma" w:hAnsi="Arial" w:cs="Liberation Sans"/>
      <w:color w:val="000000"/>
      <w:sz w:val="64"/>
    </w:rPr>
  </w:style>
  <w:style w:type="paragraph" w:customStyle="1" w:styleId="SlajdtytuowyLTGliederung2">
    <w:name w:val="Slajd tytułowy~LT~Gliederung 2"/>
    <w:basedOn w:val="SlajdtytuowyLTGliederung1"/>
    <w:qFormat/>
    <w:rsid w:val="001B1201"/>
    <w:pPr>
      <w:spacing w:before="227"/>
    </w:pPr>
    <w:rPr>
      <w:sz w:val="48"/>
    </w:rPr>
  </w:style>
  <w:style w:type="paragraph" w:customStyle="1" w:styleId="SlajdtytuowyLTGliederung3">
    <w:name w:val="Slajd tytułowy~LT~Gliederung 3"/>
    <w:basedOn w:val="SlajdtytuowyLTGliederung2"/>
    <w:qFormat/>
    <w:rsid w:val="001B1201"/>
    <w:pPr>
      <w:spacing w:before="170"/>
    </w:pPr>
    <w:rPr>
      <w:sz w:val="40"/>
    </w:rPr>
  </w:style>
  <w:style w:type="paragraph" w:customStyle="1" w:styleId="SlajdtytuowyLTGliederung4">
    <w:name w:val="Slajd tytułowy~LT~Gliederung 4"/>
    <w:basedOn w:val="SlajdtytuowyLTGliederung3"/>
    <w:qFormat/>
    <w:rsid w:val="001B1201"/>
    <w:pPr>
      <w:spacing w:before="113"/>
    </w:pPr>
  </w:style>
  <w:style w:type="paragraph" w:customStyle="1" w:styleId="SlajdtytuowyLTGliederung5">
    <w:name w:val="Slajd tytułowy~LT~Gliederung 5"/>
    <w:basedOn w:val="SlajdtytuowyLTGliederung4"/>
    <w:qFormat/>
    <w:rsid w:val="001B1201"/>
    <w:pPr>
      <w:spacing w:before="57"/>
    </w:pPr>
  </w:style>
  <w:style w:type="paragraph" w:customStyle="1" w:styleId="SlajdtytuowyLTGliederung6">
    <w:name w:val="Slajd tytułowy~LT~Gliederung 6"/>
    <w:basedOn w:val="SlajdtytuowyLTGliederung5"/>
    <w:qFormat/>
    <w:rsid w:val="001B1201"/>
  </w:style>
  <w:style w:type="paragraph" w:customStyle="1" w:styleId="SlajdtytuowyLTGliederung7">
    <w:name w:val="Slajd tytułowy~LT~Gliederung 7"/>
    <w:basedOn w:val="SlajdtytuowyLTGliederung6"/>
    <w:qFormat/>
    <w:rsid w:val="001B1201"/>
  </w:style>
  <w:style w:type="paragraph" w:customStyle="1" w:styleId="SlajdtytuowyLTGliederung8">
    <w:name w:val="Slajd tytułowy~LT~Gliederung 8"/>
    <w:basedOn w:val="SlajdtytuowyLTGliederung7"/>
    <w:qFormat/>
    <w:rsid w:val="001B1201"/>
  </w:style>
  <w:style w:type="paragraph" w:customStyle="1" w:styleId="SlajdtytuowyLTGliederung9">
    <w:name w:val="Slajd tytułowy~LT~Gliederung 9"/>
    <w:basedOn w:val="SlajdtytuowyLTGliederung8"/>
    <w:qFormat/>
    <w:rsid w:val="001B1201"/>
  </w:style>
  <w:style w:type="paragraph" w:customStyle="1" w:styleId="SlajdtytuowyLTTitel">
    <w:name w:val="Slajd tytułowy~LT~Titel"/>
    <w:qFormat/>
    <w:rsid w:val="001B1201"/>
    <w:pPr>
      <w:spacing w:line="200" w:lineRule="atLeast"/>
    </w:pPr>
    <w:rPr>
      <w:rFonts w:ascii="Arial" w:eastAsia="Tahoma" w:hAnsi="Arial" w:cs="Liberation Sans"/>
      <w:color w:val="000000"/>
      <w:sz w:val="36"/>
    </w:rPr>
  </w:style>
  <w:style w:type="paragraph" w:customStyle="1" w:styleId="SlajdtytuowyLTUntertitel">
    <w:name w:val="Slajd tytułowy~LT~Untertitel"/>
    <w:qFormat/>
    <w:rsid w:val="001B1201"/>
    <w:pPr>
      <w:jc w:val="center"/>
    </w:pPr>
    <w:rPr>
      <w:rFonts w:ascii="Arial" w:eastAsia="Tahoma" w:hAnsi="Arial" w:cs="Liberation Sans"/>
      <w:sz w:val="64"/>
    </w:rPr>
  </w:style>
  <w:style w:type="paragraph" w:customStyle="1" w:styleId="SlajdtytuowyLTNotizen">
    <w:name w:val="Slajd tytułowy~LT~Notizen"/>
    <w:qFormat/>
    <w:rsid w:val="001B1201"/>
    <w:pPr>
      <w:ind w:left="340" w:hanging="340"/>
    </w:pPr>
    <w:rPr>
      <w:rFonts w:ascii="Arial" w:eastAsia="Tahoma" w:hAnsi="Arial" w:cs="Liberation Sans"/>
      <w:sz w:val="40"/>
    </w:rPr>
  </w:style>
  <w:style w:type="paragraph" w:customStyle="1" w:styleId="SlajdtytuowyLTHintergrundobjekte">
    <w:name w:val="Slajd tytułowy~LT~Hintergrundobjekte"/>
    <w:qFormat/>
    <w:rsid w:val="001B1201"/>
    <w:rPr>
      <w:rFonts w:eastAsia="Tahoma" w:cs="Liberation Sans"/>
    </w:rPr>
  </w:style>
  <w:style w:type="paragraph" w:customStyle="1" w:styleId="SlajdtytuowyLTHintergrund">
    <w:name w:val="Slajd tytułowy~LT~Hintergrund"/>
    <w:qFormat/>
    <w:rsid w:val="001B1201"/>
    <w:rPr>
      <w:rFonts w:eastAsia="Tahoma" w:cs="Liberation Sans"/>
    </w:rPr>
  </w:style>
  <w:style w:type="paragraph" w:customStyle="1" w:styleId="default">
    <w:name w:val="default"/>
    <w:qFormat/>
    <w:rsid w:val="001B1201"/>
    <w:pPr>
      <w:spacing w:line="200" w:lineRule="atLeast"/>
    </w:pPr>
    <w:rPr>
      <w:rFonts w:ascii="Arial" w:eastAsia="Tahoma" w:hAnsi="Arial" w:cs="Liberation Sans"/>
      <w:sz w:val="36"/>
    </w:rPr>
  </w:style>
  <w:style w:type="paragraph" w:customStyle="1" w:styleId="gray1">
    <w:name w:val="gray1"/>
    <w:basedOn w:val="default"/>
    <w:qFormat/>
    <w:rsid w:val="001B1201"/>
  </w:style>
  <w:style w:type="paragraph" w:customStyle="1" w:styleId="gray2">
    <w:name w:val="gray2"/>
    <w:basedOn w:val="default"/>
    <w:qFormat/>
    <w:rsid w:val="001B1201"/>
  </w:style>
  <w:style w:type="paragraph" w:customStyle="1" w:styleId="gray3">
    <w:name w:val="gray3"/>
    <w:basedOn w:val="default"/>
    <w:qFormat/>
    <w:rsid w:val="001B1201"/>
  </w:style>
  <w:style w:type="paragraph" w:customStyle="1" w:styleId="bw1">
    <w:name w:val="bw1"/>
    <w:basedOn w:val="default"/>
    <w:qFormat/>
    <w:rsid w:val="001B1201"/>
  </w:style>
  <w:style w:type="paragraph" w:customStyle="1" w:styleId="bw2">
    <w:name w:val="bw2"/>
    <w:basedOn w:val="default"/>
    <w:qFormat/>
    <w:rsid w:val="001B1201"/>
  </w:style>
  <w:style w:type="paragraph" w:customStyle="1" w:styleId="bw3">
    <w:name w:val="bw3"/>
    <w:basedOn w:val="default"/>
    <w:qFormat/>
    <w:rsid w:val="001B1201"/>
  </w:style>
  <w:style w:type="paragraph" w:customStyle="1" w:styleId="orange1">
    <w:name w:val="orange1"/>
    <w:basedOn w:val="default"/>
    <w:qFormat/>
    <w:rsid w:val="001B1201"/>
  </w:style>
  <w:style w:type="paragraph" w:customStyle="1" w:styleId="orange2">
    <w:name w:val="orange2"/>
    <w:basedOn w:val="default"/>
    <w:qFormat/>
    <w:rsid w:val="001B1201"/>
  </w:style>
  <w:style w:type="paragraph" w:customStyle="1" w:styleId="orange3">
    <w:name w:val="orange3"/>
    <w:basedOn w:val="default"/>
    <w:qFormat/>
    <w:rsid w:val="001B1201"/>
  </w:style>
  <w:style w:type="paragraph" w:customStyle="1" w:styleId="turquoise1">
    <w:name w:val="turquoise1"/>
    <w:basedOn w:val="default"/>
    <w:qFormat/>
    <w:rsid w:val="001B1201"/>
  </w:style>
  <w:style w:type="paragraph" w:customStyle="1" w:styleId="turquoise2">
    <w:name w:val="turquoise2"/>
    <w:basedOn w:val="default"/>
    <w:qFormat/>
    <w:rsid w:val="001B1201"/>
  </w:style>
  <w:style w:type="paragraph" w:customStyle="1" w:styleId="turquoise3">
    <w:name w:val="turquoise3"/>
    <w:basedOn w:val="default"/>
    <w:qFormat/>
    <w:rsid w:val="001B1201"/>
  </w:style>
  <w:style w:type="paragraph" w:customStyle="1" w:styleId="blue1">
    <w:name w:val="blue1"/>
    <w:basedOn w:val="default"/>
    <w:qFormat/>
    <w:rsid w:val="001B1201"/>
  </w:style>
  <w:style w:type="paragraph" w:customStyle="1" w:styleId="blue2">
    <w:name w:val="blue2"/>
    <w:basedOn w:val="default"/>
    <w:qFormat/>
    <w:rsid w:val="001B1201"/>
  </w:style>
  <w:style w:type="paragraph" w:customStyle="1" w:styleId="blue3">
    <w:name w:val="blue3"/>
    <w:basedOn w:val="default"/>
    <w:qFormat/>
    <w:rsid w:val="001B1201"/>
  </w:style>
  <w:style w:type="paragraph" w:customStyle="1" w:styleId="sun1">
    <w:name w:val="sun1"/>
    <w:basedOn w:val="default"/>
    <w:qFormat/>
    <w:rsid w:val="001B1201"/>
  </w:style>
  <w:style w:type="paragraph" w:customStyle="1" w:styleId="sun2">
    <w:name w:val="sun2"/>
    <w:basedOn w:val="default"/>
    <w:qFormat/>
    <w:rsid w:val="001B1201"/>
  </w:style>
  <w:style w:type="paragraph" w:customStyle="1" w:styleId="sun3">
    <w:name w:val="sun3"/>
    <w:basedOn w:val="default"/>
    <w:qFormat/>
    <w:rsid w:val="001B1201"/>
  </w:style>
  <w:style w:type="paragraph" w:customStyle="1" w:styleId="earth1">
    <w:name w:val="earth1"/>
    <w:basedOn w:val="default"/>
    <w:qFormat/>
    <w:rsid w:val="001B1201"/>
  </w:style>
  <w:style w:type="paragraph" w:customStyle="1" w:styleId="earth2">
    <w:name w:val="earth2"/>
    <w:basedOn w:val="default"/>
    <w:qFormat/>
    <w:rsid w:val="001B1201"/>
  </w:style>
  <w:style w:type="paragraph" w:customStyle="1" w:styleId="earth3">
    <w:name w:val="earth3"/>
    <w:basedOn w:val="default"/>
    <w:qFormat/>
    <w:rsid w:val="001B1201"/>
  </w:style>
  <w:style w:type="paragraph" w:customStyle="1" w:styleId="green1">
    <w:name w:val="green1"/>
    <w:basedOn w:val="default"/>
    <w:qFormat/>
    <w:rsid w:val="001B1201"/>
  </w:style>
  <w:style w:type="paragraph" w:customStyle="1" w:styleId="green2">
    <w:name w:val="green2"/>
    <w:basedOn w:val="default"/>
    <w:qFormat/>
    <w:rsid w:val="001B1201"/>
  </w:style>
  <w:style w:type="paragraph" w:customStyle="1" w:styleId="green3">
    <w:name w:val="green3"/>
    <w:basedOn w:val="default"/>
    <w:qFormat/>
    <w:rsid w:val="001B1201"/>
  </w:style>
  <w:style w:type="paragraph" w:customStyle="1" w:styleId="seetang1">
    <w:name w:val="seetang1"/>
    <w:basedOn w:val="default"/>
    <w:qFormat/>
    <w:rsid w:val="001B1201"/>
  </w:style>
  <w:style w:type="paragraph" w:customStyle="1" w:styleId="seetang2">
    <w:name w:val="seetang2"/>
    <w:basedOn w:val="default"/>
    <w:qFormat/>
    <w:rsid w:val="001B1201"/>
  </w:style>
  <w:style w:type="paragraph" w:customStyle="1" w:styleId="seetang3">
    <w:name w:val="seetang3"/>
    <w:basedOn w:val="default"/>
    <w:qFormat/>
    <w:rsid w:val="001B1201"/>
  </w:style>
  <w:style w:type="paragraph" w:customStyle="1" w:styleId="lightblue1">
    <w:name w:val="lightblue1"/>
    <w:basedOn w:val="default"/>
    <w:qFormat/>
    <w:rsid w:val="001B1201"/>
  </w:style>
  <w:style w:type="paragraph" w:customStyle="1" w:styleId="lightblue2">
    <w:name w:val="lightblue2"/>
    <w:basedOn w:val="default"/>
    <w:qFormat/>
    <w:rsid w:val="001B1201"/>
  </w:style>
  <w:style w:type="paragraph" w:customStyle="1" w:styleId="lightblue3">
    <w:name w:val="lightblue3"/>
    <w:basedOn w:val="default"/>
    <w:qFormat/>
    <w:rsid w:val="001B1201"/>
  </w:style>
  <w:style w:type="paragraph" w:customStyle="1" w:styleId="yellow1">
    <w:name w:val="yellow1"/>
    <w:basedOn w:val="default"/>
    <w:qFormat/>
    <w:rsid w:val="001B1201"/>
  </w:style>
  <w:style w:type="paragraph" w:customStyle="1" w:styleId="yellow2">
    <w:name w:val="yellow2"/>
    <w:basedOn w:val="default"/>
    <w:qFormat/>
    <w:rsid w:val="001B1201"/>
  </w:style>
  <w:style w:type="paragraph" w:customStyle="1" w:styleId="yellow3">
    <w:name w:val="yellow3"/>
    <w:basedOn w:val="default"/>
    <w:qFormat/>
    <w:rsid w:val="001B1201"/>
  </w:style>
  <w:style w:type="paragraph" w:customStyle="1" w:styleId="Obiektyta">
    <w:name w:val="Obiekty tła"/>
    <w:qFormat/>
    <w:rsid w:val="001B1201"/>
    <w:rPr>
      <w:rFonts w:eastAsia="Tahoma" w:cs="Liberation Sans"/>
    </w:rPr>
  </w:style>
  <w:style w:type="paragraph" w:customStyle="1" w:styleId="To">
    <w:name w:val="Tło"/>
    <w:qFormat/>
    <w:rsid w:val="001B1201"/>
    <w:rPr>
      <w:rFonts w:eastAsia="Tahoma" w:cs="Liberation Sans"/>
    </w:rPr>
  </w:style>
  <w:style w:type="paragraph" w:customStyle="1" w:styleId="Notatki">
    <w:name w:val="Notatki"/>
    <w:qFormat/>
    <w:rsid w:val="001B1201"/>
    <w:pPr>
      <w:ind w:left="340" w:hanging="340"/>
    </w:pPr>
    <w:rPr>
      <w:rFonts w:ascii="Arial" w:eastAsia="Tahoma" w:hAnsi="Arial" w:cs="Liberation Sans"/>
      <w:sz w:val="40"/>
    </w:rPr>
  </w:style>
  <w:style w:type="paragraph" w:customStyle="1" w:styleId="Konspekt1">
    <w:name w:val="Konspekt 1"/>
    <w:qFormat/>
    <w:rsid w:val="001B1201"/>
    <w:pPr>
      <w:spacing w:before="283" w:line="200" w:lineRule="atLeast"/>
    </w:pPr>
    <w:rPr>
      <w:rFonts w:ascii="Arial" w:eastAsia="Tahoma" w:hAnsi="Arial" w:cs="Liberation Sans"/>
      <w:color w:val="000000"/>
      <w:sz w:val="64"/>
    </w:rPr>
  </w:style>
  <w:style w:type="paragraph" w:customStyle="1" w:styleId="Konspekt2">
    <w:name w:val="Konspekt 2"/>
    <w:basedOn w:val="Konspekt1"/>
    <w:qFormat/>
    <w:rsid w:val="001B1201"/>
    <w:pPr>
      <w:spacing w:before="227"/>
    </w:pPr>
    <w:rPr>
      <w:sz w:val="48"/>
    </w:rPr>
  </w:style>
  <w:style w:type="paragraph" w:customStyle="1" w:styleId="Konspekt3">
    <w:name w:val="Konspekt 3"/>
    <w:basedOn w:val="Konspekt2"/>
    <w:qFormat/>
    <w:rsid w:val="001B1201"/>
    <w:pPr>
      <w:spacing w:before="170"/>
    </w:pPr>
    <w:rPr>
      <w:sz w:val="40"/>
    </w:rPr>
  </w:style>
  <w:style w:type="paragraph" w:customStyle="1" w:styleId="Konspekt4">
    <w:name w:val="Konspekt 4"/>
    <w:basedOn w:val="Konspekt3"/>
    <w:qFormat/>
    <w:rsid w:val="001B1201"/>
    <w:pPr>
      <w:spacing w:before="113"/>
    </w:pPr>
  </w:style>
  <w:style w:type="paragraph" w:customStyle="1" w:styleId="Konspekt5">
    <w:name w:val="Konspekt 5"/>
    <w:basedOn w:val="Konspekt4"/>
    <w:qFormat/>
    <w:rsid w:val="001B1201"/>
    <w:pPr>
      <w:spacing w:before="57"/>
    </w:pPr>
  </w:style>
  <w:style w:type="paragraph" w:customStyle="1" w:styleId="Konspekt6">
    <w:name w:val="Konspekt 6"/>
    <w:basedOn w:val="Konspekt5"/>
    <w:qFormat/>
    <w:rsid w:val="001B1201"/>
  </w:style>
  <w:style w:type="paragraph" w:customStyle="1" w:styleId="Konspekt7">
    <w:name w:val="Konspekt 7"/>
    <w:basedOn w:val="Konspekt6"/>
    <w:qFormat/>
    <w:rsid w:val="001B1201"/>
  </w:style>
  <w:style w:type="paragraph" w:customStyle="1" w:styleId="Konspekt8">
    <w:name w:val="Konspekt 8"/>
    <w:basedOn w:val="Konspekt7"/>
    <w:qFormat/>
    <w:rsid w:val="001B1201"/>
  </w:style>
  <w:style w:type="paragraph" w:customStyle="1" w:styleId="Konspekt9">
    <w:name w:val="Konspekt 9"/>
    <w:basedOn w:val="Konspekt8"/>
    <w:qFormat/>
    <w:rsid w:val="001B1201"/>
  </w:style>
  <w:style w:type="paragraph" w:customStyle="1" w:styleId="TytuizawartoLTGliederung1">
    <w:name w:val="Tytuł i zawartość~LT~Gliederung 1"/>
    <w:qFormat/>
    <w:rsid w:val="001B1201"/>
    <w:pPr>
      <w:spacing w:before="283" w:line="200" w:lineRule="atLeast"/>
    </w:pPr>
    <w:rPr>
      <w:rFonts w:ascii="Arial" w:eastAsia="Tahoma" w:hAnsi="Arial" w:cs="Liberation Sans"/>
      <w:color w:val="000000"/>
      <w:sz w:val="64"/>
    </w:rPr>
  </w:style>
  <w:style w:type="paragraph" w:customStyle="1" w:styleId="TytuizawartoLTGliederung2">
    <w:name w:val="Tytuł i zawartość~LT~Gliederung 2"/>
    <w:basedOn w:val="TytuizawartoLTGliederung1"/>
    <w:qFormat/>
    <w:rsid w:val="001B1201"/>
    <w:pPr>
      <w:spacing w:before="227"/>
    </w:pPr>
    <w:rPr>
      <w:sz w:val="48"/>
    </w:rPr>
  </w:style>
  <w:style w:type="paragraph" w:customStyle="1" w:styleId="TytuizawartoLTGliederung3">
    <w:name w:val="Tytuł i zawartość~LT~Gliederung 3"/>
    <w:basedOn w:val="TytuizawartoLTGliederung2"/>
    <w:qFormat/>
    <w:rsid w:val="001B1201"/>
    <w:pPr>
      <w:spacing w:before="170"/>
    </w:pPr>
    <w:rPr>
      <w:sz w:val="40"/>
    </w:rPr>
  </w:style>
  <w:style w:type="paragraph" w:customStyle="1" w:styleId="TytuizawartoLTGliederung4">
    <w:name w:val="Tytuł i zawartość~LT~Gliederung 4"/>
    <w:basedOn w:val="TytuizawartoLTGliederung3"/>
    <w:qFormat/>
    <w:rsid w:val="001B1201"/>
    <w:pPr>
      <w:spacing w:before="113"/>
    </w:pPr>
  </w:style>
  <w:style w:type="paragraph" w:customStyle="1" w:styleId="TytuizawartoLTGliederung5">
    <w:name w:val="Tytuł i zawartość~LT~Gliederung 5"/>
    <w:basedOn w:val="TytuizawartoLTGliederung4"/>
    <w:qFormat/>
    <w:rsid w:val="001B1201"/>
    <w:pPr>
      <w:spacing w:before="57"/>
    </w:pPr>
  </w:style>
  <w:style w:type="paragraph" w:customStyle="1" w:styleId="TytuizawartoLTGliederung6">
    <w:name w:val="Tytuł i zawartość~LT~Gliederung 6"/>
    <w:basedOn w:val="TytuizawartoLTGliederung5"/>
    <w:qFormat/>
    <w:rsid w:val="001B1201"/>
  </w:style>
  <w:style w:type="paragraph" w:customStyle="1" w:styleId="TytuizawartoLTGliederung7">
    <w:name w:val="Tytuł i zawartość~LT~Gliederung 7"/>
    <w:basedOn w:val="TytuizawartoLTGliederung6"/>
    <w:qFormat/>
    <w:rsid w:val="001B1201"/>
  </w:style>
  <w:style w:type="paragraph" w:customStyle="1" w:styleId="TytuizawartoLTGliederung8">
    <w:name w:val="Tytuł i zawartość~LT~Gliederung 8"/>
    <w:basedOn w:val="TytuizawartoLTGliederung7"/>
    <w:qFormat/>
    <w:rsid w:val="001B1201"/>
  </w:style>
  <w:style w:type="paragraph" w:customStyle="1" w:styleId="TytuizawartoLTGliederung9">
    <w:name w:val="Tytuł i zawartość~LT~Gliederung 9"/>
    <w:basedOn w:val="TytuizawartoLTGliederung8"/>
    <w:qFormat/>
    <w:rsid w:val="001B1201"/>
  </w:style>
  <w:style w:type="paragraph" w:customStyle="1" w:styleId="TytuizawartoLTTitel">
    <w:name w:val="Tytuł i zawartość~LT~Titel"/>
    <w:qFormat/>
    <w:rsid w:val="001B1201"/>
    <w:pPr>
      <w:spacing w:line="200" w:lineRule="atLeast"/>
    </w:pPr>
    <w:rPr>
      <w:rFonts w:ascii="Arial" w:eastAsia="Tahoma" w:hAnsi="Arial" w:cs="Liberation Sans"/>
      <w:color w:val="000000"/>
      <w:sz w:val="36"/>
    </w:rPr>
  </w:style>
  <w:style w:type="paragraph" w:customStyle="1" w:styleId="TytuizawartoLTUntertitel">
    <w:name w:val="Tytuł i zawartość~LT~Untertitel"/>
    <w:qFormat/>
    <w:rsid w:val="001B1201"/>
    <w:pPr>
      <w:jc w:val="center"/>
    </w:pPr>
    <w:rPr>
      <w:rFonts w:ascii="Arial" w:eastAsia="Tahoma" w:hAnsi="Arial" w:cs="Liberation Sans"/>
      <w:sz w:val="64"/>
    </w:rPr>
  </w:style>
  <w:style w:type="paragraph" w:customStyle="1" w:styleId="TytuizawartoLTNotizen">
    <w:name w:val="Tytuł i zawartość~LT~Notizen"/>
    <w:qFormat/>
    <w:rsid w:val="001B1201"/>
    <w:pPr>
      <w:ind w:left="340" w:hanging="340"/>
    </w:pPr>
    <w:rPr>
      <w:rFonts w:ascii="Arial" w:eastAsia="Tahoma" w:hAnsi="Arial" w:cs="Liberation Sans"/>
      <w:sz w:val="40"/>
    </w:rPr>
  </w:style>
  <w:style w:type="paragraph" w:customStyle="1" w:styleId="TytuizawartoLTHintergrundobjekte">
    <w:name w:val="Tytuł i zawartość~LT~Hintergrundobjekte"/>
    <w:qFormat/>
    <w:rsid w:val="001B1201"/>
    <w:rPr>
      <w:rFonts w:eastAsia="Tahoma" w:cs="Liberation Sans"/>
    </w:rPr>
  </w:style>
  <w:style w:type="paragraph" w:customStyle="1" w:styleId="TytuizawartoLTHintergrund">
    <w:name w:val="Tytuł i zawartość~LT~Hintergrund"/>
    <w:qFormat/>
    <w:rsid w:val="001B1201"/>
    <w:rPr>
      <w:rFonts w:eastAsia="Tahoma" w:cs="Liberation Sans"/>
    </w:rPr>
  </w:style>
  <w:style w:type="paragraph" w:styleId="NormalnyWeb">
    <w:name w:val="Normal (Web)"/>
    <w:basedOn w:val="Normalny"/>
    <w:uiPriority w:val="99"/>
    <w:semiHidden/>
    <w:unhideWhenUsed/>
    <w:rsid w:val="00B162E0"/>
    <w:pPr>
      <w:spacing w:before="100" w:beforeAutospacing="1" w:after="142" w:line="288" w:lineRule="auto"/>
    </w:pPr>
    <w:rPr>
      <w:rFonts w:ascii="Times New Roman" w:eastAsia="Times New Roman" w:hAnsi="Times New Roman" w:cs="Times New Roman"/>
      <w:kern w:val="0"/>
      <w:lang w:val="pl-PL" w:eastAsia="pl-PL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48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47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Jan Kowalski</cp:lastModifiedBy>
  <cp:revision>7</cp:revision>
  <dcterms:created xsi:type="dcterms:W3CDTF">2017-10-20T23:40:00Z</dcterms:created>
  <dcterms:modified xsi:type="dcterms:W3CDTF">2021-05-12T12:25:00Z</dcterms:modified>
  <dc:language>pl-PL</dc:language>
</cp:coreProperties>
</file>