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Shrimitra Networks Research Paper Proposal</w:t>
      </w:r>
    </w:p>
    <w:p>
      <w:r>
        <w:t>Title: Shrimitra Nexus: A Privacy-First Offline AI Memory Assistant for the World</w:t>
      </w:r>
    </w:p>
    <w:p>
      <w:r>
        <w:t>Authors: Shrimitra Networks Product Research Team</w:t>
      </w:r>
    </w:p>
    <w:p>
      <w:r>
        <w:t>Date: August 4, 2025</w:t>
      </w:r>
    </w:p>
    <w:p/>
    <w:p>
      <w:pPr>
        <w:pStyle w:val="Heading2"/>
      </w:pPr>
      <w:r>
        <w:t>Abstract</w:t>
      </w:r>
    </w:p>
    <w:p>
      <w:r>
        <w:t>In the age of digital overload, individuals and professionals struggle with organizing, recalling, and protecting their knowledge and memories. Current solutions depend heavily on internet access, expose user data to third parties, and fail in low-connectivity environments. This paper introduces Shrimitra Nexus, a groundbreaking offline, AI-powered second brain designed to store, organize, and retrieve user knowledge locally and securely. The proposed solution combines AI-based summarization, private search, multimodal input, and biometric encryption to offer a productivity and privacy revolution for users worldwide.</w:t>
      </w:r>
    </w:p>
    <w:p>
      <w:pPr>
        <w:pStyle w:val="Heading2"/>
      </w:pPr>
      <w:r>
        <w:t>1. Introduction</w:t>
      </w:r>
    </w:p>
    <w:p>
      <w:r>
        <w:t>In a world dominated by cloud-based platforms like Notion, Evernote, and ChatGPT, users face three critical challenges:</w:t>
      </w:r>
    </w:p>
    <w:p/>
    <w:p>
      <w:r>
        <w:t>1. Privacy &amp; Data Sovereignty: Sensitive personal and business data is sent to external servers.</w:t>
      </w:r>
    </w:p>
    <w:p>
      <w:r>
        <w:t>2. Connectivity Dependence: Without internet access, most modern AI tools fail completely.</w:t>
      </w:r>
    </w:p>
    <w:p>
      <w:r>
        <w:t>3. Cognitive Overload: Professionals and students cannot retain or recall their vast knowledge effectively.</w:t>
      </w:r>
    </w:p>
    <w:p/>
    <w:p>
      <w:r>
        <w:t>Shrimitra Nexus is designed to tackle all three with a privacy-first, AI-integrated offline tool. The application functions as a local knowledge vault, capable of organizing documents, thoughts, audio notes, images, and generating insights—all without requiring internet connectivity.</w:t>
      </w:r>
    </w:p>
    <w:p>
      <w:pPr>
        <w:pStyle w:val="Heading2"/>
      </w:pPr>
      <w:r>
        <w:t>2. Literature Review</w:t>
      </w:r>
    </w:p>
    <w:p>
      <w:r>
        <w:t>- Personal Knowledge Management (PKM) systems like Roam Research, Obsidian, and Notion have gained popularity, but depend on plugins, complex UIs, and manual curation.</w:t>
      </w:r>
    </w:p>
    <w:p>
      <w:r>
        <w:t>- Offline-capable applications exist in very few verticals (e.g., Turtl, Joplin) but lack AI intelligence.</w:t>
      </w:r>
    </w:p>
    <w:p>
      <w:r>
        <w:t>- AI in productivity tools is largely server-based (OpenAI, Google AI, Notion AI), limiting usage in secure or offline environments.</w:t>
      </w:r>
    </w:p>
    <w:p>
      <w:r>
        <w:t>- Recent advancements in on-device AI (Phi-3, Mistral, TinyML, Whisper) make it feasible to deploy intelligent agents locally.</w:t>
      </w:r>
    </w:p>
    <w:p>
      <w:pPr>
        <w:pStyle w:val="Heading2"/>
      </w:pPr>
      <w:r>
        <w:t>3. Problem Statement</w:t>
      </w:r>
    </w:p>
    <w:p>
      <w:r>
        <w:t>Despite the rise of AI, there is no single software product that:</w:t>
      </w:r>
    </w:p>
    <w:p/>
    <w:p>
      <w:r>
        <w:t>- Functions as a private, secure second brain offline</w:t>
      </w:r>
    </w:p>
    <w:p>
      <w:r>
        <w:t>- Supports multi-modal input (text, image, voice)</w:t>
      </w:r>
    </w:p>
    <w:p>
      <w:r>
        <w:t>- Can summarize, recall, and analyze knowledge contextually</w:t>
      </w:r>
    </w:p>
    <w:p>
      <w:r>
        <w:t>- Offers military-grade encryption without sacrificing usability</w:t>
      </w:r>
    </w:p>
    <w:p/>
    <w:p>
      <w:r>
        <w:t>Professionals in law, healthcare, R&amp;D, and government sectors—along with students in rural or disaster-affected areas—urgently need such a tool.</w:t>
      </w:r>
    </w:p>
    <w:p>
      <w:pPr>
        <w:pStyle w:val="Heading2"/>
      </w:pPr>
      <w:r>
        <w:t>4. Proposed Solution: Shrimitra Nexus</w:t>
      </w:r>
    </w:p>
    <w:p>
      <w:r>
        <w:t>Key Features:</w:t>
      </w:r>
    </w:p>
    <w:p/>
    <w:p>
      <w:r>
        <w:t>- Offline AI Assistant: Embedded LLM (e.g., Phi-3, Mistral) running on-device</w:t>
      </w:r>
    </w:p>
    <w:p>
      <w:r>
        <w:t>- Multi-Modal Input: Accepts text, speech (via Whisper), and images (via Tesseract OCR)</w:t>
      </w:r>
    </w:p>
    <w:p>
      <w:r>
        <w:t>- Encrypted Vault: Local file + metadata storage using AES-256 encryption</w:t>
      </w:r>
    </w:p>
    <w:p>
      <w:r>
        <w:t>- Smart Recall Engine: Allows users to search contextually, like: "What did I note during client meeting in March 2025?"</w:t>
      </w:r>
    </w:p>
    <w:p>
      <w:r>
        <w:t>- Auto Summarizer: Summarizes PDF/doc notes, voice memos, and scanned images</w:t>
      </w:r>
    </w:p>
    <w:p>
      <w:r>
        <w:t>- Tag &amp; Link Generator: Automatically tags topics and suggests links between related entries</w:t>
      </w:r>
    </w:p>
    <w:p>
      <w:r>
        <w:t>- Voice Assistant (Optional): Works offline to receive commands and give responses</w:t>
      </w:r>
    </w:p>
    <w:p/>
    <w:p>
      <w:r>
        <w:t>System Architecture:</w:t>
      </w:r>
    </w:p>
    <w:p/>
    <w:p>
      <w:r>
        <w:t>1. UI Layer: HTML, CSS, JavaScript (cross-platform frontend)</w:t>
      </w:r>
    </w:p>
    <w:p>
      <w:r>
        <w:t>2. Backend: Python (Flask/FastAPI)</w:t>
      </w:r>
    </w:p>
    <w:p>
      <w:r>
        <w:t>3. Local Database: SQLite with encrypted rows</w:t>
      </w:r>
    </w:p>
    <w:p>
      <w:r>
        <w:t>4. AI Layer: Local inference engine (ONNX, Llama.cpp)</w:t>
      </w:r>
    </w:p>
    <w:p>
      <w:r>
        <w:t>5. Storage: Encrypted file system using LocalVault protocol</w:t>
      </w:r>
    </w:p>
    <w:p>
      <w:pPr>
        <w:pStyle w:val="Heading2"/>
      </w:pPr>
      <w:r>
        <w:t>5. Revenue Model</w:t>
      </w:r>
    </w:p>
    <w:p>
      <w:r>
        <w:t>1. Freemium Model</w:t>
      </w:r>
    </w:p>
    <w:p>
      <w:r>
        <w:t>- Free tier: Basic features, limited vault size, standard AI model</w:t>
      </w:r>
    </w:p>
    <w:p>
      <w:r>
        <w:t>- Premium: Pro AI models, full features, unlimited vaults ($6/month)</w:t>
      </w:r>
    </w:p>
    <w:p/>
    <w:p>
      <w:r>
        <w:t>2. Enterprise Licensing</w:t>
      </w:r>
    </w:p>
    <w:p>
      <w:r>
        <w:t>- Law firms, medical orgs, R&amp;D teams with private deployment</w:t>
      </w:r>
    </w:p>
    <w:p>
      <w:r>
        <w:t>- Annual per-seat pricing (starting at $150/user/year)</w:t>
      </w:r>
    </w:p>
    <w:p/>
    <w:p>
      <w:r>
        <w:t>3. Government &amp; NGO Deployments</w:t>
      </w:r>
    </w:p>
    <w:p>
      <w:r>
        <w:t>- Per-install basis for use in secure, disconnected regions</w:t>
      </w:r>
    </w:p>
    <w:p>
      <w:r>
        <w:t>- Custom white-label builds available</w:t>
      </w:r>
    </w:p>
    <w:p/>
    <w:p>
      <w:r>
        <w:t>4. OEM Bundling</w:t>
      </w:r>
    </w:p>
    <w:p>
      <w:r>
        <w:t>- Pre-install in laptops or tablets sold in developing countries</w:t>
      </w:r>
    </w:p>
    <w:p>
      <w:r>
        <w:t>- One-time OEM licensing fee</w:t>
      </w:r>
    </w:p>
    <w:p>
      <w:pPr>
        <w:pStyle w:val="Heading2"/>
      </w:pPr>
      <w:r>
        <w:t>6. Global Impact</w:t>
      </w:r>
    </w:p>
    <w:p>
      <w:r>
        <w:t>- Empower professionals in developing regions</w:t>
      </w:r>
    </w:p>
    <w:p>
      <w:r>
        <w:t>- Offer data-sovereign AI to privacy-conscious users</w:t>
      </w:r>
    </w:p>
    <w:p>
      <w:r>
        <w:t>- Support education in low-internet zones</w:t>
      </w:r>
    </w:p>
    <w:p>
      <w:r>
        <w:t>- Enhance productivity while protecting autonomy</w:t>
      </w:r>
    </w:p>
    <w:p>
      <w:pPr>
        <w:pStyle w:val="Heading2"/>
      </w:pPr>
      <w:r>
        <w:t>7. Conclusion</w:t>
      </w:r>
    </w:p>
    <w:p>
      <w:r>
        <w:t>Shrimitra Nexus has the potential to disrupt how people store, organize, and use knowledge across the world. It uniquely addresses the intersection of privacy, productivity, and offline accessibility—three pillars of tomorrow's software. Shrimitra Networks, through Nexus, aims not just to build a product, but to lead a movement.</w:t>
      </w:r>
    </w:p>
    <w:p>
      <w:pPr>
        <w:pStyle w:val="Heading2"/>
      </w:pPr>
      <w:r>
        <w:t>References</w:t>
      </w:r>
    </w:p>
    <w:p>
      <w:r>
        <w:t>1. OpenAI (2024). Local LLM Deployment with ONNX and Phi-3.</w:t>
      </w:r>
    </w:p>
    <w:p>
      <w:r>
        <w:t>2. Whisper ASR: OpenAI's speech recognition system.</w:t>
      </w:r>
    </w:p>
    <w:p>
      <w:r>
        <w:t>3. Tesseract OCR Engine (Google)</w:t>
      </w:r>
    </w:p>
    <w:p>
      <w:r>
        <w:t>4. TinyML Foundation: Trends in on-device AI</w:t>
      </w:r>
    </w:p>
    <w:p>
      <w:r>
        <w:t>5. Security Protocols for Encrypted Local Storage – IEEE 2022</w:t>
      </w:r>
    </w:p>
    <w:p>
      <w:pPr>
        <w:pStyle w:val="Heading2"/>
      </w:pPr>
      <w:r>
        <w:t>Contact</w:t>
      </w:r>
    </w:p>
    <w:p>
      <w:r>
        <w:t>sshrimitranetworks@gmail.com</w:t>
      </w:r>
    </w:p>
    <w:p>
      <w:r>
        <w:t>Website: https://shrimitranetworks.netlify.app/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