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rPr>
          <w:rFonts w:ascii="Normal" w:hAnsi="Normal"/>
          <w:color w:val="228B22"/>
          <w:u w:val="single"/>
        </w:rPr>
        <w:t>hello world</w:t>
      </w:r>
    </w:p>
    <w:p>
      <w:r>
        <w:t>This is 2 paragraph</w:t>
      </w:r>
      <w:r>
        <w:t xml:space="preserve"> this is added to 2 para</w:t>
      </w:r>
    </w:p>
    <w:p>
      <w:r>
        <w:t>this is third paragraph</w:t>
      </w:r>
    </w:p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</w:r>
    </w:p>
    <w:p>
      <w:pPr>
        <w:pStyle w:val="Heading3"/>
      </w:pPr>
      <w:r>
        <w:t>header 3</w:t>
      </w:r>
    </w:p>
    <w:p>
      <w:r>
        <w:t>This is first page</w:t>
      </w:r>
    </w:p>
    <w:p>
      <w:r>
        <w:br w:type="page"/>
      </w:r>
    </w:p>
    <w:p>
      <w:r>
        <w:t>This is second page</w:t>
      </w:r>
    </w:p>
    <w:p>
      <w:r>
        <w:drawing>
          <wp:inline xmlns:a="http://schemas.openxmlformats.org/drawingml/2006/main" xmlns:pic="http://schemas.openxmlformats.org/drawingml/2006/picture">
            <wp:extent cx="2743200" cy="288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