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87" w:rsidRPr="00DA7AC2" w:rsidRDefault="00743B87" w:rsidP="00743B87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Testing in Core-WS</w:t>
      </w:r>
    </w:p>
    <w:p w:rsidR="00743B87" w:rsidRDefault="00743B87" w:rsidP="00743B87">
      <w:pPr>
        <w:pStyle w:val="Heading3"/>
      </w:pPr>
    </w:p>
    <w:p w:rsidR="00743B87" w:rsidRDefault="00743B87" w:rsidP="00D84A89">
      <w:pPr>
        <w:pStyle w:val="Heading2"/>
      </w:pPr>
      <w:r>
        <w:t>Soap request header details:</w:t>
      </w:r>
    </w:p>
    <w:p w:rsidR="00743B87" w:rsidRDefault="00743B87" w:rsidP="00743B87">
      <w:r w:rsidRPr="00114FBE">
        <w:rPr>
          <w:b/>
        </w:rPr>
        <w:t>SourceApplication</w:t>
      </w:r>
      <w:r>
        <w:t xml:space="preserve"> – QHUB</w:t>
      </w:r>
    </w:p>
    <w:p w:rsidR="00743B87" w:rsidRDefault="00743B87" w:rsidP="00743B87">
      <w:r w:rsidRPr="00114FBE">
        <w:rPr>
          <w:b/>
        </w:rPr>
        <w:t>DestinationApplication</w:t>
      </w:r>
      <w:r>
        <w:t xml:space="preserve"> - module name (</w:t>
      </w:r>
      <w:r w:rsidR="002D44AF">
        <w:t xml:space="preserve">Ex: </w:t>
      </w:r>
      <w:r>
        <w:t>DEPOSIT OR DEPS)</w:t>
      </w:r>
    </w:p>
    <w:p w:rsidR="00743B87" w:rsidRDefault="00743B87" w:rsidP="00743B87">
      <w:r w:rsidRPr="00114FBE">
        <w:rPr>
          <w:b/>
        </w:rPr>
        <w:t>Function</w:t>
      </w:r>
      <w:r>
        <w:t xml:space="preserve"> – serviceName.operationName (</w:t>
      </w:r>
      <w:r w:rsidR="002D44AF">
        <w:t xml:space="preserve">Ex: </w:t>
      </w:r>
      <w:r>
        <w:t>C</w:t>
      </w:r>
      <w:r w:rsidRPr="00114FBE">
        <w:t>USSCustomerService_V14_1.customerRead</w:t>
      </w:r>
      <w:r>
        <w:t>)</w:t>
      </w:r>
    </w:p>
    <w:p w:rsidR="00743B87" w:rsidRDefault="00743B87" w:rsidP="00743B87">
      <w:r w:rsidRPr="00294EAD">
        <w:rPr>
          <w:b/>
        </w:rPr>
        <w:t>Version</w:t>
      </w:r>
      <w:r>
        <w:t xml:space="preserve"> – service version </w:t>
      </w:r>
      <w:r w:rsidR="002D44AF">
        <w:t>same as in serviceName (14</w:t>
      </w:r>
      <w:bookmarkStart w:id="0" w:name="_GoBack"/>
      <w:bookmarkEnd w:id="0"/>
      <w:r>
        <w:t>_1)</w:t>
      </w:r>
    </w:p>
    <w:p w:rsidR="00743B87" w:rsidRDefault="00743B87" w:rsidP="00743B87">
      <w:r w:rsidRPr="00294EAD">
        <w:rPr>
          <w:b/>
        </w:rPr>
        <w:t>Userid</w:t>
      </w:r>
      <w:r>
        <w:rPr>
          <w:b/>
        </w:rPr>
        <w:t xml:space="preserve"> – </w:t>
      </w:r>
      <w:r w:rsidRPr="00294EAD">
        <w:t>userId of the user having access to test environment</w:t>
      </w:r>
      <w:r>
        <w:t xml:space="preserve"> (use “</w:t>
      </w:r>
      <w:r w:rsidRPr="00743B87">
        <w:rPr>
          <w:b/>
        </w:rPr>
        <w:t>test</w:t>
      </w:r>
      <w:r>
        <w:rPr>
          <w:b/>
        </w:rPr>
        <w:t>”</w:t>
      </w:r>
      <w:r>
        <w:t xml:space="preserve"> Or use “e212577”)</w:t>
      </w:r>
    </w:p>
    <w:p w:rsidR="001E6CD0" w:rsidRDefault="001E6CD0" w:rsidP="001E6CD0">
      <w:pPr>
        <w:pStyle w:val="ListParagraph"/>
        <w:numPr>
          <w:ilvl w:val="0"/>
          <w:numId w:val="2"/>
        </w:numPr>
      </w:pPr>
      <w:r>
        <w:t>User Id “</w:t>
      </w:r>
      <w:r w:rsidRPr="001E6CD0">
        <w:rPr>
          <w:b/>
        </w:rPr>
        <w:t>test</w:t>
      </w:r>
      <w:r>
        <w:rPr>
          <w:b/>
        </w:rPr>
        <w:t>”</w:t>
      </w:r>
      <w:r>
        <w:t xml:space="preserve"> should work, if gets an error “</w:t>
      </w:r>
      <w:r w:rsidRPr="001E6CD0">
        <w:rPr>
          <w:b/>
        </w:rPr>
        <w:t>Error communicating with backend services</w:t>
      </w:r>
      <w:r>
        <w:t xml:space="preserve">” use UserId </w:t>
      </w:r>
      <w:r w:rsidRPr="001E6CD0">
        <w:rPr>
          <w:b/>
        </w:rPr>
        <w:t>e212577</w:t>
      </w:r>
    </w:p>
    <w:p w:rsidR="00743B87" w:rsidRDefault="00743B87" w:rsidP="00743B87">
      <w:r w:rsidRPr="00294EAD">
        <w:rPr>
          <w:b/>
        </w:rPr>
        <w:t>Credentials</w:t>
      </w:r>
      <w:r>
        <w:rPr>
          <w:b/>
        </w:rPr>
        <w:t xml:space="preserve"> </w:t>
      </w:r>
      <w:r w:rsidRPr="00294EAD">
        <w:t>– SO bank credentials</w:t>
      </w:r>
    </w:p>
    <w:p w:rsidR="00935BBA" w:rsidRDefault="00935BBA" w:rsidP="00743B87">
      <w:r>
        <w:t xml:space="preserve">To create SO credentials: </w:t>
      </w:r>
    </w:p>
    <w:p w:rsidR="00935BBA" w:rsidRDefault="00935BBA" w:rsidP="00935BBA">
      <w:pPr>
        <w:pStyle w:val="ListParagraph"/>
        <w:numPr>
          <w:ilvl w:val="0"/>
          <w:numId w:val="3"/>
        </w:numPr>
      </w:pPr>
      <w:r>
        <w:t xml:space="preserve">URL: </w:t>
      </w:r>
      <w:hyperlink r:id="rId5" w:history="1">
        <w:r w:rsidRPr="00A9338E">
          <w:rPr>
            <w:rStyle w:val="Hyperlink"/>
          </w:rPr>
          <w:t>https://tst-wb1.edb.com/soweb/scr_create.jsp</w:t>
        </w:r>
      </w:hyperlink>
    </w:p>
    <w:p w:rsidR="00935BBA" w:rsidRPr="00935BBA" w:rsidRDefault="00935BBA" w:rsidP="00935BBA">
      <w:pPr>
        <w:pStyle w:val="ListParagraph"/>
        <w:numPr>
          <w:ilvl w:val="0"/>
          <w:numId w:val="3"/>
        </w:numPr>
      </w:pPr>
      <w:r>
        <w:t>Edit first four digits in “</w:t>
      </w:r>
      <w:r w:rsidRPr="00935BBA"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>OrgNum</w:t>
      </w:r>
      <w:r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>”</w:t>
      </w:r>
      <w:r>
        <w:rPr>
          <w:rFonts w:ascii="Trebuchet MS" w:hAnsi="Trebuchet MS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935BBA">
        <w:t>field with bankId (OrgId)</w:t>
      </w:r>
      <w:r>
        <w:t xml:space="preserve"> – </w:t>
      </w:r>
      <w:r w:rsidR="00D84A89">
        <w:t xml:space="preserve">EX: </w:t>
      </w:r>
      <w:r>
        <w:t>2844XXXX</w:t>
      </w:r>
    </w:p>
    <w:p w:rsidR="00935BBA" w:rsidRPr="00935BBA" w:rsidRDefault="00935BBA" w:rsidP="00935BBA">
      <w:pPr>
        <w:pStyle w:val="ListParagraph"/>
        <w:numPr>
          <w:ilvl w:val="0"/>
          <w:numId w:val="3"/>
        </w:numPr>
      </w:pPr>
      <w:r w:rsidRPr="00935BBA"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 xml:space="preserve">Use Redirect </w:t>
      </w:r>
      <w:r w:rsidRPr="0011506F"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>SO</w:t>
      </w:r>
      <w:r w:rsidR="00D84A89" w:rsidRPr="0011506F"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 xml:space="preserve"> (</w:t>
      </w:r>
      <w:r w:rsidR="0011506F" w:rsidRPr="0011506F"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>URL encoded</w:t>
      </w:r>
      <w:r w:rsidR="00D84A89" w:rsidRPr="0011506F">
        <w:rPr>
          <w:rFonts w:ascii="Trebuchet MS" w:hAnsi="Trebuchet MS"/>
          <w:bCs/>
          <w:color w:val="000000"/>
          <w:sz w:val="18"/>
          <w:szCs w:val="18"/>
          <w:shd w:val="clear" w:color="auto" w:fill="FFFFFF"/>
        </w:rPr>
        <w:t>)</w:t>
      </w:r>
    </w:p>
    <w:p w:rsidR="00743B87" w:rsidRDefault="00743B87" w:rsidP="00743B87">
      <w:r w:rsidRPr="00294EAD">
        <w:rPr>
          <w:b/>
        </w:rPr>
        <w:t>Channel</w:t>
      </w:r>
      <w:r>
        <w:rPr>
          <w:b/>
        </w:rPr>
        <w:t xml:space="preserve"> –</w:t>
      </w:r>
      <w:r w:rsidRPr="00294EAD">
        <w:t xml:space="preserve"> BRA</w:t>
      </w:r>
    </w:p>
    <w:p w:rsidR="00743B87" w:rsidRDefault="00743B87" w:rsidP="00743B87">
      <w:r w:rsidRPr="00294EAD">
        <w:rPr>
          <w:b/>
        </w:rPr>
        <w:t>Orgid</w:t>
      </w:r>
      <w:r>
        <w:rPr>
          <w:b/>
        </w:rPr>
        <w:t xml:space="preserve"> –</w:t>
      </w:r>
      <w:r w:rsidRPr="00294EAD">
        <w:t xml:space="preserve"> bank no</w:t>
      </w:r>
    </w:p>
    <w:p w:rsidR="00743B87" w:rsidRDefault="00743B87" w:rsidP="00743B87">
      <w:r w:rsidRPr="00294EAD">
        <w:rPr>
          <w:b/>
        </w:rPr>
        <w:t>Locale</w:t>
      </w:r>
      <w:r>
        <w:rPr>
          <w:b/>
        </w:rPr>
        <w:t xml:space="preserve"> – </w:t>
      </w:r>
      <w:r w:rsidRPr="00294EAD">
        <w:t>en_EN or no_NO</w:t>
      </w:r>
    </w:p>
    <w:p w:rsidR="00743B87" w:rsidRDefault="00743B87" w:rsidP="00743B87">
      <w:r w:rsidRPr="00294EAD">
        <w:rPr>
          <w:b/>
        </w:rPr>
        <w:t>Ip</w:t>
      </w:r>
      <w:r>
        <w:rPr>
          <w:b/>
        </w:rPr>
        <w:t xml:space="preserve"> – </w:t>
      </w:r>
      <w:r w:rsidRPr="00294EAD">
        <w:t>127.0.0.1</w:t>
      </w:r>
    </w:p>
    <w:p w:rsidR="001E6CD0" w:rsidRDefault="001E6CD0" w:rsidP="00743B87"/>
    <w:p w:rsidR="00E85BD2" w:rsidRDefault="00743B87" w:rsidP="001E6CD0">
      <w:pPr>
        <w:pStyle w:val="ListParagraph"/>
        <w:numPr>
          <w:ilvl w:val="0"/>
          <w:numId w:val="2"/>
        </w:numPr>
      </w:pPr>
      <w:r>
        <w:t>Provide other input details for request and check if the function returns valid response message.</w:t>
      </w:r>
    </w:p>
    <w:p w:rsidR="002E5A92" w:rsidRDefault="002E5A92" w:rsidP="002E5A92"/>
    <w:p w:rsidR="002E5A92" w:rsidRPr="002E5A92" w:rsidRDefault="0031575B" w:rsidP="002E5A92">
      <w:pPr>
        <w:rPr>
          <w:b/>
        </w:rPr>
      </w:pPr>
      <w:r>
        <w:rPr>
          <w:b/>
        </w:rPr>
        <w:t xml:space="preserve">Valid </w:t>
      </w:r>
      <w:r w:rsidR="002E5A92" w:rsidRPr="002E5A92">
        <w:rPr>
          <w:b/>
        </w:rPr>
        <w:t>Test Data:</w:t>
      </w:r>
    </w:p>
    <w:p w:rsidR="002E5A92" w:rsidRPr="00422283" w:rsidRDefault="002E5A92" w:rsidP="002E5A92">
      <w:pPr>
        <w:rPr>
          <w:b/>
        </w:rPr>
      </w:pPr>
      <w:r w:rsidRPr="00422283">
        <w:rPr>
          <w:b/>
        </w:rPr>
        <w:t>Valid deposit account numbers for OrgId 2844</w:t>
      </w:r>
      <w:r w:rsidR="00F53D47" w:rsidRPr="00422283">
        <w:rPr>
          <w:b/>
        </w:rPr>
        <w:t xml:space="preserve"> </w:t>
      </w:r>
      <w:r w:rsidRPr="00422283">
        <w:rPr>
          <w:b/>
        </w:rPr>
        <w:t>(DEPS services)</w:t>
      </w:r>
    </w:p>
    <w:p w:rsidR="002E5A92" w:rsidRPr="002E5A92" w:rsidRDefault="002E5A92" w:rsidP="002E5A92">
      <w:pPr>
        <w:rPr>
          <w:b/>
        </w:rPr>
      </w:pPr>
      <w:r w:rsidRPr="002E5A92">
        <w:rPr>
          <w:b/>
        </w:rPr>
        <w:t>Currency deposit:</w:t>
      </w:r>
    </w:p>
    <w:p w:rsidR="002E5A92" w:rsidRDefault="002E5A92" w:rsidP="002E5A92">
      <w:r>
        <w:t>30060451180   30060444931   30060455313   28186063262   30060445660</w:t>
      </w:r>
    </w:p>
    <w:p w:rsidR="002E5A92" w:rsidRDefault="002E5A92" w:rsidP="002E5A92">
      <w:r>
        <w:t>28186528559</w:t>
      </w:r>
    </w:p>
    <w:p w:rsidR="002E5A92" w:rsidRDefault="002E5A92" w:rsidP="002E5A92">
      <w:r>
        <w:t>83960543044   83960401096   83960469014   83960630753   83960493284</w:t>
      </w:r>
    </w:p>
    <w:p w:rsidR="002E5A92" w:rsidRDefault="002E5A92" w:rsidP="002E5A92">
      <w:r>
        <w:t>83960729679   83960532778   83960633124   83960494361   83960492008</w:t>
      </w:r>
    </w:p>
    <w:p w:rsidR="002E5A92" w:rsidRPr="002E5A92" w:rsidRDefault="002E5A92" w:rsidP="002E5A92">
      <w:pPr>
        <w:rPr>
          <w:b/>
        </w:rPr>
      </w:pPr>
      <w:r w:rsidRPr="002E5A92">
        <w:rPr>
          <w:b/>
        </w:rPr>
        <w:t>Local deposit:</w:t>
      </w:r>
    </w:p>
    <w:p w:rsidR="002E5A92" w:rsidRDefault="002E5A92" w:rsidP="002E5A92">
      <w:r>
        <w:lastRenderedPageBreak/>
        <w:t>28012971682   28012901951   28013503976   30002709771   30002055801</w:t>
      </w:r>
    </w:p>
    <w:p w:rsidR="002E5A92" w:rsidRDefault="002E5A92" w:rsidP="002E5A92">
      <w:r>
        <w:t>28601026327   28012279746   28011526693   28010875058   31445828761</w:t>
      </w:r>
    </w:p>
    <w:p w:rsidR="00F53D47" w:rsidRDefault="00F53D47" w:rsidP="002E5A92"/>
    <w:p w:rsidR="00F53D47" w:rsidRPr="00F53D47" w:rsidRDefault="00F53D47" w:rsidP="002E5A92">
      <w:pPr>
        <w:rPr>
          <w:b/>
        </w:rPr>
      </w:pPr>
      <w:r w:rsidRPr="00F53D47">
        <w:rPr>
          <w:b/>
        </w:rPr>
        <w:t>Valid Loan account numbers for OrgId 2844 (EULS Services)</w:t>
      </w:r>
    </w:p>
    <w:p w:rsidR="00F53D47" w:rsidRDefault="00F53D47" w:rsidP="00F53D47">
      <w:r>
        <w:t>30007766056   30007755488   28019444335   30008656319   30758154986</w:t>
      </w:r>
    </w:p>
    <w:p w:rsidR="00F53D47" w:rsidRDefault="00F53D47" w:rsidP="00F53D47">
      <w:r>
        <w:t>28019220151   28019039988   28019196439   30007748775   30007768008</w:t>
      </w:r>
    </w:p>
    <w:p w:rsidR="00F53D47" w:rsidRPr="00F53D47" w:rsidRDefault="00F53D47" w:rsidP="00F53D47">
      <w:pPr>
        <w:rPr>
          <w:b/>
        </w:rPr>
      </w:pPr>
      <w:r w:rsidRPr="00F53D47">
        <w:rPr>
          <w:b/>
        </w:rPr>
        <w:t>Valid Guarantee account numbers for OrgId 2844</w:t>
      </w:r>
    </w:p>
    <w:p w:rsidR="00F53D47" w:rsidRDefault="00F53D47" w:rsidP="00F53D47">
      <w:r>
        <w:t>30759138127   28009158520   30009141118   30409145910   82209186418</w:t>
      </w:r>
    </w:p>
    <w:p w:rsidR="00F53D47" w:rsidRDefault="00F53D47" w:rsidP="00F53D47">
      <w:r>
        <w:t>27089140191   30239140072   31089137880   26609141688   00000000000</w:t>
      </w:r>
    </w:p>
    <w:p w:rsidR="00F53D47" w:rsidRPr="00F53D47" w:rsidRDefault="00F53D47" w:rsidP="00F53D47">
      <w:pPr>
        <w:rPr>
          <w:b/>
        </w:rPr>
      </w:pPr>
      <w:r w:rsidRPr="00F53D47">
        <w:rPr>
          <w:b/>
        </w:rPr>
        <w:t>Other accounts:</w:t>
      </w:r>
    </w:p>
    <w:p w:rsidR="00F53D47" w:rsidRDefault="00F53D47" w:rsidP="00F53D47">
      <w:r>
        <w:t>2844/16064319225</w:t>
      </w:r>
    </w:p>
    <w:p w:rsidR="00F53D47" w:rsidRDefault="00F53D47" w:rsidP="00F53D47">
      <w:r>
        <w:t>2844/18017613258</w:t>
      </w:r>
    </w:p>
    <w:p w:rsidR="00635F49" w:rsidRDefault="00F53D47" w:rsidP="00F53D47">
      <w:r>
        <w:t>2844/11060270556</w:t>
      </w:r>
    </w:p>
    <w:p w:rsidR="00F53D47" w:rsidRDefault="00F53D47" w:rsidP="00F53D47"/>
    <w:p w:rsidR="00C864E3" w:rsidRDefault="00C864E3" w:rsidP="00F53D47">
      <w:pPr>
        <w:rPr>
          <w:b/>
        </w:rPr>
      </w:pPr>
      <w:r w:rsidRPr="00C864E3">
        <w:rPr>
          <w:b/>
        </w:rPr>
        <w:t>Valid account number and customer number pairs for bank 2844:</w:t>
      </w:r>
    </w:p>
    <w:p w:rsidR="00C864E3" w:rsidRDefault="00C864E3" w:rsidP="00C864E3">
      <w:pPr>
        <w:spacing w:after="0"/>
        <w:rPr>
          <w:b/>
        </w:rPr>
      </w:pPr>
      <w:r>
        <w:rPr>
          <w:b/>
        </w:rPr>
        <w:t>AccountNo/CustomerNo</w:t>
      </w:r>
    </w:p>
    <w:p w:rsidR="00C864E3" w:rsidRDefault="00C864E3" w:rsidP="00C864E3">
      <w:pPr>
        <w:spacing w:after="0"/>
        <w:rPr>
          <w:b/>
        </w:rPr>
      </w:pPr>
    </w:p>
    <w:p w:rsidR="00C864E3" w:rsidRPr="00935BBA" w:rsidRDefault="00C864E3" w:rsidP="00C864E3">
      <w:pPr>
        <w:spacing w:after="0"/>
      </w:pPr>
      <w:r w:rsidRPr="00935BBA">
        <w:t>28012029030/21106237783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30402094571/22074623151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28000739091/19033449596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29491009886/11106844633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30955835626/51118694140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28012029030/21106237783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28013328422/63129330823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30002387200/09087141753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30951207299/45002221083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30955738671/42068192891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28012901951/12028703390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28013503976/03128398294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30002709771/24088045900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30002055801/65068098771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28601026327/05103630799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28012279746/20058239047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28011526693/23035932461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30007766056/09087141753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30007755488/26044438479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2801444335/30094049268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30008656319/12084745632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30758154986/05026416185</w:t>
      </w:r>
    </w:p>
    <w:p w:rsidR="00C864E3" w:rsidRPr="00935BBA" w:rsidRDefault="00C864E3" w:rsidP="00C864E3">
      <w:pPr>
        <w:spacing w:after="0"/>
      </w:pPr>
    </w:p>
    <w:p w:rsidR="00C864E3" w:rsidRPr="00935BBA" w:rsidRDefault="00C864E3" w:rsidP="00C864E3">
      <w:pPr>
        <w:spacing w:after="0"/>
      </w:pPr>
      <w:r w:rsidRPr="00935BBA">
        <w:t>28019220151/23109406139</w:t>
      </w:r>
    </w:p>
    <w:p w:rsidR="00C864E3" w:rsidRPr="00935BBA" w:rsidRDefault="00C864E3" w:rsidP="00C864E3">
      <w:pPr>
        <w:spacing w:after="0"/>
      </w:pPr>
    </w:p>
    <w:p w:rsidR="00C864E3" w:rsidRDefault="00C864E3" w:rsidP="00C864E3">
      <w:pPr>
        <w:spacing w:after="0"/>
      </w:pPr>
      <w:r w:rsidRPr="0055387B">
        <w:t>26701388282/03037832617</w:t>
      </w:r>
    </w:p>
    <w:p w:rsidR="0055387B" w:rsidRDefault="0055387B" w:rsidP="00C864E3">
      <w:pPr>
        <w:spacing w:after="0"/>
      </w:pPr>
    </w:p>
    <w:p w:rsidR="00072D6E" w:rsidRDefault="00072D6E" w:rsidP="00C864E3">
      <w:pPr>
        <w:spacing w:after="0"/>
      </w:pPr>
    </w:p>
    <w:p w:rsidR="0055387B" w:rsidRPr="0055387B" w:rsidRDefault="00072D6E" w:rsidP="00C864E3">
      <w:pPr>
        <w:spacing w:after="0"/>
      </w:pPr>
      <w:r>
        <w:t xml:space="preserve">Note: </w:t>
      </w:r>
      <w:r w:rsidR="005E0419">
        <w:t>We can identify</w:t>
      </w:r>
      <w:r>
        <w:t xml:space="preserve"> more</w:t>
      </w:r>
      <w:r w:rsidR="005E0419">
        <w:t xml:space="preserve"> test data for </w:t>
      </w:r>
      <w:r>
        <w:t>different</w:t>
      </w:r>
      <w:r w:rsidR="005E0419">
        <w:t xml:space="preserve"> valid orgId if required.</w:t>
      </w:r>
    </w:p>
    <w:sectPr w:rsidR="0055387B" w:rsidRPr="0055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6F9D"/>
    <w:multiLevelType w:val="hybridMultilevel"/>
    <w:tmpl w:val="B0482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00765"/>
    <w:multiLevelType w:val="hybridMultilevel"/>
    <w:tmpl w:val="586E0976"/>
    <w:lvl w:ilvl="0" w:tplc="4DD2ED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DCC"/>
    <w:multiLevelType w:val="hybridMultilevel"/>
    <w:tmpl w:val="C3D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83"/>
    <w:rsid w:val="00072D6E"/>
    <w:rsid w:val="000C564F"/>
    <w:rsid w:val="0011506F"/>
    <w:rsid w:val="001E6CD0"/>
    <w:rsid w:val="002A3506"/>
    <w:rsid w:val="002B2683"/>
    <w:rsid w:val="002D44AF"/>
    <w:rsid w:val="002E5A92"/>
    <w:rsid w:val="0031575B"/>
    <w:rsid w:val="00422283"/>
    <w:rsid w:val="0055387B"/>
    <w:rsid w:val="005E0419"/>
    <w:rsid w:val="00635F49"/>
    <w:rsid w:val="00743B87"/>
    <w:rsid w:val="008173DC"/>
    <w:rsid w:val="00935BBA"/>
    <w:rsid w:val="00C864E3"/>
    <w:rsid w:val="00D84A89"/>
    <w:rsid w:val="00DC31BA"/>
    <w:rsid w:val="00F53D47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5A0DB-C842-49C6-ABD9-521F24FF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B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B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B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3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5B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4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t-wb1.edb.com/soweb/scr_create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18</cp:revision>
  <dcterms:created xsi:type="dcterms:W3CDTF">2015-08-05T11:18:00Z</dcterms:created>
  <dcterms:modified xsi:type="dcterms:W3CDTF">2015-08-05T11:53:00Z</dcterms:modified>
</cp:coreProperties>
</file>