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87" w:rsidRPr="00D34183" w:rsidRDefault="00DD1787" w:rsidP="00D34183">
      <w:pPr>
        <w:pStyle w:val="Heading1"/>
        <w:jc w:val="center"/>
      </w:pPr>
      <w:r>
        <w:t>Refactor Definition</w:t>
      </w:r>
    </w:p>
    <w:p w:rsidR="00DD1787" w:rsidRDefault="00DD1787" w:rsidP="003D109B"/>
    <w:p w:rsidR="003D109B" w:rsidRDefault="003D109B" w:rsidP="00DD1787">
      <w:pPr>
        <w:pStyle w:val="Heading2"/>
      </w:pPr>
      <w:r>
        <w:t xml:space="preserve">Update test request after WSDL </w:t>
      </w:r>
      <w:r w:rsidR="00D66C96">
        <w:t>change</w:t>
      </w:r>
      <w:r>
        <w:t>:</w:t>
      </w:r>
    </w:p>
    <w:p w:rsidR="00D66C96" w:rsidRPr="00D66C96" w:rsidRDefault="00D66C96" w:rsidP="00D66C96"/>
    <w:p w:rsidR="00D66C96" w:rsidRDefault="00D66C96" w:rsidP="00D66C96">
      <w:r>
        <w:t xml:space="preserve">At any part of time if there are changes in the WSDL design (ex: a new filed is added/removed/renamed etc.) it is required to update the same changes in tests, below is the procedure to refactor the changes in </w:t>
      </w:r>
      <w:r w:rsidR="00D34183">
        <w:t>WSDL</w:t>
      </w:r>
      <w:r>
        <w:t xml:space="preserve"> into tests</w:t>
      </w:r>
      <w:r w:rsidR="007973E4">
        <w:t xml:space="preserve"> in SoapUI</w:t>
      </w:r>
      <w:bookmarkStart w:id="0" w:name="_GoBack"/>
      <w:bookmarkEnd w:id="0"/>
      <w:r>
        <w:t xml:space="preserve">. </w:t>
      </w:r>
    </w:p>
    <w:p w:rsidR="00D66C96" w:rsidRPr="00D66C96" w:rsidRDefault="00D66C96" w:rsidP="00D66C96"/>
    <w:p w:rsidR="003D109B" w:rsidRDefault="003D109B" w:rsidP="003D109B"/>
    <w:p w:rsidR="003D109B" w:rsidRDefault="003D109B" w:rsidP="003D109B">
      <w:pPr>
        <w:pStyle w:val="ListParagraph"/>
        <w:numPr>
          <w:ilvl w:val="0"/>
          <w:numId w:val="1"/>
        </w:numPr>
      </w:pPr>
      <w:r>
        <w:t>Refactor the new WSDL file into interface</w:t>
      </w:r>
    </w:p>
    <w:p w:rsidR="003D109B" w:rsidRDefault="003D109B" w:rsidP="003D109B">
      <w:pPr>
        <w:pStyle w:val="ListParagraph"/>
        <w:numPr>
          <w:ilvl w:val="0"/>
          <w:numId w:val="2"/>
        </w:numPr>
      </w:pPr>
      <w:r>
        <w:t xml:space="preserve">Right click </w:t>
      </w:r>
      <w:r w:rsidR="00DD1787">
        <w:t xml:space="preserve">request </w:t>
      </w:r>
      <w:r>
        <w:t>Interface &gt; Refacor Definition</w:t>
      </w:r>
    </w:p>
    <w:p w:rsidR="003D109B" w:rsidRDefault="003D109B" w:rsidP="003D109B">
      <w:pPr>
        <w:ind w:firstLine="360"/>
      </w:pPr>
      <w:r>
        <w:rPr>
          <w:noProof/>
        </w:rPr>
        <w:drawing>
          <wp:inline distT="0" distB="0" distL="0" distR="0">
            <wp:extent cx="5943600" cy="3918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ac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7D228C" w:rsidRDefault="007D228C" w:rsidP="003D109B">
      <w:pPr>
        <w:ind w:firstLine="360"/>
      </w:pPr>
    </w:p>
    <w:p w:rsidR="003D109B" w:rsidRDefault="003D109B" w:rsidP="003D109B"/>
    <w:p w:rsidR="003D109B" w:rsidRDefault="00B976FD" w:rsidP="003D109B">
      <w:pPr>
        <w:pStyle w:val="ListParagraph"/>
        <w:numPr>
          <w:ilvl w:val="0"/>
          <w:numId w:val="1"/>
        </w:numPr>
      </w:pPr>
      <w:r>
        <w:t xml:space="preserve">Definition URL: </w:t>
      </w:r>
      <w:r w:rsidR="003D109B">
        <w:t xml:space="preserve">Provide </w:t>
      </w:r>
      <w:r>
        <w:t>WSDL path</w:t>
      </w:r>
      <w:r w:rsidR="003D109B">
        <w:t xml:space="preserve"> (if wsdl path is changed else </w:t>
      </w:r>
      <w:r>
        <w:t>remains same</w:t>
      </w:r>
      <w:r w:rsidR="003D109B">
        <w:t>)</w:t>
      </w:r>
    </w:p>
    <w:p w:rsidR="003D109B" w:rsidRDefault="003D109B" w:rsidP="003D109B"/>
    <w:p w:rsidR="003D109B" w:rsidRDefault="003D109B" w:rsidP="003D109B">
      <w:pPr>
        <w:ind w:left="360"/>
      </w:pPr>
      <w:r>
        <w:rPr>
          <w:noProof/>
        </w:rPr>
        <w:lastRenderedPageBreak/>
        <w:drawing>
          <wp:inline distT="0" distB="0" distL="0" distR="0" wp14:anchorId="7EB00FB2" wp14:editId="38A463C2">
            <wp:extent cx="5943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9B" w:rsidRDefault="003D109B" w:rsidP="003D109B">
      <w:pPr>
        <w:ind w:left="360"/>
      </w:pPr>
    </w:p>
    <w:p w:rsidR="00B976FD" w:rsidRDefault="00B976FD" w:rsidP="00B976FD">
      <w:pPr>
        <w:pStyle w:val="ListParagraph"/>
        <w:numPr>
          <w:ilvl w:val="0"/>
          <w:numId w:val="1"/>
        </w:numPr>
      </w:pPr>
      <w:r>
        <w:t>Follow wizard… finish.</w:t>
      </w:r>
    </w:p>
    <w:p w:rsidR="00B976FD" w:rsidRDefault="00B976FD" w:rsidP="00B976FD">
      <w:pPr>
        <w:pStyle w:val="ListParagraph"/>
        <w:numPr>
          <w:ilvl w:val="0"/>
          <w:numId w:val="1"/>
        </w:numPr>
      </w:pPr>
      <w:r>
        <w:t>To update test suite request</w:t>
      </w:r>
    </w:p>
    <w:p w:rsidR="00B976FD" w:rsidRDefault="00B976FD" w:rsidP="00B976FD">
      <w:pPr>
        <w:pStyle w:val="ListParagraph"/>
        <w:numPr>
          <w:ilvl w:val="0"/>
          <w:numId w:val="2"/>
        </w:numPr>
      </w:pPr>
      <w:r>
        <w:t xml:space="preserve">Go to Test request &gt; click “Recreate a default request..” icon </w:t>
      </w:r>
      <w:r>
        <w:rPr>
          <w:noProof/>
        </w:rPr>
        <w:drawing>
          <wp:inline distT="0" distB="0" distL="0" distR="0" wp14:anchorId="0B201D3E" wp14:editId="4ABF9846">
            <wp:extent cx="2857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76FD" w:rsidRDefault="00B976FD" w:rsidP="00B976FD">
      <w:pPr>
        <w:ind w:firstLine="720"/>
      </w:pPr>
      <w:r>
        <w:rPr>
          <w:noProof/>
        </w:rPr>
        <w:drawing>
          <wp:inline distT="0" distB="0" distL="0" distR="0">
            <wp:extent cx="5943600" cy="3540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fac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FD" w:rsidRDefault="00B976FD" w:rsidP="00B976FD">
      <w:pPr>
        <w:ind w:firstLine="720"/>
      </w:pPr>
    </w:p>
    <w:p w:rsidR="00B976FD" w:rsidRDefault="00B976FD" w:rsidP="00B976FD">
      <w:pPr>
        <w:pStyle w:val="ListParagraph"/>
        <w:numPr>
          <w:ilvl w:val="0"/>
          <w:numId w:val="1"/>
        </w:numPr>
      </w:pPr>
      <w:r>
        <w:t>Keep existing value &gt; Yes. (will keep the existing mapped values in request)</w:t>
      </w:r>
    </w:p>
    <w:p w:rsidR="00B976FD" w:rsidRDefault="00B976FD" w:rsidP="00B976FD">
      <w:pPr>
        <w:ind w:left="360"/>
      </w:pPr>
    </w:p>
    <w:sectPr w:rsidR="00B9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4DBA"/>
    <w:multiLevelType w:val="hybridMultilevel"/>
    <w:tmpl w:val="CBF2991C"/>
    <w:lvl w:ilvl="0" w:tplc="2F4A86F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9E40E5"/>
    <w:multiLevelType w:val="hybridMultilevel"/>
    <w:tmpl w:val="9F1EA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2D"/>
    <w:rsid w:val="000C564F"/>
    <w:rsid w:val="00214C98"/>
    <w:rsid w:val="00321D2D"/>
    <w:rsid w:val="003D109B"/>
    <w:rsid w:val="0041770F"/>
    <w:rsid w:val="007973E4"/>
    <w:rsid w:val="007D228C"/>
    <w:rsid w:val="008173DC"/>
    <w:rsid w:val="00B976FD"/>
    <w:rsid w:val="00D34183"/>
    <w:rsid w:val="00D66C96"/>
    <w:rsid w:val="00DD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B2051-05BD-4EE9-864C-858EDB0A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0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17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9B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DD17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17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P</dc:creator>
  <cp:keywords/>
  <dc:description/>
  <cp:lastModifiedBy>Kamalesh P</cp:lastModifiedBy>
  <cp:revision>12</cp:revision>
  <dcterms:created xsi:type="dcterms:W3CDTF">2015-03-31T05:07:00Z</dcterms:created>
  <dcterms:modified xsi:type="dcterms:W3CDTF">2016-01-08T11:52:00Z</dcterms:modified>
</cp:coreProperties>
</file>