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76E2" w14:textId="7041198F" w:rsidR="008D5065" w:rsidRDefault="006C514A">
      <w:pPr>
        <w:pStyle w:val="Title"/>
      </w:pPr>
      <w:r>
        <w:t>MEFTAHUR RAHMAN</w:t>
      </w:r>
    </w:p>
    <w:p w14:paraId="1C9FA54E" w14:textId="25EB5183" w:rsidR="008D5065" w:rsidRDefault="00B0595D" w:rsidP="00B0595D">
      <w:pPr>
        <w:ind w:left="38" w:right="41"/>
        <w:rPr>
          <w:sz w:val="20"/>
        </w:rPr>
      </w:pPr>
      <w:r>
        <w:rPr>
          <w:b/>
          <w:sz w:val="20"/>
        </w:rPr>
        <w:t xml:space="preserve">                                                                                           </w:t>
      </w:r>
      <w:r w:rsidR="00026E38">
        <w:rPr>
          <w:b/>
          <w:sz w:val="20"/>
        </w:rPr>
        <w:t>Mobile:</w:t>
      </w:r>
      <w:r w:rsidR="00026E38">
        <w:rPr>
          <w:b/>
          <w:spacing w:val="-3"/>
          <w:sz w:val="20"/>
        </w:rPr>
        <w:t xml:space="preserve"> </w:t>
      </w:r>
      <w:r w:rsidR="006C514A">
        <w:rPr>
          <w:sz w:val="20"/>
        </w:rPr>
        <w:t>+919916225347</w:t>
      </w:r>
    </w:p>
    <w:p w14:paraId="339555B6" w14:textId="4D84EB6D" w:rsidR="008D5065" w:rsidRDefault="00026E38">
      <w:pPr>
        <w:spacing w:after="6"/>
        <w:ind w:left="40" w:right="41"/>
        <w:jc w:val="center"/>
        <w:rPr>
          <w:sz w:val="20"/>
        </w:rPr>
      </w:pPr>
      <w:r>
        <w:rPr>
          <w:b/>
          <w:sz w:val="20"/>
        </w:rPr>
        <w:t>Email:</w:t>
      </w:r>
      <w:r>
        <w:rPr>
          <w:b/>
          <w:spacing w:val="41"/>
          <w:sz w:val="20"/>
        </w:rPr>
        <w:t xml:space="preserve"> </w:t>
      </w:r>
      <w:r w:rsidR="006C514A">
        <w:t>meftahur@gmail.com</w:t>
      </w:r>
    </w:p>
    <w:p w14:paraId="0305FFB0" w14:textId="77777777" w:rsidR="008D5065" w:rsidRDefault="00026E38">
      <w:pPr>
        <w:pStyle w:val="BodyText"/>
        <w:spacing w:line="20" w:lineRule="exact"/>
        <w:ind w:left="13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36531B" wp14:editId="001EF25A">
                <wp:extent cx="6687184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7184" cy="6350"/>
                          <a:chOff x="0" y="0"/>
                          <a:chExt cx="6687184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3"/>
                            <a:ext cx="6687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7184">
                                <a:moveTo>
                                  <a:pt x="0" y="0"/>
                                </a:moveTo>
                                <a:lnTo>
                                  <a:pt x="6686632" y="0"/>
                                </a:lnTo>
                              </a:path>
                            </a:pathLst>
                          </a:custGeom>
                          <a:ln w="634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E594F4" id="Group 1" o:spid="_x0000_s1026" style="width:526.55pt;height:.5pt;mso-position-horizontal-relative:char;mso-position-vertical-relative:line" coordsize="6687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">
                <v:shape id="Graphic 2" o:spid="_x0000_s1027" style="position:absolute;top:31;width:66871;height:13;visibility:visible;mso-wrap-style:square;v-text-anchor:top" coordsize="6687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" path="m,l6686632,e" filled="f" strokeweight=".17631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182EAAE1" w14:textId="77777777" w:rsidR="008D5065" w:rsidRDefault="00026E38">
      <w:pPr>
        <w:pStyle w:val="Heading1"/>
        <w:spacing w:after="7"/>
        <w:ind w:right="42"/>
      </w:pPr>
      <w:r>
        <w:rPr>
          <w:color w:val="365F91"/>
          <w:spacing w:val="19"/>
        </w:rPr>
        <w:t>PR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O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F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I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L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E</w:t>
      </w:r>
      <w:r>
        <w:rPr>
          <w:color w:val="365F91"/>
          <w:spacing w:val="65"/>
        </w:rPr>
        <w:t xml:space="preserve"> </w:t>
      </w:r>
      <w:r>
        <w:rPr>
          <w:color w:val="365F91"/>
          <w:spacing w:val="18"/>
        </w:rPr>
        <w:t>SU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M</w:t>
      </w:r>
      <w:r>
        <w:rPr>
          <w:color w:val="365F91"/>
          <w:spacing w:val="-10"/>
        </w:rPr>
        <w:t xml:space="preserve"> </w:t>
      </w:r>
      <w:proofErr w:type="spellStart"/>
      <w:r>
        <w:rPr>
          <w:color w:val="365F91"/>
        </w:rPr>
        <w:t>M</w:t>
      </w:r>
      <w:proofErr w:type="spellEnd"/>
      <w:r>
        <w:rPr>
          <w:color w:val="365F91"/>
          <w:spacing w:val="-15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R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10"/>
        </w:rPr>
        <w:t>Y</w:t>
      </w:r>
    </w:p>
    <w:p w14:paraId="515E2619" w14:textId="77777777" w:rsidR="008D5065" w:rsidRDefault="00026E38">
      <w:pPr>
        <w:pStyle w:val="BodyText"/>
        <w:spacing w:line="20" w:lineRule="exact"/>
        <w:ind w:left="13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441B5F" wp14:editId="55DAD996">
                <wp:extent cx="6687184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7184" cy="6350"/>
                          <a:chOff x="0" y="0"/>
                          <a:chExt cx="6687184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3"/>
                            <a:ext cx="6687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7184">
                                <a:moveTo>
                                  <a:pt x="0" y="0"/>
                                </a:moveTo>
                                <a:lnTo>
                                  <a:pt x="6686632" y="0"/>
                                </a:lnTo>
                              </a:path>
                            </a:pathLst>
                          </a:custGeom>
                          <a:ln w="634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5B0AA" id="Group 3" o:spid="_x0000_s1026" style="width:526.55pt;height:.5pt;mso-position-horizontal-relative:char;mso-position-vertical-relative:line" coordsize="6687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">
                <v:shape id="Graphic 4" o:spid="_x0000_s1027" style="position:absolute;top:31;width:66871;height:13;visibility:visible;mso-wrap-style:square;v-text-anchor:top" coordsize="6687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" path="m,l6686632,e" filled="f" strokeweight=".17631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231E8D58" w14:textId="151609E8" w:rsidR="003902D6" w:rsidRDefault="00182319" w:rsidP="00AD6D6B">
      <w:pPr>
        <w:pStyle w:val="BodyText"/>
        <w:ind w:left="160" w:right="156" w:firstLine="0"/>
        <w:jc w:val="both"/>
        <w:rPr>
          <w:szCs w:val="22"/>
        </w:rPr>
      </w:pPr>
      <w:r w:rsidRPr="00182319">
        <w:rPr>
          <w:szCs w:val="22"/>
        </w:rPr>
        <w:t xml:space="preserve">Results-driven Cyber Security </w:t>
      </w:r>
      <w:r w:rsidR="006A4D26">
        <w:rPr>
          <w:szCs w:val="22"/>
        </w:rPr>
        <w:t>Architect</w:t>
      </w:r>
      <w:r w:rsidRPr="00182319">
        <w:rPr>
          <w:szCs w:val="22"/>
        </w:rPr>
        <w:t xml:space="preserve"> with </w:t>
      </w:r>
      <w:r>
        <w:rPr>
          <w:szCs w:val="22"/>
        </w:rPr>
        <w:t>16</w:t>
      </w:r>
      <w:r w:rsidR="00157B9E">
        <w:rPr>
          <w:szCs w:val="22"/>
        </w:rPr>
        <w:t>+</w:t>
      </w:r>
      <w:r w:rsidRPr="00182319">
        <w:rPr>
          <w:szCs w:val="22"/>
        </w:rPr>
        <w:t xml:space="preserve"> years of experience in Application Security, </w:t>
      </w:r>
      <w:r w:rsidR="00AD6D6B">
        <w:rPr>
          <w:szCs w:val="22"/>
        </w:rPr>
        <w:t>Network</w:t>
      </w:r>
      <w:r w:rsidR="00234417">
        <w:rPr>
          <w:szCs w:val="22"/>
        </w:rPr>
        <w:t xml:space="preserve"> </w:t>
      </w:r>
      <w:r>
        <w:rPr>
          <w:szCs w:val="22"/>
        </w:rPr>
        <w:t xml:space="preserve">Security, Data </w:t>
      </w:r>
      <w:proofErr w:type="gramStart"/>
      <w:r>
        <w:rPr>
          <w:szCs w:val="22"/>
        </w:rPr>
        <w:t>Security</w:t>
      </w:r>
      <w:r w:rsidR="00AD6D6B">
        <w:rPr>
          <w:szCs w:val="22"/>
        </w:rPr>
        <w:t xml:space="preserve"> ,</w:t>
      </w:r>
      <w:proofErr w:type="gramEnd"/>
      <w:r w:rsidR="00AD6D6B">
        <w:rPr>
          <w:szCs w:val="22"/>
        </w:rPr>
        <w:t xml:space="preserve"> Identity and Access Management.</w:t>
      </w:r>
      <w:r w:rsidRPr="00182319">
        <w:rPr>
          <w:szCs w:val="22"/>
        </w:rPr>
        <w:t xml:space="preserve"> Expert in designing </w:t>
      </w:r>
      <w:r w:rsidR="00234417">
        <w:rPr>
          <w:szCs w:val="22"/>
        </w:rPr>
        <w:t xml:space="preserve">Zero trust </w:t>
      </w:r>
      <w:r w:rsidRPr="00182319">
        <w:rPr>
          <w:szCs w:val="22"/>
        </w:rPr>
        <w:t>secure architectures and integrating security</w:t>
      </w:r>
      <w:r w:rsidR="00AD6D6B">
        <w:rPr>
          <w:szCs w:val="22"/>
        </w:rPr>
        <w:t xml:space="preserve"> solutions in legacy</w:t>
      </w:r>
      <w:r w:rsidR="00234417">
        <w:rPr>
          <w:szCs w:val="22"/>
        </w:rPr>
        <w:t>/modern architectures including AI systems</w:t>
      </w:r>
      <w:r w:rsidRPr="00182319">
        <w:rPr>
          <w:szCs w:val="22"/>
        </w:rPr>
        <w:t>. Proven track record of reducing security risks, enhancing compliance, and driving security best practices across enterprise.</w:t>
      </w:r>
    </w:p>
    <w:p w14:paraId="2681D4BE" w14:textId="2954847D" w:rsidR="008D5065" w:rsidRDefault="00026E38" w:rsidP="004E5F53">
      <w:pPr>
        <w:pStyle w:val="BodyText"/>
        <w:ind w:left="160" w:right="156" w:firstLine="0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DA420F" wp14:editId="1B2508E0">
                <wp:extent cx="6687184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7184" cy="6350"/>
                          <a:chOff x="0" y="0"/>
                          <a:chExt cx="6687184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73"/>
                            <a:ext cx="6687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7184">
                                <a:moveTo>
                                  <a:pt x="0" y="0"/>
                                </a:moveTo>
                                <a:lnTo>
                                  <a:pt x="6686632" y="0"/>
                                </a:lnTo>
                              </a:path>
                            </a:pathLst>
                          </a:custGeom>
                          <a:ln w="634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CBFE5F" id="Group 5" o:spid="_x0000_s1026" style="width:526.55pt;height:.5pt;mso-position-horizontal-relative:char;mso-position-vertical-relative:line" coordsize="6687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">
                <v:shape id="Graphic 6" o:spid="_x0000_s1027" style="position:absolute;top:31;width:66871;height:13;visibility:visible;mso-wrap-style:square;v-text-anchor:top" coordsize="6687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" path="m,l6686632,e" filled="f" strokeweight=".17631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5B9C9BCB" w14:textId="0A9D43A1" w:rsidR="008D5065" w:rsidRPr="00AD6D6B" w:rsidRDefault="008D5065" w:rsidP="00AD6D6B">
      <w:pPr>
        <w:pStyle w:val="Heading1"/>
        <w:ind w:left="13"/>
        <w:jc w:val="left"/>
      </w:pPr>
    </w:p>
    <w:p w14:paraId="7F8FEC92" w14:textId="4E382C9D" w:rsidR="00AD6D6B" w:rsidRDefault="000F22E0" w:rsidP="00AD6D6B">
      <w:pPr>
        <w:ind w:left="160"/>
        <w:rPr>
          <w:b/>
          <w:color w:val="0033CC"/>
          <w:spacing w:val="26"/>
          <w:sz w:val="20"/>
        </w:rPr>
      </w:pPr>
      <w:r>
        <w:rPr>
          <w:b/>
          <w:color w:val="0033CC"/>
          <w:sz w:val="20"/>
        </w:rPr>
        <w:t xml:space="preserve">CORE </w:t>
      </w:r>
      <w:proofErr w:type="gramStart"/>
      <w:r>
        <w:rPr>
          <w:b/>
          <w:color w:val="0033CC"/>
          <w:sz w:val="20"/>
        </w:rPr>
        <w:t xml:space="preserve">COMPETENCIES </w:t>
      </w:r>
      <w:r w:rsidR="00026E38">
        <w:rPr>
          <w:b/>
          <w:color w:val="0033CC"/>
          <w:sz w:val="20"/>
        </w:rPr>
        <w:t>:</w:t>
      </w:r>
      <w:proofErr w:type="gramEnd"/>
      <w:r w:rsidR="00026E38">
        <w:rPr>
          <w:b/>
          <w:color w:val="0033CC"/>
          <w:spacing w:val="26"/>
          <w:sz w:val="20"/>
        </w:rPr>
        <w:t xml:space="preserve"> </w:t>
      </w:r>
    </w:p>
    <w:p w14:paraId="5C14548E" w14:textId="77777777" w:rsidR="00AD6D6B" w:rsidRDefault="00AD6D6B" w:rsidP="00AD6D6B">
      <w:pPr>
        <w:ind w:left="160"/>
        <w:rPr>
          <w:b/>
          <w:color w:val="0033CC"/>
          <w:spacing w:val="26"/>
          <w:sz w:val="20"/>
        </w:rPr>
      </w:pPr>
    </w:p>
    <w:p w14:paraId="156C1BA4" w14:textId="77777777" w:rsidR="00554E4C" w:rsidRDefault="006C514A" w:rsidP="006C514A">
      <w:pPr>
        <w:ind w:left="160"/>
        <w:rPr>
          <w:b/>
          <w:sz w:val="20"/>
        </w:rPr>
      </w:pPr>
      <w:r w:rsidRPr="006C514A">
        <w:rPr>
          <w:b/>
          <w:sz w:val="20"/>
        </w:rPr>
        <w:t>S</w:t>
      </w:r>
      <w:r w:rsidR="000F22E0">
        <w:rPr>
          <w:b/>
          <w:sz w:val="20"/>
        </w:rPr>
        <w:t>ecurity Architecture and Engineerin</w:t>
      </w:r>
      <w:r w:rsidR="00234417">
        <w:rPr>
          <w:b/>
          <w:sz w:val="20"/>
        </w:rPr>
        <w:t>g</w:t>
      </w:r>
      <w:r w:rsidRPr="006C514A">
        <w:rPr>
          <w:b/>
          <w:sz w:val="20"/>
        </w:rPr>
        <w:t xml:space="preserve"> </w:t>
      </w:r>
    </w:p>
    <w:p w14:paraId="53A95056" w14:textId="74EF0206" w:rsidR="009C2148" w:rsidRDefault="00554E4C" w:rsidP="006C514A">
      <w:pPr>
        <w:ind w:left="160"/>
        <w:rPr>
          <w:b/>
          <w:sz w:val="20"/>
        </w:rPr>
      </w:pPr>
      <w:r>
        <w:rPr>
          <w:b/>
          <w:sz w:val="20"/>
        </w:rPr>
        <w:t>Business Continuity/DR</w:t>
      </w:r>
      <w:r w:rsidR="006C514A" w:rsidRPr="006C514A">
        <w:rPr>
          <w:b/>
          <w:sz w:val="20"/>
        </w:rPr>
        <w:t xml:space="preserve">  </w:t>
      </w:r>
    </w:p>
    <w:p w14:paraId="6204CCC5" w14:textId="5B7DC156" w:rsidR="006C514A" w:rsidRPr="006C514A" w:rsidRDefault="009C2148" w:rsidP="006C514A">
      <w:pPr>
        <w:ind w:left="160"/>
        <w:rPr>
          <w:b/>
          <w:sz w:val="20"/>
        </w:rPr>
      </w:pPr>
      <w:r>
        <w:rPr>
          <w:b/>
          <w:sz w:val="20"/>
        </w:rPr>
        <w:t xml:space="preserve">AI </w:t>
      </w:r>
      <w:proofErr w:type="gramStart"/>
      <w:r>
        <w:rPr>
          <w:b/>
          <w:sz w:val="20"/>
        </w:rPr>
        <w:t>security :</w:t>
      </w:r>
      <w:proofErr w:type="gramEnd"/>
      <w:r>
        <w:rPr>
          <w:b/>
          <w:sz w:val="20"/>
        </w:rPr>
        <w:t xml:space="preserve"> Risk Assessment, ISO 42001 , MITRE ATLAS</w:t>
      </w:r>
      <w:r w:rsidR="006C514A" w:rsidRPr="006C514A">
        <w:rPr>
          <w:b/>
          <w:sz w:val="20"/>
        </w:rPr>
        <w:t xml:space="preserve">                </w:t>
      </w:r>
    </w:p>
    <w:p w14:paraId="6D309015" w14:textId="3A1E27AA" w:rsidR="006C514A" w:rsidRPr="006C514A" w:rsidRDefault="000F22E0" w:rsidP="006C514A">
      <w:pPr>
        <w:ind w:left="160"/>
        <w:rPr>
          <w:b/>
          <w:sz w:val="20"/>
        </w:rPr>
      </w:pPr>
      <w:r>
        <w:rPr>
          <w:b/>
          <w:sz w:val="20"/>
        </w:rPr>
        <w:t xml:space="preserve">Network </w:t>
      </w:r>
      <w:proofErr w:type="gramStart"/>
      <w:r>
        <w:rPr>
          <w:b/>
          <w:sz w:val="20"/>
        </w:rPr>
        <w:t>Security :</w:t>
      </w:r>
      <w:proofErr w:type="gramEnd"/>
      <w:r>
        <w:rPr>
          <w:b/>
          <w:sz w:val="20"/>
        </w:rPr>
        <w:t xml:space="preserve"> (Zero Trust, VPN, Next Gen Firewalls, NAC , DDoS Protection)</w:t>
      </w:r>
    </w:p>
    <w:p w14:paraId="5A836380" w14:textId="06960166" w:rsidR="006C514A" w:rsidRDefault="000F22E0" w:rsidP="000F22E0">
      <w:pPr>
        <w:rPr>
          <w:b/>
          <w:sz w:val="20"/>
        </w:rPr>
      </w:pPr>
      <w:r>
        <w:rPr>
          <w:b/>
          <w:sz w:val="20"/>
        </w:rPr>
        <w:t xml:space="preserve">    Application </w:t>
      </w:r>
      <w:proofErr w:type="gramStart"/>
      <w:r>
        <w:rPr>
          <w:b/>
          <w:sz w:val="20"/>
        </w:rPr>
        <w:t>Security :</w:t>
      </w:r>
      <w:proofErr w:type="gramEnd"/>
      <w:r>
        <w:rPr>
          <w:b/>
          <w:sz w:val="20"/>
        </w:rPr>
        <w:t xml:space="preserve"> (SDLC, SAST / DAST, Threat Modeling, Manual Secure Code Review)</w:t>
      </w:r>
    </w:p>
    <w:p w14:paraId="43C04F57" w14:textId="0AC80545" w:rsidR="000F22E0" w:rsidRPr="006C514A" w:rsidRDefault="000F22E0" w:rsidP="000F22E0">
      <w:pPr>
        <w:rPr>
          <w:b/>
          <w:sz w:val="20"/>
        </w:rPr>
      </w:pPr>
      <w:r>
        <w:rPr>
          <w:b/>
          <w:sz w:val="20"/>
        </w:rPr>
        <w:t xml:space="preserve">    Identity and Access Management: (SSO, MFA, RBAC, PAM, Password Access Management, OAuth)</w:t>
      </w:r>
    </w:p>
    <w:p w14:paraId="79CE7EB6" w14:textId="1C5AEE03" w:rsidR="006C514A" w:rsidRPr="006C514A" w:rsidRDefault="000F22E0" w:rsidP="00AD6D6B">
      <w:pPr>
        <w:ind w:left="160"/>
        <w:rPr>
          <w:b/>
          <w:sz w:val="20"/>
        </w:rPr>
      </w:pPr>
      <w:r>
        <w:rPr>
          <w:b/>
          <w:sz w:val="20"/>
        </w:rPr>
        <w:t>Data Security &amp; Encryption: (</w:t>
      </w:r>
      <w:proofErr w:type="gramStart"/>
      <w:r>
        <w:rPr>
          <w:b/>
          <w:sz w:val="20"/>
        </w:rPr>
        <w:t>DLP ,</w:t>
      </w:r>
      <w:proofErr w:type="gramEnd"/>
      <w:r>
        <w:rPr>
          <w:b/>
          <w:sz w:val="20"/>
        </w:rPr>
        <w:t xml:space="preserve"> Key Management)</w:t>
      </w:r>
    </w:p>
    <w:p w14:paraId="12F97249" w14:textId="6769B0B8" w:rsidR="006C514A" w:rsidRDefault="000F22E0" w:rsidP="006C514A">
      <w:pPr>
        <w:ind w:left="160"/>
        <w:rPr>
          <w:b/>
          <w:sz w:val="20"/>
        </w:rPr>
      </w:pPr>
      <w:r>
        <w:rPr>
          <w:b/>
          <w:sz w:val="20"/>
        </w:rPr>
        <w:t>Risk Management and Compliance</w:t>
      </w:r>
      <w:r w:rsidR="006C514A" w:rsidRPr="006C514A">
        <w:rPr>
          <w:b/>
          <w:sz w:val="20"/>
        </w:rPr>
        <w:t>:</w:t>
      </w:r>
      <w:r>
        <w:rPr>
          <w:b/>
          <w:sz w:val="20"/>
        </w:rPr>
        <w:t xml:space="preserve"> (</w:t>
      </w:r>
      <w:r w:rsidR="006C514A" w:rsidRPr="006C514A">
        <w:rPr>
          <w:b/>
          <w:sz w:val="20"/>
        </w:rPr>
        <w:t>ISO 27001,</w:t>
      </w:r>
      <w:r>
        <w:rPr>
          <w:b/>
          <w:sz w:val="20"/>
        </w:rPr>
        <w:t xml:space="preserve"> NIST)</w:t>
      </w:r>
    </w:p>
    <w:p w14:paraId="5CAD758F" w14:textId="7B9769B1" w:rsidR="00AD6D6B" w:rsidRDefault="00AD6D6B" w:rsidP="006C514A">
      <w:pPr>
        <w:ind w:left="160"/>
        <w:rPr>
          <w:b/>
          <w:sz w:val="20"/>
        </w:rPr>
      </w:pPr>
      <w:r>
        <w:rPr>
          <w:b/>
          <w:sz w:val="20"/>
        </w:rPr>
        <w:t>Security Operations and Incident Response</w:t>
      </w:r>
    </w:p>
    <w:p w14:paraId="7ABE9AA4" w14:textId="12FCBD68" w:rsidR="00AD6D6B" w:rsidRDefault="00AD6D6B" w:rsidP="006C514A">
      <w:pPr>
        <w:ind w:left="160"/>
        <w:rPr>
          <w:b/>
          <w:sz w:val="20"/>
        </w:rPr>
      </w:pPr>
      <w:r>
        <w:rPr>
          <w:b/>
          <w:sz w:val="20"/>
        </w:rPr>
        <w:t>Executive Stakeholder Communication</w:t>
      </w:r>
    </w:p>
    <w:p w14:paraId="53C1A68A" w14:textId="271CA954" w:rsidR="00AD6D6B" w:rsidRDefault="00AD6D6B" w:rsidP="006C514A">
      <w:pPr>
        <w:ind w:left="160"/>
        <w:rPr>
          <w:b/>
          <w:sz w:val="20"/>
        </w:rPr>
      </w:pPr>
      <w:r>
        <w:rPr>
          <w:b/>
          <w:sz w:val="20"/>
        </w:rPr>
        <w:t>Budgeting, Vendor Management</w:t>
      </w:r>
    </w:p>
    <w:p w14:paraId="1198C360" w14:textId="2C8BF4C5" w:rsidR="00234417" w:rsidRDefault="00234417" w:rsidP="006C514A">
      <w:pPr>
        <w:ind w:left="160"/>
        <w:rPr>
          <w:b/>
          <w:sz w:val="20"/>
        </w:rPr>
      </w:pPr>
    </w:p>
    <w:p w14:paraId="4DB94B2D" w14:textId="0DA7FEC9" w:rsidR="00234417" w:rsidRDefault="00234417" w:rsidP="00234417">
      <w:pPr>
        <w:ind w:left="160"/>
        <w:rPr>
          <w:b/>
          <w:color w:val="0033CC"/>
          <w:spacing w:val="26"/>
          <w:sz w:val="20"/>
        </w:rPr>
      </w:pPr>
      <w:proofErr w:type="gramStart"/>
      <w:r>
        <w:rPr>
          <w:b/>
          <w:color w:val="0033CC"/>
          <w:sz w:val="20"/>
        </w:rPr>
        <w:t>C</w:t>
      </w:r>
      <w:r>
        <w:rPr>
          <w:b/>
          <w:color w:val="0033CC"/>
          <w:sz w:val="20"/>
        </w:rPr>
        <w:t>ERTIFICAT</w:t>
      </w:r>
      <w:r w:rsidR="00554E4C">
        <w:rPr>
          <w:b/>
          <w:color w:val="0033CC"/>
          <w:sz w:val="20"/>
        </w:rPr>
        <w:t>IONS</w:t>
      </w:r>
      <w:r>
        <w:rPr>
          <w:b/>
          <w:color w:val="0033CC"/>
          <w:sz w:val="20"/>
        </w:rPr>
        <w:t xml:space="preserve"> :</w:t>
      </w:r>
      <w:proofErr w:type="gramEnd"/>
      <w:r>
        <w:rPr>
          <w:b/>
          <w:color w:val="0033CC"/>
          <w:spacing w:val="26"/>
          <w:sz w:val="20"/>
        </w:rPr>
        <w:t xml:space="preserve"> </w:t>
      </w:r>
    </w:p>
    <w:p w14:paraId="1039FA91" w14:textId="102DA0E9" w:rsidR="00234417" w:rsidRDefault="00234417" w:rsidP="006C514A">
      <w:pPr>
        <w:ind w:left="160"/>
        <w:rPr>
          <w:b/>
          <w:sz w:val="20"/>
        </w:rPr>
      </w:pPr>
    </w:p>
    <w:p w14:paraId="11E35D73" w14:textId="77777777" w:rsidR="00277244" w:rsidRDefault="00554E4C" w:rsidP="006C514A">
      <w:pPr>
        <w:ind w:left="160"/>
        <w:rPr>
          <w:b/>
          <w:sz w:val="20"/>
        </w:rPr>
      </w:pPr>
      <w:r>
        <w:rPr>
          <w:b/>
          <w:sz w:val="20"/>
        </w:rPr>
        <w:t xml:space="preserve">TOGAF 10 Enterprise Architecture, GCP Professional Cloud Security </w:t>
      </w:r>
      <w:proofErr w:type="gramStart"/>
      <w:r>
        <w:rPr>
          <w:b/>
          <w:sz w:val="20"/>
        </w:rPr>
        <w:t>Engineer ,</w:t>
      </w:r>
      <w:proofErr w:type="gramEnd"/>
      <w:r>
        <w:rPr>
          <w:b/>
          <w:sz w:val="20"/>
        </w:rPr>
        <w:t xml:space="preserve"> Forcepoint DLP Administrator , </w:t>
      </w:r>
    </w:p>
    <w:p w14:paraId="4182C085" w14:textId="7CEC5770" w:rsidR="00554E4C" w:rsidRDefault="00554E4C" w:rsidP="006C514A">
      <w:pPr>
        <w:ind w:left="160"/>
        <w:rPr>
          <w:b/>
          <w:sz w:val="20"/>
        </w:rPr>
      </w:pPr>
      <w:r>
        <w:rPr>
          <w:b/>
          <w:sz w:val="20"/>
        </w:rPr>
        <w:t>F5 201</w:t>
      </w:r>
    </w:p>
    <w:p w14:paraId="7D2BF960" w14:textId="704A7C01" w:rsidR="00554E4C" w:rsidRDefault="00554E4C" w:rsidP="006C514A">
      <w:pPr>
        <w:ind w:left="160"/>
        <w:rPr>
          <w:b/>
          <w:sz w:val="20"/>
        </w:rPr>
      </w:pPr>
      <w:r>
        <w:rPr>
          <w:b/>
          <w:sz w:val="20"/>
        </w:rPr>
        <w:t>Pursuing CISSP</w:t>
      </w:r>
    </w:p>
    <w:p w14:paraId="2608326F" w14:textId="77777777" w:rsidR="00234417" w:rsidRPr="006C514A" w:rsidRDefault="00234417" w:rsidP="006C514A">
      <w:pPr>
        <w:ind w:left="160"/>
        <w:rPr>
          <w:b/>
          <w:sz w:val="20"/>
        </w:rPr>
      </w:pPr>
    </w:p>
    <w:p w14:paraId="1A441039" w14:textId="77777777" w:rsidR="008D5065" w:rsidRDefault="008D5065">
      <w:pPr>
        <w:pStyle w:val="BodyText"/>
        <w:spacing w:before="3"/>
        <w:ind w:left="0" w:firstLine="0"/>
        <w:rPr>
          <w:b/>
        </w:rPr>
      </w:pPr>
    </w:p>
    <w:p w14:paraId="157A938F" w14:textId="3C0B119C" w:rsidR="006C514A" w:rsidRDefault="00026E38" w:rsidP="004E5F53">
      <w:pPr>
        <w:pStyle w:val="Heading1"/>
        <w:ind w:left="7"/>
        <w:rPr>
          <w:color w:val="365F91"/>
          <w:spacing w:val="-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886E002" wp14:editId="194CA3A4">
                <wp:simplePos x="0" y="0"/>
                <wp:positionH relativeFrom="page">
                  <wp:posOffset>438302</wp:posOffset>
                </wp:positionH>
                <wp:positionV relativeFrom="paragraph">
                  <wp:posOffset>177470</wp:posOffset>
                </wp:positionV>
                <wp:extent cx="6687184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632" y="0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61405" id="Graphic 12" o:spid="_x0000_s1026" style="position:absolute;margin-left:34.5pt;margin-top:13.95pt;width:526.5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nDeFgIAAFwEAAAOAAAAZHJzL2Uyb0RvYy54bWysVFGP2jAMfp+0/xDlfRS4E6C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" path="m,l6686632,e" filled="f" strokeweight=".17631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365F91"/>
          <w:spacing w:val="19"/>
        </w:rPr>
        <w:t>CA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R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E</w:t>
      </w:r>
      <w:r>
        <w:rPr>
          <w:color w:val="365F91"/>
          <w:spacing w:val="-11"/>
        </w:rPr>
        <w:t xml:space="preserve"> </w:t>
      </w:r>
      <w:proofErr w:type="spellStart"/>
      <w:r>
        <w:rPr>
          <w:color w:val="365F91"/>
        </w:rPr>
        <w:t>E</w:t>
      </w:r>
      <w:proofErr w:type="spellEnd"/>
      <w:r>
        <w:rPr>
          <w:color w:val="365F91"/>
          <w:spacing w:val="-11"/>
        </w:rPr>
        <w:t xml:space="preserve"> </w:t>
      </w:r>
      <w:r>
        <w:rPr>
          <w:color w:val="365F91"/>
        </w:rPr>
        <w:t>R</w:t>
      </w:r>
      <w:r>
        <w:rPr>
          <w:color w:val="365F91"/>
          <w:spacing w:val="67"/>
        </w:rPr>
        <w:t xml:space="preserve"> </w:t>
      </w:r>
      <w:r>
        <w:rPr>
          <w:color w:val="365F91"/>
          <w:spacing w:val="16"/>
        </w:rPr>
        <w:t>CO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N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T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O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U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10"/>
        </w:rPr>
        <w:t>R</w:t>
      </w:r>
    </w:p>
    <w:p w14:paraId="0FAF5A67" w14:textId="77777777" w:rsidR="004E5F53" w:rsidRPr="00851004" w:rsidRDefault="004E5F53" w:rsidP="004E5F53">
      <w:pPr>
        <w:pStyle w:val="Heading1"/>
        <w:ind w:left="7"/>
      </w:pPr>
    </w:p>
    <w:p w14:paraId="44FFC4B4" w14:textId="08B90008" w:rsidR="008D5065" w:rsidRDefault="00727036">
      <w:pPr>
        <w:pStyle w:val="Heading2"/>
        <w:tabs>
          <w:tab w:val="left" w:pos="8480"/>
        </w:tabs>
      </w:pPr>
      <w:r>
        <w:rPr>
          <w:color w:val="0033CC"/>
        </w:rPr>
        <w:t xml:space="preserve">Senior </w:t>
      </w:r>
      <w:r w:rsidR="00851004">
        <w:rPr>
          <w:color w:val="0033CC"/>
        </w:rPr>
        <w:t xml:space="preserve">Information Security </w:t>
      </w:r>
      <w:r w:rsidR="00234417">
        <w:rPr>
          <w:color w:val="0033CC"/>
        </w:rPr>
        <w:t>Engineer</w:t>
      </w:r>
      <w:r w:rsidR="00026E38">
        <w:rPr>
          <w:color w:val="0033CC"/>
        </w:rPr>
        <w:t xml:space="preserve">@ </w:t>
      </w:r>
      <w:r w:rsidR="00851004">
        <w:t>Public Works Authority – Ashghal, Qatar</w:t>
      </w:r>
      <w:r w:rsidR="00026E38">
        <w:tab/>
        <w:t>Apr</w:t>
      </w:r>
      <w:r w:rsidR="00026E38">
        <w:rPr>
          <w:spacing w:val="-4"/>
        </w:rPr>
        <w:t xml:space="preserve"> </w:t>
      </w:r>
      <w:r w:rsidR="00026E38">
        <w:t>202</w:t>
      </w:r>
      <w:r w:rsidR="00851004">
        <w:t>3</w:t>
      </w:r>
      <w:r w:rsidR="00026E38">
        <w:rPr>
          <w:spacing w:val="-3"/>
        </w:rPr>
        <w:t xml:space="preserve"> </w:t>
      </w:r>
      <w:r w:rsidR="00851004">
        <w:t>till now</w:t>
      </w:r>
    </w:p>
    <w:p w14:paraId="7D2BCE11" w14:textId="148D5B90" w:rsidR="00AD6D6B" w:rsidRDefault="00AD6D6B">
      <w:pPr>
        <w:pStyle w:val="Heading2"/>
        <w:tabs>
          <w:tab w:val="left" w:pos="8480"/>
        </w:tabs>
      </w:pPr>
    </w:p>
    <w:p w14:paraId="3C676A17" w14:textId="77777777" w:rsidR="009C2148" w:rsidRDefault="00AD6D6B" w:rsidP="002549E9">
      <w:pPr>
        <w:pStyle w:val="Heading2"/>
        <w:tabs>
          <w:tab w:val="left" w:pos="8480"/>
        </w:tabs>
        <w:rPr>
          <w:b w:val="0"/>
          <w:bCs w:val="0"/>
          <w:szCs w:val="22"/>
        </w:rPr>
      </w:pPr>
      <w:r w:rsidRPr="00851004">
        <w:rPr>
          <w:szCs w:val="22"/>
        </w:rPr>
        <w:t>•</w:t>
      </w:r>
      <w:r>
        <w:t xml:space="preserve">      </w:t>
      </w:r>
      <w:r w:rsidR="002549E9">
        <w:rPr>
          <w:b w:val="0"/>
          <w:bCs w:val="0"/>
          <w:szCs w:val="22"/>
        </w:rPr>
        <w:t>C</w:t>
      </w:r>
      <w:r w:rsidR="00D82E24">
        <w:rPr>
          <w:b w:val="0"/>
          <w:bCs w:val="0"/>
          <w:szCs w:val="22"/>
        </w:rPr>
        <w:t>on</w:t>
      </w:r>
      <w:r w:rsidR="0057186A">
        <w:rPr>
          <w:b w:val="0"/>
          <w:bCs w:val="0"/>
          <w:szCs w:val="22"/>
        </w:rPr>
        <w:t xml:space="preserve">ducted security posture assessments </w:t>
      </w:r>
      <w:r w:rsidR="0057186A" w:rsidRPr="0057186A">
        <w:rPr>
          <w:b w:val="0"/>
          <w:bCs w:val="0"/>
          <w:szCs w:val="22"/>
        </w:rPr>
        <w:t>across hybrid infrastructure</w:t>
      </w:r>
      <w:r w:rsidR="009C2148">
        <w:rPr>
          <w:b w:val="0"/>
          <w:bCs w:val="0"/>
          <w:szCs w:val="22"/>
        </w:rPr>
        <w:t xml:space="preserve"> including AI systems</w:t>
      </w:r>
      <w:r w:rsidR="0057186A" w:rsidRPr="0057186A">
        <w:rPr>
          <w:b w:val="0"/>
          <w:bCs w:val="0"/>
          <w:szCs w:val="22"/>
        </w:rPr>
        <w:t>, aligning</w:t>
      </w:r>
      <w:r w:rsidR="002549E9">
        <w:rPr>
          <w:b w:val="0"/>
          <w:bCs w:val="0"/>
          <w:szCs w:val="22"/>
        </w:rPr>
        <w:t xml:space="preserve"> </w:t>
      </w:r>
      <w:r w:rsidR="0057186A" w:rsidRPr="0057186A">
        <w:rPr>
          <w:b w:val="0"/>
          <w:bCs w:val="0"/>
          <w:szCs w:val="22"/>
        </w:rPr>
        <w:t xml:space="preserve">outcomes to </w:t>
      </w:r>
      <w:r w:rsidR="0057186A" w:rsidRPr="00A81735">
        <w:rPr>
          <w:b w:val="0"/>
          <w:bCs w:val="0"/>
          <w:szCs w:val="22"/>
        </w:rPr>
        <w:t xml:space="preserve">NIST </w:t>
      </w:r>
    </w:p>
    <w:p w14:paraId="2A998A9D" w14:textId="1D5CDE7F" w:rsidR="00851004" w:rsidRPr="009C2148" w:rsidRDefault="009C2148" w:rsidP="009C2148">
      <w:pPr>
        <w:pStyle w:val="Heading2"/>
        <w:tabs>
          <w:tab w:val="left" w:pos="8480"/>
        </w:tabs>
        <w:rPr>
          <w:b w:val="0"/>
          <w:bCs w:val="0"/>
          <w:szCs w:val="22"/>
        </w:rPr>
      </w:pPr>
      <w:r>
        <w:rPr>
          <w:szCs w:val="22"/>
        </w:rPr>
        <w:t xml:space="preserve">        </w:t>
      </w:r>
      <w:r w:rsidRPr="009C2148">
        <w:rPr>
          <w:b w:val="0"/>
          <w:bCs w:val="0"/>
          <w:szCs w:val="22"/>
        </w:rPr>
        <w:t xml:space="preserve">AI RMF, MITRE </w:t>
      </w:r>
      <w:proofErr w:type="gramStart"/>
      <w:r w:rsidRPr="009C2148">
        <w:rPr>
          <w:b w:val="0"/>
          <w:bCs w:val="0"/>
          <w:szCs w:val="22"/>
        </w:rPr>
        <w:t>ATLAS ,</w:t>
      </w:r>
      <w:proofErr w:type="gramEnd"/>
      <w:r w:rsidRPr="009C2148">
        <w:rPr>
          <w:b w:val="0"/>
          <w:bCs w:val="0"/>
          <w:szCs w:val="22"/>
        </w:rPr>
        <w:t xml:space="preserve"> NIST</w:t>
      </w:r>
      <w:r>
        <w:rPr>
          <w:szCs w:val="22"/>
        </w:rPr>
        <w:t xml:space="preserve"> </w:t>
      </w:r>
      <w:r w:rsidR="0057186A" w:rsidRPr="00A81735">
        <w:rPr>
          <w:b w:val="0"/>
          <w:bCs w:val="0"/>
          <w:szCs w:val="22"/>
        </w:rPr>
        <w:t>CSF and ISO 27001</w:t>
      </w:r>
      <w:r w:rsidR="0057186A" w:rsidRPr="0057186A">
        <w:rPr>
          <w:b w:val="0"/>
          <w:bCs w:val="0"/>
          <w:szCs w:val="22"/>
        </w:rPr>
        <w:t xml:space="preserve"> benchmarks.</w:t>
      </w:r>
      <w:r w:rsidR="00ED7493">
        <w:rPr>
          <w:b w:val="0"/>
          <w:bCs w:val="0"/>
          <w:szCs w:val="22"/>
        </w:rPr>
        <w:t xml:space="preserve">    </w:t>
      </w:r>
    </w:p>
    <w:p w14:paraId="5F6763C7" w14:textId="1B2BF154" w:rsidR="00851004" w:rsidRDefault="00851004" w:rsidP="00851004">
      <w:pPr>
        <w:pStyle w:val="BodyText"/>
        <w:spacing w:before="1"/>
        <w:rPr>
          <w:szCs w:val="22"/>
        </w:rPr>
      </w:pPr>
      <w:bookmarkStart w:id="0" w:name="_Hlk198979970"/>
      <w:r w:rsidRPr="00851004">
        <w:rPr>
          <w:szCs w:val="22"/>
        </w:rPr>
        <w:t>•</w:t>
      </w:r>
      <w:bookmarkEnd w:id="0"/>
      <w:r w:rsidRPr="00851004">
        <w:rPr>
          <w:szCs w:val="22"/>
        </w:rPr>
        <w:tab/>
        <w:t>Design</w:t>
      </w:r>
      <w:r w:rsidR="000A122E">
        <w:rPr>
          <w:szCs w:val="22"/>
        </w:rPr>
        <w:t xml:space="preserve"> and implementation</w:t>
      </w:r>
      <w:r w:rsidRPr="00851004">
        <w:rPr>
          <w:szCs w:val="22"/>
        </w:rPr>
        <w:t xml:space="preserve"> of Landing Zone for onboarding GCP as multi-cloud strategy based on the Security Architecture</w:t>
      </w:r>
      <w:r w:rsidR="006A5A73">
        <w:rPr>
          <w:szCs w:val="22"/>
        </w:rPr>
        <w:t xml:space="preserve"> Defense in depth</w:t>
      </w:r>
      <w:r w:rsidRPr="00851004">
        <w:rPr>
          <w:szCs w:val="22"/>
        </w:rPr>
        <w:t xml:space="preserve"> and </w:t>
      </w:r>
      <w:r w:rsidR="00D82E24">
        <w:rPr>
          <w:szCs w:val="22"/>
        </w:rPr>
        <w:t xml:space="preserve">Zero Trust keeping reference of </w:t>
      </w:r>
      <w:r w:rsidRPr="00851004">
        <w:rPr>
          <w:szCs w:val="22"/>
        </w:rPr>
        <w:t xml:space="preserve">operational metrics of current </w:t>
      </w:r>
      <w:r w:rsidR="00B708C4">
        <w:rPr>
          <w:szCs w:val="22"/>
        </w:rPr>
        <w:t>Azure cloud</w:t>
      </w:r>
      <w:r w:rsidRPr="00851004">
        <w:rPr>
          <w:szCs w:val="22"/>
        </w:rPr>
        <w:t xml:space="preserve"> </w:t>
      </w:r>
      <w:r w:rsidR="00B708C4">
        <w:rPr>
          <w:szCs w:val="22"/>
        </w:rPr>
        <w:t>ensuring compliance in hybrid and multi-cloud environment.</w:t>
      </w:r>
    </w:p>
    <w:p w14:paraId="01ACD3B0" w14:textId="120870A0" w:rsidR="00297CB4" w:rsidRDefault="00297CB4" w:rsidP="00851004">
      <w:pPr>
        <w:pStyle w:val="BodyText"/>
        <w:spacing w:before="1"/>
        <w:rPr>
          <w:szCs w:val="22"/>
        </w:rPr>
      </w:pPr>
      <w:r w:rsidRPr="00851004">
        <w:rPr>
          <w:szCs w:val="22"/>
        </w:rPr>
        <w:t>•</w:t>
      </w:r>
      <w:r>
        <w:rPr>
          <w:szCs w:val="22"/>
        </w:rPr>
        <w:t xml:space="preserve">      </w:t>
      </w:r>
      <w:r w:rsidR="00AD6D6B">
        <w:rPr>
          <w:szCs w:val="22"/>
        </w:rPr>
        <w:t xml:space="preserve">Lead the </w:t>
      </w:r>
      <w:r>
        <w:rPr>
          <w:szCs w:val="22"/>
        </w:rPr>
        <w:t>Design</w:t>
      </w:r>
      <w:r w:rsidR="000A122E">
        <w:rPr>
          <w:szCs w:val="22"/>
        </w:rPr>
        <w:t xml:space="preserve"> and </w:t>
      </w:r>
      <w:r w:rsidR="00AD6D6B">
        <w:rPr>
          <w:szCs w:val="22"/>
        </w:rPr>
        <w:t>Implementation of</w:t>
      </w:r>
      <w:r>
        <w:rPr>
          <w:szCs w:val="22"/>
        </w:rPr>
        <w:t xml:space="preserve"> the B</w:t>
      </w:r>
      <w:r w:rsidR="006A5A73">
        <w:rPr>
          <w:szCs w:val="22"/>
        </w:rPr>
        <w:t>C/DR</w:t>
      </w:r>
      <w:r>
        <w:rPr>
          <w:szCs w:val="22"/>
        </w:rPr>
        <w:t xml:space="preserve"> of critical applications ensuring </w:t>
      </w:r>
      <w:r w:rsidR="006A5A73">
        <w:rPr>
          <w:szCs w:val="22"/>
        </w:rPr>
        <w:t xml:space="preserve">CIA with </w:t>
      </w:r>
      <w:r>
        <w:rPr>
          <w:szCs w:val="22"/>
        </w:rPr>
        <w:t>24*7 availability</w:t>
      </w:r>
      <w:r w:rsidR="006A5A73">
        <w:rPr>
          <w:szCs w:val="22"/>
        </w:rPr>
        <w:t xml:space="preserve"> using</w:t>
      </w:r>
      <w:r>
        <w:rPr>
          <w:szCs w:val="22"/>
        </w:rPr>
        <w:t xml:space="preserve"> DNS and </w:t>
      </w:r>
      <w:proofErr w:type="gramStart"/>
      <w:r>
        <w:rPr>
          <w:szCs w:val="22"/>
        </w:rPr>
        <w:t>application</w:t>
      </w:r>
      <w:r w:rsidR="003709A5">
        <w:rPr>
          <w:szCs w:val="22"/>
        </w:rPr>
        <w:t xml:space="preserve"> </w:t>
      </w:r>
      <w:r>
        <w:rPr>
          <w:szCs w:val="22"/>
        </w:rPr>
        <w:t>based</w:t>
      </w:r>
      <w:proofErr w:type="gramEnd"/>
      <w:r>
        <w:rPr>
          <w:szCs w:val="22"/>
        </w:rPr>
        <w:t xml:space="preserve"> load balancing</w:t>
      </w:r>
      <w:r w:rsidR="00437585">
        <w:rPr>
          <w:szCs w:val="22"/>
        </w:rPr>
        <w:t xml:space="preserve"> keeping access control policies inline.</w:t>
      </w:r>
    </w:p>
    <w:p w14:paraId="36C12571" w14:textId="75026A46" w:rsidR="00851004" w:rsidRDefault="00297CB4" w:rsidP="0057186A">
      <w:pPr>
        <w:pStyle w:val="BodyText"/>
        <w:spacing w:before="1"/>
        <w:rPr>
          <w:szCs w:val="22"/>
        </w:rPr>
      </w:pPr>
      <w:r w:rsidRPr="00851004">
        <w:rPr>
          <w:szCs w:val="22"/>
        </w:rPr>
        <w:t>•</w:t>
      </w:r>
      <w:r>
        <w:rPr>
          <w:szCs w:val="22"/>
        </w:rPr>
        <w:t xml:space="preserve">      </w:t>
      </w:r>
      <w:r w:rsidR="00AD6D6B">
        <w:rPr>
          <w:szCs w:val="22"/>
        </w:rPr>
        <w:t xml:space="preserve">Drove </w:t>
      </w:r>
      <w:proofErr w:type="spellStart"/>
      <w:r w:rsidR="00AD6D6B">
        <w:rPr>
          <w:szCs w:val="22"/>
        </w:rPr>
        <w:t>company wide</w:t>
      </w:r>
      <w:proofErr w:type="spellEnd"/>
      <w:r w:rsidR="00AD6D6B">
        <w:rPr>
          <w:szCs w:val="22"/>
        </w:rPr>
        <w:t xml:space="preserve"> IAM modernization for legacy applications</w:t>
      </w:r>
      <w:r w:rsidR="0057186A">
        <w:rPr>
          <w:szCs w:val="22"/>
        </w:rPr>
        <w:t xml:space="preserve"> using IBM ISAM</w:t>
      </w:r>
      <w:r w:rsidR="006A5A73">
        <w:rPr>
          <w:szCs w:val="22"/>
        </w:rPr>
        <w:t xml:space="preserve"> </w:t>
      </w:r>
      <w:proofErr w:type="gramStart"/>
      <w:r w:rsidR="00A81735">
        <w:rPr>
          <w:szCs w:val="22"/>
        </w:rPr>
        <w:t>and also</w:t>
      </w:r>
      <w:proofErr w:type="gramEnd"/>
      <w:r w:rsidR="00A81735">
        <w:rPr>
          <w:szCs w:val="22"/>
        </w:rPr>
        <w:t xml:space="preserve"> access reviews </w:t>
      </w:r>
      <w:r w:rsidR="006A5A73">
        <w:rPr>
          <w:szCs w:val="22"/>
        </w:rPr>
        <w:t xml:space="preserve">as per the </w:t>
      </w:r>
      <w:r w:rsidR="00A81735">
        <w:rPr>
          <w:szCs w:val="22"/>
        </w:rPr>
        <w:t xml:space="preserve">need to know and </w:t>
      </w:r>
      <w:r w:rsidR="006A5A73">
        <w:rPr>
          <w:szCs w:val="22"/>
        </w:rPr>
        <w:t>least privilege principles.</w:t>
      </w:r>
    </w:p>
    <w:p w14:paraId="357E0683" w14:textId="48385B60" w:rsidR="00A81735" w:rsidRDefault="00A81735" w:rsidP="0057186A">
      <w:pPr>
        <w:pStyle w:val="BodyText"/>
        <w:spacing w:before="1"/>
        <w:rPr>
          <w:szCs w:val="22"/>
        </w:rPr>
      </w:pPr>
      <w:r w:rsidRPr="00851004">
        <w:rPr>
          <w:szCs w:val="22"/>
        </w:rPr>
        <w:t>•</w:t>
      </w:r>
      <w:r>
        <w:rPr>
          <w:szCs w:val="22"/>
        </w:rPr>
        <w:t xml:space="preserve">      </w:t>
      </w:r>
      <w:r>
        <w:t xml:space="preserve">Performed </w:t>
      </w:r>
      <w:r w:rsidRPr="00A81735">
        <w:t>risk &amp; exposure analysis</w:t>
      </w:r>
      <w:r>
        <w:t xml:space="preserve"> for high-value systems</w:t>
      </w:r>
      <w:r w:rsidR="009C2148">
        <w:t xml:space="preserve"> including AI </w:t>
      </w:r>
      <w:proofErr w:type="gramStart"/>
      <w:r w:rsidR="009C2148">
        <w:t xml:space="preserve">models </w:t>
      </w:r>
      <w:r>
        <w:t>,</w:t>
      </w:r>
      <w:proofErr w:type="gramEnd"/>
      <w:r>
        <w:t xml:space="preserve"> producing remediation roadmaps to close </w:t>
      </w:r>
      <w:r w:rsidRPr="00A81735">
        <w:t>control gaps</w:t>
      </w:r>
      <w:r>
        <w:t xml:space="preserve"> against </w:t>
      </w:r>
      <w:r w:rsidR="009C2148">
        <w:t xml:space="preserve">ISO 42001, </w:t>
      </w:r>
      <w:r>
        <w:t>ISO 27001, SOC 2 and NIST CSF.</w:t>
      </w:r>
    </w:p>
    <w:p w14:paraId="4067B6B1" w14:textId="323C972E" w:rsidR="00851004" w:rsidRPr="00851004" w:rsidRDefault="003902D6" w:rsidP="006057D0">
      <w:pPr>
        <w:pStyle w:val="BodyText"/>
        <w:spacing w:before="1"/>
        <w:rPr>
          <w:szCs w:val="22"/>
        </w:rPr>
      </w:pPr>
      <w:r w:rsidRPr="00851004">
        <w:rPr>
          <w:szCs w:val="22"/>
        </w:rPr>
        <w:t>•</w:t>
      </w:r>
      <w:r>
        <w:rPr>
          <w:szCs w:val="22"/>
        </w:rPr>
        <w:t xml:space="preserve">      </w:t>
      </w:r>
      <w:r w:rsidR="004818D3">
        <w:rPr>
          <w:szCs w:val="22"/>
        </w:rPr>
        <w:t xml:space="preserve">Review data protection strategies </w:t>
      </w:r>
      <w:r w:rsidR="00851004" w:rsidRPr="00851004">
        <w:rPr>
          <w:szCs w:val="22"/>
        </w:rPr>
        <w:t>using Forcepoint DLP solutio</w:t>
      </w:r>
      <w:r w:rsidR="00A81735">
        <w:rPr>
          <w:szCs w:val="22"/>
        </w:rPr>
        <w:t>n.</w:t>
      </w:r>
    </w:p>
    <w:p w14:paraId="3FADC2C1" w14:textId="68D5682A" w:rsidR="00851004" w:rsidRPr="00851004" w:rsidRDefault="00851004" w:rsidP="00D32CA0">
      <w:pPr>
        <w:pStyle w:val="BodyText"/>
        <w:spacing w:before="1"/>
        <w:rPr>
          <w:szCs w:val="22"/>
        </w:rPr>
      </w:pPr>
      <w:r w:rsidRPr="00851004">
        <w:rPr>
          <w:szCs w:val="22"/>
        </w:rPr>
        <w:t>•</w:t>
      </w:r>
      <w:r w:rsidRPr="00851004">
        <w:rPr>
          <w:szCs w:val="22"/>
        </w:rPr>
        <w:tab/>
      </w:r>
      <w:r w:rsidR="00297CB4">
        <w:rPr>
          <w:szCs w:val="22"/>
        </w:rPr>
        <w:t>T</w:t>
      </w:r>
      <w:r w:rsidRPr="00851004">
        <w:rPr>
          <w:szCs w:val="22"/>
        </w:rPr>
        <w:t>hreat analysi</w:t>
      </w:r>
      <w:r w:rsidR="00B708C4">
        <w:rPr>
          <w:szCs w:val="22"/>
        </w:rPr>
        <w:t>s</w:t>
      </w:r>
      <w:r w:rsidRPr="00851004">
        <w:rPr>
          <w:szCs w:val="22"/>
        </w:rPr>
        <w:t>/threat intelligence</w:t>
      </w:r>
      <w:r w:rsidR="00A81735">
        <w:rPr>
          <w:szCs w:val="22"/>
        </w:rPr>
        <w:t xml:space="preserve"> dashboards</w:t>
      </w:r>
      <w:r w:rsidRPr="00851004">
        <w:rPr>
          <w:szCs w:val="22"/>
        </w:rPr>
        <w:t xml:space="preserve"> comprising of XDR logs,</w:t>
      </w:r>
      <w:r w:rsidR="003709A5">
        <w:rPr>
          <w:szCs w:val="22"/>
        </w:rPr>
        <w:t xml:space="preserve"> </w:t>
      </w:r>
      <w:r w:rsidRPr="00851004">
        <w:rPr>
          <w:szCs w:val="22"/>
        </w:rPr>
        <w:t xml:space="preserve">system logs using RSA </w:t>
      </w:r>
      <w:proofErr w:type="spellStart"/>
      <w:r w:rsidRPr="00851004">
        <w:rPr>
          <w:szCs w:val="22"/>
        </w:rPr>
        <w:t>Netwitness</w:t>
      </w:r>
      <w:proofErr w:type="spellEnd"/>
      <w:r w:rsidRPr="00851004">
        <w:rPr>
          <w:szCs w:val="22"/>
        </w:rPr>
        <w:t xml:space="preserve"> SIEM too</w:t>
      </w:r>
      <w:r w:rsidR="00A81735">
        <w:rPr>
          <w:szCs w:val="22"/>
        </w:rPr>
        <w:t>l.</w:t>
      </w:r>
    </w:p>
    <w:p w14:paraId="1A8CC541" w14:textId="737D4067" w:rsidR="00083817" w:rsidRDefault="00851004" w:rsidP="006057D0">
      <w:pPr>
        <w:pStyle w:val="BodyText"/>
        <w:spacing w:before="1"/>
        <w:ind w:left="0" w:firstLine="0"/>
        <w:rPr>
          <w:szCs w:val="22"/>
        </w:rPr>
      </w:pPr>
      <w:r>
        <w:rPr>
          <w:szCs w:val="22"/>
        </w:rPr>
        <w:t xml:space="preserve">    </w:t>
      </w:r>
      <w:r w:rsidRPr="00851004">
        <w:rPr>
          <w:szCs w:val="22"/>
        </w:rPr>
        <w:t>•</w:t>
      </w:r>
      <w:r w:rsidR="00ED3110">
        <w:rPr>
          <w:szCs w:val="22"/>
        </w:rPr>
        <w:t xml:space="preserve">      </w:t>
      </w:r>
      <w:r w:rsidR="006057D0">
        <w:rPr>
          <w:szCs w:val="22"/>
        </w:rPr>
        <w:t xml:space="preserve">Design and Implement Zero Trust Network model by </w:t>
      </w:r>
      <w:proofErr w:type="spellStart"/>
      <w:r w:rsidR="006057D0">
        <w:rPr>
          <w:szCs w:val="22"/>
        </w:rPr>
        <w:t>microsegmentation</w:t>
      </w:r>
      <w:proofErr w:type="spellEnd"/>
      <w:r w:rsidR="006057D0">
        <w:rPr>
          <w:szCs w:val="22"/>
        </w:rPr>
        <w:t xml:space="preserve">, reducing internal lateral movement by </w:t>
      </w:r>
      <w:r w:rsidR="00234417">
        <w:rPr>
          <w:szCs w:val="22"/>
        </w:rPr>
        <w:t>50%.</w:t>
      </w:r>
    </w:p>
    <w:p w14:paraId="6DEB44D5" w14:textId="52D703C6" w:rsidR="00D32CA0" w:rsidRDefault="00083817" w:rsidP="00A81735">
      <w:pPr>
        <w:pStyle w:val="BodyText"/>
        <w:spacing w:before="1"/>
        <w:ind w:left="0" w:firstLine="0"/>
        <w:rPr>
          <w:szCs w:val="22"/>
        </w:rPr>
      </w:pPr>
      <w:r>
        <w:rPr>
          <w:szCs w:val="22"/>
        </w:rPr>
        <w:t xml:space="preserve">   </w:t>
      </w:r>
      <w:r w:rsidR="00295A6E">
        <w:rPr>
          <w:szCs w:val="22"/>
        </w:rPr>
        <w:t xml:space="preserve"> </w:t>
      </w:r>
      <w:r w:rsidR="00295A6E" w:rsidRPr="00851004">
        <w:rPr>
          <w:szCs w:val="22"/>
        </w:rPr>
        <w:t>•</w:t>
      </w:r>
      <w:r w:rsidR="00295A6E">
        <w:rPr>
          <w:szCs w:val="22"/>
        </w:rPr>
        <w:t xml:space="preserve">      SOC automation using SOAR as a platform to create a pipeline for blocking IOC’s.</w:t>
      </w:r>
    </w:p>
    <w:p w14:paraId="1DB891FB" w14:textId="31710FA7" w:rsidR="003709A5" w:rsidRDefault="003709A5" w:rsidP="00A81735">
      <w:pPr>
        <w:pStyle w:val="BodyText"/>
        <w:spacing w:before="1"/>
        <w:ind w:left="0" w:firstLine="0"/>
        <w:rPr>
          <w:szCs w:val="22"/>
        </w:rPr>
      </w:pPr>
      <w:r>
        <w:rPr>
          <w:szCs w:val="22"/>
        </w:rPr>
        <w:t xml:space="preserve">    </w:t>
      </w:r>
      <w:r w:rsidRPr="00851004">
        <w:rPr>
          <w:szCs w:val="22"/>
        </w:rPr>
        <w:t>•</w:t>
      </w:r>
      <w:r>
        <w:rPr>
          <w:szCs w:val="22"/>
        </w:rPr>
        <w:t xml:space="preserve">      Craft </w:t>
      </w:r>
      <w:proofErr w:type="spellStart"/>
      <w:r>
        <w:rPr>
          <w:szCs w:val="22"/>
        </w:rPr>
        <w:t>Zeroday</w:t>
      </w:r>
      <w:proofErr w:type="spellEnd"/>
      <w:r>
        <w:rPr>
          <w:szCs w:val="22"/>
        </w:rPr>
        <w:t xml:space="preserve"> signatures for WAF using regex.</w:t>
      </w:r>
    </w:p>
    <w:p w14:paraId="2CF3BD21" w14:textId="45C2C8B6" w:rsidR="00E416DC" w:rsidRDefault="00E416DC" w:rsidP="00D32CA0">
      <w:pPr>
        <w:pStyle w:val="BodyText"/>
        <w:spacing w:before="1"/>
      </w:pPr>
      <w:r w:rsidRPr="00851004">
        <w:rPr>
          <w:szCs w:val="22"/>
        </w:rPr>
        <w:t>•</w:t>
      </w:r>
      <w:r>
        <w:rPr>
          <w:szCs w:val="22"/>
        </w:rPr>
        <w:t xml:space="preserve">      Lead the design and implementation of</w:t>
      </w:r>
      <w:r w:rsidRPr="00851004">
        <w:rPr>
          <w:szCs w:val="22"/>
        </w:rPr>
        <w:t xml:space="preserve"> the migration of applications from On-prem to Azure Cloud from Security perspective with hands on </w:t>
      </w:r>
      <w:r>
        <w:rPr>
          <w:szCs w:val="22"/>
        </w:rPr>
        <w:t>designing</w:t>
      </w:r>
      <w:r w:rsidRPr="00851004">
        <w:rPr>
          <w:szCs w:val="22"/>
        </w:rPr>
        <w:t xml:space="preserve"> NVA</w:t>
      </w:r>
      <w:r w:rsidR="00D15399">
        <w:rPr>
          <w:szCs w:val="22"/>
        </w:rPr>
        <w:t xml:space="preserve"> </w:t>
      </w:r>
      <w:r w:rsidRPr="00851004">
        <w:rPr>
          <w:szCs w:val="22"/>
        </w:rPr>
        <w:t>(Network Virtual Appliance) F5 LTM, F5 ASM WAF,</w:t>
      </w:r>
      <w:r w:rsidR="00D15399">
        <w:rPr>
          <w:szCs w:val="22"/>
        </w:rPr>
        <w:t xml:space="preserve"> </w:t>
      </w:r>
      <w:r w:rsidRPr="00851004">
        <w:rPr>
          <w:szCs w:val="22"/>
        </w:rPr>
        <w:t>F5 APM,</w:t>
      </w:r>
      <w:r w:rsidR="00D15399">
        <w:rPr>
          <w:szCs w:val="22"/>
        </w:rPr>
        <w:t xml:space="preserve"> </w:t>
      </w:r>
      <w:r w:rsidRPr="00851004">
        <w:rPr>
          <w:szCs w:val="22"/>
        </w:rPr>
        <w:t>Next-gen firewalls like Fortinet and Palo Alto</w:t>
      </w:r>
      <w:r>
        <w:rPr>
          <w:szCs w:val="22"/>
        </w:rPr>
        <w:t xml:space="preserve"> maintaining </w:t>
      </w:r>
      <w:r w:rsidR="00054EF2">
        <w:rPr>
          <w:szCs w:val="22"/>
        </w:rPr>
        <w:t xml:space="preserve">CSA CCM, </w:t>
      </w:r>
      <w:r>
        <w:rPr>
          <w:szCs w:val="22"/>
        </w:rPr>
        <w:t>ISO 27001 compliance and saving 5 million USD per year.</w:t>
      </w:r>
    </w:p>
    <w:p w14:paraId="30BDEB58" w14:textId="77777777" w:rsidR="00851004" w:rsidRDefault="00851004">
      <w:pPr>
        <w:pStyle w:val="Heading2"/>
        <w:tabs>
          <w:tab w:val="left" w:pos="8625"/>
        </w:tabs>
        <w:rPr>
          <w:color w:val="0033CC"/>
        </w:rPr>
      </w:pPr>
    </w:p>
    <w:p w14:paraId="6E641D3E" w14:textId="0743A7E9" w:rsidR="008D5065" w:rsidRDefault="00851004">
      <w:pPr>
        <w:pStyle w:val="Heading2"/>
        <w:tabs>
          <w:tab w:val="left" w:pos="8625"/>
        </w:tabs>
      </w:pPr>
      <w:r>
        <w:rPr>
          <w:color w:val="0033CC"/>
        </w:rPr>
        <w:t xml:space="preserve">Information Security </w:t>
      </w:r>
      <w:r w:rsidR="009C2148">
        <w:rPr>
          <w:color w:val="0033CC"/>
        </w:rPr>
        <w:t>Engineer - 3</w:t>
      </w:r>
      <w:r w:rsidR="00026E38">
        <w:rPr>
          <w:color w:val="0033CC"/>
        </w:rPr>
        <w:t>@</w:t>
      </w:r>
      <w:r w:rsidR="00026E38">
        <w:rPr>
          <w:color w:val="0033CC"/>
          <w:spacing w:val="-3"/>
        </w:rPr>
        <w:t xml:space="preserve"> </w:t>
      </w:r>
      <w:proofErr w:type="spellStart"/>
      <w:r>
        <w:t>Paypal</w:t>
      </w:r>
      <w:proofErr w:type="spellEnd"/>
      <w:r>
        <w:t xml:space="preserve"> India</w:t>
      </w:r>
      <w:r w:rsidR="00026E38">
        <w:t>,</w:t>
      </w:r>
      <w:r w:rsidR="00026E38">
        <w:rPr>
          <w:spacing w:val="-2"/>
        </w:rPr>
        <w:t xml:space="preserve"> Bangalore</w:t>
      </w:r>
      <w:r w:rsidR="00026E38">
        <w:tab/>
      </w:r>
      <w:r>
        <w:rPr>
          <w:spacing w:val="-2"/>
        </w:rPr>
        <w:t>Jan</w:t>
      </w:r>
      <w:r w:rsidR="00026E38">
        <w:rPr>
          <w:spacing w:val="-9"/>
        </w:rPr>
        <w:t xml:space="preserve"> </w:t>
      </w:r>
      <w:r w:rsidR="00026E38">
        <w:rPr>
          <w:spacing w:val="-2"/>
        </w:rPr>
        <w:t>2021</w:t>
      </w:r>
      <w:r w:rsidR="00026E38">
        <w:rPr>
          <w:spacing w:val="-6"/>
        </w:rPr>
        <w:t xml:space="preserve"> </w:t>
      </w:r>
      <w:r w:rsidR="00026E38">
        <w:rPr>
          <w:spacing w:val="-2"/>
        </w:rPr>
        <w:t>to</w:t>
      </w:r>
      <w:r w:rsidR="00026E38">
        <w:rPr>
          <w:spacing w:val="-8"/>
        </w:rPr>
        <w:t xml:space="preserve"> </w:t>
      </w:r>
      <w:r w:rsidR="00026E38">
        <w:rPr>
          <w:spacing w:val="-2"/>
        </w:rPr>
        <w:t>Mar</w:t>
      </w:r>
      <w:r w:rsidR="00026E38">
        <w:rPr>
          <w:spacing w:val="-6"/>
        </w:rPr>
        <w:t xml:space="preserve"> </w:t>
      </w:r>
      <w:r w:rsidR="00026E38">
        <w:rPr>
          <w:spacing w:val="-4"/>
        </w:rPr>
        <w:t>202</w:t>
      </w:r>
      <w:r>
        <w:rPr>
          <w:spacing w:val="-4"/>
        </w:rPr>
        <w:t>3</w:t>
      </w:r>
    </w:p>
    <w:p w14:paraId="56EC77CD" w14:textId="7ABA757A" w:rsidR="00851004" w:rsidRPr="00851004" w:rsidRDefault="00851004" w:rsidP="00A81735">
      <w:pPr>
        <w:pStyle w:val="BodyText"/>
        <w:spacing w:before="1"/>
        <w:rPr>
          <w:szCs w:val="22"/>
        </w:rPr>
      </w:pPr>
      <w:r>
        <w:rPr>
          <w:szCs w:val="22"/>
        </w:rPr>
        <w:t xml:space="preserve"> </w:t>
      </w:r>
      <w:r w:rsidRPr="00851004">
        <w:rPr>
          <w:szCs w:val="22"/>
        </w:rPr>
        <w:t>•</w:t>
      </w:r>
      <w:r>
        <w:rPr>
          <w:szCs w:val="22"/>
        </w:rPr>
        <w:t xml:space="preserve">     </w:t>
      </w:r>
      <w:r w:rsidRPr="00851004">
        <w:rPr>
          <w:szCs w:val="22"/>
        </w:rPr>
        <w:t>SPOC</w:t>
      </w:r>
      <w:r w:rsidR="00D15399">
        <w:rPr>
          <w:szCs w:val="22"/>
        </w:rPr>
        <w:t xml:space="preserve"> </w:t>
      </w:r>
      <w:r w:rsidRPr="00851004">
        <w:rPr>
          <w:szCs w:val="22"/>
        </w:rPr>
        <w:t xml:space="preserve">(Single Point of Contact) for </w:t>
      </w:r>
      <w:proofErr w:type="spellStart"/>
      <w:r w:rsidR="00E416DC">
        <w:rPr>
          <w:szCs w:val="22"/>
        </w:rPr>
        <w:t>Delinea</w:t>
      </w:r>
      <w:proofErr w:type="spellEnd"/>
      <w:r w:rsidRPr="00851004">
        <w:rPr>
          <w:szCs w:val="22"/>
        </w:rPr>
        <w:t xml:space="preserve"> Secret Server (IAM Password Access Management) for providing access to the resources keeping the heartbeat in sync </w:t>
      </w:r>
      <w:proofErr w:type="gramStart"/>
      <w:r w:rsidRPr="00851004">
        <w:rPr>
          <w:szCs w:val="22"/>
        </w:rPr>
        <w:t>and also</w:t>
      </w:r>
      <w:proofErr w:type="gramEnd"/>
      <w:r w:rsidRPr="00851004">
        <w:rPr>
          <w:szCs w:val="22"/>
        </w:rPr>
        <w:t xml:space="preserve"> syncing AD passwords with newly generated</w:t>
      </w:r>
      <w:r w:rsidR="00B708C4">
        <w:rPr>
          <w:szCs w:val="22"/>
        </w:rPr>
        <w:t>/rotated</w:t>
      </w:r>
      <w:r w:rsidRPr="00851004">
        <w:rPr>
          <w:szCs w:val="22"/>
        </w:rPr>
        <w:t xml:space="preserve"> passwords</w:t>
      </w:r>
      <w:r w:rsidR="002549E9">
        <w:rPr>
          <w:szCs w:val="22"/>
        </w:rPr>
        <w:t xml:space="preserve"> in compliance with least privilege principles to avoid secret leak.</w:t>
      </w:r>
    </w:p>
    <w:p w14:paraId="2C998EEC" w14:textId="40BBA6D5" w:rsidR="00B708C4" w:rsidRPr="00851004" w:rsidRDefault="00851004" w:rsidP="00A81735">
      <w:pPr>
        <w:pStyle w:val="BodyText"/>
        <w:spacing w:before="1"/>
        <w:rPr>
          <w:szCs w:val="22"/>
        </w:rPr>
      </w:pPr>
      <w:r w:rsidRPr="00851004">
        <w:rPr>
          <w:szCs w:val="22"/>
        </w:rPr>
        <w:t>•</w:t>
      </w:r>
      <w:r w:rsidRPr="00851004">
        <w:rPr>
          <w:szCs w:val="22"/>
        </w:rPr>
        <w:tab/>
        <w:t>Conducted thorough</w:t>
      </w:r>
      <w:r w:rsidR="002549E9">
        <w:rPr>
          <w:szCs w:val="22"/>
        </w:rPr>
        <w:t xml:space="preserve"> security</w:t>
      </w:r>
      <w:r w:rsidRPr="00851004">
        <w:rPr>
          <w:szCs w:val="22"/>
        </w:rPr>
        <w:t xml:space="preserve"> assessments of network environment to identify security gaps and develop tailored </w:t>
      </w:r>
      <w:r w:rsidR="00E416DC">
        <w:rPr>
          <w:szCs w:val="22"/>
        </w:rPr>
        <w:t xml:space="preserve">Zero Trust Network Access using </w:t>
      </w:r>
      <w:proofErr w:type="spellStart"/>
      <w:r w:rsidRPr="00851004">
        <w:rPr>
          <w:szCs w:val="22"/>
        </w:rPr>
        <w:t>Forescout</w:t>
      </w:r>
      <w:proofErr w:type="spellEnd"/>
      <w:r w:rsidRPr="00851004">
        <w:rPr>
          <w:szCs w:val="22"/>
        </w:rPr>
        <w:t xml:space="preserve"> </w:t>
      </w:r>
      <w:r w:rsidR="00B708C4">
        <w:rPr>
          <w:szCs w:val="22"/>
        </w:rPr>
        <w:t xml:space="preserve">NAC </w:t>
      </w:r>
      <w:r w:rsidRPr="00851004">
        <w:rPr>
          <w:szCs w:val="22"/>
        </w:rPr>
        <w:t>solutions to mitigate risks</w:t>
      </w:r>
    </w:p>
    <w:p w14:paraId="115362C0" w14:textId="3D935235" w:rsidR="00851004" w:rsidRDefault="00851004" w:rsidP="00851004">
      <w:pPr>
        <w:pStyle w:val="BodyText"/>
        <w:spacing w:before="1"/>
        <w:rPr>
          <w:szCs w:val="22"/>
        </w:rPr>
      </w:pPr>
      <w:r w:rsidRPr="00851004">
        <w:rPr>
          <w:szCs w:val="22"/>
        </w:rPr>
        <w:t>•</w:t>
      </w:r>
      <w:r w:rsidRPr="00851004">
        <w:rPr>
          <w:szCs w:val="22"/>
        </w:rPr>
        <w:tab/>
        <w:t xml:space="preserve">Vulnerability and Risk management using </w:t>
      </w:r>
      <w:r w:rsidR="002549E9">
        <w:rPr>
          <w:szCs w:val="22"/>
        </w:rPr>
        <w:t>Tenable,</w:t>
      </w:r>
      <w:r w:rsidRPr="00851004">
        <w:rPr>
          <w:szCs w:val="22"/>
        </w:rPr>
        <w:t xml:space="preserve"> N</w:t>
      </w:r>
      <w:r w:rsidR="00E416DC">
        <w:rPr>
          <w:szCs w:val="22"/>
        </w:rPr>
        <w:t>essus</w:t>
      </w:r>
      <w:r w:rsidRPr="00851004">
        <w:rPr>
          <w:szCs w:val="22"/>
        </w:rPr>
        <w:t xml:space="preserve"> for finding OWASP Top 10 vulnerabilities </w:t>
      </w:r>
      <w:r w:rsidR="002549E9">
        <w:rPr>
          <w:szCs w:val="22"/>
        </w:rPr>
        <w:t>and patch the</w:t>
      </w:r>
      <w:r w:rsidRPr="00851004">
        <w:rPr>
          <w:szCs w:val="22"/>
        </w:rPr>
        <w:t xml:space="preserve"> applications</w:t>
      </w:r>
      <w:r w:rsidR="002549E9">
        <w:rPr>
          <w:szCs w:val="22"/>
        </w:rPr>
        <w:t xml:space="preserve"> using WAF as a tool and patch management.</w:t>
      </w:r>
    </w:p>
    <w:p w14:paraId="016C8ABF" w14:textId="525746FE" w:rsidR="002549E9" w:rsidRDefault="002549E9" w:rsidP="00851004">
      <w:pPr>
        <w:pStyle w:val="BodyText"/>
        <w:spacing w:before="1"/>
      </w:pPr>
      <w:r w:rsidRPr="00851004">
        <w:rPr>
          <w:szCs w:val="22"/>
        </w:rPr>
        <w:t>•</w:t>
      </w:r>
      <w:r>
        <w:t xml:space="preserve">      Performed </w:t>
      </w:r>
      <w:r w:rsidRPr="00A81735">
        <w:t>risk &amp; exposure analysis</w:t>
      </w:r>
      <w:r>
        <w:t xml:space="preserve"> for high-value financial systems, producing remediation roadmaps to close </w:t>
      </w:r>
      <w:r w:rsidRPr="00A81735">
        <w:t>control gaps</w:t>
      </w:r>
      <w:r>
        <w:t xml:space="preserve"> against ISO 27001, NIST CSF and PCI DSS.</w:t>
      </w:r>
    </w:p>
    <w:p w14:paraId="2865CDD4" w14:textId="099075C4" w:rsidR="002549E9" w:rsidRDefault="002549E9" w:rsidP="002549E9">
      <w:pPr>
        <w:pStyle w:val="Heading2"/>
        <w:tabs>
          <w:tab w:val="left" w:pos="8480"/>
        </w:tabs>
        <w:rPr>
          <w:b w:val="0"/>
          <w:bCs w:val="0"/>
          <w:szCs w:val="22"/>
        </w:rPr>
      </w:pPr>
      <w:r>
        <w:t xml:space="preserve"> </w:t>
      </w:r>
      <w:r w:rsidRPr="00851004">
        <w:rPr>
          <w:szCs w:val="22"/>
        </w:rPr>
        <w:t>•</w:t>
      </w:r>
      <w:r>
        <w:t xml:space="preserve">     </w:t>
      </w:r>
      <w:r>
        <w:rPr>
          <w:b w:val="0"/>
          <w:bCs w:val="0"/>
          <w:szCs w:val="22"/>
        </w:rPr>
        <w:t xml:space="preserve">Conducted security posture assessments </w:t>
      </w:r>
      <w:r w:rsidRPr="0057186A">
        <w:rPr>
          <w:b w:val="0"/>
          <w:bCs w:val="0"/>
          <w:szCs w:val="22"/>
        </w:rPr>
        <w:t>across hybrid infrastructure, aligning</w:t>
      </w:r>
      <w:r>
        <w:rPr>
          <w:b w:val="0"/>
          <w:bCs w:val="0"/>
          <w:szCs w:val="22"/>
        </w:rPr>
        <w:t xml:space="preserve"> </w:t>
      </w:r>
      <w:r w:rsidRPr="0057186A">
        <w:rPr>
          <w:b w:val="0"/>
          <w:bCs w:val="0"/>
          <w:szCs w:val="22"/>
        </w:rPr>
        <w:t xml:space="preserve">outcomes to </w:t>
      </w:r>
      <w:r w:rsidRPr="00A81735">
        <w:rPr>
          <w:b w:val="0"/>
          <w:bCs w:val="0"/>
          <w:szCs w:val="22"/>
        </w:rPr>
        <w:t>NIST CSF and ISO 27001</w:t>
      </w:r>
      <w:r w:rsidRPr="0057186A">
        <w:rPr>
          <w:b w:val="0"/>
          <w:bCs w:val="0"/>
          <w:szCs w:val="22"/>
        </w:rPr>
        <w:t xml:space="preserve"> </w:t>
      </w:r>
      <w:r>
        <w:rPr>
          <w:b w:val="0"/>
          <w:bCs w:val="0"/>
          <w:szCs w:val="22"/>
        </w:rPr>
        <w:t xml:space="preserve">   </w:t>
      </w:r>
    </w:p>
    <w:p w14:paraId="64960532" w14:textId="77777777" w:rsidR="002549E9" w:rsidRPr="00E416DC" w:rsidRDefault="002549E9" w:rsidP="002549E9">
      <w:pPr>
        <w:pStyle w:val="Heading2"/>
        <w:tabs>
          <w:tab w:val="left" w:pos="8480"/>
        </w:tabs>
        <w:rPr>
          <w:b w:val="0"/>
          <w:bCs w:val="0"/>
          <w:szCs w:val="22"/>
        </w:rPr>
      </w:pPr>
      <w:r>
        <w:rPr>
          <w:szCs w:val="22"/>
        </w:rPr>
        <w:lastRenderedPageBreak/>
        <w:t xml:space="preserve">        </w:t>
      </w:r>
      <w:r w:rsidRPr="0057186A">
        <w:rPr>
          <w:b w:val="0"/>
          <w:bCs w:val="0"/>
          <w:szCs w:val="22"/>
        </w:rPr>
        <w:t>benchmarks.</w:t>
      </w:r>
      <w:r>
        <w:rPr>
          <w:b w:val="0"/>
          <w:bCs w:val="0"/>
          <w:szCs w:val="22"/>
        </w:rPr>
        <w:t xml:space="preserve">    </w:t>
      </w:r>
    </w:p>
    <w:p w14:paraId="1BF717D4" w14:textId="6A523E6E" w:rsidR="002549E9" w:rsidRDefault="002549E9" w:rsidP="00851004">
      <w:pPr>
        <w:pStyle w:val="BodyText"/>
        <w:spacing w:before="1"/>
        <w:rPr>
          <w:szCs w:val="22"/>
        </w:rPr>
      </w:pPr>
    </w:p>
    <w:p w14:paraId="605F152A" w14:textId="45EB014C" w:rsidR="002549E9" w:rsidRPr="00851004" w:rsidRDefault="002549E9" w:rsidP="00851004">
      <w:pPr>
        <w:pStyle w:val="BodyText"/>
        <w:spacing w:before="1"/>
        <w:rPr>
          <w:szCs w:val="22"/>
        </w:rPr>
      </w:pPr>
      <w:r>
        <w:rPr>
          <w:szCs w:val="22"/>
        </w:rPr>
        <w:t xml:space="preserve">         </w:t>
      </w:r>
    </w:p>
    <w:p w14:paraId="75A9D1E3" w14:textId="77777777" w:rsidR="00851004" w:rsidRDefault="00851004" w:rsidP="00851004">
      <w:pPr>
        <w:pStyle w:val="BodyText"/>
        <w:spacing w:before="1"/>
        <w:ind w:left="0" w:firstLine="0"/>
      </w:pPr>
    </w:p>
    <w:p w14:paraId="1310A9D9" w14:textId="3AAE5B24" w:rsidR="00ED3110" w:rsidRDefault="000A122E" w:rsidP="000A122E">
      <w:pPr>
        <w:pStyle w:val="Heading2"/>
        <w:tabs>
          <w:tab w:val="left" w:pos="8600"/>
        </w:tabs>
        <w:ind w:left="0"/>
        <w:jc w:val="both"/>
        <w:rPr>
          <w:spacing w:val="-4"/>
        </w:rPr>
      </w:pPr>
      <w:r>
        <w:rPr>
          <w:color w:val="0033CC"/>
        </w:rPr>
        <w:t xml:space="preserve">   </w:t>
      </w:r>
      <w:r w:rsidR="00ED3110">
        <w:rPr>
          <w:color w:val="0033CC"/>
        </w:rPr>
        <w:t>Lead Security Engineer</w:t>
      </w:r>
      <w:r w:rsidR="00ED3110">
        <w:rPr>
          <w:color w:val="0033CC"/>
          <w:spacing w:val="58"/>
          <w:w w:val="150"/>
        </w:rPr>
        <w:t xml:space="preserve"> </w:t>
      </w:r>
      <w:r w:rsidR="00ED3110">
        <w:rPr>
          <w:color w:val="0033CC"/>
        </w:rPr>
        <w:t>@</w:t>
      </w:r>
      <w:r w:rsidR="00ED3110">
        <w:rPr>
          <w:color w:val="0033CC"/>
          <w:spacing w:val="-3"/>
        </w:rPr>
        <w:t xml:space="preserve"> </w:t>
      </w:r>
      <w:r w:rsidR="00ED3110">
        <w:t>Walmart India,</w:t>
      </w:r>
      <w:r w:rsidR="00ED3110">
        <w:rPr>
          <w:spacing w:val="-5"/>
        </w:rPr>
        <w:t xml:space="preserve"> </w:t>
      </w:r>
      <w:r w:rsidR="00ED3110">
        <w:rPr>
          <w:spacing w:val="-2"/>
        </w:rPr>
        <w:t>Bangalore</w:t>
      </w:r>
      <w:r w:rsidR="00ED3110">
        <w:tab/>
        <w:t>Oct</w:t>
      </w:r>
      <w:r w:rsidR="00ED3110">
        <w:rPr>
          <w:spacing w:val="-12"/>
        </w:rPr>
        <w:t xml:space="preserve"> </w:t>
      </w:r>
      <w:r w:rsidR="00ED3110">
        <w:t>2020</w:t>
      </w:r>
      <w:r w:rsidR="00ED3110">
        <w:rPr>
          <w:spacing w:val="-10"/>
        </w:rPr>
        <w:t xml:space="preserve"> </w:t>
      </w:r>
      <w:r w:rsidR="00ED3110">
        <w:t>to</w:t>
      </w:r>
      <w:r w:rsidR="00ED3110">
        <w:rPr>
          <w:spacing w:val="23"/>
        </w:rPr>
        <w:t xml:space="preserve"> Jan</w:t>
      </w:r>
      <w:r w:rsidR="00ED3110">
        <w:rPr>
          <w:spacing w:val="-12"/>
        </w:rPr>
        <w:t xml:space="preserve"> </w:t>
      </w:r>
      <w:r w:rsidR="00ED3110">
        <w:rPr>
          <w:spacing w:val="-4"/>
        </w:rPr>
        <w:t>2021</w:t>
      </w:r>
    </w:p>
    <w:p w14:paraId="0150A03C" w14:textId="10AF785B" w:rsidR="00ED3110" w:rsidRDefault="00D15399" w:rsidP="00D15399">
      <w:pPr>
        <w:pStyle w:val="Heading2"/>
        <w:tabs>
          <w:tab w:val="left" w:pos="8600"/>
        </w:tabs>
        <w:ind w:left="0"/>
        <w:jc w:val="both"/>
      </w:pPr>
      <w:r>
        <w:t xml:space="preserve">   </w:t>
      </w:r>
      <w:r w:rsidR="00ED3110" w:rsidRPr="00851004">
        <w:t>On payroll of Randstad</w:t>
      </w:r>
    </w:p>
    <w:p w14:paraId="0D1FCC55" w14:textId="69554C28" w:rsidR="00ED3110" w:rsidRPr="00851004" w:rsidRDefault="00E416DC" w:rsidP="00E416DC">
      <w:pPr>
        <w:pStyle w:val="Heading2"/>
        <w:tabs>
          <w:tab w:val="left" w:pos="8600"/>
        </w:tabs>
        <w:ind w:left="0"/>
        <w:jc w:val="both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 </w:t>
      </w:r>
      <w:r w:rsidR="00D15399" w:rsidRPr="00851004">
        <w:rPr>
          <w:szCs w:val="22"/>
        </w:rPr>
        <w:t>•</w:t>
      </w:r>
      <w:r>
        <w:rPr>
          <w:b w:val="0"/>
          <w:bCs w:val="0"/>
          <w:szCs w:val="22"/>
        </w:rPr>
        <w:t xml:space="preserve">      </w:t>
      </w:r>
      <w:r w:rsidR="00ED3110" w:rsidRPr="00851004">
        <w:rPr>
          <w:b w:val="0"/>
          <w:bCs w:val="0"/>
          <w:szCs w:val="22"/>
        </w:rPr>
        <w:t>Owning F5 LTM,</w:t>
      </w:r>
      <w:r w:rsidR="003709A5">
        <w:rPr>
          <w:b w:val="0"/>
          <w:bCs w:val="0"/>
          <w:szCs w:val="22"/>
        </w:rPr>
        <w:t xml:space="preserve"> </w:t>
      </w:r>
      <w:r w:rsidR="00ED3110" w:rsidRPr="00851004">
        <w:rPr>
          <w:b w:val="0"/>
          <w:bCs w:val="0"/>
          <w:szCs w:val="22"/>
        </w:rPr>
        <w:t>GTM,</w:t>
      </w:r>
      <w:r w:rsidR="003709A5">
        <w:rPr>
          <w:b w:val="0"/>
          <w:bCs w:val="0"/>
          <w:szCs w:val="22"/>
        </w:rPr>
        <w:t xml:space="preserve"> </w:t>
      </w:r>
      <w:r w:rsidR="00ED3110" w:rsidRPr="00851004">
        <w:rPr>
          <w:b w:val="0"/>
          <w:bCs w:val="0"/>
          <w:szCs w:val="22"/>
        </w:rPr>
        <w:t xml:space="preserve">ASM(WAF) </w:t>
      </w:r>
      <w:r w:rsidR="003709A5">
        <w:rPr>
          <w:b w:val="0"/>
          <w:bCs w:val="0"/>
          <w:szCs w:val="22"/>
        </w:rPr>
        <w:t>portfolio</w:t>
      </w:r>
    </w:p>
    <w:p w14:paraId="4301BE3A" w14:textId="77777777" w:rsidR="008D5065" w:rsidRDefault="008D5065">
      <w:pPr>
        <w:pStyle w:val="BodyText"/>
        <w:ind w:left="0" w:firstLine="0"/>
      </w:pPr>
    </w:p>
    <w:p w14:paraId="34EB84C6" w14:textId="76F62372" w:rsidR="008D5065" w:rsidRDefault="009C2148">
      <w:pPr>
        <w:pStyle w:val="Heading2"/>
        <w:tabs>
          <w:tab w:val="left" w:pos="8755"/>
        </w:tabs>
      </w:pPr>
      <w:r>
        <w:rPr>
          <w:color w:val="0033CC"/>
        </w:rPr>
        <w:t>Associate</w:t>
      </w:r>
      <w:r w:rsidR="00026E38">
        <w:rPr>
          <w:color w:val="0033CC"/>
        </w:rPr>
        <w:t>@</w:t>
      </w:r>
      <w:r w:rsidR="00026E38">
        <w:rPr>
          <w:color w:val="0033CC"/>
          <w:spacing w:val="-3"/>
        </w:rPr>
        <w:t xml:space="preserve"> </w:t>
      </w:r>
      <w:r w:rsidR="00BD01F9">
        <w:t>JP Morgan Chase</w:t>
      </w:r>
      <w:r w:rsidR="00026E38">
        <w:rPr>
          <w:spacing w:val="-1"/>
        </w:rPr>
        <w:t xml:space="preserve"> </w:t>
      </w:r>
      <w:r w:rsidR="00026E38">
        <w:t>India,</w:t>
      </w:r>
      <w:r w:rsidR="00026E38">
        <w:rPr>
          <w:spacing w:val="-4"/>
        </w:rPr>
        <w:t xml:space="preserve"> </w:t>
      </w:r>
      <w:r w:rsidR="00026E38">
        <w:rPr>
          <w:spacing w:val="-2"/>
        </w:rPr>
        <w:t>Bangalore</w:t>
      </w:r>
      <w:r w:rsidR="00026E38">
        <w:tab/>
      </w:r>
      <w:r w:rsidR="00BD01F9">
        <w:t>Oct</w:t>
      </w:r>
      <w:r w:rsidR="00026E38">
        <w:rPr>
          <w:spacing w:val="-11"/>
        </w:rPr>
        <w:t xml:space="preserve"> </w:t>
      </w:r>
      <w:r w:rsidR="00026E38">
        <w:t>2014</w:t>
      </w:r>
      <w:r w:rsidR="00026E38">
        <w:rPr>
          <w:spacing w:val="-7"/>
        </w:rPr>
        <w:t xml:space="preserve"> </w:t>
      </w:r>
      <w:r w:rsidR="00026E38">
        <w:t>to</w:t>
      </w:r>
      <w:r w:rsidR="00026E38">
        <w:rPr>
          <w:spacing w:val="-13"/>
        </w:rPr>
        <w:t xml:space="preserve"> </w:t>
      </w:r>
      <w:r w:rsidR="00BD01F9">
        <w:t>Oct 2020</w:t>
      </w:r>
    </w:p>
    <w:p w14:paraId="0E0B06BB" w14:textId="3252F08E" w:rsidR="00BD01F9" w:rsidRDefault="00BD01F9" w:rsidP="00BD01F9">
      <w:pPr>
        <w:pStyle w:val="Heading2"/>
        <w:tabs>
          <w:tab w:val="left" w:pos="8755"/>
        </w:tabs>
      </w:pPr>
      <w:r>
        <w:t xml:space="preserve">On payroll of Collabera – Oct 2013 – Nov 2014 </w:t>
      </w:r>
    </w:p>
    <w:p w14:paraId="0CD7550C" w14:textId="2C60AA2A" w:rsidR="00BD01F9" w:rsidRDefault="00BD01F9" w:rsidP="00BD01F9">
      <w:pPr>
        <w:pStyle w:val="Heading2"/>
        <w:tabs>
          <w:tab w:val="left" w:pos="8755"/>
        </w:tabs>
      </w:pPr>
      <w:r>
        <w:t>On payroll of JP Morgan Chase – Nov 2014 – Oct 2020</w:t>
      </w:r>
    </w:p>
    <w:p w14:paraId="1008E883" w14:textId="16BF97EA" w:rsidR="00BD01F9" w:rsidRPr="00BD01F9" w:rsidRDefault="00BD01F9" w:rsidP="00BD01F9">
      <w:pPr>
        <w:pStyle w:val="divdocumentulli"/>
        <w:numPr>
          <w:ilvl w:val="0"/>
          <w:numId w:val="8"/>
        </w:numPr>
        <w:pBdr>
          <w:left w:val="none" w:sz="0" w:space="0" w:color="auto"/>
        </w:pBdr>
        <w:spacing w:line="260" w:lineRule="atLeast"/>
        <w:ind w:right="500"/>
        <w:rPr>
          <w:rFonts w:ascii="Cambria" w:eastAsia="Cambria" w:hAnsi="Cambria" w:cs="Cambria"/>
          <w:sz w:val="20"/>
          <w:szCs w:val="22"/>
        </w:rPr>
      </w:pPr>
      <w:r w:rsidRPr="00BD01F9">
        <w:rPr>
          <w:rFonts w:ascii="Cambria" w:eastAsia="Cambria" w:hAnsi="Cambria" w:cs="Cambria"/>
          <w:sz w:val="20"/>
          <w:szCs w:val="22"/>
        </w:rPr>
        <w:t>Perform DAST/DD</w:t>
      </w:r>
      <w:r w:rsidR="00A5274C">
        <w:rPr>
          <w:rFonts w:ascii="Cambria" w:eastAsia="Cambria" w:hAnsi="Cambria" w:cs="Cambria"/>
          <w:sz w:val="20"/>
          <w:szCs w:val="22"/>
        </w:rPr>
        <w:t>OS</w:t>
      </w:r>
      <w:r w:rsidRPr="00BD01F9">
        <w:rPr>
          <w:rFonts w:ascii="Cambria" w:eastAsia="Cambria" w:hAnsi="Cambria" w:cs="Cambria"/>
          <w:sz w:val="20"/>
          <w:szCs w:val="22"/>
        </w:rPr>
        <w:t xml:space="preserve"> testing on the applications and then configure WAF rules / rate-limiting</w:t>
      </w:r>
      <w:r w:rsidR="00A5274C">
        <w:rPr>
          <w:rFonts w:ascii="Cambria" w:eastAsia="Cambria" w:hAnsi="Cambria" w:cs="Cambria"/>
          <w:sz w:val="20"/>
          <w:szCs w:val="22"/>
        </w:rPr>
        <w:t xml:space="preserve"> </w:t>
      </w:r>
      <w:r w:rsidRPr="00BD01F9">
        <w:rPr>
          <w:rFonts w:ascii="Cambria" w:eastAsia="Cambria" w:hAnsi="Cambria" w:cs="Cambria"/>
          <w:sz w:val="20"/>
          <w:szCs w:val="22"/>
        </w:rPr>
        <w:t xml:space="preserve">accordingly </w:t>
      </w:r>
    </w:p>
    <w:p w14:paraId="40CC913A" w14:textId="28D48E90" w:rsidR="00BD01F9" w:rsidRPr="00BD01F9" w:rsidRDefault="00BD01F9" w:rsidP="00BD01F9">
      <w:pPr>
        <w:pStyle w:val="divdocumentulli"/>
        <w:numPr>
          <w:ilvl w:val="0"/>
          <w:numId w:val="8"/>
        </w:numPr>
        <w:pBdr>
          <w:left w:val="none" w:sz="0" w:space="0" w:color="auto"/>
        </w:pBdr>
        <w:spacing w:line="260" w:lineRule="atLeast"/>
        <w:ind w:right="500"/>
        <w:rPr>
          <w:rFonts w:ascii="Cambria" w:eastAsia="Cambria" w:hAnsi="Cambria" w:cs="Cambria"/>
          <w:sz w:val="20"/>
          <w:szCs w:val="22"/>
        </w:rPr>
      </w:pPr>
      <w:r w:rsidRPr="00BD01F9">
        <w:rPr>
          <w:rFonts w:ascii="Cambria" w:eastAsia="Cambria" w:hAnsi="Cambria" w:cs="Cambria"/>
          <w:sz w:val="20"/>
          <w:szCs w:val="22"/>
        </w:rPr>
        <w:t xml:space="preserve">Manage </w:t>
      </w:r>
      <w:proofErr w:type="gramStart"/>
      <w:r w:rsidR="003709A5">
        <w:rPr>
          <w:rFonts w:ascii="Cambria" w:eastAsia="Cambria" w:hAnsi="Cambria" w:cs="Cambria"/>
          <w:sz w:val="20"/>
          <w:szCs w:val="22"/>
        </w:rPr>
        <w:t>Z</w:t>
      </w:r>
      <w:r w:rsidRPr="00BD01F9">
        <w:rPr>
          <w:rFonts w:ascii="Cambria" w:eastAsia="Cambria" w:hAnsi="Cambria" w:cs="Cambria"/>
          <w:sz w:val="20"/>
          <w:szCs w:val="22"/>
        </w:rPr>
        <w:t>ero day</w:t>
      </w:r>
      <w:proofErr w:type="gramEnd"/>
      <w:r w:rsidRPr="00BD01F9">
        <w:rPr>
          <w:rFonts w:ascii="Cambria" w:eastAsia="Cambria" w:hAnsi="Cambria" w:cs="Cambria"/>
          <w:sz w:val="20"/>
          <w:szCs w:val="22"/>
        </w:rPr>
        <w:t xml:space="preserve"> vulnerabilities like log4j </w:t>
      </w:r>
      <w:r w:rsidR="00D15399">
        <w:rPr>
          <w:rFonts w:ascii="Cambria" w:eastAsia="Cambria" w:hAnsi="Cambria" w:cs="Cambria"/>
          <w:sz w:val="20"/>
          <w:szCs w:val="22"/>
        </w:rPr>
        <w:t>by crafting custom WAF rules</w:t>
      </w:r>
    </w:p>
    <w:p w14:paraId="02EC3B49" w14:textId="6003469A" w:rsidR="00BD01F9" w:rsidRPr="00BD01F9" w:rsidRDefault="00BD01F9" w:rsidP="00BD01F9">
      <w:pPr>
        <w:pStyle w:val="divdocumentulli"/>
        <w:numPr>
          <w:ilvl w:val="0"/>
          <w:numId w:val="8"/>
        </w:numPr>
        <w:pBdr>
          <w:left w:val="none" w:sz="0" w:space="0" w:color="auto"/>
        </w:pBdr>
        <w:spacing w:line="260" w:lineRule="atLeast"/>
        <w:ind w:right="500"/>
        <w:rPr>
          <w:rFonts w:ascii="Cambria" w:eastAsia="Cambria" w:hAnsi="Cambria" w:cs="Cambria"/>
          <w:sz w:val="20"/>
          <w:szCs w:val="22"/>
        </w:rPr>
      </w:pPr>
      <w:r w:rsidRPr="00BD01F9">
        <w:rPr>
          <w:rFonts w:ascii="Cambria" w:eastAsia="Cambria" w:hAnsi="Cambria" w:cs="Cambria"/>
          <w:sz w:val="20"/>
          <w:szCs w:val="22"/>
        </w:rPr>
        <w:t>Configure &amp; fine tune the Arbor rules to protect the organization from the Layer 3/4 DDoS attack i.e., TCP/UDP Flood, TCP SYN F</w:t>
      </w:r>
      <w:r w:rsidR="00B311C2">
        <w:rPr>
          <w:rFonts w:ascii="Cambria" w:eastAsia="Cambria" w:hAnsi="Cambria" w:cs="Cambria"/>
          <w:sz w:val="20"/>
          <w:szCs w:val="22"/>
        </w:rPr>
        <w:t>l</w:t>
      </w:r>
      <w:r w:rsidRPr="00BD01F9">
        <w:rPr>
          <w:rFonts w:ascii="Cambria" w:eastAsia="Cambria" w:hAnsi="Cambria" w:cs="Cambria"/>
          <w:sz w:val="20"/>
          <w:szCs w:val="22"/>
        </w:rPr>
        <w:t>ood, DNS attacks.</w:t>
      </w:r>
    </w:p>
    <w:p w14:paraId="3BAB117F" w14:textId="4C66CA19" w:rsidR="00BD01F9" w:rsidRPr="00BD01F9" w:rsidRDefault="003709A5" w:rsidP="00BD01F9">
      <w:pPr>
        <w:pStyle w:val="divdocumentulli"/>
        <w:numPr>
          <w:ilvl w:val="0"/>
          <w:numId w:val="8"/>
        </w:numPr>
        <w:pBdr>
          <w:left w:val="none" w:sz="0" w:space="0" w:color="auto"/>
        </w:pBdr>
        <w:spacing w:line="260" w:lineRule="atLeast"/>
        <w:ind w:right="500"/>
        <w:rPr>
          <w:rFonts w:ascii="Cambria" w:eastAsia="Cambria" w:hAnsi="Cambria" w:cs="Cambria"/>
          <w:sz w:val="20"/>
          <w:szCs w:val="22"/>
        </w:rPr>
      </w:pPr>
      <w:r>
        <w:rPr>
          <w:rFonts w:ascii="Cambria" w:eastAsia="Cambria" w:hAnsi="Cambria" w:cs="Cambria"/>
          <w:sz w:val="20"/>
          <w:szCs w:val="22"/>
        </w:rPr>
        <w:t xml:space="preserve">Internet services publishing with Defense in Depth </w:t>
      </w:r>
      <w:proofErr w:type="spellStart"/>
      <w:r>
        <w:rPr>
          <w:rFonts w:ascii="Cambria" w:eastAsia="Cambria" w:hAnsi="Cambria" w:cs="Cambria"/>
          <w:sz w:val="20"/>
          <w:szCs w:val="22"/>
        </w:rPr>
        <w:t>PSaaS</w:t>
      </w:r>
      <w:proofErr w:type="spellEnd"/>
      <w:r>
        <w:rPr>
          <w:rFonts w:ascii="Cambria" w:eastAsia="Cambria" w:hAnsi="Cambria" w:cs="Cambria"/>
          <w:sz w:val="20"/>
          <w:szCs w:val="22"/>
        </w:rPr>
        <w:t xml:space="preserve"> in house strategy with </w:t>
      </w:r>
      <w:r w:rsidR="006A4D26">
        <w:rPr>
          <w:rFonts w:ascii="Cambria" w:eastAsia="Cambria" w:hAnsi="Cambria" w:cs="Cambria"/>
          <w:sz w:val="20"/>
          <w:szCs w:val="22"/>
        </w:rPr>
        <w:t xml:space="preserve">certified </w:t>
      </w:r>
      <w:r>
        <w:rPr>
          <w:rFonts w:ascii="Cambria" w:eastAsia="Cambria" w:hAnsi="Cambria" w:cs="Cambria"/>
          <w:sz w:val="20"/>
          <w:szCs w:val="22"/>
        </w:rPr>
        <w:t xml:space="preserve">tools like F5 LTM, </w:t>
      </w:r>
      <w:r w:rsidR="006A4D26">
        <w:rPr>
          <w:rFonts w:ascii="Cambria" w:eastAsia="Cambria" w:hAnsi="Cambria" w:cs="Cambria"/>
          <w:sz w:val="20"/>
          <w:szCs w:val="22"/>
        </w:rPr>
        <w:t xml:space="preserve">F5 </w:t>
      </w:r>
      <w:r>
        <w:rPr>
          <w:rFonts w:ascii="Cambria" w:eastAsia="Cambria" w:hAnsi="Cambria" w:cs="Cambria"/>
          <w:sz w:val="20"/>
          <w:szCs w:val="22"/>
        </w:rPr>
        <w:t>GTM,</w:t>
      </w:r>
      <w:r w:rsidR="006A4D26">
        <w:rPr>
          <w:rFonts w:ascii="Cambria" w:eastAsia="Cambria" w:hAnsi="Cambria" w:cs="Cambria"/>
          <w:sz w:val="20"/>
          <w:szCs w:val="22"/>
        </w:rPr>
        <w:t xml:space="preserve"> </w:t>
      </w:r>
      <w:r>
        <w:rPr>
          <w:rFonts w:ascii="Cambria" w:eastAsia="Cambria" w:hAnsi="Cambria" w:cs="Cambria"/>
          <w:sz w:val="20"/>
          <w:szCs w:val="22"/>
        </w:rPr>
        <w:t xml:space="preserve">F5 </w:t>
      </w:r>
      <w:proofErr w:type="spellStart"/>
      <w:proofErr w:type="gramStart"/>
      <w:r>
        <w:rPr>
          <w:rFonts w:ascii="Cambria" w:eastAsia="Cambria" w:hAnsi="Cambria" w:cs="Cambria"/>
          <w:sz w:val="20"/>
          <w:szCs w:val="22"/>
        </w:rPr>
        <w:t>ASM,Bluecoat</w:t>
      </w:r>
      <w:proofErr w:type="spellEnd"/>
      <w:proofErr w:type="gramEnd"/>
      <w:r>
        <w:rPr>
          <w:rFonts w:ascii="Cambria" w:eastAsia="Cambria" w:hAnsi="Cambria" w:cs="Cambria"/>
          <w:sz w:val="20"/>
          <w:szCs w:val="22"/>
        </w:rPr>
        <w:t>, Checkpoint in compliant with PCI DSS , NIST CSF and ISO 27001.</w:t>
      </w:r>
    </w:p>
    <w:p w14:paraId="2CE392F0" w14:textId="08B2CA7B" w:rsidR="00BD01F9" w:rsidRDefault="00BD01F9" w:rsidP="00D15399">
      <w:pPr>
        <w:pStyle w:val="divdocumentulli"/>
        <w:numPr>
          <w:ilvl w:val="0"/>
          <w:numId w:val="8"/>
        </w:numPr>
        <w:pBdr>
          <w:left w:val="none" w:sz="0" w:space="0" w:color="auto"/>
        </w:pBdr>
        <w:spacing w:line="260" w:lineRule="atLeast"/>
        <w:ind w:right="500"/>
        <w:rPr>
          <w:rFonts w:ascii="Cambria" w:eastAsia="Cambria" w:hAnsi="Cambria" w:cs="Cambria"/>
          <w:sz w:val="20"/>
          <w:szCs w:val="22"/>
        </w:rPr>
      </w:pPr>
      <w:r w:rsidRPr="00BD01F9">
        <w:rPr>
          <w:rFonts w:ascii="Cambria" w:eastAsia="Cambria" w:hAnsi="Cambria" w:cs="Cambria"/>
          <w:sz w:val="20"/>
          <w:szCs w:val="22"/>
        </w:rPr>
        <w:t xml:space="preserve">Conducted thorough assessments of network environments to identify security gaps and develop tailored </w:t>
      </w:r>
      <w:r w:rsidR="00A5274C">
        <w:rPr>
          <w:rFonts w:ascii="Cambria" w:eastAsia="Cambria" w:hAnsi="Cambria" w:cs="Cambria"/>
          <w:sz w:val="20"/>
          <w:szCs w:val="22"/>
        </w:rPr>
        <w:t>NAC</w:t>
      </w:r>
      <w:r w:rsidRPr="00BD01F9">
        <w:rPr>
          <w:rFonts w:ascii="Cambria" w:eastAsia="Cambria" w:hAnsi="Cambria" w:cs="Cambria"/>
          <w:sz w:val="20"/>
          <w:szCs w:val="22"/>
        </w:rPr>
        <w:t xml:space="preserve"> solutions </w:t>
      </w:r>
      <w:r w:rsidR="00A5274C">
        <w:rPr>
          <w:rFonts w:ascii="Cambria" w:eastAsia="Cambria" w:hAnsi="Cambria" w:cs="Cambria"/>
          <w:sz w:val="20"/>
          <w:szCs w:val="22"/>
        </w:rPr>
        <w:t xml:space="preserve">using </w:t>
      </w:r>
      <w:proofErr w:type="spellStart"/>
      <w:r w:rsidR="00A5274C">
        <w:rPr>
          <w:rFonts w:ascii="Cambria" w:eastAsia="Cambria" w:hAnsi="Cambria" w:cs="Cambria"/>
          <w:sz w:val="20"/>
          <w:szCs w:val="22"/>
        </w:rPr>
        <w:t>Forescout</w:t>
      </w:r>
      <w:proofErr w:type="spellEnd"/>
      <w:r w:rsidR="00A5274C">
        <w:rPr>
          <w:rFonts w:ascii="Cambria" w:eastAsia="Cambria" w:hAnsi="Cambria" w:cs="Cambria"/>
          <w:sz w:val="20"/>
          <w:szCs w:val="22"/>
        </w:rPr>
        <w:t xml:space="preserve"> </w:t>
      </w:r>
      <w:proofErr w:type="spellStart"/>
      <w:r w:rsidR="00A5274C">
        <w:rPr>
          <w:rFonts w:ascii="Cambria" w:eastAsia="Cambria" w:hAnsi="Cambria" w:cs="Cambria"/>
          <w:sz w:val="20"/>
          <w:szCs w:val="22"/>
        </w:rPr>
        <w:t>CounterACT</w:t>
      </w:r>
      <w:proofErr w:type="spellEnd"/>
      <w:r w:rsidR="00A5274C">
        <w:rPr>
          <w:rFonts w:ascii="Cambria" w:eastAsia="Cambria" w:hAnsi="Cambria" w:cs="Cambria"/>
          <w:sz w:val="20"/>
          <w:szCs w:val="22"/>
        </w:rPr>
        <w:t xml:space="preserve"> </w:t>
      </w:r>
      <w:r w:rsidRPr="00BD01F9">
        <w:rPr>
          <w:rFonts w:ascii="Cambria" w:eastAsia="Cambria" w:hAnsi="Cambria" w:cs="Cambria"/>
          <w:sz w:val="20"/>
          <w:szCs w:val="22"/>
        </w:rPr>
        <w:t>to mitigate risks</w:t>
      </w:r>
    </w:p>
    <w:p w14:paraId="11A687E4" w14:textId="77777777" w:rsidR="006A4D26" w:rsidRDefault="006A4D26" w:rsidP="006A4D26">
      <w:pPr>
        <w:pStyle w:val="Heading2"/>
        <w:tabs>
          <w:tab w:val="left" w:pos="8480"/>
        </w:tabs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 xml:space="preserve">     </w:t>
      </w:r>
      <w:r w:rsidRPr="00851004">
        <w:rPr>
          <w:szCs w:val="22"/>
        </w:rPr>
        <w:t>•</w:t>
      </w:r>
      <w:r>
        <w:rPr>
          <w:b w:val="0"/>
          <w:bCs w:val="0"/>
          <w:szCs w:val="22"/>
        </w:rPr>
        <w:t xml:space="preserve">      Conducted security posture assessments </w:t>
      </w:r>
      <w:r w:rsidRPr="0057186A">
        <w:rPr>
          <w:b w:val="0"/>
          <w:bCs w:val="0"/>
          <w:szCs w:val="22"/>
        </w:rPr>
        <w:t>across hybrid infrastructure, aligning</w:t>
      </w:r>
      <w:r>
        <w:rPr>
          <w:b w:val="0"/>
          <w:bCs w:val="0"/>
          <w:szCs w:val="22"/>
        </w:rPr>
        <w:t xml:space="preserve"> </w:t>
      </w:r>
      <w:r w:rsidRPr="0057186A">
        <w:rPr>
          <w:b w:val="0"/>
          <w:bCs w:val="0"/>
          <w:szCs w:val="22"/>
        </w:rPr>
        <w:t xml:space="preserve">outcomes to </w:t>
      </w:r>
      <w:r>
        <w:rPr>
          <w:b w:val="0"/>
          <w:bCs w:val="0"/>
          <w:szCs w:val="22"/>
        </w:rPr>
        <w:t xml:space="preserve">PCI </w:t>
      </w:r>
      <w:proofErr w:type="gramStart"/>
      <w:r>
        <w:rPr>
          <w:b w:val="0"/>
          <w:bCs w:val="0"/>
          <w:szCs w:val="22"/>
        </w:rPr>
        <w:t>DSS ,</w:t>
      </w:r>
      <w:proofErr w:type="gramEnd"/>
      <w:r>
        <w:rPr>
          <w:b w:val="0"/>
          <w:bCs w:val="0"/>
          <w:szCs w:val="22"/>
        </w:rPr>
        <w:t xml:space="preserve"> </w:t>
      </w:r>
      <w:r w:rsidRPr="00A81735">
        <w:rPr>
          <w:b w:val="0"/>
          <w:bCs w:val="0"/>
          <w:szCs w:val="22"/>
        </w:rPr>
        <w:t xml:space="preserve">NIST CSF and </w:t>
      </w:r>
      <w:r>
        <w:rPr>
          <w:b w:val="0"/>
          <w:bCs w:val="0"/>
          <w:szCs w:val="22"/>
        </w:rPr>
        <w:t xml:space="preserve">         </w:t>
      </w:r>
    </w:p>
    <w:p w14:paraId="4E0E93E5" w14:textId="6A85B05D" w:rsidR="006A4D26" w:rsidRPr="006A4D26" w:rsidRDefault="006A4D26" w:rsidP="006A4D26">
      <w:pPr>
        <w:pStyle w:val="Heading2"/>
        <w:tabs>
          <w:tab w:val="left" w:pos="8480"/>
        </w:tabs>
        <w:rPr>
          <w:b w:val="0"/>
          <w:bCs w:val="0"/>
          <w:szCs w:val="22"/>
        </w:rPr>
      </w:pPr>
      <w:r>
        <w:rPr>
          <w:szCs w:val="22"/>
        </w:rPr>
        <w:t xml:space="preserve">             </w:t>
      </w:r>
      <w:r w:rsidRPr="00A81735">
        <w:rPr>
          <w:b w:val="0"/>
          <w:bCs w:val="0"/>
          <w:szCs w:val="22"/>
        </w:rPr>
        <w:t>ISO 27001</w:t>
      </w:r>
      <w:r w:rsidRPr="0057186A">
        <w:rPr>
          <w:b w:val="0"/>
          <w:bCs w:val="0"/>
          <w:szCs w:val="22"/>
        </w:rPr>
        <w:t xml:space="preserve"> benchmarks.</w:t>
      </w:r>
      <w:r>
        <w:rPr>
          <w:b w:val="0"/>
          <w:bCs w:val="0"/>
          <w:szCs w:val="22"/>
        </w:rPr>
        <w:t xml:space="preserve">    </w:t>
      </w:r>
    </w:p>
    <w:p w14:paraId="66B55657" w14:textId="55D70C06" w:rsidR="00BD01F9" w:rsidRPr="00A5274C" w:rsidRDefault="00BD01F9" w:rsidP="00A5274C">
      <w:pPr>
        <w:pStyle w:val="divdocumentulli"/>
        <w:numPr>
          <w:ilvl w:val="0"/>
          <w:numId w:val="8"/>
        </w:numPr>
        <w:spacing w:line="260" w:lineRule="atLeast"/>
        <w:ind w:right="500"/>
        <w:rPr>
          <w:rFonts w:ascii="Cambria" w:eastAsia="Cambria" w:hAnsi="Cambria" w:cs="Cambria"/>
          <w:sz w:val="20"/>
          <w:szCs w:val="22"/>
        </w:rPr>
      </w:pPr>
      <w:r w:rsidRPr="00BD01F9">
        <w:rPr>
          <w:rFonts w:ascii="Cambria" w:eastAsia="Cambria" w:hAnsi="Cambria" w:cs="Cambria"/>
          <w:sz w:val="20"/>
          <w:szCs w:val="22"/>
        </w:rPr>
        <w:t xml:space="preserve">Vulnerability and Risk management using </w:t>
      </w:r>
      <w:r w:rsidR="00A5274C">
        <w:rPr>
          <w:rFonts w:ascii="Cambria" w:eastAsia="Cambria" w:hAnsi="Cambria" w:cs="Cambria"/>
          <w:sz w:val="20"/>
          <w:szCs w:val="22"/>
        </w:rPr>
        <w:t>N</w:t>
      </w:r>
      <w:r w:rsidRPr="00BD01F9">
        <w:rPr>
          <w:rFonts w:ascii="Cambria" w:eastAsia="Cambria" w:hAnsi="Cambria" w:cs="Cambria"/>
          <w:sz w:val="20"/>
          <w:szCs w:val="22"/>
        </w:rPr>
        <w:t>map,</w:t>
      </w:r>
      <w:r w:rsidR="00A5274C">
        <w:rPr>
          <w:rFonts w:ascii="Cambria" w:eastAsia="Cambria" w:hAnsi="Cambria" w:cs="Cambria"/>
          <w:sz w:val="20"/>
          <w:szCs w:val="22"/>
        </w:rPr>
        <w:t xml:space="preserve"> Qualys, </w:t>
      </w:r>
      <w:r w:rsidRPr="00A5274C">
        <w:rPr>
          <w:rFonts w:ascii="Cambria" w:eastAsia="Cambria" w:hAnsi="Cambria" w:cs="Cambria"/>
          <w:sz w:val="20"/>
          <w:szCs w:val="22"/>
        </w:rPr>
        <w:t xml:space="preserve">Nessus for finding OWASP Top 10 vulnerabilities </w:t>
      </w:r>
      <w:r w:rsidR="003709A5">
        <w:rPr>
          <w:rFonts w:ascii="Cambria" w:eastAsia="Cambria" w:hAnsi="Cambria" w:cs="Cambria"/>
          <w:sz w:val="20"/>
          <w:szCs w:val="22"/>
        </w:rPr>
        <w:t xml:space="preserve">and patch it </w:t>
      </w:r>
      <w:proofErr w:type="gramStart"/>
      <w:r w:rsidR="003709A5">
        <w:rPr>
          <w:rFonts w:ascii="Cambria" w:eastAsia="Cambria" w:hAnsi="Cambria" w:cs="Cambria"/>
          <w:sz w:val="20"/>
          <w:szCs w:val="22"/>
        </w:rPr>
        <w:t>using</w:t>
      </w:r>
      <w:proofErr w:type="gramEnd"/>
      <w:r w:rsidR="003709A5">
        <w:rPr>
          <w:rFonts w:ascii="Cambria" w:eastAsia="Cambria" w:hAnsi="Cambria" w:cs="Cambria"/>
          <w:sz w:val="20"/>
          <w:szCs w:val="22"/>
        </w:rPr>
        <w:t xml:space="preserve"> WAF as a tool.</w:t>
      </w:r>
    </w:p>
    <w:p w14:paraId="55BE2723" w14:textId="34ACB7E1" w:rsidR="00BD01F9" w:rsidRDefault="00BD01F9" w:rsidP="00BD01F9">
      <w:pPr>
        <w:pStyle w:val="divdocumentulli"/>
        <w:numPr>
          <w:ilvl w:val="0"/>
          <w:numId w:val="8"/>
        </w:numPr>
        <w:spacing w:line="260" w:lineRule="atLeast"/>
        <w:ind w:right="500"/>
        <w:rPr>
          <w:rFonts w:ascii="Cambria" w:eastAsia="Cambria" w:hAnsi="Cambria" w:cs="Cambria"/>
          <w:sz w:val="20"/>
          <w:szCs w:val="22"/>
        </w:rPr>
      </w:pPr>
      <w:r w:rsidRPr="00BD01F9">
        <w:rPr>
          <w:rFonts w:ascii="Cambria" w:eastAsia="Cambria" w:hAnsi="Cambria" w:cs="Cambria"/>
          <w:sz w:val="20"/>
          <w:szCs w:val="22"/>
        </w:rPr>
        <w:t>Threat modelling using STRIDE by understanding web application architecture involved in Secure development life cycle (SDLC)</w:t>
      </w:r>
    </w:p>
    <w:p w14:paraId="6117066E" w14:textId="7400840E" w:rsidR="000405C3" w:rsidRPr="00BD01F9" w:rsidRDefault="000405C3" w:rsidP="003709A5">
      <w:pPr>
        <w:pStyle w:val="divdocumentulli"/>
        <w:spacing w:line="260" w:lineRule="atLeast"/>
        <w:ind w:left="720" w:right="500"/>
        <w:rPr>
          <w:rFonts w:ascii="Cambria" w:eastAsia="Cambria" w:hAnsi="Cambria" w:cs="Cambria"/>
          <w:sz w:val="20"/>
          <w:szCs w:val="22"/>
        </w:rPr>
      </w:pPr>
    </w:p>
    <w:p w14:paraId="288F89FA" w14:textId="77777777" w:rsidR="008D5065" w:rsidRDefault="008D5065">
      <w:pPr>
        <w:pStyle w:val="BodyText"/>
        <w:spacing w:before="2"/>
        <w:ind w:left="0" w:firstLine="0"/>
        <w:rPr>
          <w:b/>
        </w:rPr>
      </w:pPr>
    </w:p>
    <w:p w14:paraId="25AD13B7" w14:textId="3614538F" w:rsidR="008D5065" w:rsidRDefault="00BD01F9">
      <w:pPr>
        <w:pStyle w:val="Heading2"/>
        <w:tabs>
          <w:tab w:val="left" w:pos="8815"/>
        </w:tabs>
      </w:pPr>
      <w:r>
        <w:rPr>
          <w:color w:val="0033CC"/>
        </w:rPr>
        <w:t>Security Engineer</w:t>
      </w:r>
      <w:r w:rsidR="00026E38">
        <w:rPr>
          <w:color w:val="0033CC"/>
          <w:spacing w:val="1"/>
        </w:rPr>
        <w:t xml:space="preserve"> </w:t>
      </w:r>
      <w:r w:rsidR="00026E38">
        <w:rPr>
          <w:color w:val="0033CC"/>
        </w:rPr>
        <w:t>@</w:t>
      </w:r>
      <w:r w:rsidR="00026E38">
        <w:rPr>
          <w:color w:val="0033CC"/>
          <w:spacing w:val="-7"/>
        </w:rPr>
        <w:t xml:space="preserve"> </w:t>
      </w:r>
      <w:proofErr w:type="spellStart"/>
      <w:r>
        <w:t>Centurylink</w:t>
      </w:r>
      <w:proofErr w:type="spellEnd"/>
      <w:r>
        <w:t xml:space="preserve"> India</w:t>
      </w:r>
      <w:r w:rsidR="00026E38">
        <w:t>,</w:t>
      </w:r>
      <w:r w:rsidR="00026E38">
        <w:rPr>
          <w:spacing w:val="1"/>
        </w:rPr>
        <w:t xml:space="preserve"> </w:t>
      </w:r>
      <w:r w:rsidR="00026E38">
        <w:rPr>
          <w:spacing w:val="-2"/>
        </w:rPr>
        <w:t>Bangalore</w:t>
      </w:r>
      <w:r w:rsidR="00026E38">
        <w:tab/>
      </w:r>
      <w:r>
        <w:t>Oct</w:t>
      </w:r>
      <w:r w:rsidR="00026E38">
        <w:rPr>
          <w:spacing w:val="-4"/>
        </w:rPr>
        <w:t xml:space="preserve"> </w:t>
      </w:r>
      <w:r w:rsidR="00026E38">
        <w:t>2012</w:t>
      </w:r>
      <w:r w:rsidR="00026E38">
        <w:rPr>
          <w:spacing w:val="2"/>
        </w:rPr>
        <w:t xml:space="preserve"> </w:t>
      </w:r>
      <w:r w:rsidR="00026E38">
        <w:t xml:space="preserve">to </w:t>
      </w:r>
      <w:r>
        <w:t>Oct</w:t>
      </w:r>
      <w:r w:rsidR="00026E38">
        <w:rPr>
          <w:spacing w:val="-6"/>
        </w:rPr>
        <w:t xml:space="preserve"> </w:t>
      </w:r>
      <w:r w:rsidR="00026E38">
        <w:rPr>
          <w:spacing w:val="-4"/>
        </w:rPr>
        <w:t>201</w:t>
      </w:r>
      <w:r>
        <w:rPr>
          <w:spacing w:val="-4"/>
        </w:rPr>
        <w:t>3</w:t>
      </w:r>
    </w:p>
    <w:p w14:paraId="2741E916" w14:textId="77777777" w:rsidR="00BD01F9" w:rsidRPr="00BD01F9" w:rsidRDefault="00BD01F9" w:rsidP="00BD01F9">
      <w:pPr>
        <w:pStyle w:val="BodyText"/>
        <w:rPr>
          <w:szCs w:val="22"/>
        </w:rPr>
      </w:pPr>
      <w:r w:rsidRPr="00BD01F9">
        <w:rPr>
          <w:szCs w:val="22"/>
        </w:rPr>
        <w:t>•</w:t>
      </w:r>
      <w:r w:rsidRPr="00BD01F9">
        <w:rPr>
          <w:szCs w:val="22"/>
        </w:rPr>
        <w:tab/>
        <w:t>Managed ITIL process for Hosting Area Network on daily basis which includes Cisco ASA and Checkpoint Firewall, Cisco ACE and F5 Load Balancers, Cisco Routers and Switches</w:t>
      </w:r>
    </w:p>
    <w:p w14:paraId="2697BF5E" w14:textId="77777777" w:rsidR="00BD01F9" w:rsidRPr="00BD01F9" w:rsidRDefault="00BD01F9" w:rsidP="00BD01F9">
      <w:pPr>
        <w:pStyle w:val="BodyText"/>
        <w:rPr>
          <w:szCs w:val="22"/>
        </w:rPr>
      </w:pPr>
      <w:r w:rsidRPr="00BD01F9">
        <w:rPr>
          <w:szCs w:val="22"/>
        </w:rPr>
        <w:t>•</w:t>
      </w:r>
      <w:r w:rsidRPr="00BD01F9">
        <w:rPr>
          <w:szCs w:val="22"/>
        </w:rPr>
        <w:tab/>
        <w:t xml:space="preserve">Configured access-list / firewall rule to allow port and network in ASA and Checkpoint Firewall and created Virtual IP, generated </w:t>
      </w:r>
      <w:proofErr w:type="gramStart"/>
      <w:r w:rsidRPr="00BD01F9">
        <w:rPr>
          <w:szCs w:val="22"/>
        </w:rPr>
        <w:t>CSR</w:t>
      </w:r>
      <w:proofErr w:type="gramEnd"/>
      <w:r w:rsidRPr="00BD01F9">
        <w:rPr>
          <w:szCs w:val="22"/>
        </w:rPr>
        <w:t xml:space="preserve"> and installed certificate to offload SSL on the Load Balancer</w:t>
      </w:r>
    </w:p>
    <w:p w14:paraId="269552D7" w14:textId="46C71F29" w:rsidR="00BD01F9" w:rsidRPr="00BD01F9" w:rsidRDefault="00BD01F9" w:rsidP="00BD01F9">
      <w:pPr>
        <w:pStyle w:val="BodyText"/>
        <w:rPr>
          <w:szCs w:val="22"/>
        </w:rPr>
      </w:pPr>
      <w:r w:rsidRPr="00BD01F9">
        <w:rPr>
          <w:szCs w:val="22"/>
        </w:rPr>
        <w:t>•</w:t>
      </w:r>
      <w:r w:rsidRPr="00BD01F9">
        <w:rPr>
          <w:szCs w:val="22"/>
        </w:rPr>
        <w:tab/>
        <w:t>Accomplish Site-Site VPN, Remote Access VPN,</w:t>
      </w:r>
      <w:r w:rsidR="00D15399">
        <w:rPr>
          <w:szCs w:val="22"/>
        </w:rPr>
        <w:t xml:space="preserve"> </w:t>
      </w:r>
      <w:r w:rsidRPr="00BD01F9">
        <w:rPr>
          <w:szCs w:val="22"/>
        </w:rPr>
        <w:t>NAT, policy comprising class map and policy map, failover issue on the ASA</w:t>
      </w:r>
    </w:p>
    <w:p w14:paraId="4997C5D7" w14:textId="77777777" w:rsidR="00BD01F9" w:rsidRPr="00BD01F9" w:rsidRDefault="00BD01F9" w:rsidP="00BD01F9">
      <w:pPr>
        <w:pStyle w:val="BodyText"/>
        <w:rPr>
          <w:szCs w:val="22"/>
        </w:rPr>
      </w:pPr>
      <w:r w:rsidRPr="00BD01F9">
        <w:rPr>
          <w:szCs w:val="22"/>
        </w:rPr>
        <w:t>•</w:t>
      </w:r>
      <w:r w:rsidRPr="00BD01F9">
        <w:rPr>
          <w:szCs w:val="22"/>
        </w:rPr>
        <w:tab/>
        <w:t>Implemented and coordinated with DCO for F5 Load Balancer, and Cisco ASA RMA</w:t>
      </w:r>
    </w:p>
    <w:p w14:paraId="5E8DAABC" w14:textId="77777777" w:rsidR="00BD01F9" w:rsidRPr="00BD01F9" w:rsidRDefault="00BD01F9" w:rsidP="00BD01F9">
      <w:pPr>
        <w:pStyle w:val="BodyText"/>
        <w:rPr>
          <w:szCs w:val="22"/>
        </w:rPr>
      </w:pPr>
      <w:r w:rsidRPr="00BD01F9">
        <w:rPr>
          <w:szCs w:val="22"/>
        </w:rPr>
        <w:t>•</w:t>
      </w:r>
      <w:r w:rsidRPr="00BD01F9">
        <w:rPr>
          <w:szCs w:val="22"/>
        </w:rPr>
        <w:tab/>
        <w:t>Threat management with Tipping Point IPS using Digital Vaccines</w:t>
      </w:r>
    </w:p>
    <w:p w14:paraId="7BDBE222" w14:textId="77777777" w:rsidR="00BD01F9" w:rsidRPr="00BD01F9" w:rsidRDefault="00BD01F9" w:rsidP="00BD01F9">
      <w:pPr>
        <w:pStyle w:val="BodyText"/>
        <w:rPr>
          <w:szCs w:val="22"/>
        </w:rPr>
      </w:pPr>
      <w:r w:rsidRPr="00BD01F9">
        <w:rPr>
          <w:szCs w:val="22"/>
        </w:rPr>
        <w:t>•</w:t>
      </w:r>
      <w:r w:rsidRPr="00BD01F9">
        <w:rPr>
          <w:szCs w:val="22"/>
        </w:rPr>
        <w:tab/>
        <w:t>Resolve issues involving Routing comprising BGP routing issues</w:t>
      </w:r>
    </w:p>
    <w:p w14:paraId="3BA6FD06" w14:textId="52C23A54" w:rsidR="008D5065" w:rsidRDefault="00BD01F9" w:rsidP="00BD01F9">
      <w:pPr>
        <w:pStyle w:val="BodyText"/>
        <w:ind w:left="0" w:firstLine="0"/>
        <w:rPr>
          <w:szCs w:val="22"/>
        </w:rPr>
      </w:pPr>
      <w:r>
        <w:rPr>
          <w:szCs w:val="22"/>
        </w:rPr>
        <w:t xml:space="preserve">   </w:t>
      </w:r>
      <w:r w:rsidR="00D15399">
        <w:rPr>
          <w:szCs w:val="22"/>
        </w:rPr>
        <w:t xml:space="preserve"> </w:t>
      </w:r>
      <w:r w:rsidRPr="00BD01F9">
        <w:rPr>
          <w:szCs w:val="22"/>
        </w:rPr>
        <w:t>•</w:t>
      </w:r>
      <w:r>
        <w:rPr>
          <w:szCs w:val="22"/>
        </w:rPr>
        <w:t xml:space="preserve">      </w:t>
      </w:r>
      <w:r w:rsidRPr="00BD01F9">
        <w:rPr>
          <w:szCs w:val="22"/>
        </w:rPr>
        <w:t>Good experience in firewall rules management.</w:t>
      </w:r>
    </w:p>
    <w:p w14:paraId="53FCC5DE" w14:textId="77777777" w:rsidR="000A122E" w:rsidRDefault="000A122E" w:rsidP="000A122E">
      <w:pPr>
        <w:pStyle w:val="BodyText"/>
        <w:ind w:left="0" w:firstLine="0"/>
      </w:pPr>
      <w:r>
        <w:t xml:space="preserve"> </w:t>
      </w:r>
    </w:p>
    <w:p w14:paraId="4199C963" w14:textId="4DEB3929" w:rsidR="00FD2804" w:rsidRPr="00BD01F9" w:rsidRDefault="00FD2804" w:rsidP="000A122E">
      <w:pPr>
        <w:pStyle w:val="BodyText"/>
        <w:ind w:left="0" w:firstLine="0"/>
        <w:rPr>
          <w:b/>
          <w:bCs/>
        </w:rPr>
      </w:pPr>
      <w:r w:rsidRPr="00FD2804">
        <w:rPr>
          <w:b/>
          <w:bCs/>
          <w:color w:val="0033CC"/>
        </w:rPr>
        <w:t>Senior Administrator – Network @</w:t>
      </w:r>
      <w:r w:rsidRPr="00FD2804">
        <w:t xml:space="preserve"> </w:t>
      </w:r>
      <w:proofErr w:type="spellStart"/>
      <w:r w:rsidRPr="00FD2804">
        <w:rPr>
          <w:b/>
          <w:bCs/>
        </w:rPr>
        <w:t>Microland</w:t>
      </w:r>
      <w:proofErr w:type="spellEnd"/>
      <w:r w:rsidRPr="00FD2804">
        <w:rPr>
          <w:b/>
          <w:bCs/>
        </w:rPr>
        <w:t xml:space="preserve"> Limited </w:t>
      </w:r>
      <w:r w:rsidR="00BD01F9">
        <w:rPr>
          <w:b/>
          <w:bCs/>
        </w:rPr>
        <w:t>India</w:t>
      </w:r>
      <w:r w:rsidRPr="00FD2804">
        <w:rPr>
          <w:b/>
          <w:bCs/>
        </w:rPr>
        <w:t>, Bangalore                                                    Jan 2009 – Oct 2012</w:t>
      </w:r>
    </w:p>
    <w:p w14:paraId="5E3CA9BB" w14:textId="77777777" w:rsidR="00FD2804" w:rsidRDefault="00FD2804" w:rsidP="00FD2804">
      <w:pPr>
        <w:pStyle w:val="BodyText"/>
      </w:pPr>
      <w:r>
        <w:t>•</w:t>
      </w:r>
      <w:r>
        <w:tab/>
        <w:t>Planned, Scripted and Implemented Configuration Change on Juniper SA6500 SSL VPN</w:t>
      </w:r>
    </w:p>
    <w:p w14:paraId="58485328" w14:textId="77777777" w:rsidR="00FD2804" w:rsidRDefault="00FD2804" w:rsidP="00FD2804">
      <w:pPr>
        <w:pStyle w:val="BodyText"/>
      </w:pPr>
      <w:r>
        <w:t>•</w:t>
      </w:r>
      <w:r>
        <w:tab/>
        <w:t>Upgraded Juniper SA6500 platform from 6.5 to 7.0 versions and took traffic diversion decision in case of overutilization of server</w:t>
      </w:r>
    </w:p>
    <w:p w14:paraId="69AB18C5" w14:textId="77777777" w:rsidR="00FD2804" w:rsidRDefault="00FD2804" w:rsidP="00FD2804">
      <w:pPr>
        <w:pStyle w:val="BodyText"/>
      </w:pPr>
      <w:r>
        <w:t>•</w:t>
      </w:r>
      <w:r>
        <w:tab/>
        <w:t>Managed issue on web filtering in Bluecoat Proxy, Application Hosting on F5 Load Balancer</w:t>
      </w:r>
    </w:p>
    <w:p w14:paraId="63E22557" w14:textId="10AFE3E9" w:rsidR="00FD2804" w:rsidRDefault="00FD2804" w:rsidP="00FD2804">
      <w:pPr>
        <w:pStyle w:val="BodyText"/>
      </w:pPr>
      <w:r>
        <w:t>•</w:t>
      </w:r>
      <w:r>
        <w:tab/>
        <w:t>Maintained and updated the Service Request</w:t>
      </w:r>
      <w:r w:rsidR="00D15399">
        <w:t>s</w:t>
      </w:r>
      <w:r>
        <w:t xml:space="preserve">, </w:t>
      </w:r>
      <w:proofErr w:type="gramStart"/>
      <w:r>
        <w:t>Alerts</w:t>
      </w:r>
      <w:proofErr w:type="gramEnd"/>
      <w:r>
        <w:t xml:space="preserve"> and Incidents without missing SLA and adhering 100% to the change management process in Service Now</w:t>
      </w:r>
    </w:p>
    <w:p w14:paraId="75BF6A65" w14:textId="77777777" w:rsidR="00FD2804" w:rsidRDefault="00FD2804" w:rsidP="00FD2804">
      <w:pPr>
        <w:pStyle w:val="BodyText"/>
      </w:pPr>
      <w:r>
        <w:t>•</w:t>
      </w:r>
      <w:r>
        <w:tab/>
        <w:t>Escalated issue within time to vendor and worked with them for achieving appropriate solution and prepared SOP and Knowledge Base Article</w:t>
      </w:r>
    </w:p>
    <w:p w14:paraId="363E6405" w14:textId="61A273B3" w:rsidR="008D5065" w:rsidRDefault="00FD2804" w:rsidP="00BD01F9">
      <w:pPr>
        <w:pStyle w:val="BodyText"/>
      </w:pPr>
      <w:r>
        <w:t>•</w:t>
      </w:r>
      <w:r>
        <w:tab/>
        <w:t>Acted as a SPOC</w:t>
      </w:r>
      <w:r w:rsidR="00F26B25">
        <w:t xml:space="preserve"> and team lead</w:t>
      </w:r>
      <w:r>
        <w:t xml:space="preserve"> manag</w:t>
      </w:r>
      <w:r w:rsidR="00F26B25">
        <w:t>ing</w:t>
      </w:r>
      <w:r>
        <w:t xml:space="preserve"> a team of 6 members,</w:t>
      </w:r>
      <w:r w:rsidR="00D15399">
        <w:t xml:space="preserve"> </w:t>
      </w:r>
      <w:r>
        <w:t>mentoring them how to tackle escalati</w:t>
      </w:r>
      <w:r w:rsidR="00026E38" w:rsidRPr="00FD2804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E926CF0" wp14:editId="1A633BFA">
                <wp:simplePos x="0" y="0"/>
                <wp:positionH relativeFrom="page">
                  <wp:posOffset>438302</wp:posOffset>
                </wp:positionH>
                <wp:positionV relativeFrom="paragraph">
                  <wp:posOffset>302329</wp:posOffset>
                </wp:positionV>
                <wp:extent cx="6687184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632" y="0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42CBE" id="Graphic 15" o:spid="_x0000_s1026" style="position:absolute;margin-left:34.5pt;margin-top:23.8pt;width:526.5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nDeFgIAAFwEAAAOAAAAZHJzL2Uyb0RvYy54bWysVFGP2jAMfp+0/xDlfRS4E6C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" path="m,l6686632,e" filled="f" strokeweight=".17631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="00BD01F9">
        <w:t>ons</w:t>
      </w:r>
    </w:p>
    <w:p w14:paraId="7AC744B5" w14:textId="77777777" w:rsidR="003902D6" w:rsidRPr="00FD2804" w:rsidRDefault="003902D6" w:rsidP="003902D6">
      <w:pPr>
        <w:pStyle w:val="BodyText"/>
        <w:ind w:left="0" w:firstLine="0"/>
      </w:pPr>
    </w:p>
    <w:p w14:paraId="128FEFAE" w14:textId="77777777" w:rsidR="008D5065" w:rsidRDefault="00026E38">
      <w:pPr>
        <w:spacing w:before="1" w:after="24"/>
        <w:ind w:left="6" w:right="47"/>
        <w:jc w:val="center"/>
        <w:rPr>
          <w:b/>
        </w:rPr>
      </w:pPr>
      <w:r>
        <w:rPr>
          <w:b/>
          <w:color w:val="365F91"/>
          <w:spacing w:val="18"/>
        </w:rPr>
        <w:t>ED</w:t>
      </w:r>
      <w:r>
        <w:rPr>
          <w:b/>
          <w:color w:val="365F91"/>
          <w:spacing w:val="-9"/>
        </w:rPr>
        <w:t xml:space="preserve"> </w:t>
      </w:r>
      <w:r>
        <w:rPr>
          <w:b/>
          <w:color w:val="365F91"/>
        </w:rPr>
        <w:t>U</w:t>
      </w:r>
      <w:r>
        <w:rPr>
          <w:b/>
          <w:color w:val="365F91"/>
          <w:spacing w:val="-8"/>
        </w:rPr>
        <w:t xml:space="preserve"> </w:t>
      </w:r>
      <w:r>
        <w:rPr>
          <w:b/>
          <w:color w:val="365F91"/>
        </w:rPr>
        <w:t>C</w:t>
      </w:r>
      <w:r>
        <w:rPr>
          <w:b/>
          <w:color w:val="365F91"/>
          <w:spacing w:val="-15"/>
        </w:rPr>
        <w:t xml:space="preserve"> </w:t>
      </w:r>
      <w:r>
        <w:rPr>
          <w:b/>
          <w:color w:val="365F91"/>
        </w:rPr>
        <w:t>A</w:t>
      </w:r>
      <w:r>
        <w:rPr>
          <w:b/>
          <w:color w:val="365F91"/>
          <w:spacing w:val="-8"/>
        </w:rPr>
        <w:t xml:space="preserve"> </w:t>
      </w:r>
      <w:r>
        <w:rPr>
          <w:b/>
          <w:color w:val="365F91"/>
        </w:rPr>
        <w:t>T</w:t>
      </w:r>
      <w:r>
        <w:rPr>
          <w:b/>
          <w:color w:val="365F91"/>
          <w:spacing w:val="-10"/>
        </w:rPr>
        <w:t xml:space="preserve"> </w:t>
      </w:r>
      <w:r>
        <w:rPr>
          <w:b/>
          <w:color w:val="365F91"/>
        </w:rPr>
        <w:t>I</w:t>
      </w:r>
      <w:r>
        <w:rPr>
          <w:b/>
          <w:color w:val="365F91"/>
          <w:spacing w:val="-16"/>
        </w:rPr>
        <w:t xml:space="preserve"> </w:t>
      </w:r>
      <w:r>
        <w:rPr>
          <w:b/>
          <w:color w:val="365F91"/>
        </w:rPr>
        <w:t>O</w:t>
      </w:r>
      <w:r>
        <w:rPr>
          <w:b/>
          <w:color w:val="365F91"/>
          <w:spacing w:val="-11"/>
        </w:rPr>
        <w:t xml:space="preserve"> </w:t>
      </w:r>
      <w:r>
        <w:rPr>
          <w:b/>
          <w:color w:val="365F91"/>
          <w:spacing w:val="-10"/>
        </w:rPr>
        <w:t>N</w:t>
      </w:r>
    </w:p>
    <w:p w14:paraId="651058D3" w14:textId="6A49CAEA" w:rsidR="008D5065" w:rsidRPr="00FD2804" w:rsidRDefault="00026E38" w:rsidP="00FD2804">
      <w:pPr>
        <w:pStyle w:val="BodyText"/>
        <w:spacing w:line="20" w:lineRule="exact"/>
        <w:ind w:left="13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000C8A" wp14:editId="2CEDE70C">
                <wp:extent cx="6687184" cy="6350"/>
                <wp:effectExtent l="9525" t="0" r="0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7184" cy="6350"/>
                          <a:chOff x="0" y="0"/>
                          <a:chExt cx="6687184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3173"/>
                            <a:ext cx="6687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7184">
                                <a:moveTo>
                                  <a:pt x="0" y="0"/>
                                </a:moveTo>
                                <a:lnTo>
                                  <a:pt x="6686632" y="0"/>
                                </a:lnTo>
                              </a:path>
                            </a:pathLst>
                          </a:custGeom>
                          <a:ln w="6347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D492F3" id="Group 16" o:spid="_x0000_s1026" style="width:526.55pt;height:.5pt;mso-position-horizontal-relative:char;mso-position-vertical-relative:line" coordsize="6687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">
                <v:shape id="Graphic 17" o:spid="_x0000_s1027" style="position:absolute;top:31;width:66871;height:13;visibility:visible;mso-wrap-style:square;v-text-anchor:top" coordsize="6687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" path="m,l6686632,e" filled="f" strokeweight=".17631mm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3"/>
        <w:gridCol w:w="2100"/>
        <w:gridCol w:w="3440"/>
        <w:gridCol w:w="2503"/>
      </w:tblGrid>
      <w:tr w:rsidR="00FD2804" w14:paraId="6E725FA6" w14:textId="77777777">
        <w:trPr>
          <w:gridAfter w:val="3"/>
          <w:wAfter w:w="8043" w:type="dxa"/>
          <w:trHeight w:val="244"/>
        </w:trPr>
        <w:tc>
          <w:tcPr>
            <w:tcW w:w="2503" w:type="dxa"/>
          </w:tcPr>
          <w:p w14:paraId="57E7B0B1" w14:textId="18D541AE" w:rsidR="00FD2804" w:rsidRDefault="00FD2804" w:rsidP="00FD2804">
            <w:pPr>
              <w:pStyle w:val="TableParagraph"/>
              <w:ind w:right="49"/>
              <w:rPr>
                <w:sz w:val="20"/>
              </w:rPr>
            </w:pPr>
          </w:p>
        </w:tc>
      </w:tr>
      <w:tr w:rsidR="008D5065" w14:paraId="0ABAC75D" w14:textId="77777777">
        <w:trPr>
          <w:trHeight w:val="245"/>
        </w:trPr>
        <w:tc>
          <w:tcPr>
            <w:tcW w:w="4603" w:type="dxa"/>
            <w:gridSpan w:val="2"/>
          </w:tcPr>
          <w:p w14:paraId="34CC4BFB" w14:textId="4E396F04" w:rsidR="008D5065" w:rsidRDefault="00FD2804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spacing w:before="0" w:line="225" w:lineRule="exact"/>
              <w:ind w:hanging="359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B.Tech</w:t>
            </w:r>
            <w:proofErr w:type="spellEnd"/>
            <w:proofErr w:type="gramEnd"/>
            <w:r w:rsidR="00BD01F9">
              <w:rPr>
                <w:sz w:val="20"/>
              </w:rPr>
              <w:t>(Computer Science)</w:t>
            </w:r>
          </w:p>
        </w:tc>
        <w:tc>
          <w:tcPr>
            <w:tcW w:w="3440" w:type="dxa"/>
          </w:tcPr>
          <w:p w14:paraId="1C8BAC96" w14:textId="4E0BB3CE" w:rsidR="008D5065" w:rsidRDefault="00FD2804"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w:t xml:space="preserve">Sikkim Manipal Institute of </w:t>
            </w:r>
            <w:proofErr w:type="gramStart"/>
            <w:r>
              <w:rPr>
                <w:sz w:val="20"/>
              </w:rPr>
              <w:t>Technology</w:t>
            </w:r>
            <w:r w:rsidR="00BD01F9">
              <w:rPr>
                <w:sz w:val="20"/>
              </w:rPr>
              <w:t>(</w:t>
            </w:r>
            <w:proofErr w:type="gramEnd"/>
            <w:r w:rsidR="00BD01F9">
              <w:rPr>
                <w:sz w:val="20"/>
              </w:rPr>
              <w:t>7.6 CGPA )</w:t>
            </w:r>
          </w:p>
        </w:tc>
        <w:tc>
          <w:tcPr>
            <w:tcW w:w="2503" w:type="dxa"/>
          </w:tcPr>
          <w:p w14:paraId="3568A626" w14:textId="5AAF8AA2" w:rsidR="008D5065" w:rsidRDefault="00FD2804">
            <w:pPr>
              <w:pStyle w:val="TableParagraph"/>
              <w:ind w:right="65"/>
              <w:jc w:val="right"/>
              <w:rPr>
                <w:sz w:val="20"/>
              </w:rPr>
            </w:pPr>
            <w:r>
              <w:rPr>
                <w:sz w:val="20"/>
              </w:rPr>
              <w:t>Aug 2005</w:t>
            </w:r>
            <w:r w:rsidR="00026E38">
              <w:rPr>
                <w:spacing w:val="-1"/>
                <w:sz w:val="20"/>
              </w:rPr>
              <w:t xml:space="preserve"> </w:t>
            </w:r>
            <w:r w:rsidR="00026E38">
              <w:rPr>
                <w:sz w:val="20"/>
              </w:rPr>
              <w:t>to</w:t>
            </w:r>
            <w:r w:rsidR="00026E38"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 w:rsidR="00026E38"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 w14:paraId="6C32CA2E" w14:textId="77777777" w:rsidR="00B311C2" w:rsidRPr="00B311C2" w:rsidRDefault="00B311C2" w:rsidP="00B311C2"/>
    <w:sectPr w:rsidR="00B311C2" w:rsidRPr="00B311C2">
      <w:pgSz w:w="11910" w:h="16840"/>
      <w:pgMar w:top="620" w:right="5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hybridMultilevel"/>
    <w:tmpl w:val="00000004"/>
    <w:lvl w:ilvl="0" w:tplc="112ACC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A2C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CA4A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C28D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5407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664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A618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7092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FC0F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2C8404B"/>
    <w:multiLevelType w:val="hybridMultilevel"/>
    <w:tmpl w:val="A0B82C4C"/>
    <w:lvl w:ilvl="0" w:tplc="E17E4FCE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AEBD88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2" w:tplc="A55EAE40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3" w:tplc="4DDC881A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4" w:tplc="C5A6E378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5" w:tplc="249CF75A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6" w:tplc="EABCF206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7" w:tplc="612C42BC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8" w:tplc="8CDC6A88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FB0417"/>
    <w:multiLevelType w:val="hybridMultilevel"/>
    <w:tmpl w:val="089000A0"/>
    <w:lvl w:ilvl="0" w:tplc="4502C06A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6E4F6E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2" w:tplc="851893A0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04B2715C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4" w:tplc="624EBB8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5" w:tplc="0F34A366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6" w:tplc="30942210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7" w:tplc="266AFC7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8" w:tplc="25965744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4A5C9A"/>
    <w:multiLevelType w:val="hybridMultilevel"/>
    <w:tmpl w:val="7A0A711C"/>
    <w:lvl w:ilvl="0" w:tplc="BE02D5AC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46AE22">
      <w:numFmt w:val="bullet"/>
      <w:lvlText w:val="•"/>
      <w:lvlJc w:val="left"/>
      <w:pPr>
        <w:ind w:left="832" w:hanging="360"/>
      </w:pPr>
      <w:rPr>
        <w:rFonts w:hint="default"/>
        <w:lang w:val="en-US" w:eastAsia="en-US" w:bidi="ar-SA"/>
      </w:rPr>
    </w:lvl>
    <w:lvl w:ilvl="2" w:tplc="D4B479D2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3" w:tplc="D1F0A2E8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4" w:tplc="127C5DA4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ar-SA"/>
      </w:rPr>
    </w:lvl>
    <w:lvl w:ilvl="5" w:tplc="DE3E6A38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6" w:tplc="44000016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7" w:tplc="A1142C58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8" w:tplc="7ABCDC64">
      <w:numFmt w:val="bullet"/>
      <w:lvlText w:val="•"/>
      <w:lvlJc w:val="left"/>
      <w:pPr>
        <w:ind w:left="385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2B0FC9"/>
    <w:multiLevelType w:val="hybridMultilevel"/>
    <w:tmpl w:val="A7307632"/>
    <w:lvl w:ilvl="0" w:tplc="E70C3CD0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E62D7C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2" w:tplc="75C43C50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4E8A98F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4" w:tplc="27987C26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5" w:tplc="5A2A93D8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6" w:tplc="3FD2C40C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7" w:tplc="7DAA681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8" w:tplc="92B01692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D640475"/>
    <w:multiLevelType w:val="hybridMultilevel"/>
    <w:tmpl w:val="53762CE4"/>
    <w:lvl w:ilvl="0" w:tplc="91F02CD8">
      <w:numFmt w:val="bullet"/>
      <w:lvlText w:val=""/>
      <w:lvlJc w:val="left"/>
      <w:pPr>
        <w:ind w:left="4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1E7548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2" w:tplc="EA3A65D6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3" w:tplc="1C2AC912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4" w:tplc="61D49972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5" w:tplc="272C2EB0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6" w:tplc="85FCA15E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7" w:tplc="127EF1D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8" w:tplc="A3965D42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05A2CA6"/>
    <w:multiLevelType w:val="hybridMultilevel"/>
    <w:tmpl w:val="326A97EA"/>
    <w:lvl w:ilvl="0" w:tplc="04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7" w15:restartNumberingAfterBreak="0">
    <w:nsid w:val="3D0A5911"/>
    <w:multiLevelType w:val="hybridMultilevel"/>
    <w:tmpl w:val="5830AB2A"/>
    <w:lvl w:ilvl="0" w:tplc="053E580C"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D088D4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2" w:tplc="C7B0626A"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3" w:tplc="0636A20E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62B0720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76EC110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F65A73F2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7" w:tplc="ACD04D6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1D525CFC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8983204"/>
    <w:multiLevelType w:val="hybridMultilevel"/>
    <w:tmpl w:val="1782386A"/>
    <w:lvl w:ilvl="0" w:tplc="88E07E22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6A23BE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89F8707E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0F06D1FA">
      <w:numFmt w:val="bullet"/>
      <w:lvlText w:val="•"/>
      <w:lvlJc w:val="left"/>
      <w:pPr>
        <w:ind w:left="3599" w:hanging="360"/>
      </w:pPr>
      <w:rPr>
        <w:rFonts w:hint="default"/>
        <w:lang w:val="en-US" w:eastAsia="en-US" w:bidi="ar-SA"/>
      </w:rPr>
    </w:lvl>
    <w:lvl w:ilvl="4" w:tplc="EE2828E6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59660F70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B30C4FD6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2456437C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63A2B0DC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65"/>
    <w:rsid w:val="00026E38"/>
    <w:rsid w:val="000405C3"/>
    <w:rsid w:val="00054EF2"/>
    <w:rsid w:val="00083817"/>
    <w:rsid w:val="000A122E"/>
    <w:rsid w:val="000F22E0"/>
    <w:rsid w:val="00157B9E"/>
    <w:rsid w:val="00182319"/>
    <w:rsid w:val="00183EED"/>
    <w:rsid w:val="00234417"/>
    <w:rsid w:val="00251E3A"/>
    <w:rsid w:val="002549E9"/>
    <w:rsid w:val="00277244"/>
    <w:rsid w:val="00295A6E"/>
    <w:rsid w:val="00297CB4"/>
    <w:rsid w:val="003709A5"/>
    <w:rsid w:val="003902D6"/>
    <w:rsid w:val="00434169"/>
    <w:rsid w:val="00437585"/>
    <w:rsid w:val="004818D3"/>
    <w:rsid w:val="004E5F53"/>
    <w:rsid w:val="00554E4C"/>
    <w:rsid w:val="0057186A"/>
    <w:rsid w:val="006057D0"/>
    <w:rsid w:val="006A4D26"/>
    <w:rsid w:val="006A5A73"/>
    <w:rsid w:val="006C514A"/>
    <w:rsid w:val="00727036"/>
    <w:rsid w:val="00851004"/>
    <w:rsid w:val="008D5065"/>
    <w:rsid w:val="00903E23"/>
    <w:rsid w:val="009C2148"/>
    <w:rsid w:val="009D6675"/>
    <w:rsid w:val="00A5274C"/>
    <w:rsid w:val="00A81735"/>
    <w:rsid w:val="00AD6D6B"/>
    <w:rsid w:val="00B0595D"/>
    <w:rsid w:val="00B311C2"/>
    <w:rsid w:val="00B708C4"/>
    <w:rsid w:val="00BC1EBD"/>
    <w:rsid w:val="00BD01F9"/>
    <w:rsid w:val="00CF3F30"/>
    <w:rsid w:val="00D15399"/>
    <w:rsid w:val="00D32CA0"/>
    <w:rsid w:val="00D5252A"/>
    <w:rsid w:val="00D8190E"/>
    <w:rsid w:val="00D82E24"/>
    <w:rsid w:val="00D91ED9"/>
    <w:rsid w:val="00E416DC"/>
    <w:rsid w:val="00EC1195"/>
    <w:rsid w:val="00ED3110"/>
    <w:rsid w:val="00ED7493"/>
    <w:rsid w:val="00F11156"/>
    <w:rsid w:val="00F26B25"/>
    <w:rsid w:val="00F84B85"/>
    <w:rsid w:val="00FD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043F"/>
  <w15:docId w15:val="{58F7D460-B493-4125-89DF-F8D699B9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6" w:right="41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line="234" w:lineRule="exact"/>
      <w:ind w:left="1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left="47" w:right="41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5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" w:line="214" w:lineRule="exact"/>
    </w:pPr>
  </w:style>
  <w:style w:type="paragraph" w:customStyle="1" w:styleId="divdocumentulli">
    <w:name w:val="div_document_ul_li"/>
    <w:basedOn w:val="Normal"/>
    <w:rsid w:val="00BD01F9"/>
    <w:pPr>
      <w:widowControl/>
      <w:pBdr>
        <w:left w:val="none" w:sz="0" w:space="2" w:color="auto"/>
      </w:pBdr>
      <w:autoSpaceDE/>
      <w:autoSpaceDN/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BD01F9"/>
    <w:rPr>
      <w:bdr w:val="none" w:sz="0" w:space="0" w:color="auto"/>
      <w:vertAlign w:val="baseline"/>
    </w:rPr>
  </w:style>
  <w:style w:type="character" w:styleId="Strong">
    <w:name w:val="Strong"/>
    <w:basedOn w:val="DefaultParagraphFont"/>
    <w:uiPriority w:val="22"/>
    <w:qFormat/>
    <w:rsid w:val="00571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5047F-5F8B-4596-BFD3-D99BA694D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2AD5FC6F</vt:lpstr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2AD5FC6F</dc:title>
  <dc:creator>Niyati</dc:creator>
  <cp:lastModifiedBy>Meftahur Rahman, Ashghal</cp:lastModifiedBy>
  <cp:revision>6</cp:revision>
  <dcterms:created xsi:type="dcterms:W3CDTF">2025-09-02T03:38:00Z</dcterms:created>
  <dcterms:modified xsi:type="dcterms:W3CDTF">2025-11-11T08:08:00Z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2024-05-30T00:00:00Z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2025-03-04T00:00:00Z</vt:filetime>
  </property>
  <property fmtid="{D5CDD505-2E9C-101B-9397-08002B2CF9AE}" pid="5" name="Producer">
    <vt:lpwstr>iOS Version 17.4.1 (Build 21E236) Quartz PDFContext</vt:lpwstr>
  </property>
</Properties>
</file>