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F1E7" w14:textId="77777777" w:rsidR="003B6C0F" w:rsidRDefault="003B6C0F" w:rsidP="003B6C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000CC8F" w14:textId="77777777" w:rsidR="003B6C0F" w:rsidRPr="000E6FB2" w:rsidRDefault="003B6C0F" w:rsidP="003B6C0F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Declare and input the array elements.</w:t>
      </w:r>
    </w:p>
    <w:p w14:paraId="69B47924" w14:textId="77777777" w:rsidR="003B6C0F" w:rsidRPr="000E6FB2" w:rsidRDefault="003B6C0F" w:rsidP="003B6C0F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Traverse the array from the beginning.</w:t>
      </w:r>
    </w:p>
    <w:p w14:paraId="4B985795" w14:textId="77777777" w:rsidR="003B6C0F" w:rsidRPr="000E6FB2" w:rsidRDefault="003B6C0F" w:rsidP="003B6C0F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Check if the current element is found in the array again.</w:t>
      </w:r>
    </w:p>
    <w:p w14:paraId="2E64D27C" w14:textId="77777777" w:rsidR="003B6C0F" w:rsidRPr="000E6FB2" w:rsidRDefault="003B6C0F" w:rsidP="003B6C0F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If it is found, then do not print that element.</w:t>
      </w:r>
    </w:p>
    <w:p w14:paraId="6CEBB357" w14:textId="77777777" w:rsidR="003B6C0F" w:rsidRDefault="003B6C0F" w:rsidP="003B6C0F">
      <w:pPr>
        <w:rPr>
          <w:rFonts w:ascii="Times New Roman" w:hAnsi="Times New Roman" w:cs="Times New Roman"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E6FB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6FB2">
        <w:rPr>
          <w:rFonts w:ascii="Times New Roman" w:hAnsi="Times New Roman" w:cs="Times New Roman"/>
          <w:sz w:val="28"/>
          <w:szCs w:val="28"/>
        </w:rPr>
        <w:t>Else, print that element and continue.</w:t>
      </w:r>
    </w:p>
    <w:p w14:paraId="294BF7B5" w14:textId="77777777" w:rsidR="003B6C0F" w:rsidRDefault="003B6C0F" w:rsidP="003B6C0F">
      <w:pPr>
        <w:rPr>
          <w:rFonts w:ascii="Times New Roman" w:hAnsi="Times New Roman" w:cs="Times New Roman"/>
          <w:sz w:val="28"/>
          <w:szCs w:val="28"/>
        </w:rPr>
      </w:pPr>
    </w:p>
    <w:p w14:paraId="626AB232" w14:textId="77777777" w:rsidR="003B6C0F" w:rsidRDefault="003B6C0F" w:rsidP="003B6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FB2">
        <w:rPr>
          <w:rFonts w:ascii="Times New Roman" w:hAnsi="Times New Roman" w:cs="Times New Roman"/>
          <w:b/>
          <w:bCs/>
          <w:sz w:val="28"/>
          <w:szCs w:val="28"/>
        </w:rPr>
        <w:t>Flow-chart:</w:t>
      </w:r>
    </w:p>
    <w:p w14:paraId="32430108" w14:textId="77777777" w:rsidR="003B6C0F" w:rsidRDefault="003B6C0F" w:rsidP="003B6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96E1B" w14:textId="19564818" w:rsidR="00680F21" w:rsidRPr="00421364" w:rsidRDefault="003B6C0F" w:rsidP="004213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C68B8" wp14:editId="7E57E3B2">
            <wp:extent cx="5857875" cy="547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F21" w:rsidRPr="0042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0F"/>
    <w:rsid w:val="003B6C0F"/>
    <w:rsid w:val="00421364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104B"/>
  <w15:chartTrackingRefBased/>
  <w15:docId w15:val="{71241277-1013-4D40-81CE-8C795F73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2020-06-15T15:24:00Z</dcterms:created>
  <dcterms:modified xsi:type="dcterms:W3CDTF">2020-06-15T15:31:00Z</dcterms:modified>
</cp:coreProperties>
</file>