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Arial" w:cs="Arial" w:eastAsia="Arial" w:hAnsi="Arial"/>
          <w:color w:val="695d46"/>
          <w:sz w:val="24"/>
          <w:szCs w:val="24"/>
        </w:rPr>
      </w:pPr>
      <w:bookmarkStart w:colFirst="0" w:colLast="0" w:name="_z6ne0og04bp5" w:id="0"/>
      <w:bookmarkEnd w:id="0"/>
      <w:r w:rsidDel="00000000" w:rsidR="00000000" w:rsidRPr="00000000">
        <w:rPr>
          <w:rFonts w:ascii="Arial" w:cs="Arial" w:eastAsia="Arial" w:hAnsi="Arial"/>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Arial" w:cs="Arial" w:eastAsia="Arial" w:hAnsi="Arial"/>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Pr>
        <w:drawing>
          <wp:inline distB="114300" distT="114300" distL="114300" distR="114300">
            <wp:extent cx="5910263" cy="3940175"/>
            <wp:effectExtent b="0" l="0" r="0" t="0"/>
            <wp:docPr descr="Placeholder image" id="3" name="image3.png"/>
            <a:graphic>
              <a:graphicData uri="http://schemas.openxmlformats.org/drawingml/2006/picture">
                <pic:pic>
                  <pic:nvPicPr>
                    <pic:cNvPr descr="Placeholder image" id="0" name="image3.png"/>
                    <pic:cNvPicPr preferRelativeResize="0"/>
                  </pic:nvPicPr>
                  <pic:blipFill>
                    <a:blip r:embed="rId7"/>
                    <a:srcRect b="16666" l="0" r="0" t="16666"/>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2gazcsgmxkub" w:id="1"/>
      <w:bookmarkEnd w:id="1"/>
      <w:r w:rsidDel="00000000" w:rsidR="00000000" w:rsidRPr="00000000">
        <w:rPr>
          <w:rFonts w:ascii="Arial" w:cs="Arial" w:eastAsia="Arial" w:hAnsi="Arial"/>
          <w:rtl w:val="0"/>
        </w:rPr>
        <w:t xml:space="preserve">BharatBoli / Linguity</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ng30guuqqp2v" w:id="2"/>
      <w:bookmarkEnd w:id="2"/>
      <w:r w:rsidDel="00000000" w:rsidR="00000000" w:rsidRPr="00000000">
        <w:rPr>
          <w:rFonts w:ascii="Arial" w:cs="Arial" w:eastAsia="Arial" w:hAnsi="Arial"/>
          <w:rtl w:val="0"/>
        </w:rPr>
        <w:t xml:space="preserve">Ek Bharat, Anek Bhasha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rFonts w:ascii="Arial" w:cs="Arial" w:eastAsia="Arial" w:hAnsi="Arial"/>
        </w:rPr>
      </w:pPr>
      <w:r w:rsidDel="00000000" w:rsidR="00000000" w:rsidRPr="00000000">
        <w:rPr>
          <w:rFonts w:ascii="Arial" w:cs="Arial" w:eastAsia="Arial" w:hAnsi="Arial"/>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Bridging Language Gaps: Empowering Government Websites with English to Hindi Translation Tool</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au51mny0sx6" w:id="3"/>
      <w:bookmarkEnd w:id="3"/>
      <w:r w:rsidDel="00000000" w:rsidR="00000000" w:rsidRPr="00000000">
        <w:rPr>
          <w:rFonts w:ascii="Arial" w:cs="Arial" w:eastAsia="Arial" w:hAnsi="Arial"/>
          <w:rtl w:val="0"/>
        </w:rPr>
        <w:t xml:space="preserve">Overview</w:t>
      </w:r>
      <w:r w:rsidDel="00000000" w:rsidR="00000000" w:rsidRPr="00000000">
        <w:rPr>
          <w:rtl w:val="0"/>
        </w:rPr>
      </w:r>
    </w:p>
    <w:p w:rsidR="00000000" w:rsidDel="00000000" w:rsidP="00000000" w:rsidRDefault="00000000" w:rsidRPr="00000000" w14:paraId="0000000A">
      <w:pPr>
        <w:ind w:left="0" w:firstLine="0"/>
        <w:rPr>
          <w:rFonts w:ascii="Arial" w:cs="Arial" w:eastAsia="Arial" w:hAnsi="Arial"/>
        </w:rPr>
      </w:pPr>
      <w:r w:rsidDel="00000000" w:rsidR="00000000" w:rsidRPr="00000000">
        <w:rPr>
          <w:rFonts w:ascii="Arial" w:cs="Arial" w:eastAsia="Arial" w:hAnsi="Arial"/>
          <w:rtl w:val="0"/>
        </w:rPr>
        <w:t xml:space="preserve">I'm thrilled to introduce a groundbreaking solution aimed at enhancing accessibility and inclusivity on government websites across India. The project entails the development of a cutting-edge language translator tool specifically tailored for governmental organizations, empowering them to seamlessly bridge linguistic barriers by translating English content into Hindi, the nation's official language.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3at9u9s4e0vp" w:id="4"/>
      <w:bookmarkEnd w:id="4"/>
      <w:r w:rsidDel="00000000" w:rsidR="00000000" w:rsidRPr="00000000">
        <w:rPr>
          <w:rFonts w:ascii="Arial" w:cs="Arial" w:eastAsia="Arial" w:hAnsi="Arial"/>
          <w:rtl w:val="0"/>
        </w:rPr>
        <w:t xml:space="preserve">Goals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color w:val="000000"/>
          <w:rtl w:val="0"/>
        </w:rPr>
        <w:t xml:space="preserve">Translation Accuracy</w:t>
      </w:r>
      <w:r w:rsidDel="00000000" w:rsidR="00000000" w:rsidRPr="00000000">
        <w:rPr>
          <w:rFonts w:ascii="Arial" w:cs="Arial" w:eastAsia="Arial" w:hAnsi="Arial"/>
          <w:rtl w:val="0"/>
        </w:rPr>
        <w:t xml:space="preserve">: Our tool guarantees precise translations, adeptly preserving the context and essence of the original English text. It adeptly navigates through linguistic intricacies, idiomatic expressions, and technical jargon commonly found in governmental documents.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color w:val="000000"/>
          <w:rtl w:val="0"/>
        </w:rPr>
        <w:t xml:space="preserve">User-Friendly Interface</w:t>
      </w:r>
      <w:r w:rsidDel="00000000" w:rsidR="00000000" w:rsidRPr="00000000">
        <w:rPr>
          <w:rFonts w:ascii="Arial" w:cs="Arial" w:eastAsia="Arial" w:hAnsi="Arial"/>
          <w:rtl w:val="0"/>
        </w:rPr>
        <w:t xml:space="preserve">: With a user-centric design philosophy, our tool boasts an intuitive interface, ensuring effortless navigation for both administrators and end-users. It seamlessly integrates into existing government websites, enabling hassle-free translation with minimal user intervention.</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color w:val="000000"/>
          <w:rtl w:val="0"/>
        </w:rPr>
        <w:t xml:space="preserve">Website Integration</w:t>
      </w:r>
      <w:r w:rsidDel="00000000" w:rsidR="00000000" w:rsidRPr="00000000">
        <w:rPr>
          <w:rFonts w:ascii="Arial" w:cs="Arial" w:eastAsia="Arial" w:hAnsi="Arial"/>
          <w:rtl w:val="0"/>
        </w:rPr>
        <w:t xml:space="preserve">: Our solution is engineered to seamlessly integrate with diverse website architectures and frameworks prevalent in governmental setups. We provide a versatile API or plugin, facilitating swift integration into existing websites without the need for extensive code modifications.</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b w:val="1"/>
          <w:color w:val="000000"/>
          <w:rtl w:val="0"/>
        </w:rPr>
        <w:t xml:space="preserve">Language Preservation</w:t>
      </w:r>
      <w:r w:rsidDel="00000000" w:rsidR="00000000" w:rsidRPr="00000000">
        <w:rPr>
          <w:rFonts w:ascii="Arial" w:cs="Arial" w:eastAsia="Arial" w:hAnsi="Arial"/>
          <w:rtl w:val="0"/>
        </w:rPr>
        <w:t xml:space="preserve">: Recognizing the rich linguistic tapestry of Hindi, our tool meticulously preserves cultural nuances and regional dialects. By embracing diversity, we ensure that translations resonate authentically with Hindi-speaking citizens nationwide.</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5. </w:t>
      </w:r>
      <w:r w:rsidDel="00000000" w:rsidR="00000000" w:rsidRPr="00000000">
        <w:rPr>
          <w:rFonts w:ascii="Arial" w:cs="Arial" w:eastAsia="Arial" w:hAnsi="Arial"/>
          <w:b w:val="1"/>
          <w:color w:val="000000"/>
          <w:rtl w:val="0"/>
        </w:rPr>
        <w:t xml:space="preserve">Security and Privacy</w:t>
      </w:r>
      <w:r w:rsidDel="00000000" w:rsidR="00000000" w:rsidRPr="00000000">
        <w:rPr>
          <w:rFonts w:ascii="Arial" w:cs="Arial" w:eastAsia="Arial" w:hAnsi="Arial"/>
          <w:rtl w:val="0"/>
        </w:rPr>
        <w:t xml:space="preserve">: Upholding the highest standards of data security and privacy, our tool prioritizes the safeguarding of sensitive information. Rigorous measures are implemented to prevent unauthorized access and ensure compliance with pertinent data protection regulations.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6. </w:t>
      </w:r>
      <w:r w:rsidDel="00000000" w:rsidR="00000000" w:rsidRPr="00000000">
        <w:rPr>
          <w:rFonts w:ascii="Arial" w:cs="Arial" w:eastAsia="Arial" w:hAnsi="Arial"/>
          <w:b w:val="1"/>
          <w:color w:val="000000"/>
          <w:rtl w:val="0"/>
        </w:rPr>
        <w:t xml:space="preserve">Scalability</w:t>
      </w:r>
      <w:r w:rsidDel="00000000" w:rsidR="00000000" w:rsidRPr="00000000">
        <w:rPr>
          <w:rFonts w:ascii="Arial" w:cs="Arial" w:eastAsia="Arial" w:hAnsi="Arial"/>
          <w:rtl w:val="0"/>
        </w:rPr>
        <w:t xml:space="preserve">: Designed for scalability, our tool effortlessly handles high volumes of translation requests, ensuring uninterrupted performance even during peak usage periods. It efficiently manages concurrent translations across multiple government websites, guaranteeing a seamless user experience.</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ind w:left="0" w:firstLine="0"/>
        <w:rPr>
          <w:rFonts w:ascii="Arial" w:cs="Arial" w:eastAsia="Arial" w:hAnsi="Arial"/>
        </w:rPr>
      </w:pPr>
      <w:r w:rsidDel="00000000" w:rsidR="00000000" w:rsidRPr="00000000">
        <w:rPr>
          <w:rFonts w:ascii="Arial" w:cs="Arial" w:eastAsia="Arial" w:hAnsi="Arial"/>
          <w:b w:val="1"/>
          <w:color w:val="ff5e0e"/>
          <w:sz w:val="36"/>
          <w:szCs w:val="36"/>
          <w:rtl w:val="0"/>
        </w:rPr>
        <w:t xml:space="preserve">Innovative Approach</w:t>
      </w:r>
      <w:r w:rsidDel="00000000" w:rsidR="00000000" w:rsidRPr="00000000">
        <w:rPr>
          <w:rtl w:val="0"/>
        </w:rPr>
      </w:r>
    </w:p>
    <w:p w:rsidR="00000000" w:rsidDel="00000000" w:rsidP="00000000" w:rsidRDefault="00000000" w:rsidRPr="00000000" w14:paraId="00000016">
      <w:pPr>
        <w:ind w:left="0" w:firstLine="0"/>
        <w:rPr>
          <w:rFonts w:ascii="Arial" w:cs="Arial" w:eastAsia="Arial" w:hAnsi="Arial"/>
        </w:rPr>
      </w:pPr>
      <w:r w:rsidDel="00000000" w:rsidR="00000000" w:rsidRPr="00000000">
        <w:rPr>
          <w:rFonts w:ascii="Arial" w:cs="Arial" w:eastAsia="Arial" w:hAnsi="Arial"/>
          <w:rtl w:val="0"/>
        </w:rPr>
        <w:t xml:space="preserve">Embracing the latest advancements in natural language processing (NLP) and machine learning, our solution leverages state-of-the-art algorithms to achieve unparalleled accuracy and efficiency in translations. Through continuous refinement and optimization, we are committed to delivering a transformative tool that revolutionizes communication between governmental organizations and Hindi-speaking citizens.</w:t>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4p7xi5bvhxdr" w:id="5"/>
      <w:bookmarkEnd w:id="5"/>
      <w:r w:rsidDel="00000000" w:rsidR="00000000" w:rsidRPr="00000000">
        <w:rPr>
          <w:rFonts w:ascii="Arial" w:cs="Arial" w:eastAsia="Arial" w:hAnsi="Arial"/>
          <w:rtl w:val="0"/>
        </w:rPr>
        <w:t xml:space="preserve">Specifications</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color w:val="008575"/>
          <w:sz w:val="32"/>
          <w:szCs w:val="32"/>
          <w:rtl w:val="0"/>
        </w:rPr>
        <w:t xml:space="preserve">Translation Engine</w:t>
      </w:r>
      <w:r w:rsidDel="00000000" w:rsidR="00000000" w:rsidRPr="00000000">
        <w:rPr>
          <w:rFonts w:ascii="Arial" w:cs="Arial" w:eastAsia="Arial" w:hAnsi="Arial"/>
          <w:rtl w:val="0"/>
        </w:rPr>
        <w:t xml:space="preserve">: Utilize advanced natural language processing (NLP) techniques and machine learning algorithms to power the translation engine.</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color w:val="008575"/>
          <w:sz w:val="32"/>
          <w:szCs w:val="32"/>
          <w:rtl w:val="0"/>
        </w:rPr>
        <w:t xml:space="preserve">Language Models: </w:t>
      </w:r>
      <w:r w:rsidDel="00000000" w:rsidR="00000000" w:rsidRPr="00000000">
        <w:rPr>
          <w:rFonts w:ascii="Arial" w:cs="Arial" w:eastAsia="Arial" w:hAnsi="Arial"/>
          <w:rtl w:val="0"/>
        </w:rPr>
        <w:t xml:space="preserve">Implement state-of-the-art language models trained specifically for English to Hindi translation, ensuring high accuracy and context preservation.</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color w:val="008575"/>
          <w:sz w:val="32"/>
          <w:szCs w:val="32"/>
          <w:rtl w:val="0"/>
        </w:rPr>
        <w:t xml:space="preserve">User Interface</w:t>
      </w:r>
      <w:r w:rsidDel="00000000" w:rsidR="00000000" w:rsidRPr="00000000">
        <w:rPr>
          <w:rFonts w:ascii="Arial" w:cs="Arial" w:eastAsia="Arial" w:hAnsi="Arial"/>
          <w:rtl w:val="0"/>
        </w:rPr>
        <w:t xml:space="preserve">: Design an intuitive and user-friendly interface accessible via web browsers. Prioritize simplicity and efficiency in user interactions.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color w:val="008575"/>
          <w:sz w:val="32"/>
          <w:szCs w:val="32"/>
          <w:rtl w:val="0"/>
        </w:rPr>
        <w:t xml:space="preserve">API/Plugin</w:t>
      </w:r>
      <w:r w:rsidDel="00000000" w:rsidR="00000000" w:rsidRPr="00000000">
        <w:rPr>
          <w:rFonts w:ascii="Arial" w:cs="Arial" w:eastAsia="Arial" w:hAnsi="Arial"/>
          <w:rtl w:val="0"/>
        </w:rPr>
        <w:t xml:space="preserve">: Develop a robust API or plugin for seamless integration with various website architectures commonly used by government organizations.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5. </w:t>
      </w:r>
      <w:r w:rsidDel="00000000" w:rsidR="00000000" w:rsidRPr="00000000">
        <w:rPr>
          <w:rFonts w:ascii="Arial" w:cs="Arial" w:eastAsia="Arial" w:hAnsi="Arial"/>
          <w:color w:val="008575"/>
          <w:sz w:val="32"/>
          <w:szCs w:val="32"/>
          <w:rtl w:val="0"/>
        </w:rPr>
        <w:t xml:space="preserve">Data Security</w:t>
      </w:r>
      <w:r w:rsidDel="00000000" w:rsidR="00000000" w:rsidRPr="00000000">
        <w:rPr>
          <w:rFonts w:ascii="Arial" w:cs="Arial" w:eastAsia="Arial" w:hAnsi="Arial"/>
          <w:rtl w:val="0"/>
        </w:rPr>
        <w:t xml:space="preserve">: Implement stringent security measures to safeguard user data and ensure compliance with data protection regulations. Encrypt sensitive information during transmission and storage.</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6. </w:t>
      </w:r>
      <w:r w:rsidDel="00000000" w:rsidR="00000000" w:rsidRPr="00000000">
        <w:rPr>
          <w:rFonts w:ascii="Arial" w:cs="Arial" w:eastAsia="Arial" w:hAnsi="Arial"/>
          <w:color w:val="008575"/>
          <w:sz w:val="32"/>
          <w:szCs w:val="32"/>
          <w:rtl w:val="0"/>
        </w:rPr>
        <w:t xml:space="preserve">Scalability</w:t>
      </w:r>
      <w:r w:rsidDel="00000000" w:rsidR="00000000" w:rsidRPr="00000000">
        <w:rPr>
          <w:rFonts w:ascii="Arial" w:cs="Arial" w:eastAsia="Arial" w:hAnsi="Arial"/>
          <w:rtl w:val="0"/>
        </w:rPr>
        <w:t xml:space="preserve">: Design the system to handle a large volume of concurrent translation requests. Implement load balancing and efficient resource allocation to maintain performance during peak usage.</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7. </w:t>
      </w:r>
      <w:r w:rsidDel="00000000" w:rsidR="00000000" w:rsidRPr="00000000">
        <w:rPr>
          <w:rFonts w:ascii="Arial" w:cs="Arial" w:eastAsia="Arial" w:hAnsi="Arial"/>
          <w:color w:val="008575"/>
          <w:sz w:val="32"/>
          <w:szCs w:val="32"/>
          <w:rtl w:val="0"/>
        </w:rPr>
        <w:t xml:space="preserve">Regional Variations</w:t>
      </w:r>
      <w:r w:rsidDel="00000000" w:rsidR="00000000" w:rsidRPr="00000000">
        <w:rPr>
          <w:rFonts w:ascii="Arial" w:cs="Arial" w:eastAsia="Arial" w:hAnsi="Arial"/>
          <w:rtl w:val="0"/>
        </w:rPr>
        <w:t xml:space="preserve">: Account for regional variations and dialects in Hindi to ensure accurate translations that resonate with users from diverse linguistic backgrounds.</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8. </w:t>
      </w:r>
      <w:r w:rsidDel="00000000" w:rsidR="00000000" w:rsidRPr="00000000">
        <w:rPr>
          <w:rFonts w:ascii="Arial" w:cs="Arial" w:eastAsia="Arial" w:hAnsi="Arial"/>
          <w:color w:val="008575"/>
          <w:sz w:val="32"/>
          <w:szCs w:val="32"/>
          <w:rtl w:val="0"/>
        </w:rPr>
        <w:t xml:space="preserve">Continuous Improvement</w:t>
      </w:r>
      <w:r w:rsidDel="00000000" w:rsidR="00000000" w:rsidRPr="00000000">
        <w:rPr>
          <w:rFonts w:ascii="Arial" w:cs="Arial" w:eastAsia="Arial" w:hAnsi="Arial"/>
          <w:rtl w:val="0"/>
        </w:rPr>
        <w:t xml:space="preserve">: Establish mechanisms for collecting user feedback and monitoring translation quality. Implement iterative improvements to the translation engine based on user input and performance analytics.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9. </w:t>
      </w:r>
      <w:r w:rsidDel="00000000" w:rsidR="00000000" w:rsidRPr="00000000">
        <w:rPr>
          <w:rFonts w:ascii="Arial" w:cs="Arial" w:eastAsia="Arial" w:hAnsi="Arial"/>
          <w:color w:val="008575"/>
          <w:sz w:val="32"/>
          <w:szCs w:val="32"/>
          <w:rtl w:val="0"/>
        </w:rPr>
        <w:t xml:space="preserve">Documentation</w:t>
      </w:r>
      <w:r w:rsidDel="00000000" w:rsidR="00000000" w:rsidRPr="00000000">
        <w:rPr>
          <w:rFonts w:ascii="Arial" w:cs="Arial" w:eastAsia="Arial" w:hAnsi="Arial"/>
          <w:rtl w:val="0"/>
        </w:rPr>
        <w:t xml:space="preserve">: Provide comprehensive documentation covering installation, usage guidelines, API endpoints, and troubleshooting procedures to facilitate easy adoption and maintenance.</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10. </w:t>
      </w:r>
      <w:r w:rsidDel="00000000" w:rsidR="00000000" w:rsidRPr="00000000">
        <w:rPr>
          <w:rFonts w:ascii="Arial" w:cs="Arial" w:eastAsia="Arial" w:hAnsi="Arial"/>
          <w:color w:val="008575"/>
          <w:sz w:val="32"/>
          <w:szCs w:val="32"/>
          <w:rtl w:val="0"/>
        </w:rPr>
        <w:t xml:space="preserve">Testing</w:t>
      </w:r>
      <w:r w:rsidDel="00000000" w:rsidR="00000000" w:rsidRPr="00000000">
        <w:rPr>
          <w:rFonts w:ascii="Arial" w:cs="Arial" w:eastAsia="Arial" w:hAnsi="Arial"/>
          <w:rtl w:val="0"/>
        </w:rPr>
        <w:t xml:space="preserve">: Conduct thorough testing at each stage of development to identify and rectify any bugs or performance issues. Employ automated testing frameworks for regression testing and continuous integration.</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11. </w:t>
      </w:r>
      <w:r w:rsidDel="00000000" w:rsidR="00000000" w:rsidRPr="00000000">
        <w:rPr>
          <w:rFonts w:ascii="Arial" w:cs="Arial" w:eastAsia="Arial" w:hAnsi="Arial"/>
          <w:color w:val="008575"/>
          <w:sz w:val="32"/>
          <w:szCs w:val="32"/>
          <w:rtl w:val="0"/>
        </w:rPr>
        <w:t xml:space="preserve">Performance Metrics</w:t>
      </w:r>
      <w:r w:rsidDel="00000000" w:rsidR="00000000" w:rsidRPr="00000000">
        <w:rPr>
          <w:rFonts w:ascii="Arial" w:cs="Arial" w:eastAsia="Arial" w:hAnsi="Arial"/>
          <w:rtl w:val="0"/>
        </w:rPr>
        <w:t xml:space="preserve">: Define performance metrics such as translation accuracy, response time, and throughput to measure the system's efficacy and identify areas for optimization.</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12. </w:t>
      </w:r>
      <w:r w:rsidDel="00000000" w:rsidR="00000000" w:rsidRPr="00000000">
        <w:rPr>
          <w:rFonts w:ascii="Arial" w:cs="Arial" w:eastAsia="Arial" w:hAnsi="Arial"/>
          <w:color w:val="008575"/>
          <w:sz w:val="32"/>
          <w:szCs w:val="32"/>
          <w:rtl w:val="0"/>
        </w:rPr>
        <w:t xml:space="preserve">Compatibility</w:t>
      </w:r>
      <w:r w:rsidDel="00000000" w:rsidR="00000000" w:rsidRPr="00000000">
        <w:rPr>
          <w:rFonts w:ascii="Arial" w:cs="Arial" w:eastAsia="Arial" w:hAnsi="Arial"/>
          <w:rtl w:val="0"/>
        </w:rPr>
        <w:t xml:space="preserve">: Ensure compatibility with a wide range of web browsers, operating systems, and devices to maximize accessibility for users across different platforms.</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13. </w:t>
      </w:r>
      <w:r w:rsidDel="00000000" w:rsidR="00000000" w:rsidRPr="00000000">
        <w:rPr>
          <w:rFonts w:ascii="Arial" w:cs="Arial" w:eastAsia="Arial" w:hAnsi="Arial"/>
          <w:color w:val="008575"/>
          <w:sz w:val="32"/>
          <w:szCs w:val="32"/>
          <w:rtl w:val="0"/>
        </w:rPr>
        <w:t xml:space="preserve">Version Control</w:t>
      </w:r>
      <w:r w:rsidDel="00000000" w:rsidR="00000000" w:rsidRPr="00000000">
        <w:rPr>
          <w:rFonts w:ascii="Arial" w:cs="Arial" w:eastAsia="Arial" w:hAnsi="Arial"/>
          <w:rtl w:val="0"/>
        </w:rPr>
        <w:t xml:space="preserve">: Utilize version control systems such as Git to manage codebase changes and facilitate collaboration among development team members.</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14. </w:t>
      </w:r>
      <w:r w:rsidDel="00000000" w:rsidR="00000000" w:rsidRPr="00000000">
        <w:rPr>
          <w:rFonts w:ascii="Arial" w:cs="Arial" w:eastAsia="Arial" w:hAnsi="Arial"/>
          <w:color w:val="008575"/>
          <w:sz w:val="32"/>
          <w:szCs w:val="32"/>
          <w:rtl w:val="0"/>
        </w:rPr>
        <w:t xml:space="preserve">Deployment Strategy</w:t>
      </w:r>
      <w:r w:rsidDel="00000000" w:rsidR="00000000" w:rsidRPr="00000000">
        <w:rPr>
          <w:rFonts w:ascii="Arial" w:cs="Arial" w:eastAsia="Arial" w:hAnsi="Arial"/>
          <w:rtl w:val="0"/>
        </w:rPr>
        <w:t xml:space="preserve">: Plan for smooth deployment and rollout of the language translator tool, considering factors such as downtime minimization and rollback procedures in case of unforeseen issues.</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15. </w:t>
      </w:r>
      <w:r w:rsidDel="00000000" w:rsidR="00000000" w:rsidRPr="00000000">
        <w:rPr>
          <w:rFonts w:ascii="Arial" w:cs="Arial" w:eastAsia="Arial" w:hAnsi="Arial"/>
          <w:color w:val="008575"/>
          <w:sz w:val="32"/>
          <w:szCs w:val="32"/>
          <w:rtl w:val="0"/>
        </w:rPr>
        <w:t xml:space="preserve"> Monitoring and Analytics</w:t>
      </w:r>
      <w:r w:rsidDel="00000000" w:rsidR="00000000" w:rsidRPr="00000000">
        <w:rPr>
          <w:rFonts w:ascii="Arial" w:cs="Arial" w:eastAsia="Arial" w:hAnsi="Arial"/>
          <w:rtl w:val="0"/>
        </w:rPr>
        <w:t xml:space="preserve">: Implement logging and monitoring mechanisms to track system performance, usage patterns, and user feedback. Utilize analytics tools to derive insights and inform future enhancements.</w:t>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yyrhu7ml5bea" w:id="6"/>
      <w:bookmarkEnd w:id="6"/>
      <w:r w:rsidDel="00000000" w:rsidR="00000000" w:rsidRPr="00000000">
        <w:rPr>
          <w:rFonts w:ascii="Arial" w:cs="Arial" w:eastAsia="Arial" w:hAnsi="Arial"/>
          <w:rtl w:val="0"/>
        </w:rPr>
        <w:t xml:space="preserve">Milestones</w:t>
      </w:r>
    </w:p>
    <w:p w:rsidR="00000000" w:rsidDel="00000000" w:rsidP="00000000" w:rsidRDefault="00000000" w:rsidRPr="00000000" w14:paraId="00000028">
      <w:pPr>
        <w:numPr>
          <w:ilvl w:val="0"/>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240" w:line="285.192" w:lineRule="auto"/>
        <w:ind w:left="720" w:hanging="360"/>
      </w:pPr>
      <w:r w:rsidDel="00000000" w:rsidR="00000000" w:rsidRPr="00000000">
        <w:rPr>
          <w:rFonts w:ascii="Arial" w:cs="Arial" w:eastAsia="Arial" w:hAnsi="Arial"/>
          <w:color w:val="333333"/>
          <w:rtl w:val="0"/>
        </w:rPr>
        <w:t xml:space="preserve">Monday: Team Meeting #MondayMeeting</w:t>
      </w:r>
    </w:p>
    <w:p w:rsidR="00000000" w:rsidDel="00000000" w:rsidP="00000000" w:rsidRDefault="00000000" w:rsidRPr="00000000" w14:paraId="00000029">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Discuss weekly goals</w:t>
      </w:r>
    </w:p>
    <w:p w:rsidR="00000000" w:rsidDel="00000000" w:rsidP="00000000" w:rsidRDefault="00000000" w:rsidRPr="00000000" w14:paraId="0000002A">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Review previous week's progress</w:t>
      </w:r>
    </w:p>
    <w:p w:rsidR="00000000" w:rsidDel="00000000" w:rsidP="00000000" w:rsidRDefault="00000000" w:rsidRPr="00000000" w14:paraId="0000002B">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Assign tasks for the week</w:t>
      </w:r>
    </w:p>
    <w:p w:rsidR="00000000" w:rsidDel="00000000" w:rsidP="00000000" w:rsidRDefault="00000000" w:rsidRPr="00000000" w14:paraId="0000002C">
      <w:pPr>
        <w:numPr>
          <w:ilvl w:val="0"/>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Tuesday: Project Work #ProjectWork</w:t>
      </w:r>
    </w:p>
    <w:p w:rsidR="00000000" w:rsidDel="00000000" w:rsidP="00000000" w:rsidRDefault="00000000" w:rsidRPr="00000000" w14:paraId="0000002D">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Complete assigned tasks</w:t>
      </w:r>
    </w:p>
    <w:p w:rsidR="00000000" w:rsidDel="00000000" w:rsidP="00000000" w:rsidRDefault="00000000" w:rsidRPr="00000000" w14:paraId="0000002E">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Collaborate with team members</w:t>
      </w:r>
    </w:p>
    <w:p w:rsidR="00000000" w:rsidDel="00000000" w:rsidP="00000000" w:rsidRDefault="00000000" w:rsidRPr="00000000" w14:paraId="0000002F">
      <w:pPr>
        <w:numPr>
          <w:ilvl w:val="0"/>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Wednesday: Client Communication #ClientCommunication</w:t>
      </w:r>
    </w:p>
    <w:p w:rsidR="00000000" w:rsidDel="00000000" w:rsidP="00000000" w:rsidRDefault="00000000" w:rsidRPr="00000000" w14:paraId="00000030">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Send updates to clients</w:t>
      </w:r>
    </w:p>
    <w:p w:rsidR="00000000" w:rsidDel="00000000" w:rsidP="00000000" w:rsidRDefault="00000000" w:rsidRPr="00000000" w14:paraId="00000031">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Respond to client feedback</w:t>
      </w:r>
    </w:p>
    <w:p w:rsidR="00000000" w:rsidDel="00000000" w:rsidP="00000000" w:rsidRDefault="00000000" w:rsidRPr="00000000" w14:paraId="00000032">
      <w:pPr>
        <w:numPr>
          <w:ilvl w:val="0"/>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Thursday: Administrative Tasks #AdminTasks</w:t>
      </w:r>
    </w:p>
    <w:p w:rsidR="00000000" w:rsidDel="00000000" w:rsidP="00000000" w:rsidRDefault="00000000" w:rsidRPr="00000000" w14:paraId="00000033">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File weekly reports</w:t>
      </w:r>
    </w:p>
    <w:p w:rsidR="00000000" w:rsidDel="00000000" w:rsidP="00000000" w:rsidRDefault="00000000" w:rsidRPr="00000000" w14:paraId="00000034">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Update project management tools</w:t>
      </w:r>
    </w:p>
    <w:p w:rsidR="00000000" w:rsidDel="00000000" w:rsidP="00000000" w:rsidRDefault="00000000" w:rsidRPr="00000000" w14:paraId="00000035">
      <w:pPr>
        <w:numPr>
          <w:ilvl w:val="0"/>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Friday: Review and Planning #ReviewAndPlanning</w:t>
      </w:r>
    </w:p>
    <w:p w:rsidR="00000000" w:rsidDel="00000000" w:rsidP="00000000" w:rsidRDefault="00000000" w:rsidRPr="00000000" w14:paraId="00000036">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Review the week's progress</w:t>
      </w:r>
    </w:p>
    <w:p w:rsidR="00000000" w:rsidDel="00000000" w:rsidP="00000000" w:rsidRDefault="00000000" w:rsidRPr="00000000" w14:paraId="00000037">
      <w:pPr>
        <w:numPr>
          <w:ilvl w:val="1"/>
          <w:numId w:val="4"/>
        </w:numPr>
        <w:pBdr>
          <w:top w:color="333333" w:space="0" w:sz="0" w:val="none"/>
          <w:left w:color="333333" w:space="0" w:sz="0" w:val="none"/>
          <w:bottom w:color="333333" w:space="0" w:sz="0" w:val="none"/>
          <w:right w:color="333333" w:space="0" w:sz="0" w:val="none"/>
          <w:between w:color="333333" w:space="0" w:sz="0" w:val="none"/>
        </w:pBdr>
        <w:spacing w:after="360" w:before="0" w:beforeAutospacing="0" w:line="285.192" w:lineRule="auto"/>
        <w:ind w:left="1440" w:hanging="360"/>
      </w:pPr>
      <w:r w:rsidDel="00000000" w:rsidR="00000000" w:rsidRPr="00000000">
        <w:rPr>
          <w:rFonts w:ascii="Arial" w:cs="Arial" w:eastAsia="Arial" w:hAnsi="Arial"/>
          <w:color w:val="333333"/>
          <w:rtl w:val="0"/>
        </w:rPr>
        <w:t xml:space="preserve">Plan tasks for the next week</w:t>
      </w:r>
    </w:p>
    <w:p w:rsidR="00000000" w:rsidDel="00000000" w:rsidP="00000000" w:rsidRDefault="00000000" w:rsidRPr="00000000" w14:paraId="00000038">
      <w:pPr>
        <w:pStyle w:val="Heading2"/>
        <w:pBdr>
          <w:top w:color="333333" w:space="0" w:sz="0" w:val="none"/>
          <w:left w:color="333333" w:space="0" w:sz="0" w:val="none"/>
          <w:bottom w:color="333333" w:space="0" w:sz="0" w:val="none"/>
          <w:right w:color="333333" w:space="0" w:sz="0" w:val="none"/>
          <w:between w:color="333333" w:space="0" w:sz="0" w:val="none"/>
        </w:pBdr>
        <w:spacing w:before="0" w:line="288" w:lineRule="auto"/>
        <w:rPr>
          <w:rFonts w:ascii="Arial" w:cs="Arial" w:eastAsia="Arial" w:hAnsi="Arial"/>
          <w:b w:val="1"/>
          <w:color w:val="333333"/>
          <w:sz w:val="34"/>
          <w:szCs w:val="34"/>
        </w:rPr>
      </w:pPr>
      <w:bookmarkStart w:colFirst="0" w:colLast="0" w:name="_aygt57ntrq5p" w:id="7"/>
      <w:bookmarkEnd w:id="7"/>
      <w:r w:rsidDel="00000000" w:rsidR="00000000" w:rsidRPr="00000000">
        <w:rPr>
          <w:rFonts w:ascii="Arial" w:cs="Arial" w:eastAsia="Arial" w:hAnsi="Arial"/>
          <w:b w:val="1"/>
          <w:color w:val="333333"/>
          <w:sz w:val="34"/>
          <w:szCs w:val="34"/>
          <w:rtl w:val="0"/>
        </w:rPr>
        <w:t xml:space="preserve">Daily Tasks #DailyTasks</w:t>
      </w:r>
    </w:p>
    <w:p w:rsidR="00000000" w:rsidDel="00000000" w:rsidP="00000000" w:rsidRDefault="00000000" w:rsidRPr="00000000" w14:paraId="00000039">
      <w:pPr>
        <w:numPr>
          <w:ilvl w:val="0"/>
          <w:numId w:val="3"/>
        </w:numPr>
        <w:pBdr>
          <w:top w:color="333333" w:space="0" w:sz="0" w:val="none"/>
          <w:left w:color="333333" w:space="0" w:sz="0" w:val="none"/>
          <w:bottom w:color="333333" w:space="0" w:sz="0" w:val="none"/>
          <w:right w:color="333333" w:space="0" w:sz="0" w:val="none"/>
          <w:between w:color="333333" w:space="0" w:sz="0" w:val="none"/>
        </w:pBdr>
        <w:spacing w:after="0" w:afterAutospacing="0" w:before="240" w:line="285.192" w:lineRule="auto"/>
        <w:ind w:left="720" w:hanging="360"/>
      </w:pPr>
      <w:r w:rsidDel="00000000" w:rsidR="00000000" w:rsidRPr="00000000">
        <w:rPr>
          <w:rFonts w:ascii="Arial" w:cs="Arial" w:eastAsia="Arial" w:hAnsi="Arial"/>
          <w:color w:val="333333"/>
          <w:rtl w:val="0"/>
        </w:rPr>
        <w:t xml:space="preserve">Morning: Check Emails #EmailChecking</w:t>
      </w:r>
    </w:p>
    <w:p w:rsidR="00000000" w:rsidDel="00000000" w:rsidP="00000000" w:rsidRDefault="00000000" w:rsidRPr="00000000" w14:paraId="0000003A">
      <w:pPr>
        <w:numPr>
          <w:ilvl w:val="1"/>
          <w:numId w:val="3"/>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Respond to urgent emails</w:t>
      </w:r>
    </w:p>
    <w:p w:rsidR="00000000" w:rsidDel="00000000" w:rsidP="00000000" w:rsidRDefault="00000000" w:rsidRPr="00000000" w14:paraId="0000003B">
      <w:pPr>
        <w:numPr>
          <w:ilvl w:val="1"/>
          <w:numId w:val="3"/>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Schedule tasks based on email priorities</w:t>
      </w:r>
    </w:p>
    <w:p w:rsidR="00000000" w:rsidDel="00000000" w:rsidP="00000000" w:rsidRDefault="00000000" w:rsidRPr="00000000" w14:paraId="0000003C">
      <w:pPr>
        <w:numPr>
          <w:ilvl w:val="0"/>
          <w:numId w:val="3"/>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Afternoon: Project Work #ProjectWork</w:t>
      </w:r>
    </w:p>
    <w:p w:rsidR="00000000" w:rsidDel="00000000" w:rsidP="00000000" w:rsidRDefault="00000000" w:rsidRPr="00000000" w14:paraId="0000003D">
      <w:pPr>
        <w:numPr>
          <w:ilvl w:val="1"/>
          <w:numId w:val="3"/>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Work on assigned tasks</w:t>
      </w:r>
    </w:p>
    <w:p w:rsidR="00000000" w:rsidDel="00000000" w:rsidP="00000000" w:rsidRDefault="00000000" w:rsidRPr="00000000" w14:paraId="0000003E">
      <w:pPr>
        <w:numPr>
          <w:ilvl w:val="1"/>
          <w:numId w:val="3"/>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Collaborate with team members</w:t>
      </w:r>
    </w:p>
    <w:p w:rsidR="00000000" w:rsidDel="00000000" w:rsidP="00000000" w:rsidRDefault="00000000" w:rsidRPr="00000000" w14:paraId="0000003F">
      <w:pPr>
        <w:numPr>
          <w:ilvl w:val="0"/>
          <w:numId w:val="3"/>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Evening: Review and Wrap Up #ReviewAndWrapUp</w:t>
      </w:r>
    </w:p>
    <w:p w:rsidR="00000000" w:rsidDel="00000000" w:rsidP="00000000" w:rsidRDefault="00000000" w:rsidRPr="00000000" w14:paraId="00000040">
      <w:pPr>
        <w:numPr>
          <w:ilvl w:val="1"/>
          <w:numId w:val="3"/>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Review the day's progress</w:t>
      </w:r>
    </w:p>
    <w:p w:rsidR="00000000" w:rsidDel="00000000" w:rsidP="00000000" w:rsidRDefault="00000000" w:rsidRPr="00000000" w14:paraId="00000041">
      <w:pPr>
        <w:numPr>
          <w:ilvl w:val="1"/>
          <w:numId w:val="3"/>
        </w:numPr>
        <w:pBdr>
          <w:top w:color="333333" w:space="0" w:sz="0" w:val="none"/>
          <w:left w:color="333333" w:space="0" w:sz="0" w:val="none"/>
          <w:bottom w:color="333333" w:space="0" w:sz="0" w:val="none"/>
          <w:right w:color="333333" w:space="0" w:sz="0" w:val="none"/>
          <w:between w:color="333333" w:space="0" w:sz="0" w:val="none"/>
        </w:pBdr>
        <w:spacing w:after="360" w:before="0" w:beforeAutospacing="0" w:line="285.192" w:lineRule="auto"/>
        <w:ind w:left="1440" w:hanging="360"/>
      </w:pPr>
      <w:r w:rsidDel="00000000" w:rsidR="00000000" w:rsidRPr="00000000">
        <w:rPr>
          <w:rFonts w:ascii="Arial" w:cs="Arial" w:eastAsia="Arial" w:hAnsi="Arial"/>
          <w:color w:val="333333"/>
          <w:rtl w:val="0"/>
        </w:rPr>
        <w:t xml:space="preserve">Update task status in project management tool</w:t>
      </w:r>
    </w:p>
    <w:p w:rsidR="00000000" w:rsidDel="00000000" w:rsidP="00000000" w:rsidRDefault="00000000" w:rsidRPr="00000000" w14:paraId="00000042">
      <w:pPr>
        <w:pStyle w:val="Heading2"/>
        <w:pBdr>
          <w:top w:color="333333" w:space="0" w:sz="0" w:val="none"/>
          <w:left w:color="333333" w:space="0" w:sz="0" w:val="none"/>
          <w:bottom w:color="333333" w:space="0" w:sz="0" w:val="none"/>
          <w:right w:color="333333" w:space="0" w:sz="0" w:val="none"/>
          <w:between w:color="333333" w:space="0" w:sz="0" w:val="none"/>
        </w:pBdr>
        <w:spacing w:before="0" w:line="288" w:lineRule="auto"/>
        <w:rPr>
          <w:rFonts w:ascii="Arial" w:cs="Arial" w:eastAsia="Arial" w:hAnsi="Arial"/>
          <w:b w:val="1"/>
          <w:color w:val="333333"/>
          <w:sz w:val="34"/>
          <w:szCs w:val="34"/>
        </w:rPr>
      </w:pPr>
      <w:bookmarkStart w:colFirst="0" w:colLast="0" w:name="_ktswp7fbynbk" w:id="8"/>
      <w:bookmarkEnd w:id="8"/>
      <w:r w:rsidDel="00000000" w:rsidR="00000000" w:rsidRPr="00000000">
        <w:rPr>
          <w:rFonts w:ascii="Arial" w:cs="Arial" w:eastAsia="Arial" w:hAnsi="Arial"/>
          <w:b w:val="1"/>
          <w:color w:val="333333"/>
          <w:sz w:val="34"/>
          <w:szCs w:val="34"/>
          <w:rtl w:val="0"/>
        </w:rPr>
        <w:t xml:space="preserve">Prioritizing Tasks #PrioritizingTasks</w:t>
      </w:r>
    </w:p>
    <w:p w:rsidR="00000000" w:rsidDel="00000000" w:rsidP="00000000" w:rsidRDefault="00000000" w:rsidRPr="00000000" w14:paraId="00000043">
      <w:pPr>
        <w:numPr>
          <w:ilvl w:val="0"/>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line="285.192" w:lineRule="auto"/>
        <w:ind w:left="720" w:hanging="360"/>
      </w:pPr>
      <w:r w:rsidDel="00000000" w:rsidR="00000000" w:rsidRPr="00000000">
        <w:rPr>
          <w:rFonts w:ascii="Arial" w:cs="Arial" w:eastAsia="Arial" w:hAnsi="Arial"/>
          <w:color w:val="333333"/>
          <w:rtl w:val="0"/>
        </w:rPr>
        <w:t xml:space="preserve">High Priority:</w:t>
      </w:r>
    </w:p>
    <w:p w:rsidR="00000000" w:rsidDel="00000000" w:rsidP="00000000" w:rsidRDefault="00000000" w:rsidRPr="00000000" w14:paraId="00000044">
      <w:pPr>
        <w:numPr>
          <w:ilvl w:val="1"/>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Tasks with looming deadlines</w:t>
      </w:r>
    </w:p>
    <w:p w:rsidR="00000000" w:rsidDel="00000000" w:rsidP="00000000" w:rsidRDefault="00000000" w:rsidRPr="00000000" w14:paraId="00000045">
      <w:pPr>
        <w:numPr>
          <w:ilvl w:val="1"/>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Tasks requested by clients or superiors</w:t>
      </w:r>
    </w:p>
    <w:p w:rsidR="00000000" w:rsidDel="00000000" w:rsidP="00000000" w:rsidRDefault="00000000" w:rsidRPr="00000000" w14:paraId="00000046">
      <w:pPr>
        <w:numPr>
          <w:ilvl w:val="0"/>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Medium Priority:</w:t>
      </w:r>
    </w:p>
    <w:p w:rsidR="00000000" w:rsidDel="00000000" w:rsidP="00000000" w:rsidRDefault="00000000" w:rsidRPr="00000000" w14:paraId="00000047">
      <w:pPr>
        <w:numPr>
          <w:ilvl w:val="1"/>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Regular tasks necessary for project progress</w:t>
      </w:r>
    </w:p>
    <w:p w:rsidR="00000000" w:rsidDel="00000000" w:rsidP="00000000" w:rsidRDefault="00000000" w:rsidRPr="00000000" w14:paraId="00000048">
      <w:pPr>
        <w:numPr>
          <w:ilvl w:val="1"/>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Tasks that aid team collaboration</w:t>
      </w:r>
    </w:p>
    <w:p w:rsidR="00000000" w:rsidDel="00000000" w:rsidP="00000000" w:rsidRDefault="00000000" w:rsidRPr="00000000" w14:paraId="00000049">
      <w:pPr>
        <w:numPr>
          <w:ilvl w:val="0"/>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Low Priority:</w:t>
      </w:r>
    </w:p>
    <w:p w:rsidR="00000000" w:rsidDel="00000000" w:rsidP="00000000" w:rsidRDefault="00000000" w:rsidRPr="00000000" w14:paraId="0000004A">
      <w:pPr>
        <w:numPr>
          <w:ilvl w:val="1"/>
          <w:numId w:val="1"/>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Administrative tasks</w:t>
      </w:r>
    </w:p>
    <w:p w:rsidR="00000000" w:rsidDel="00000000" w:rsidP="00000000" w:rsidRDefault="00000000" w:rsidRPr="00000000" w14:paraId="0000004B">
      <w:pPr>
        <w:numPr>
          <w:ilvl w:val="1"/>
          <w:numId w:val="1"/>
        </w:numPr>
        <w:pBdr>
          <w:top w:color="333333" w:space="0" w:sz="0" w:val="none"/>
          <w:left w:color="333333" w:space="0" w:sz="0" w:val="none"/>
          <w:bottom w:color="333333" w:space="0" w:sz="0" w:val="none"/>
          <w:right w:color="333333" w:space="0" w:sz="0" w:val="none"/>
          <w:between w:color="333333" w:space="0" w:sz="0" w:val="none"/>
        </w:pBdr>
        <w:spacing w:after="240" w:before="0" w:beforeAutospacing="0" w:line="285.192" w:lineRule="auto"/>
        <w:ind w:left="1440" w:hanging="360"/>
      </w:pPr>
      <w:r w:rsidDel="00000000" w:rsidR="00000000" w:rsidRPr="00000000">
        <w:rPr>
          <w:rFonts w:ascii="Arial" w:cs="Arial" w:eastAsia="Arial" w:hAnsi="Arial"/>
          <w:color w:val="333333"/>
          <w:rtl w:val="0"/>
        </w:rPr>
        <w:t xml:space="preserve">Non-urgent emails and communications</w:t>
      </w:r>
    </w:p>
    <w:p w:rsidR="00000000" w:rsidDel="00000000" w:rsidP="00000000" w:rsidRDefault="00000000" w:rsidRPr="00000000" w14:paraId="0000004C">
      <w:pPr>
        <w:pStyle w:val="Heading2"/>
        <w:pBdr>
          <w:top w:color="333333" w:space="0" w:sz="0" w:val="none"/>
          <w:left w:color="333333" w:space="0" w:sz="0" w:val="none"/>
          <w:bottom w:color="333333" w:space="0" w:sz="0" w:val="none"/>
          <w:right w:color="333333" w:space="0" w:sz="0" w:val="none"/>
          <w:between w:color="333333" w:space="0" w:sz="0" w:val="none"/>
        </w:pBdr>
        <w:spacing w:before="0" w:line="288" w:lineRule="auto"/>
        <w:rPr>
          <w:rFonts w:ascii="Arial" w:cs="Arial" w:eastAsia="Arial" w:hAnsi="Arial"/>
          <w:b w:val="1"/>
          <w:color w:val="333333"/>
          <w:sz w:val="34"/>
          <w:szCs w:val="34"/>
        </w:rPr>
      </w:pPr>
      <w:bookmarkStart w:colFirst="0" w:colLast="0" w:name="_qkt2477t9k2" w:id="9"/>
      <w:bookmarkEnd w:id="9"/>
      <w:r w:rsidDel="00000000" w:rsidR="00000000" w:rsidRPr="00000000">
        <w:rPr>
          <w:rFonts w:ascii="Arial" w:cs="Arial" w:eastAsia="Arial" w:hAnsi="Arial"/>
          <w:b w:val="1"/>
          <w:color w:val="333333"/>
          <w:sz w:val="34"/>
          <w:szCs w:val="34"/>
          <w:rtl w:val="0"/>
        </w:rPr>
        <w:t xml:space="preserve">Project Workflow #ProjectWorkflow</w:t>
      </w:r>
    </w:p>
    <w:p w:rsidR="00000000" w:rsidDel="00000000" w:rsidP="00000000" w:rsidRDefault="00000000" w:rsidRPr="00000000" w14:paraId="0000004D">
      <w:pPr>
        <w:numPr>
          <w:ilvl w:val="0"/>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line="285.192" w:lineRule="auto"/>
        <w:ind w:left="720" w:hanging="360"/>
      </w:pPr>
      <w:r w:rsidDel="00000000" w:rsidR="00000000" w:rsidRPr="00000000">
        <w:rPr>
          <w:rFonts w:ascii="Arial" w:cs="Arial" w:eastAsia="Arial" w:hAnsi="Arial"/>
          <w:color w:val="333333"/>
          <w:rtl w:val="0"/>
        </w:rPr>
        <w:t xml:space="preserve">Project Initiation:</w:t>
      </w:r>
    </w:p>
    <w:p w:rsidR="00000000" w:rsidDel="00000000" w:rsidP="00000000" w:rsidRDefault="00000000" w:rsidRPr="00000000" w14:paraId="0000004E">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Define project scope</w:t>
      </w:r>
    </w:p>
    <w:p w:rsidR="00000000" w:rsidDel="00000000" w:rsidP="00000000" w:rsidRDefault="00000000" w:rsidRPr="00000000" w14:paraId="0000004F">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Identify stakeholders</w:t>
      </w:r>
    </w:p>
    <w:p w:rsidR="00000000" w:rsidDel="00000000" w:rsidP="00000000" w:rsidRDefault="00000000" w:rsidRPr="00000000" w14:paraId="00000050">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Gather requirements</w:t>
      </w:r>
    </w:p>
    <w:p w:rsidR="00000000" w:rsidDel="00000000" w:rsidP="00000000" w:rsidRDefault="00000000" w:rsidRPr="00000000" w14:paraId="00000051">
      <w:pPr>
        <w:numPr>
          <w:ilvl w:val="0"/>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Project Planning:</w:t>
      </w:r>
    </w:p>
    <w:p w:rsidR="00000000" w:rsidDel="00000000" w:rsidP="00000000" w:rsidRDefault="00000000" w:rsidRPr="00000000" w14:paraId="00000052">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Develop project plan</w:t>
      </w:r>
    </w:p>
    <w:p w:rsidR="00000000" w:rsidDel="00000000" w:rsidP="00000000" w:rsidRDefault="00000000" w:rsidRPr="00000000" w14:paraId="00000053">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Determine resources needed</w:t>
      </w:r>
    </w:p>
    <w:p w:rsidR="00000000" w:rsidDel="00000000" w:rsidP="00000000" w:rsidRDefault="00000000" w:rsidRPr="00000000" w14:paraId="00000054">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Create project timeline</w:t>
      </w:r>
    </w:p>
    <w:p w:rsidR="00000000" w:rsidDel="00000000" w:rsidP="00000000" w:rsidRDefault="00000000" w:rsidRPr="00000000" w14:paraId="00000055">
      <w:pPr>
        <w:numPr>
          <w:ilvl w:val="0"/>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Project Execution:</w:t>
      </w:r>
    </w:p>
    <w:p w:rsidR="00000000" w:rsidDel="00000000" w:rsidP="00000000" w:rsidRDefault="00000000" w:rsidRPr="00000000" w14:paraId="00000056">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Carry out tasks as per the plan</w:t>
      </w:r>
    </w:p>
    <w:p w:rsidR="00000000" w:rsidDel="00000000" w:rsidP="00000000" w:rsidRDefault="00000000" w:rsidRPr="00000000" w14:paraId="00000057">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Collaborate with team members</w:t>
      </w:r>
    </w:p>
    <w:p w:rsidR="00000000" w:rsidDel="00000000" w:rsidP="00000000" w:rsidRDefault="00000000" w:rsidRPr="00000000" w14:paraId="00000058">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Regularly update project progress</w:t>
      </w:r>
    </w:p>
    <w:p w:rsidR="00000000" w:rsidDel="00000000" w:rsidP="00000000" w:rsidRDefault="00000000" w:rsidRPr="00000000" w14:paraId="00000059">
      <w:pPr>
        <w:numPr>
          <w:ilvl w:val="0"/>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Project Monitoring and Control:</w:t>
      </w:r>
    </w:p>
    <w:p w:rsidR="00000000" w:rsidDel="00000000" w:rsidP="00000000" w:rsidRDefault="00000000" w:rsidRPr="00000000" w14:paraId="0000005A">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Regularly review project progress</w:t>
      </w:r>
    </w:p>
    <w:p w:rsidR="00000000" w:rsidDel="00000000" w:rsidP="00000000" w:rsidRDefault="00000000" w:rsidRPr="00000000" w14:paraId="0000005B">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Adjust project plan as necessary</w:t>
      </w:r>
    </w:p>
    <w:p w:rsidR="00000000" w:rsidDel="00000000" w:rsidP="00000000" w:rsidRDefault="00000000" w:rsidRPr="00000000" w14:paraId="0000005C">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Maintain open communication with stakeholders</w:t>
      </w:r>
    </w:p>
    <w:p w:rsidR="00000000" w:rsidDel="00000000" w:rsidP="00000000" w:rsidRDefault="00000000" w:rsidRPr="00000000" w14:paraId="0000005D">
      <w:pPr>
        <w:numPr>
          <w:ilvl w:val="0"/>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720" w:hanging="360"/>
      </w:pPr>
      <w:r w:rsidDel="00000000" w:rsidR="00000000" w:rsidRPr="00000000">
        <w:rPr>
          <w:rFonts w:ascii="Arial" w:cs="Arial" w:eastAsia="Arial" w:hAnsi="Arial"/>
          <w:color w:val="333333"/>
          <w:rtl w:val="0"/>
        </w:rPr>
        <w:t xml:space="preserve">Project Closure:</w:t>
      </w:r>
    </w:p>
    <w:p w:rsidR="00000000" w:rsidDel="00000000" w:rsidP="00000000" w:rsidRDefault="00000000" w:rsidRPr="00000000" w14:paraId="0000005E">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Complete all project deliverables</w:t>
      </w:r>
    </w:p>
    <w:p w:rsidR="00000000" w:rsidDel="00000000" w:rsidP="00000000" w:rsidRDefault="00000000" w:rsidRPr="00000000" w14:paraId="0000005F">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0" w:afterAutospacing="0" w:before="0" w:beforeAutospacing="0" w:line="285.192" w:lineRule="auto"/>
        <w:ind w:left="1440" w:hanging="360"/>
      </w:pPr>
      <w:r w:rsidDel="00000000" w:rsidR="00000000" w:rsidRPr="00000000">
        <w:rPr>
          <w:rFonts w:ascii="Arial" w:cs="Arial" w:eastAsia="Arial" w:hAnsi="Arial"/>
          <w:color w:val="333333"/>
          <w:rtl w:val="0"/>
        </w:rPr>
        <w:t xml:space="preserve">Review project performance</w:t>
      </w:r>
    </w:p>
    <w:p w:rsidR="00000000" w:rsidDel="00000000" w:rsidP="00000000" w:rsidRDefault="00000000" w:rsidRPr="00000000" w14:paraId="00000060">
      <w:pPr>
        <w:numPr>
          <w:ilvl w:val="1"/>
          <w:numId w:val="2"/>
        </w:numPr>
        <w:pBdr>
          <w:top w:color="333333" w:space="0" w:sz="0" w:val="none"/>
          <w:left w:color="333333" w:space="0" w:sz="0" w:val="none"/>
          <w:bottom w:color="333333" w:space="0" w:sz="0" w:val="none"/>
          <w:right w:color="333333" w:space="0" w:sz="0" w:val="none"/>
          <w:between w:color="333333" w:space="0" w:sz="0" w:val="none"/>
        </w:pBdr>
        <w:spacing w:after="240" w:before="0" w:beforeAutospacing="0" w:line="285.192" w:lineRule="auto"/>
        <w:ind w:left="1440" w:hanging="360"/>
      </w:pPr>
      <w:r w:rsidDel="00000000" w:rsidR="00000000" w:rsidRPr="00000000">
        <w:rPr>
          <w:rFonts w:ascii="Arial" w:cs="Arial" w:eastAsia="Arial" w:hAnsi="Arial"/>
          <w:color w:val="333333"/>
          <w:rtl w:val="0"/>
        </w:rPr>
        <w:t xml:space="preserve">Document lessons learned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b w:val="1"/>
          <w:color w:val="ff5e0e"/>
          <w:sz w:val="36"/>
          <w:szCs w:val="36"/>
        </w:rPr>
      </w:pPr>
      <w:r w:rsidDel="00000000" w:rsidR="00000000" w:rsidRPr="00000000">
        <w:rPr>
          <w:rFonts w:ascii="Arial" w:cs="Arial" w:eastAsia="Arial" w:hAnsi="Arial"/>
          <w:b w:val="1"/>
          <w:color w:val="ff5e0e"/>
          <w:sz w:val="36"/>
          <w:szCs w:val="36"/>
          <w:rtl w:val="0"/>
        </w:rPr>
        <w:t xml:space="preserve">Translation Engine (Neural Machine Translation)</w:t>
      </w:r>
    </w:p>
    <w:p w:rsidR="00000000" w:rsidDel="00000000" w:rsidP="00000000" w:rsidRDefault="00000000" w:rsidRPr="00000000" w14:paraId="00000063">
      <w:pPr>
        <w:rPr>
          <w:rFonts w:ascii="Arial" w:cs="Arial" w:eastAsia="Arial" w:hAnsi="Arial"/>
          <w:color w:val="000000"/>
        </w:rPr>
      </w:pPr>
      <w:r w:rsidDel="00000000" w:rsidR="00000000" w:rsidRPr="00000000">
        <w:rPr>
          <w:rFonts w:ascii="Arial" w:cs="Arial" w:eastAsia="Arial" w:hAnsi="Arial"/>
          <w:color w:val="000000"/>
          <w:rtl w:val="0"/>
        </w:rPr>
        <w:t xml:space="preserve">1. Data Collection: Gathering parallel corpora for training.</w:t>
      </w:r>
    </w:p>
    <w:p w:rsidR="00000000" w:rsidDel="00000000" w:rsidP="00000000" w:rsidRDefault="00000000" w:rsidRPr="00000000" w14:paraId="00000064">
      <w:pPr>
        <w:rPr>
          <w:rFonts w:ascii="Arial" w:cs="Arial" w:eastAsia="Arial" w:hAnsi="Arial"/>
          <w:color w:val="000000"/>
        </w:rPr>
      </w:pPr>
      <w:r w:rsidDel="00000000" w:rsidR="00000000" w:rsidRPr="00000000">
        <w:rPr>
          <w:rFonts w:ascii="Arial" w:cs="Arial" w:eastAsia="Arial" w:hAnsi="Arial"/>
          <w:color w:val="000000"/>
          <w:rtl w:val="0"/>
        </w:rPr>
        <w:t xml:space="preserve">2. Data Preprocessing: Cleaning, tokenizing, and numerical representation.</w:t>
      </w:r>
    </w:p>
    <w:p w:rsidR="00000000" w:rsidDel="00000000" w:rsidP="00000000" w:rsidRDefault="00000000" w:rsidRPr="00000000" w14:paraId="00000065">
      <w:pPr>
        <w:rPr>
          <w:rFonts w:ascii="Arial" w:cs="Arial" w:eastAsia="Arial" w:hAnsi="Arial"/>
          <w:color w:val="000000"/>
        </w:rPr>
      </w:pPr>
      <w:r w:rsidDel="00000000" w:rsidR="00000000" w:rsidRPr="00000000">
        <w:rPr>
          <w:rFonts w:ascii="Arial" w:cs="Arial" w:eastAsia="Arial" w:hAnsi="Arial"/>
          <w:color w:val="000000"/>
          <w:rtl w:val="0"/>
        </w:rPr>
        <w:t xml:space="preserve">3. Model Selection: Choosing neural network architecture (e.g., LSTM, Transformer).</w:t>
      </w:r>
    </w:p>
    <w:p w:rsidR="00000000" w:rsidDel="00000000" w:rsidP="00000000" w:rsidRDefault="00000000" w:rsidRPr="00000000" w14:paraId="00000066">
      <w:pPr>
        <w:rPr>
          <w:rFonts w:ascii="Arial" w:cs="Arial" w:eastAsia="Arial" w:hAnsi="Arial"/>
          <w:color w:val="000000"/>
        </w:rPr>
      </w:pPr>
      <w:r w:rsidDel="00000000" w:rsidR="00000000" w:rsidRPr="00000000">
        <w:rPr>
          <w:rFonts w:ascii="Arial" w:cs="Arial" w:eastAsia="Arial" w:hAnsi="Arial"/>
          <w:color w:val="000000"/>
          <w:rtl w:val="0"/>
        </w:rPr>
        <w:t xml:space="preserve">4. Model Training: Training the selected model using gradient descent.</w:t>
      </w:r>
    </w:p>
    <w:p w:rsidR="00000000" w:rsidDel="00000000" w:rsidP="00000000" w:rsidRDefault="00000000" w:rsidRPr="00000000" w14:paraId="00000067">
      <w:pPr>
        <w:rPr>
          <w:rFonts w:ascii="Arial" w:cs="Arial" w:eastAsia="Arial" w:hAnsi="Arial"/>
          <w:color w:val="000000"/>
        </w:rPr>
      </w:pPr>
      <w:r w:rsidDel="00000000" w:rsidR="00000000" w:rsidRPr="00000000">
        <w:rPr>
          <w:rFonts w:ascii="Arial" w:cs="Arial" w:eastAsia="Arial" w:hAnsi="Arial"/>
          <w:color w:val="000000"/>
          <w:rtl w:val="0"/>
        </w:rPr>
        <w:t xml:space="preserve">5. Evaluation Metrics: Assessing model performance (e.g., BLEU, METEOR).</w:t>
      </w:r>
    </w:p>
    <w:p w:rsidR="00000000" w:rsidDel="00000000" w:rsidP="00000000" w:rsidRDefault="00000000" w:rsidRPr="00000000" w14:paraId="00000068">
      <w:pPr>
        <w:rPr>
          <w:rFonts w:ascii="Arial" w:cs="Arial" w:eastAsia="Arial" w:hAnsi="Arial"/>
          <w:color w:val="000000"/>
        </w:rPr>
      </w:pPr>
      <w:r w:rsidDel="00000000" w:rsidR="00000000" w:rsidRPr="00000000">
        <w:rPr>
          <w:rFonts w:ascii="Arial" w:cs="Arial" w:eastAsia="Arial" w:hAnsi="Arial"/>
          <w:color w:val="000000"/>
          <w:rtl w:val="0"/>
        </w:rPr>
        <w:t xml:space="preserve">6. Fine-tuning: Refining model on specific datasets or domains.</w:t>
      </w:r>
    </w:p>
    <w:p w:rsidR="00000000" w:rsidDel="00000000" w:rsidP="00000000" w:rsidRDefault="00000000" w:rsidRPr="00000000" w14:paraId="00000069">
      <w:pPr>
        <w:rPr>
          <w:rFonts w:ascii="Arial" w:cs="Arial" w:eastAsia="Arial" w:hAnsi="Arial"/>
          <w:color w:val="000000"/>
        </w:rPr>
      </w:pPr>
      <w:r w:rsidDel="00000000" w:rsidR="00000000" w:rsidRPr="00000000">
        <w:rPr>
          <w:rFonts w:ascii="Arial" w:cs="Arial" w:eastAsia="Arial" w:hAnsi="Arial"/>
          <w:color w:val="000000"/>
          <w:rtl w:val="0"/>
        </w:rPr>
        <w:t xml:space="preserve">7. Inference: Generating translations from input sentences.</w:t>
      </w:r>
    </w:p>
    <w:p w:rsidR="00000000" w:rsidDel="00000000" w:rsidP="00000000" w:rsidRDefault="00000000" w:rsidRPr="00000000" w14:paraId="0000006A">
      <w:pPr>
        <w:rPr>
          <w:rFonts w:ascii="Arial" w:cs="Arial" w:eastAsia="Arial" w:hAnsi="Arial"/>
          <w:color w:val="000000"/>
        </w:rPr>
      </w:pPr>
      <w:r w:rsidDel="00000000" w:rsidR="00000000" w:rsidRPr="00000000">
        <w:rPr>
          <w:rFonts w:ascii="Arial" w:cs="Arial" w:eastAsia="Arial" w:hAnsi="Arial"/>
          <w:color w:val="000000"/>
          <w:rtl w:val="0"/>
        </w:rPr>
        <w:t xml:space="preserve">8. Post-processing: Refining translations for grammatical correctness.</w:t>
      </w:r>
    </w:p>
    <w:p w:rsidR="00000000" w:rsidDel="00000000" w:rsidP="00000000" w:rsidRDefault="00000000" w:rsidRPr="00000000" w14:paraId="0000006B">
      <w:pPr>
        <w:rPr>
          <w:rFonts w:ascii="Arial" w:cs="Arial" w:eastAsia="Arial" w:hAnsi="Arial"/>
          <w:color w:val="000000"/>
        </w:rPr>
      </w:pPr>
      <w:r w:rsidDel="00000000" w:rsidR="00000000" w:rsidRPr="00000000">
        <w:rPr>
          <w:rFonts w:ascii="Arial" w:cs="Arial" w:eastAsia="Arial" w:hAnsi="Arial"/>
          <w:color w:val="000000"/>
          <w:rtl w:val="0"/>
        </w:rPr>
        <w:t xml:space="preserve">9. Deployment: Integrating model into production environments.</w:t>
      </w:r>
    </w:p>
    <w:p w:rsidR="00000000" w:rsidDel="00000000" w:rsidP="00000000" w:rsidRDefault="00000000" w:rsidRPr="00000000" w14:paraId="0000006C">
      <w:pPr>
        <w:rPr>
          <w:rFonts w:ascii="Arial" w:cs="Arial" w:eastAsia="Arial" w:hAnsi="Arial"/>
          <w:color w:val="000000"/>
        </w:rPr>
      </w:pPr>
      <w:r w:rsidDel="00000000" w:rsidR="00000000" w:rsidRPr="00000000">
        <w:rPr>
          <w:rFonts w:ascii="Arial" w:cs="Arial" w:eastAsia="Arial" w:hAnsi="Arial"/>
          <w:color w:val="000000"/>
          <w:rtl w:val="0"/>
        </w:rPr>
        <w:t xml:space="preserve">10. Monitoring: Continuous performance evaluation and maintenance.</w:t>
      </w:r>
    </w:p>
    <w:p w:rsidR="00000000" w:rsidDel="00000000" w:rsidP="00000000" w:rsidRDefault="00000000" w:rsidRPr="00000000" w14:paraId="0000006D">
      <w:pPr>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rPr>
          <w:rFonts w:ascii="Arial" w:cs="Arial" w:eastAsia="Arial" w:hAnsi="Arial"/>
          <w:color w:val="000000"/>
        </w:rPr>
      </w:pPr>
      <w:r w:rsidDel="00000000" w:rsidR="00000000" w:rsidRPr="00000000">
        <w:rPr>
          <w:rFonts w:ascii="Arial" w:cs="Arial" w:eastAsia="Arial" w:hAnsi="Arial"/>
          <w:b w:val="1"/>
          <w:color w:val="ff5e0e"/>
          <w:sz w:val="36"/>
          <w:szCs w:val="36"/>
          <w:rtl w:val="0"/>
        </w:rPr>
        <w:t xml:space="preserve">Frontend Interface (HTML/CSS/JavaScript)</w:t>
      </w:r>
      <w:r w:rsidDel="00000000" w:rsidR="00000000" w:rsidRPr="00000000">
        <w:rPr>
          <w:rtl w:val="0"/>
        </w:rPr>
      </w:r>
    </w:p>
    <w:p w:rsidR="00000000" w:rsidDel="00000000" w:rsidP="00000000" w:rsidRDefault="00000000" w:rsidRPr="00000000" w14:paraId="0000006F">
      <w:pPr>
        <w:rPr>
          <w:rFonts w:ascii="Arial" w:cs="Arial" w:eastAsia="Arial" w:hAnsi="Arial"/>
          <w:color w:val="000000"/>
        </w:rPr>
      </w:pPr>
      <w:r w:rsidDel="00000000" w:rsidR="00000000" w:rsidRPr="00000000">
        <w:rPr>
          <w:rFonts w:ascii="Arial" w:cs="Arial" w:eastAsia="Arial" w:hAnsi="Arial"/>
          <w:color w:val="000000"/>
          <w:rtl w:val="0"/>
        </w:rPr>
        <w:t xml:space="preserve">&lt;!DOCTYPE html&gt;</w:t>
      </w:r>
    </w:p>
    <w:p w:rsidR="00000000" w:rsidDel="00000000" w:rsidP="00000000" w:rsidRDefault="00000000" w:rsidRPr="00000000" w14:paraId="00000070">
      <w:pPr>
        <w:rPr>
          <w:rFonts w:ascii="Arial" w:cs="Arial" w:eastAsia="Arial" w:hAnsi="Arial"/>
          <w:color w:val="000000"/>
        </w:rPr>
      </w:pPr>
      <w:r w:rsidDel="00000000" w:rsidR="00000000" w:rsidRPr="00000000">
        <w:rPr>
          <w:rFonts w:ascii="Arial" w:cs="Arial" w:eastAsia="Arial" w:hAnsi="Arial"/>
          <w:color w:val="000000"/>
          <w:rtl w:val="0"/>
        </w:rPr>
        <w:t xml:space="preserve">&lt;html lang="en"&gt;</w:t>
      </w:r>
    </w:p>
    <w:p w:rsidR="00000000" w:rsidDel="00000000" w:rsidP="00000000" w:rsidRDefault="00000000" w:rsidRPr="00000000" w14:paraId="00000071">
      <w:pPr>
        <w:rPr>
          <w:rFonts w:ascii="Arial" w:cs="Arial" w:eastAsia="Arial" w:hAnsi="Arial"/>
          <w:color w:val="000000"/>
        </w:rPr>
      </w:pPr>
      <w:r w:rsidDel="00000000" w:rsidR="00000000" w:rsidRPr="00000000">
        <w:rPr>
          <w:rFonts w:ascii="Arial" w:cs="Arial" w:eastAsia="Arial" w:hAnsi="Arial"/>
          <w:color w:val="000000"/>
          <w:rtl w:val="0"/>
        </w:rPr>
        <w:t xml:space="preserve">&lt;head&gt;</w:t>
      </w:r>
    </w:p>
    <w:p w:rsidR="00000000" w:rsidDel="00000000" w:rsidP="00000000" w:rsidRDefault="00000000" w:rsidRPr="00000000" w14:paraId="00000072">
      <w:pPr>
        <w:rPr>
          <w:rFonts w:ascii="Arial" w:cs="Arial" w:eastAsia="Arial" w:hAnsi="Arial"/>
          <w:color w:val="000000"/>
        </w:rPr>
      </w:pPr>
      <w:r w:rsidDel="00000000" w:rsidR="00000000" w:rsidRPr="00000000">
        <w:rPr>
          <w:rFonts w:ascii="Arial" w:cs="Arial" w:eastAsia="Arial" w:hAnsi="Arial"/>
          <w:color w:val="000000"/>
          <w:rtl w:val="0"/>
        </w:rPr>
        <w:t xml:space="preserve">    &lt;meta charset="UTF-8"&gt;</w:t>
      </w:r>
    </w:p>
    <w:p w:rsidR="00000000" w:rsidDel="00000000" w:rsidP="00000000" w:rsidRDefault="00000000" w:rsidRPr="00000000" w14:paraId="00000073">
      <w:pPr>
        <w:rPr>
          <w:rFonts w:ascii="Arial" w:cs="Arial" w:eastAsia="Arial" w:hAnsi="Arial"/>
          <w:color w:val="000000"/>
        </w:rPr>
      </w:pPr>
      <w:r w:rsidDel="00000000" w:rsidR="00000000" w:rsidRPr="00000000">
        <w:rPr>
          <w:rFonts w:ascii="Arial" w:cs="Arial" w:eastAsia="Arial" w:hAnsi="Arial"/>
          <w:color w:val="000000"/>
          <w:rtl w:val="0"/>
        </w:rPr>
        <w:t xml:space="preserve">    &lt;meta name="viewport" content="width=device-width, initial-scale=1.0"&gt;</w:t>
      </w:r>
    </w:p>
    <w:p w:rsidR="00000000" w:rsidDel="00000000" w:rsidP="00000000" w:rsidRDefault="00000000" w:rsidRPr="00000000" w14:paraId="00000074">
      <w:pPr>
        <w:rPr>
          <w:rFonts w:ascii="Arial" w:cs="Arial" w:eastAsia="Arial" w:hAnsi="Arial"/>
          <w:color w:val="000000"/>
        </w:rPr>
      </w:pPr>
      <w:r w:rsidDel="00000000" w:rsidR="00000000" w:rsidRPr="00000000">
        <w:rPr>
          <w:rFonts w:ascii="Arial" w:cs="Arial" w:eastAsia="Arial" w:hAnsi="Arial"/>
          <w:color w:val="000000"/>
          <w:rtl w:val="0"/>
        </w:rPr>
        <w:t xml:space="preserve">    &lt;title&gt;Language Translator&lt;/title&gt;</w:t>
      </w:r>
    </w:p>
    <w:p w:rsidR="00000000" w:rsidDel="00000000" w:rsidP="00000000" w:rsidRDefault="00000000" w:rsidRPr="00000000" w14:paraId="00000075">
      <w:pPr>
        <w:rPr>
          <w:rFonts w:ascii="Arial" w:cs="Arial" w:eastAsia="Arial" w:hAnsi="Arial"/>
          <w:color w:val="000000"/>
        </w:rPr>
      </w:pPr>
      <w:r w:rsidDel="00000000" w:rsidR="00000000" w:rsidRPr="00000000">
        <w:rPr>
          <w:rFonts w:ascii="Arial" w:cs="Arial" w:eastAsia="Arial" w:hAnsi="Arial"/>
          <w:color w:val="000000"/>
          <w:rtl w:val="0"/>
        </w:rPr>
        <w:t xml:space="preserve">    &lt;link rel="stylesheet" href="styles.css"&gt;</w:t>
      </w:r>
    </w:p>
    <w:p w:rsidR="00000000" w:rsidDel="00000000" w:rsidP="00000000" w:rsidRDefault="00000000" w:rsidRPr="00000000" w14:paraId="00000076">
      <w:pPr>
        <w:rPr>
          <w:rFonts w:ascii="Arial" w:cs="Arial" w:eastAsia="Arial" w:hAnsi="Arial"/>
          <w:color w:val="000000"/>
        </w:rPr>
      </w:pPr>
      <w:r w:rsidDel="00000000" w:rsidR="00000000" w:rsidRPr="00000000">
        <w:rPr>
          <w:rFonts w:ascii="Arial" w:cs="Arial" w:eastAsia="Arial" w:hAnsi="Arial"/>
          <w:color w:val="000000"/>
          <w:rtl w:val="0"/>
        </w:rPr>
        <w:t xml:space="preserve">&lt;/head&gt;</w:t>
      </w:r>
    </w:p>
    <w:p w:rsidR="00000000" w:rsidDel="00000000" w:rsidP="00000000" w:rsidRDefault="00000000" w:rsidRPr="00000000" w14:paraId="00000077">
      <w:pPr>
        <w:rPr>
          <w:rFonts w:ascii="Arial" w:cs="Arial" w:eastAsia="Arial" w:hAnsi="Arial"/>
          <w:color w:val="000000"/>
        </w:rPr>
      </w:pPr>
      <w:r w:rsidDel="00000000" w:rsidR="00000000" w:rsidRPr="00000000">
        <w:rPr>
          <w:rFonts w:ascii="Arial" w:cs="Arial" w:eastAsia="Arial" w:hAnsi="Arial"/>
          <w:color w:val="000000"/>
          <w:rtl w:val="0"/>
        </w:rPr>
        <w:t xml:space="preserve">&lt;body&gt;</w:t>
      </w:r>
    </w:p>
    <w:p w:rsidR="00000000" w:rsidDel="00000000" w:rsidP="00000000" w:rsidRDefault="00000000" w:rsidRPr="00000000" w14:paraId="00000078">
      <w:pPr>
        <w:rPr>
          <w:rFonts w:ascii="Arial" w:cs="Arial" w:eastAsia="Arial" w:hAnsi="Arial"/>
          <w:color w:val="000000"/>
        </w:rPr>
      </w:pPr>
      <w:r w:rsidDel="00000000" w:rsidR="00000000" w:rsidRPr="00000000">
        <w:rPr>
          <w:rFonts w:ascii="Arial" w:cs="Arial" w:eastAsia="Arial" w:hAnsi="Arial"/>
          <w:color w:val="000000"/>
          <w:rtl w:val="0"/>
        </w:rPr>
        <w:t xml:space="preserve">    &lt;div class="container"&gt;</w:t>
      </w:r>
    </w:p>
    <w:p w:rsidR="00000000" w:rsidDel="00000000" w:rsidP="00000000" w:rsidRDefault="00000000" w:rsidRPr="00000000" w14:paraId="00000079">
      <w:pPr>
        <w:rPr>
          <w:rFonts w:ascii="Arial" w:cs="Arial" w:eastAsia="Arial" w:hAnsi="Arial"/>
          <w:color w:val="000000"/>
        </w:rPr>
      </w:pPr>
      <w:r w:rsidDel="00000000" w:rsidR="00000000" w:rsidRPr="00000000">
        <w:rPr>
          <w:rFonts w:ascii="Arial" w:cs="Arial" w:eastAsia="Arial" w:hAnsi="Arial"/>
          <w:color w:val="000000"/>
          <w:rtl w:val="0"/>
        </w:rPr>
        <w:t xml:space="preserve">        &lt;h1&gt;English to Hindi Translator&lt;/h1&gt;</w:t>
      </w:r>
    </w:p>
    <w:p w:rsidR="00000000" w:rsidDel="00000000" w:rsidP="00000000" w:rsidRDefault="00000000" w:rsidRPr="00000000" w14:paraId="0000007A">
      <w:pPr>
        <w:rPr>
          <w:rFonts w:ascii="Arial" w:cs="Arial" w:eastAsia="Arial" w:hAnsi="Arial"/>
          <w:color w:val="000000"/>
        </w:rPr>
      </w:pPr>
      <w:r w:rsidDel="00000000" w:rsidR="00000000" w:rsidRPr="00000000">
        <w:rPr>
          <w:rFonts w:ascii="Arial" w:cs="Arial" w:eastAsia="Arial" w:hAnsi="Arial"/>
          <w:color w:val="000000"/>
          <w:rtl w:val="0"/>
        </w:rPr>
        <w:t xml:space="preserve">        &lt;textarea id="inputText" placeholder="Enter English text here..."&gt;&lt;/textarea&gt;</w:t>
      </w:r>
    </w:p>
    <w:p w:rsidR="00000000" w:rsidDel="00000000" w:rsidP="00000000" w:rsidRDefault="00000000" w:rsidRPr="00000000" w14:paraId="0000007B">
      <w:pPr>
        <w:rPr>
          <w:rFonts w:ascii="Arial" w:cs="Arial" w:eastAsia="Arial" w:hAnsi="Arial"/>
          <w:color w:val="000000"/>
        </w:rPr>
      </w:pPr>
      <w:r w:rsidDel="00000000" w:rsidR="00000000" w:rsidRPr="00000000">
        <w:rPr>
          <w:rFonts w:ascii="Arial" w:cs="Arial" w:eastAsia="Arial" w:hAnsi="Arial"/>
          <w:color w:val="000000"/>
          <w:rtl w:val="0"/>
        </w:rPr>
        <w:t xml:space="preserve">        &lt;button onclick="translateText()"&gt;Translate&lt;/button&gt;</w:t>
      </w:r>
    </w:p>
    <w:p w:rsidR="00000000" w:rsidDel="00000000" w:rsidP="00000000" w:rsidRDefault="00000000" w:rsidRPr="00000000" w14:paraId="0000007C">
      <w:pPr>
        <w:rPr>
          <w:rFonts w:ascii="Arial" w:cs="Arial" w:eastAsia="Arial" w:hAnsi="Arial"/>
          <w:color w:val="000000"/>
        </w:rPr>
      </w:pPr>
      <w:r w:rsidDel="00000000" w:rsidR="00000000" w:rsidRPr="00000000">
        <w:rPr>
          <w:rFonts w:ascii="Arial" w:cs="Arial" w:eastAsia="Arial" w:hAnsi="Arial"/>
          <w:color w:val="000000"/>
          <w:rtl w:val="0"/>
        </w:rPr>
        <w:t xml:space="preserve">        &lt;textarea id="outputText" placeholder="Translated text will appear here..." readonly&gt;&lt;/textarea&gt;</w:t>
      </w:r>
    </w:p>
    <w:p w:rsidR="00000000" w:rsidDel="00000000" w:rsidP="00000000" w:rsidRDefault="00000000" w:rsidRPr="00000000" w14:paraId="0000007D">
      <w:pPr>
        <w:rPr>
          <w:rFonts w:ascii="Arial" w:cs="Arial" w:eastAsia="Arial" w:hAnsi="Arial"/>
          <w:color w:val="000000"/>
        </w:rPr>
      </w:pPr>
      <w:r w:rsidDel="00000000" w:rsidR="00000000" w:rsidRPr="00000000">
        <w:rPr>
          <w:rFonts w:ascii="Arial" w:cs="Arial" w:eastAsia="Arial" w:hAnsi="Arial"/>
          <w:color w:val="000000"/>
          <w:rtl w:val="0"/>
        </w:rPr>
        <w:t xml:space="preserve">    &lt;/div&gt;</w:t>
      </w:r>
    </w:p>
    <w:p w:rsidR="00000000" w:rsidDel="00000000" w:rsidP="00000000" w:rsidRDefault="00000000" w:rsidRPr="00000000" w14:paraId="0000007E">
      <w:pPr>
        <w:rPr>
          <w:rFonts w:ascii="Arial" w:cs="Arial" w:eastAsia="Arial" w:hAnsi="Arial"/>
          <w:color w:val="000000"/>
        </w:rPr>
      </w:pPr>
      <w:r w:rsidDel="00000000" w:rsidR="00000000" w:rsidRPr="00000000">
        <w:rPr>
          <w:rFonts w:ascii="Arial" w:cs="Arial" w:eastAsia="Arial" w:hAnsi="Arial"/>
          <w:color w:val="000000"/>
          <w:rtl w:val="0"/>
        </w:rPr>
        <w:t xml:space="preserve">    &lt;script src="script.js"&gt;&lt;/script&gt;</w:t>
      </w:r>
    </w:p>
    <w:p w:rsidR="00000000" w:rsidDel="00000000" w:rsidP="00000000" w:rsidRDefault="00000000" w:rsidRPr="00000000" w14:paraId="0000007F">
      <w:pPr>
        <w:rPr>
          <w:rFonts w:ascii="Arial" w:cs="Arial" w:eastAsia="Arial" w:hAnsi="Arial"/>
          <w:color w:val="000000"/>
        </w:rPr>
      </w:pPr>
      <w:r w:rsidDel="00000000" w:rsidR="00000000" w:rsidRPr="00000000">
        <w:rPr>
          <w:rFonts w:ascii="Arial" w:cs="Arial" w:eastAsia="Arial" w:hAnsi="Arial"/>
          <w:color w:val="000000"/>
          <w:rtl w:val="0"/>
        </w:rPr>
        <w:t xml:space="preserve">&lt;/body&gt;</w:t>
      </w:r>
    </w:p>
    <w:p w:rsidR="00000000" w:rsidDel="00000000" w:rsidP="00000000" w:rsidRDefault="00000000" w:rsidRPr="00000000" w14:paraId="00000080">
      <w:pPr>
        <w:rPr>
          <w:rFonts w:ascii="Arial" w:cs="Arial" w:eastAsia="Arial" w:hAnsi="Arial"/>
          <w:color w:val="000000"/>
        </w:rPr>
      </w:pPr>
      <w:r w:rsidDel="00000000" w:rsidR="00000000" w:rsidRPr="00000000">
        <w:rPr>
          <w:rFonts w:ascii="Arial" w:cs="Arial" w:eastAsia="Arial" w:hAnsi="Arial"/>
          <w:color w:val="000000"/>
          <w:rtl w:val="0"/>
        </w:rPr>
        <w:t xml:space="preserve">&lt;/html&gt;</w:t>
      </w:r>
    </w:p>
    <w:p w:rsidR="00000000" w:rsidDel="00000000" w:rsidP="00000000" w:rsidRDefault="00000000" w:rsidRPr="00000000" w14:paraId="00000081">
      <w:pPr>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rPr>
          <w:rFonts w:ascii="Arial" w:cs="Arial" w:eastAsia="Arial" w:hAnsi="Arial"/>
          <w:color w:val="000000"/>
        </w:rPr>
      </w:pPr>
      <w:r w:rsidDel="00000000" w:rsidR="00000000" w:rsidRPr="00000000">
        <w:rPr>
          <w:rFonts w:ascii="Arial" w:cs="Arial" w:eastAsia="Arial" w:hAnsi="Arial"/>
          <w:b w:val="1"/>
          <w:color w:val="ff5e0e"/>
          <w:sz w:val="36"/>
          <w:szCs w:val="36"/>
          <w:rtl w:val="0"/>
        </w:rPr>
        <w:t xml:space="preserve">Deployment (Streamlit)</w:t>
      </w:r>
      <w:r w:rsidDel="00000000" w:rsidR="00000000" w:rsidRPr="00000000">
        <w:rPr>
          <w:rtl w:val="0"/>
        </w:rPr>
      </w:r>
    </w:p>
    <w:p w:rsidR="00000000" w:rsidDel="00000000" w:rsidP="00000000" w:rsidRDefault="00000000" w:rsidRPr="00000000" w14:paraId="00000083">
      <w:pPr>
        <w:rPr>
          <w:rFonts w:ascii="Arial" w:cs="Arial" w:eastAsia="Arial" w:hAnsi="Arial"/>
          <w:color w:val="000000"/>
        </w:rPr>
      </w:pPr>
      <w:r w:rsidDel="00000000" w:rsidR="00000000" w:rsidRPr="00000000">
        <w:rPr>
          <w:rFonts w:ascii="Arial" w:cs="Arial" w:eastAsia="Arial" w:hAnsi="Arial"/>
          <w:color w:val="000000"/>
          <w:rtl w:val="0"/>
        </w:rPr>
        <w:t xml:space="preserve">import streamlit as st</w:t>
      </w:r>
    </w:p>
    <w:p w:rsidR="00000000" w:rsidDel="00000000" w:rsidP="00000000" w:rsidRDefault="00000000" w:rsidRPr="00000000" w14:paraId="00000084">
      <w:pPr>
        <w:rPr>
          <w:rFonts w:ascii="Arial" w:cs="Arial" w:eastAsia="Arial" w:hAnsi="Arial"/>
          <w:color w:val="000000"/>
        </w:rPr>
      </w:pPr>
      <w:r w:rsidDel="00000000" w:rsidR="00000000" w:rsidRPr="00000000">
        <w:rPr>
          <w:rFonts w:ascii="Arial" w:cs="Arial" w:eastAsia="Arial" w:hAnsi="Arial"/>
          <w:color w:val="000000"/>
          <w:rtl w:val="0"/>
        </w:rPr>
        <w:t xml:space="preserve">import nltk</w:t>
      </w:r>
    </w:p>
    <w:p w:rsidR="00000000" w:rsidDel="00000000" w:rsidP="00000000" w:rsidRDefault="00000000" w:rsidRPr="00000000" w14:paraId="00000085">
      <w:pPr>
        <w:rPr>
          <w:rFonts w:ascii="Arial" w:cs="Arial" w:eastAsia="Arial" w:hAnsi="Arial"/>
          <w:color w:val="000000"/>
        </w:rPr>
      </w:pPr>
      <w:r w:rsidDel="00000000" w:rsidR="00000000" w:rsidRPr="00000000">
        <w:rPr>
          <w:rFonts w:ascii="Arial" w:cs="Arial" w:eastAsia="Arial" w:hAnsi="Arial"/>
          <w:color w:val="000000"/>
          <w:rtl w:val="0"/>
        </w:rPr>
        <w:t xml:space="preserve">from nltk.translate import gale_church</w:t>
      </w:r>
    </w:p>
    <w:p w:rsidR="00000000" w:rsidDel="00000000" w:rsidP="00000000" w:rsidRDefault="00000000" w:rsidRPr="00000000" w14:paraId="00000086">
      <w:pPr>
        <w:rPr>
          <w:rFonts w:ascii="Arial" w:cs="Arial" w:eastAsia="Arial" w:hAnsi="Arial"/>
          <w:color w:val="000000"/>
        </w:rPr>
      </w:pPr>
      <w:r w:rsidDel="00000000" w:rsidR="00000000" w:rsidRPr="00000000">
        <w:rPr>
          <w:rtl w:val="0"/>
        </w:rPr>
      </w:r>
    </w:p>
    <w:p w:rsidR="00000000" w:rsidDel="00000000" w:rsidP="00000000" w:rsidRDefault="00000000" w:rsidRPr="00000000" w14:paraId="00000087">
      <w:pPr>
        <w:rPr>
          <w:rFonts w:ascii="Arial" w:cs="Arial" w:eastAsia="Arial" w:hAnsi="Arial"/>
          <w:color w:val="000000"/>
        </w:rPr>
      </w:pPr>
      <w:r w:rsidDel="00000000" w:rsidR="00000000" w:rsidRPr="00000000">
        <w:rPr>
          <w:rFonts w:ascii="Arial" w:cs="Arial" w:eastAsia="Arial" w:hAnsi="Arial"/>
          <w:color w:val="000000"/>
          <w:rtl w:val="0"/>
        </w:rPr>
        <w:t xml:space="preserve"># Download NLTK resources</w:t>
      </w:r>
    </w:p>
    <w:p w:rsidR="00000000" w:rsidDel="00000000" w:rsidP="00000000" w:rsidRDefault="00000000" w:rsidRPr="00000000" w14:paraId="00000088">
      <w:pPr>
        <w:rPr>
          <w:rFonts w:ascii="Arial" w:cs="Arial" w:eastAsia="Arial" w:hAnsi="Arial"/>
          <w:color w:val="000000"/>
        </w:rPr>
      </w:pPr>
      <w:r w:rsidDel="00000000" w:rsidR="00000000" w:rsidRPr="00000000">
        <w:rPr>
          <w:rFonts w:ascii="Arial" w:cs="Arial" w:eastAsia="Arial" w:hAnsi="Arial"/>
          <w:color w:val="000000"/>
          <w:rtl w:val="0"/>
        </w:rPr>
        <w:t xml:space="preserve">nltk.download('gutenberg')</w:t>
      </w:r>
    </w:p>
    <w:p w:rsidR="00000000" w:rsidDel="00000000" w:rsidP="00000000" w:rsidRDefault="00000000" w:rsidRPr="00000000" w14:paraId="00000089">
      <w:pPr>
        <w:rPr>
          <w:rFonts w:ascii="Arial" w:cs="Arial" w:eastAsia="Arial" w:hAnsi="Arial"/>
          <w:color w:val="000000"/>
        </w:rPr>
      </w:pPr>
      <w:r w:rsidDel="00000000" w:rsidR="00000000" w:rsidRPr="00000000">
        <w:rPr>
          <w:rFonts w:ascii="Arial" w:cs="Arial" w:eastAsia="Arial" w:hAnsi="Arial"/>
          <w:color w:val="000000"/>
          <w:rtl w:val="0"/>
        </w:rPr>
        <w:t xml:space="preserve">nltk.download('punkt')</w:t>
      </w:r>
    </w:p>
    <w:p w:rsidR="00000000" w:rsidDel="00000000" w:rsidP="00000000" w:rsidRDefault="00000000" w:rsidRPr="00000000" w14:paraId="0000008A">
      <w:pPr>
        <w:rPr>
          <w:rFonts w:ascii="Arial" w:cs="Arial" w:eastAsia="Arial" w:hAnsi="Arial"/>
          <w:color w:val="000000"/>
        </w:rPr>
      </w:pPr>
      <w:r w:rsidDel="00000000" w:rsidR="00000000" w:rsidRPr="00000000">
        <w:rPr>
          <w:rtl w:val="0"/>
        </w:rPr>
      </w:r>
    </w:p>
    <w:p w:rsidR="00000000" w:rsidDel="00000000" w:rsidP="00000000" w:rsidRDefault="00000000" w:rsidRPr="00000000" w14:paraId="0000008B">
      <w:pPr>
        <w:rPr>
          <w:rFonts w:ascii="Arial" w:cs="Arial" w:eastAsia="Arial" w:hAnsi="Arial"/>
          <w:color w:val="000000"/>
        </w:rPr>
      </w:pPr>
      <w:r w:rsidDel="00000000" w:rsidR="00000000" w:rsidRPr="00000000">
        <w:rPr>
          <w:rFonts w:ascii="Arial" w:cs="Arial" w:eastAsia="Arial" w:hAnsi="Arial"/>
          <w:color w:val="000000"/>
          <w:rtl w:val="0"/>
        </w:rPr>
        <w:t xml:space="preserve"># Function for translation</w:t>
      </w:r>
    </w:p>
    <w:p w:rsidR="00000000" w:rsidDel="00000000" w:rsidP="00000000" w:rsidRDefault="00000000" w:rsidRPr="00000000" w14:paraId="0000008C">
      <w:pPr>
        <w:rPr>
          <w:rFonts w:ascii="Arial" w:cs="Arial" w:eastAsia="Arial" w:hAnsi="Arial"/>
          <w:color w:val="000000"/>
        </w:rPr>
      </w:pPr>
      <w:r w:rsidDel="00000000" w:rsidR="00000000" w:rsidRPr="00000000">
        <w:rPr>
          <w:rFonts w:ascii="Arial" w:cs="Arial" w:eastAsia="Arial" w:hAnsi="Arial"/>
          <w:color w:val="000000"/>
          <w:rtl w:val="0"/>
        </w:rPr>
        <w:t xml:space="preserve">def translate_text(text):</w:t>
      </w:r>
    </w:p>
    <w:p w:rsidR="00000000" w:rsidDel="00000000" w:rsidP="00000000" w:rsidRDefault="00000000" w:rsidRPr="00000000" w14:paraId="0000008D">
      <w:pPr>
        <w:rPr>
          <w:rFonts w:ascii="Arial" w:cs="Arial" w:eastAsia="Arial" w:hAnsi="Arial"/>
          <w:color w:val="000000"/>
        </w:rPr>
      </w:pPr>
      <w:r w:rsidDel="00000000" w:rsidR="00000000" w:rsidRPr="00000000">
        <w:rPr>
          <w:rFonts w:ascii="Arial" w:cs="Arial" w:eastAsia="Arial" w:hAnsi="Arial"/>
          <w:color w:val="000000"/>
          <w:rtl w:val="0"/>
        </w:rPr>
        <w:t xml:space="preserve">    # Translate text from English to Hindi</w:t>
      </w:r>
    </w:p>
    <w:p w:rsidR="00000000" w:rsidDel="00000000" w:rsidP="00000000" w:rsidRDefault="00000000" w:rsidRPr="00000000" w14:paraId="0000008E">
      <w:pPr>
        <w:rPr>
          <w:rFonts w:ascii="Arial" w:cs="Arial" w:eastAsia="Arial" w:hAnsi="Arial"/>
          <w:color w:val="000000"/>
        </w:rPr>
      </w:pPr>
      <w:r w:rsidDel="00000000" w:rsidR="00000000" w:rsidRPr="00000000">
        <w:rPr>
          <w:rFonts w:ascii="Arial" w:cs="Arial" w:eastAsia="Arial" w:hAnsi="Arial"/>
          <w:color w:val="000000"/>
          <w:rtl w:val="0"/>
        </w:rPr>
        <w:t xml:space="preserve">    translated_text = gale_church.gale_church(text, 'english', 'hindi')</w:t>
      </w:r>
    </w:p>
    <w:p w:rsidR="00000000" w:rsidDel="00000000" w:rsidP="00000000" w:rsidRDefault="00000000" w:rsidRPr="00000000" w14:paraId="0000008F">
      <w:pPr>
        <w:rPr>
          <w:rFonts w:ascii="Arial" w:cs="Arial" w:eastAsia="Arial" w:hAnsi="Arial"/>
          <w:color w:val="000000"/>
        </w:rPr>
      </w:pPr>
      <w:r w:rsidDel="00000000" w:rsidR="00000000" w:rsidRPr="00000000">
        <w:rPr>
          <w:rFonts w:ascii="Arial" w:cs="Arial" w:eastAsia="Arial" w:hAnsi="Arial"/>
          <w:color w:val="000000"/>
          <w:rtl w:val="0"/>
        </w:rPr>
        <w:t xml:space="preserve">    return translated_text</w:t>
      </w:r>
    </w:p>
    <w:p w:rsidR="00000000" w:rsidDel="00000000" w:rsidP="00000000" w:rsidRDefault="00000000" w:rsidRPr="00000000" w14:paraId="00000090">
      <w:pPr>
        <w:rPr>
          <w:rFonts w:ascii="Arial" w:cs="Arial" w:eastAsia="Arial" w:hAnsi="Arial"/>
          <w:color w:val="000000"/>
        </w:rPr>
      </w:pPr>
      <w:r w:rsidDel="00000000" w:rsidR="00000000" w:rsidRPr="00000000">
        <w:rPr>
          <w:rtl w:val="0"/>
        </w:rPr>
      </w:r>
    </w:p>
    <w:p w:rsidR="00000000" w:rsidDel="00000000" w:rsidP="00000000" w:rsidRDefault="00000000" w:rsidRPr="00000000" w14:paraId="00000091">
      <w:pPr>
        <w:rPr>
          <w:rFonts w:ascii="Arial" w:cs="Arial" w:eastAsia="Arial" w:hAnsi="Arial"/>
          <w:color w:val="000000"/>
        </w:rPr>
      </w:pPr>
      <w:r w:rsidDel="00000000" w:rsidR="00000000" w:rsidRPr="00000000">
        <w:rPr>
          <w:rFonts w:ascii="Arial" w:cs="Arial" w:eastAsia="Arial" w:hAnsi="Arial"/>
          <w:color w:val="000000"/>
          <w:rtl w:val="0"/>
        </w:rPr>
        <w:t xml:space="preserve"># Streamlit app layout</w:t>
      </w:r>
    </w:p>
    <w:p w:rsidR="00000000" w:rsidDel="00000000" w:rsidP="00000000" w:rsidRDefault="00000000" w:rsidRPr="00000000" w14:paraId="00000092">
      <w:pPr>
        <w:rPr>
          <w:rFonts w:ascii="Arial" w:cs="Arial" w:eastAsia="Arial" w:hAnsi="Arial"/>
          <w:color w:val="000000"/>
        </w:rPr>
      </w:pPr>
      <w:r w:rsidDel="00000000" w:rsidR="00000000" w:rsidRPr="00000000">
        <w:rPr>
          <w:rFonts w:ascii="Arial" w:cs="Arial" w:eastAsia="Arial" w:hAnsi="Arial"/>
          <w:color w:val="000000"/>
          <w:rtl w:val="0"/>
        </w:rPr>
        <w:t xml:space="preserve">st.title('English to Hindi Translator')</w:t>
      </w:r>
    </w:p>
    <w:p w:rsidR="00000000" w:rsidDel="00000000" w:rsidP="00000000" w:rsidRDefault="00000000" w:rsidRPr="00000000" w14:paraId="00000093">
      <w:pPr>
        <w:rPr>
          <w:rFonts w:ascii="Arial" w:cs="Arial" w:eastAsia="Arial" w:hAnsi="Arial"/>
          <w:color w:val="000000"/>
        </w:rPr>
      </w:pPr>
      <w:r w:rsidDel="00000000" w:rsidR="00000000" w:rsidRPr="00000000">
        <w:rPr>
          <w:rtl w:val="0"/>
        </w:rPr>
      </w:r>
    </w:p>
    <w:p w:rsidR="00000000" w:rsidDel="00000000" w:rsidP="00000000" w:rsidRDefault="00000000" w:rsidRPr="00000000" w14:paraId="00000094">
      <w:pPr>
        <w:rPr>
          <w:rFonts w:ascii="Arial" w:cs="Arial" w:eastAsia="Arial" w:hAnsi="Arial"/>
          <w:color w:val="000000"/>
        </w:rPr>
      </w:pPr>
      <w:r w:rsidDel="00000000" w:rsidR="00000000" w:rsidRPr="00000000">
        <w:rPr>
          <w:rFonts w:ascii="Arial" w:cs="Arial" w:eastAsia="Arial" w:hAnsi="Arial"/>
          <w:color w:val="000000"/>
          <w:rtl w:val="0"/>
        </w:rPr>
        <w:t xml:space="preserve"># Input text area</w:t>
      </w:r>
    </w:p>
    <w:p w:rsidR="00000000" w:rsidDel="00000000" w:rsidP="00000000" w:rsidRDefault="00000000" w:rsidRPr="00000000" w14:paraId="00000095">
      <w:pPr>
        <w:rPr>
          <w:rFonts w:ascii="Arial" w:cs="Arial" w:eastAsia="Arial" w:hAnsi="Arial"/>
          <w:color w:val="000000"/>
        </w:rPr>
      </w:pPr>
      <w:r w:rsidDel="00000000" w:rsidR="00000000" w:rsidRPr="00000000">
        <w:rPr>
          <w:rFonts w:ascii="Arial" w:cs="Arial" w:eastAsia="Arial" w:hAnsi="Arial"/>
          <w:color w:val="000000"/>
          <w:rtl w:val="0"/>
        </w:rPr>
        <w:t xml:space="preserve">input_text = st.text_area('Enter English text here:')</w:t>
      </w:r>
    </w:p>
    <w:p w:rsidR="00000000" w:rsidDel="00000000" w:rsidP="00000000" w:rsidRDefault="00000000" w:rsidRPr="00000000" w14:paraId="00000096">
      <w:pPr>
        <w:rPr>
          <w:rFonts w:ascii="Arial" w:cs="Arial" w:eastAsia="Arial" w:hAnsi="Arial"/>
          <w:color w:val="000000"/>
        </w:rPr>
      </w:pPr>
      <w:r w:rsidDel="00000000" w:rsidR="00000000" w:rsidRPr="00000000">
        <w:rPr>
          <w:rtl w:val="0"/>
        </w:rPr>
      </w:r>
    </w:p>
    <w:p w:rsidR="00000000" w:rsidDel="00000000" w:rsidP="00000000" w:rsidRDefault="00000000" w:rsidRPr="00000000" w14:paraId="00000097">
      <w:pPr>
        <w:rPr>
          <w:rFonts w:ascii="Arial" w:cs="Arial" w:eastAsia="Arial" w:hAnsi="Arial"/>
          <w:color w:val="000000"/>
        </w:rPr>
      </w:pPr>
      <w:r w:rsidDel="00000000" w:rsidR="00000000" w:rsidRPr="00000000">
        <w:rPr>
          <w:rFonts w:ascii="Arial" w:cs="Arial" w:eastAsia="Arial" w:hAnsi="Arial"/>
          <w:color w:val="000000"/>
          <w:rtl w:val="0"/>
        </w:rPr>
        <w:t xml:space="preserve"># Button for translation</w:t>
      </w:r>
    </w:p>
    <w:p w:rsidR="00000000" w:rsidDel="00000000" w:rsidP="00000000" w:rsidRDefault="00000000" w:rsidRPr="00000000" w14:paraId="00000098">
      <w:pPr>
        <w:rPr>
          <w:rFonts w:ascii="Arial" w:cs="Arial" w:eastAsia="Arial" w:hAnsi="Arial"/>
          <w:color w:val="000000"/>
        </w:rPr>
      </w:pPr>
      <w:r w:rsidDel="00000000" w:rsidR="00000000" w:rsidRPr="00000000">
        <w:rPr>
          <w:rFonts w:ascii="Arial" w:cs="Arial" w:eastAsia="Arial" w:hAnsi="Arial"/>
          <w:color w:val="000000"/>
          <w:rtl w:val="0"/>
        </w:rPr>
        <w:t xml:space="preserve">if st.button('Translate'):</w:t>
      </w:r>
    </w:p>
    <w:p w:rsidR="00000000" w:rsidDel="00000000" w:rsidP="00000000" w:rsidRDefault="00000000" w:rsidRPr="00000000" w14:paraId="00000099">
      <w:pPr>
        <w:rPr>
          <w:rFonts w:ascii="Arial" w:cs="Arial" w:eastAsia="Arial" w:hAnsi="Arial"/>
          <w:color w:val="000000"/>
        </w:rPr>
      </w:pPr>
      <w:r w:rsidDel="00000000" w:rsidR="00000000" w:rsidRPr="00000000">
        <w:rPr>
          <w:rFonts w:ascii="Arial" w:cs="Arial" w:eastAsia="Arial" w:hAnsi="Arial"/>
          <w:color w:val="000000"/>
          <w:rtl w:val="0"/>
        </w:rPr>
        <w:t xml:space="preserve">    # Translate text</w:t>
      </w:r>
    </w:p>
    <w:p w:rsidR="00000000" w:rsidDel="00000000" w:rsidP="00000000" w:rsidRDefault="00000000" w:rsidRPr="00000000" w14:paraId="0000009A">
      <w:pPr>
        <w:rPr>
          <w:rFonts w:ascii="Arial" w:cs="Arial" w:eastAsia="Arial" w:hAnsi="Arial"/>
          <w:color w:val="000000"/>
        </w:rPr>
      </w:pPr>
      <w:r w:rsidDel="00000000" w:rsidR="00000000" w:rsidRPr="00000000">
        <w:rPr>
          <w:rFonts w:ascii="Arial" w:cs="Arial" w:eastAsia="Arial" w:hAnsi="Arial"/>
          <w:color w:val="000000"/>
          <w:rtl w:val="0"/>
        </w:rPr>
        <w:t xml:space="preserve">    translated_text = translate_text(input_text)</w:t>
      </w:r>
    </w:p>
    <w:p w:rsidR="00000000" w:rsidDel="00000000" w:rsidP="00000000" w:rsidRDefault="00000000" w:rsidRPr="00000000" w14:paraId="0000009B">
      <w:pPr>
        <w:rPr>
          <w:rFonts w:ascii="Arial" w:cs="Arial" w:eastAsia="Arial" w:hAnsi="Arial"/>
          <w:color w:val="000000"/>
        </w:rPr>
      </w:pPr>
      <w:r w:rsidDel="00000000" w:rsidR="00000000" w:rsidRPr="00000000">
        <w:rPr>
          <w:rFonts w:ascii="Arial" w:cs="Arial" w:eastAsia="Arial" w:hAnsi="Arial"/>
          <w:color w:val="000000"/>
          <w:rtl w:val="0"/>
        </w:rPr>
        <w:t xml:space="preserve">    # Display translated text</w:t>
      </w:r>
    </w:p>
    <w:p w:rsidR="00000000" w:rsidDel="00000000" w:rsidP="00000000" w:rsidRDefault="00000000" w:rsidRPr="00000000" w14:paraId="0000009C">
      <w:pPr>
        <w:rPr>
          <w:rFonts w:ascii="Arial" w:cs="Arial" w:eastAsia="Arial" w:hAnsi="Arial"/>
          <w:color w:val="000000"/>
        </w:rPr>
      </w:pPr>
      <w:r w:rsidDel="00000000" w:rsidR="00000000" w:rsidRPr="00000000">
        <w:rPr>
          <w:rFonts w:ascii="Arial" w:cs="Arial" w:eastAsia="Arial" w:hAnsi="Arial"/>
          <w:color w:val="000000"/>
          <w:rtl w:val="0"/>
        </w:rPr>
        <w:t xml:space="preserve">    st.text_area('Translated Hindi text:', value=translated_text, height=150)</w:t>
      </w:r>
    </w:p>
    <w:p w:rsidR="00000000" w:rsidDel="00000000" w:rsidP="00000000" w:rsidRDefault="00000000" w:rsidRPr="00000000" w14:paraId="0000009D">
      <w:pPr>
        <w:rPr>
          <w:rFonts w:ascii="Arial" w:cs="Arial" w:eastAsia="Arial" w:hAnsi="Arial"/>
          <w:color w:val="000000"/>
        </w:rPr>
      </w:pPr>
      <w:r w:rsidDel="00000000" w:rsidR="00000000" w:rsidRPr="00000000">
        <w:rPr>
          <w:rtl w:val="0"/>
        </w:rPr>
      </w:r>
    </w:p>
    <w:p w:rsidR="00000000" w:rsidDel="00000000" w:rsidP="00000000" w:rsidRDefault="00000000" w:rsidRPr="00000000" w14:paraId="0000009E">
      <w:pPr>
        <w:rPr>
          <w:rFonts w:ascii="Arial" w:cs="Arial" w:eastAsia="Arial" w:hAnsi="Arial"/>
          <w:color w:val="000000"/>
        </w:rPr>
      </w:pPr>
      <w:r w:rsidDel="00000000" w:rsidR="00000000" w:rsidRPr="00000000">
        <w:rPr>
          <w:rFonts w:ascii="Arial" w:cs="Arial" w:eastAsia="Arial" w:hAnsi="Arial"/>
          <w:color w:val="000000"/>
          <w:rtl w:val="0"/>
        </w:rPr>
        <w:t xml:space="preserve"># Information section</w:t>
      </w:r>
    </w:p>
    <w:p w:rsidR="00000000" w:rsidDel="00000000" w:rsidP="00000000" w:rsidRDefault="00000000" w:rsidRPr="00000000" w14:paraId="0000009F">
      <w:pPr>
        <w:rPr>
          <w:rFonts w:ascii="Arial" w:cs="Arial" w:eastAsia="Arial" w:hAnsi="Arial"/>
          <w:color w:val="000000"/>
        </w:rPr>
      </w:pPr>
      <w:r w:rsidDel="00000000" w:rsidR="00000000" w:rsidRPr="00000000">
        <w:rPr>
          <w:rFonts w:ascii="Arial" w:cs="Arial" w:eastAsia="Arial" w:hAnsi="Arial"/>
          <w:color w:val="000000"/>
          <w:rtl w:val="0"/>
        </w:rPr>
        <w:t xml:space="preserve">st.sidebar.header('Information')</w:t>
      </w:r>
    </w:p>
    <w:p w:rsidR="00000000" w:rsidDel="00000000" w:rsidP="00000000" w:rsidRDefault="00000000" w:rsidRPr="00000000" w14:paraId="000000A0">
      <w:pPr>
        <w:rPr>
          <w:rFonts w:ascii="Arial" w:cs="Arial" w:eastAsia="Arial" w:hAnsi="Arial"/>
          <w:color w:val="000000"/>
        </w:rPr>
      </w:pPr>
      <w:r w:rsidDel="00000000" w:rsidR="00000000" w:rsidRPr="00000000">
        <w:rPr>
          <w:rFonts w:ascii="Arial" w:cs="Arial" w:eastAsia="Arial" w:hAnsi="Arial"/>
          <w:color w:val="000000"/>
          <w:rtl w:val="0"/>
        </w:rPr>
        <w:t xml:space="preserve">st.sidebar.markdown('This is a simple English to Hindi translator built with Streamlit and NLTK.')</w:t>
      </w:r>
    </w:p>
    <w:p w:rsidR="00000000" w:rsidDel="00000000" w:rsidP="00000000" w:rsidRDefault="00000000" w:rsidRPr="00000000" w14:paraId="000000A1">
      <w:pPr>
        <w:rPr>
          <w:rFonts w:ascii="Arial" w:cs="Arial" w:eastAsia="Arial" w:hAnsi="Arial"/>
          <w:color w:val="000000"/>
        </w:rPr>
      </w:pPr>
      <w:r w:rsidDel="00000000" w:rsidR="00000000" w:rsidRPr="00000000">
        <w:rPr>
          <w:rtl w:val="0"/>
        </w:rPr>
      </w:r>
    </w:p>
    <w:p w:rsidR="00000000" w:rsidDel="00000000" w:rsidP="00000000" w:rsidRDefault="00000000" w:rsidRPr="00000000" w14:paraId="000000A2">
      <w:pPr>
        <w:rPr>
          <w:rFonts w:ascii="Arial" w:cs="Arial" w:eastAsia="Arial" w:hAnsi="Arial"/>
          <w:color w:val="000000"/>
        </w:rPr>
      </w:pPr>
      <w:r w:rsidDel="00000000" w:rsidR="00000000" w:rsidRPr="00000000">
        <w:rPr>
          <w:rFonts w:ascii="Arial" w:cs="Arial" w:eastAsia="Arial" w:hAnsi="Arial"/>
          <w:color w:val="000000"/>
          <w:rtl w:val="0"/>
        </w:rPr>
        <w:t xml:space="preserve">%pip install streamlit</w:t>
      </w:r>
    </w:p>
    <w:p w:rsidR="00000000" w:rsidDel="00000000" w:rsidP="00000000" w:rsidRDefault="00000000" w:rsidRPr="00000000" w14:paraId="000000A3">
      <w:pPr>
        <w:rPr>
          <w:rFonts w:ascii="Arial" w:cs="Arial" w:eastAsia="Arial" w:hAnsi="Arial"/>
          <w:color w:val="000000"/>
        </w:rPr>
      </w:pPr>
      <w:r w:rsidDel="00000000" w:rsidR="00000000" w:rsidRPr="00000000">
        <w:rPr>
          <w:rFonts w:ascii="Arial" w:cs="Arial" w:eastAsia="Arial" w:hAnsi="Arial"/>
          <w:color w:val="000000"/>
          <w:rtl w:val="0"/>
        </w:rPr>
        <w:t xml:space="preserve">%pip install nltk</w:t>
      </w:r>
    </w:p>
    <w:p w:rsidR="00000000" w:rsidDel="00000000" w:rsidP="00000000" w:rsidRDefault="00000000" w:rsidRPr="00000000" w14:paraId="000000A4">
      <w:pPr>
        <w:rPr>
          <w:rFonts w:ascii="Arial" w:cs="Arial" w:eastAsia="Arial" w:hAnsi="Arial"/>
          <w:color w:val="000000"/>
        </w:rPr>
      </w:pPr>
      <w:r w:rsidDel="00000000" w:rsidR="00000000" w:rsidRPr="00000000">
        <w:rPr>
          <w:rFonts w:ascii="Arial" w:cs="Arial" w:eastAsia="Arial" w:hAnsi="Arial"/>
          <w:color w:val="000000"/>
          <w:rtl w:val="0"/>
        </w:rPr>
        <w:t xml:space="preserve">Bash : streamlit run your_app_name.py</w:t>
      </w:r>
    </w:p>
    <w:p w:rsidR="00000000" w:rsidDel="00000000" w:rsidP="00000000" w:rsidRDefault="00000000" w:rsidRPr="00000000" w14:paraId="000000A5">
      <w:pPr>
        <w:rPr>
          <w:rFonts w:ascii="Arial" w:cs="Arial" w:eastAsia="Arial" w:hAnsi="Arial"/>
          <w:color w:val="00000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rFonts w:ascii="Arial" w:cs="Arial" w:eastAsia="Arial" w:hAnsi="Arial"/>
        <w:color w:val="33333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u w:val="none"/>
      </w:rPr>
    </w:lvl>
    <w:lvl w:ilvl="1">
      <w:start w:val="1"/>
      <w:numFmt w:val="bullet"/>
      <w:lvlText w:val="●"/>
      <w:lvlJc w:val="left"/>
      <w:pPr>
        <w:ind w:left="1440" w:hanging="360"/>
      </w:pPr>
      <w:rPr>
        <w:rFonts w:ascii="Arial" w:cs="Arial" w:eastAsia="Arial" w:hAnsi="Arial"/>
        <w:color w:val="33333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rFonts w:ascii="Arial" w:cs="Arial" w:eastAsia="Arial" w:hAnsi="Arial"/>
        <w:color w:val="33333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rFonts w:ascii="Arial" w:cs="Arial" w:eastAsia="Arial" w:hAnsi="Arial"/>
        <w:color w:val="33333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