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85117961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4821AB">
            <w:trPr>
              <w:trHeight w:val="2880"/>
              <w:jc w:val="center"/>
            </w:trPr>
            <w:tc>
              <w:tcPr>
                <w:tcW w:w="5000" w:type="pct"/>
              </w:tcPr>
              <w:p w:rsidR="004821AB" w:rsidRDefault="004821AB" w:rsidP="004821AB">
                <w:pPr>
                  <w:pStyle w:val="NoSpacing"/>
                  <w:jc w:val="center"/>
                  <w:rPr>
                    <w:rFonts w:asciiTheme="majorHAnsi" w:eastAsiaTheme="majorEastAsia" w:hAnsiTheme="majorHAnsi" w:cstheme="majorBidi"/>
                    <w:caps/>
                  </w:rPr>
                </w:pPr>
              </w:p>
            </w:tc>
          </w:tr>
          <w:tr w:rsidR="004821AB">
            <w:trPr>
              <w:trHeight w:val="1440"/>
              <w:jc w:val="center"/>
            </w:trPr>
            <w:sdt>
              <w:sdtPr>
                <w:rPr>
                  <w:rFonts w:ascii="Arial" w:hAnsi="Arial" w:cs="Arial"/>
                  <w:sz w:val="90"/>
                  <w:szCs w:val="9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821AB" w:rsidRDefault="0031496A" w:rsidP="004821AB">
                    <w:pPr>
                      <w:pStyle w:val="NoSpacing"/>
                      <w:jc w:val="center"/>
                      <w:rPr>
                        <w:rFonts w:asciiTheme="majorHAnsi" w:eastAsiaTheme="majorEastAsia" w:hAnsiTheme="majorHAnsi" w:cstheme="majorBidi"/>
                        <w:sz w:val="80"/>
                        <w:szCs w:val="80"/>
                      </w:rPr>
                    </w:pPr>
                    <w:r>
                      <w:rPr>
                        <w:rFonts w:ascii="Arial" w:hAnsi="Arial" w:cs="Arial"/>
                        <w:sz w:val="90"/>
                        <w:szCs w:val="90"/>
                        <w:lang w:val="en-IN"/>
                      </w:rPr>
                      <w:t>SMDM PROJECT REPORT</w:t>
                    </w:r>
                  </w:p>
                </w:tc>
              </w:sdtContent>
            </w:sdt>
          </w:tr>
          <w:tr w:rsidR="004821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821AB" w:rsidRDefault="0031496A" w:rsidP="004821A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DSBA</w:t>
                    </w:r>
                  </w:p>
                </w:tc>
              </w:sdtContent>
            </w:sdt>
          </w:tr>
          <w:tr w:rsidR="004821AB">
            <w:trPr>
              <w:trHeight w:val="360"/>
              <w:jc w:val="center"/>
            </w:trPr>
            <w:tc>
              <w:tcPr>
                <w:tcW w:w="5000" w:type="pct"/>
                <w:vAlign w:val="center"/>
              </w:tcPr>
              <w:p w:rsidR="004821AB" w:rsidRDefault="004821AB">
                <w:pPr>
                  <w:pStyle w:val="NoSpacing"/>
                  <w:jc w:val="center"/>
                </w:pPr>
              </w:p>
            </w:tc>
          </w:tr>
          <w:tr w:rsidR="004821A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821AB" w:rsidRDefault="0031496A" w:rsidP="004821AB">
                    <w:pPr>
                      <w:pStyle w:val="NoSpacing"/>
                      <w:jc w:val="center"/>
                      <w:rPr>
                        <w:b/>
                        <w:bCs/>
                      </w:rPr>
                    </w:pPr>
                    <w:proofErr w:type="spellStart"/>
                    <w:r>
                      <w:rPr>
                        <w:b/>
                        <w:bCs/>
                        <w:lang w:val="en-IN"/>
                      </w:rPr>
                      <w:t>Shripad</w:t>
                    </w:r>
                    <w:proofErr w:type="spellEnd"/>
                    <w:r>
                      <w:rPr>
                        <w:b/>
                        <w:bCs/>
                        <w:lang w:val="en-IN"/>
                      </w:rPr>
                      <w:t xml:space="preserve"> </w:t>
                    </w:r>
                    <w:proofErr w:type="spellStart"/>
                    <w:r>
                      <w:rPr>
                        <w:b/>
                        <w:bCs/>
                        <w:lang w:val="en-IN"/>
                      </w:rPr>
                      <w:t>Anwekar</w:t>
                    </w:r>
                    <w:proofErr w:type="spellEnd"/>
                    <w:r>
                      <w:rPr>
                        <w:b/>
                        <w:bCs/>
                        <w:lang w:val="en-IN"/>
                      </w:rPr>
                      <w:t xml:space="preserve"> / PGPDSBA Online Mar_A2021</w:t>
                    </w:r>
                  </w:p>
                </w:tc>
              </w:sdtContent>
            </w:sdt>
          </w:tr>
          <w:tr w:rsidR="004821A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1-05-09T00:00:00Z">
                  <w:dateFormat w:val="M/d/yyyy"/>
                  <w:lid w:val="en-US"/>
                  <w:storeMappedDataAs w:val="dateTime"/>
                  <w:calendar w:val="gregorian"/>
                </w:date>
              </w:sdtPr>
              <w:sdtContent>
                <w:tc>
                  <w:tcPr>
                    <w:tcW w:w="5000" w:type="pct"/>
                    <w:vAlign w:val="center"/>
                  </w:tcPr>
                  <w:p w:rsidR="004821AB" w:rsidRDefault="0031496A">
                    <w:pPr>
                      <w:pStyle w:val="NoSpacing"/>
                      <w:jc w:val="center"/>
                      <w:rPr>
                        <w:b/>
                        <w:bCs/>
                      </w:rPr>
                    </w:pPr>
                    <w:r>
                      <w:rPr>
                        <w:b/>
                        <w:bCs/>
                      </w:rPr>
                      <w:t>5/9/2021</w:t>
                    </w:r>
                  </w:p>
                </w:tc>
              </w:sdtContent>
            </w:sdt>
          </w:tr>
        </w:tbl>
        <w:p w:rsidR="004821AB" w:rsidRDefault="004821AB"/>
        <w:p w:rsidR="004821AB" w:rsidRDefault="004821AB"/>
        <w:tbl>
          <w:tblPr>
            <w:tblpPr w:leftFromText="187" w:rightFromText="187" w:horzAnchor="margin" w:tblpXSpec="center" w:tblpYSpec="bottom"/>
            <w:tblW w:w="5000" w:type="pct"/>
            <w:tblLook w:val="04A0" w:firstRow="1" w:lastRow="0" w:firstColumn="1" w:lastColumn="0" w:noHBand="0" w:noVBand="1"/>
          </w:tblPr>
          <w:tblGrid>
            <w:gridCol w:w="9242"/>
          </w:tblGrid>
          <w:tr w:rsidR="004821AB">
            <w:tc>
              <w:tcPr>
                <w:tcW w:w="5000" w:type="pct"/>
              </w:tcPr>
              <w:p w:rsidR="004821AB" w:rsidRDefault="004821AB" w:rsidP="004821AB">
                <w:pPr>
                  <w:pStyle w:val="NoSpacing"/>
                </w:pPr>
              </w:p>
            </w:tc>
          </w:tr>
        </w:tbl>
        <w:p w:rsidR="004821AB" w:rsidRDefault="004821AB"/>
        <w:p w:rsidR="004821AB" w:rsidRDefault="004821AB">
          <w:r>
            <w:br w:type="page"/>
          </w:r>
        </w:p>
      </w:sdtContent>
    </w:sdt>
    <w:sdt>
      <w:sdtPr>
        <w:rPr>
          <w:rFonts w:asciiTheme="minorHAnsi" w:eastAsiaTheme="minorHAnsi" w:hAnsiTheme="minorHAnsi" w:cstheme="minorBidi"/>
          <w:b w:val="0"/>
          <w:bCs w:val="0"/>
          <w:color w:val="auto"/>
          <w:sz w:val="22"/>
          <w:szCs w:val="22"/>
          <w:lang w:val="en-IN" w:eastAsia="en-US"/>
        </w:rPr>
        <w:id w:val="1352928201"/>
        <w:docPartObj>
          <w:docPartGallery w:val="Table of Contents"/>
          <w:docPartUnique/>
        </w:docPartObj>
      </w:sdtPr>
      <w:sdtEndPr>
        <w:rPr>
          <w:noProof/>
        </w:rPr>
      </w:sdtEndPr>
      <w:sdtContent>
        <w:p w:rsidR="004821AB" w:rsidRDefault="004821AB">
          <w:pPr>
            <w:pStyle w:val="TOCHeading"/>
          </w:pPr>
          <w:r>
            <w:t>Contents</w:t>
          </w:r>
        </w:p>
        <w:p w:rsidR="005744C1" w:rsidRDefault="004821AB">
          <w:pPr>
            <w:pStyle w:val="TOC1"/>
            <w:tabs>
              <w:tab w:val="left" w:pos="440"/>
              <w:tab w:val="right" w:leader="dot" w:pos="9016"/>
            </w:tabs>
            <w:rPr>
              <w:rFonts w:eastAsiaTheme="minorEastAsia"/>
              <w:noProof/>
              <w:szCs w:val="20"/>
              <w:lang w:eastAsia="en-IN" w:bidi="hi-IN"/>
            </w:rPr>
          </w:pPr>
          <w:r>
            <w:fldChar w:fldCharType="begin"/>
          </w:r>
          <w:r>
            <w:instrText xml:space="preserve"> TOC \o "1-3" \h \z \u </w:instrText>
          </w:r>
          <w:r>
            <w:fldChar w:fldCharType="separate"/>
          </w:r>
          <w:hyperlink w:anchor="_Toc71480413" w:history="1">
            <w:r w:rsidR="005744C1" w:rsidRPr="00EB3B78">
              <w:rPr>
                <w:rStyle w:val="Hyperlink"/>
                <w:noProof/>
              </w:rPr>
              <w:t>1.</w:t>
            </w:r>
            <w:r w:rsidR="005744C1">
              <w:rPr>
                <w:rFonts w:eastAsiaTheme="minorEastAsia"/>
                <w:noProof/>
                <w:szCs w:val="20"/>
                <w:lang w:eastAsia="en-IN" w:bidi="hi-IN"/>
              </w:rPr>
              <w:tab/>
            </w:r>
            <w:r w:rsidR="005744C1" w:rsidRPr="00EB3B78">
              <w:rPr>
                <w:rStyle w:val="Hyperlink"/>
                <w:noProof/>
              </w:rPr>
              <w:t>Problem 1</w:t>
            </w:r>
            <w:r w:rsidR="005744C1">
              <w:rPr>
                <w:noProof/>
                <w:webHidden/>
              </w:rPr>
              <w:tab/>
            </w:r>
            <w:r w:rsidR="005744C1">
              <w:rPr>
                <w:noProof/>
                <w:webHidden/>
              </w:rPr>
              <w:fldChar w:fldCharType="begin"/>
            </w:r>
            <w:r w:rsidR="005744C1">
              <w:rPr>
                <w:noProof/>
                <w:webHidden/>
              </w:rPr>
              <w:instrText xml:space="preserve"> PAGEREF _Toc71480413 \h </w:instrText>
            </w:r>
            <w:r w:rsidR="005744C1">
              <w:rPr>
                <w:noProof/>
                <w:webHidden/>
              </w:rPr>
            </w:r>
            <w:r w:rsidR="005744C1">
              <w:rPr>
                <w:noProof/>
                <w:webHidden/>
              </w:rPr>
              <w:fldChar w:fldCharType="separate"/>
            </w:r>
            <w:r w:rsidR="005744C1">
              <w:rPr>
                <w:noProof/>
                <w:webHidden/>
              </w:rPr>
              <w:t>3</w:t>
            </w:r>
            <w:r w:rsidR="005744C1">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14" w:history="1">
            <w:r w:rsidRPr="00EB3B78">
              <w:rPr>
                <w:rStyle w:val="Hyperlink"/>
                <w:noProof/>
              </w:rPr>
              <w:t>1.1.</w:t>
            </w:r>
            <w:r>
              <w:rPr>
                <w:rFonts w:eastAsiaTheme="minorEastAsia"/>
                <w:noProof/>
                <w:szCs w:val="20"/>
                <w:lang w:eastAsia="en-IN" w:bidi="hi-IN"/>
              </w:rPr>
              <w:tab/>
            </w:r>
            <w:r w:rsidRPr="00EB3B78">
              <w:rPr>
                <w:rStyle w:val="Hyperlink"/>
                <w:noProof/>
              </w:rPr>
              <w:t>Use methods of descriptive statistics to summarize data.</w:t>
            </w:r>
            <w:r>
              <w:rPr>
                <w:noProof/>
                <w:webHidden/>
              </w:rPr>
              <w:tab/>
            </w:r>
            <w:r>
              <w:rPr>
                <w:noProof/>
                <w:webHidden/>
              </w:rPr>
              <w:fldChar w:fldCharType="begin"/>
            </w:r>
            <w:r>
              <w:rPr>
                <w:noProof/>
                <w:webHidden/>
              </w:rPr>
              <w:instrText xml:space="preserve"> PAGEREF _Toc71480414 \h </w:instrText>
            </w:r>
            <w:r>
              <w:rPr>
                <w:noProof/>
                <w:webHidden/>
              </w:rPr>
            </w:r>
            <w:r>
              <w:rPr>
                <w:noProof/>
                <w:webHidden/>
              </w:rPr>
              <w:fldChar w:fldCharType="separate"/>
            </w:r>
            <w:r>
              <w:rPr>
                <w:noProof/>
                <w:webHidden/>
              </w:rPr>
              <w:t>3</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15" w:history="1">
            <w:r w:rsidRPr="00EB3B78">
              <w:rPr>
                <w:rStyle w:val="Hyperlink"/>
                <w:noProof/>
              </w:rPr>
              <w:t>1.1.1.</w:t>
            </w:r>
            <w:r>
              <w:rPr>
                <w:rFonts w:eastAsiaTheme="minorEastAsia"/>
                <w:noProof/>
                <w:szCs w:val="20"/>
                <w:lang w:eastAsia="en-IN" w:bidi="hi-IN"/>
              </w:rPr>
              <w:tab/>
            </w:r>
            <w:r w:rsidRPr="00EB3B78">
              <w:rPr>
                <w:rStyle w:val="Hyperlink"/>
                <w:noProof/>
              </w:rPr>
              <w:t>Data Summary</w:t>
            </w:r>
            <w:r>
              <w:rPr>
                <w:noProof/>
                <w:webHidden/>
              </w:rPr>
              <w:tab/>
            </w:r>
            <w:r>
              <w:rPr>
                <w:noProof/>
                <w:webHidden/>
              </w:rPr>
              <w:fldChar w:fldCharType="begin"/>
            </w:r>
            <w:r>
              <w:rPr>
                <w:noProof/>
                <w:webHidden/>
              </w:rPr>
              <w:instrText xml:space="preserve"> PAGEREF _Toc71480415 \h </w:instrText>
            </w:r>
            <w:r>
              <w:rPr>
                <w:noProof/>
                <w:webHidden/>
              </w:rPr>
            </w:r>
            <w:r>
              <w:rPr>
                <w:noProof/>
                <w:webHidden/>
              </w:rPr>
              <w:fldChar w:fldCharType="separate"/>
            </w:r>
            <w:r>
              <w:rPr>
                <w:noProof/>
                <w:webHidden/>
              </w:rPr>
              <w:t>3</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16" w:history="1">
            <w:r w:rsidRPr="00EB3B78">
              <w:rPr>
                <w:rStyle w:val="Hyperlink"/>
                <w:noProof/>
              </w:rPr>
              <w:t>1.1.1.</w:t>
            </w:r>
            <w:r>
              <w:rPr>
                <w:rFonts w:eastAsiaTheme="minorEastAsia"/>
                <w:noProof/>
                <w:szCs w:val="20"/>
                <w:lang w:eastAsia="en-IN" w:bidi="hi-IN"/>
              </w:rPr>
              <w:tab/>
            </w:r>
            <w:r w:rsidRPr="00EB3B78">
              <w:rPr>
                <w:rStyle w:val="Hyperlink"/>
                <w:noProof/>
              </w:rPr>
              <w:t>Which Region and which Channel spent the most?</w:t>
            </w:r>
            <w:r>
              <w:rPr>
                <w:noProof/>
                <w:webHidden/>
              </w:rPr>
              <w:tab/>
            </w:r>
            <w:r>
              <w:rPr>
                <w:noProof/>
                <w:webHidden/>
              </w:rPr>
              <w:fldChar w:fldCharType="begin"/>
            </w:r>
            <w:r>
              <w:rPr>
                <w:noProof/>
                <w:webHidden/>
              </w:rPr>
              <w:instrText xml:space="preserve"> PAGEREF _Toc71480416 \h </w:instrText>
            </w:r>
            <w:r>
              <w:rPr>
                <w:noProof/>
                <w:webHidden/>
              </w:rPr>
            </w:r>
            <w:r>
              <w:rPr>
                <w:noProof/>
                <w:webHidden/>
              </w:rPr>
              <w:fldChar w:fldCharType="separate"/>
            </w:r>
            <w:r>
              <w:rPr>
                <w:noProof/>
                <w:webHidden/>
              </w:rPr>
              <w:t>4</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17" w:history="1">
            <w:r w:rsidRPr="00EB3B78">
              <w:rPr>
                <w:rStyle w:val="Hyperlink"/>
                <w:noProof/>
              </w:rPr>
              <w:t>1.1.2.</w:t>
            </w:r>
            <w:r>
              <w:rPr>
                <w:rFonts w:eastAsiaTheme="minorEastAsia"/>
                <w:noProof/>
                <w:szCs w:val="20"/>
                <w:lang w:eastAsia="en-IN" w:bidi="hi-IN"/>
              </w:rPr>
              <w:tab/>
            </w:r>
            <w:r w:rsidRPr="00EB3B78">
              <w:rPr>
                <w:rStyle w:val="Hyperlink"/>
                <w:noProof/>
              </w:rPr>
              <w:t>Which Region and which Channel spent the least?</w:t>
            </w:r>
            <w:r>
              <w:rPr>
                <w:noProof/>
                <w:webHidden/>
              </w:rPr>
              <w:tab/>
            </w:r>
            <w:r>
              <w:rPr>
                <w:noProof/>
                <w:webHidden/>
              </w:rPr>
              <w:fldChar w:fldCharType="begin"/>
            </w:r>
            <w:r>
              <w:rPr>
                <w:noProof/>
                <w:webHidden/>
              </w:rPr>
              <w:instrText xml:space="preserve"> PAGEREF _Toc71480417 \h </w:instrText>
            </w:r>
            <w:r>
              <w:rPr>
                <w:noProof/>
                <w:webHidden/>
              </w:rPr>
            </w:r>
            <w:r>
              <w:rPr>
                <w:noProof/>
                <w:webHidden/>
              </w:rPr>
              <w:fldChar w:fldCharType="separate"/>
            </w:r>
            <w:r>
              <w:rPr>
                <w:noProof/>
                <w:webHidden/>
              </w:rPr>
              <w:t>4</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18" w:history="1">
            <w:r w:rsidRPr="00EB3B78">
              <w:rPr>
                <w:rStyle w:val="Hyperlink"/>
                <w:noProof/>
              </w:rPr>
              <w:t>1.2.</w:t>
            </w:r>
            <w:r>
              <w:rPr>
                <w:rFonts w:eastAsiaTheme="minorEastAsia"/>
                <w:noProof/>
                <w:szCs w:val="20"/>
                <w:lang w:eastAsia="en-IN" w:bidi="hi-IN"/>
              </w:rPr>
              <w:tab/>
            </w:r>
            <w:r w:rsidRPr="00EB3B78">
              <w:rPr>
                <w:rStyle w:val="Hyperlink"/>
                <w:noProof/>
              </w:rPr>
              <w:t>There are 6 varieties of s that are considered. Describe and comment/explain all the varieties across Region and Channel? Provide a detailed justification for your answer</w:t>
            </w:r>
            <w:r>
              <w:rPr>
                <w:noProof/>
                <w:webHidden/>
              </w:rPr>
              <w:tab/>
            </w:r>
            <w:r>
              <w:rPr>
                <w:noProof/>
                <w:webHidden/>
              </w:rPr>
              <w:fldChar w:fldCharType="begin"/>
            </w:r>
            <w:r>
              <w:rPr>
                <w:noProof/>
                <w:webHidden/>
              </w:rPr>
              <w:instrText xml:space="preserve"> PAGEREF _Toc71480418 \h </w:instrText>
            </w:r>
            <w:r>
              <w:rPr>
                <w:noProof/>
                <w:webHidden/>
              </w:rPr>
            </w:r>
            <w:r>
              <w:rPr>
                <w:noProof/>
                <w:webHidden/>
              </w:rPr>
              <w:fldChar w:fldCharType="separate"/>
            </w:r>
            <w:r>
              <w:rPr>
                <w:noProof/>
                <w:webHidden/>
              </w:rPr>
              <w:t>5</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19" w:history="1">
            <w:r w:rsidRPr="00EB3B78">
              <w:rPr>
                <w:rStyle w:val="Hyperlink"/>
                <w:noProof/>
              </w:rPr>
              <w:t>1.3.</w:t>
            </w:r>
            <w:r>
              <w:rPr>
                <w:rFonts w:eastAsiaTheme="minorEastAsia"/>
                <w:noProof/>
                <w:szCs w:val="20"/>
                <w:lang w:eastAsia="en-IN" w:bidi="hi-IN"/>
              </w:rPr>
              <w:tab/>
            </w:r>
            <w:r w:rsidRPr="00EB3B78">
              <w:rPr>
                <w:rStyle w:val="Hyperlink"/>
                <w:noProof/>
              </w:rPr>
              <w:t>On the basis of a descriptive measure of variability, which shows the most inconsistent behaviour? Which show the least inconsistent behaviour?</w:t>
            </w:r>
            <w:r>
              <w:rPr>
                <w:noProof/>
                <w:webHidden/>
              </w:rPr>
              <w:tab/>
            </w:r>
            <w:r>
              <w:rPr>
                <w:noProof/>
                <w:webHidden/>
              </w:rPr>
              <w:fldChar w:fldCharType="begin"/>
            </w:r>
            <w:r>
              <w:rPr>
                <w:noProof/>
                <w:webHidden/>
              </w:rPr>
              <w:instrText xml:space="preserve"> PAGEREF _Toc71480419 \h </w:instrText>
            </w:r>
            <w:r>
              <w:rPr>
                <w:noProof/>
                <w:webHidden/>
              </w:rPr>
            </w:r>
            <w:r>
              <w:rPr>
                <w:noProof/>
                <w:webHidden/>
              </w:rPr>
              <w:fldChar w:fldCharType="separate"/>
            </w:r>
            <w:r>
              <w:rPr>
                <w:noProof/>
                <w:webHidden/>
              </w:rPr>
              <w:t>12</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20" w:history="1">
            <w:r w:rsidRPr="00EB3B78">
              <w:rPr>
                <w:rStyle w:val="Hyperlink"/>
                <w:noProof/>
              </w:rPr>
              <w:t>1.4.</w:t>
            </w:r>
            <w:r>
              <w:rPr>
                <w:rFonts w:eastAsiaTheme="minorEastAsia"/>
                <w:noProof/>
                <w:szCs w:val="20"/>
                <w:lang w:eastAsia="en-IN" w:bidi="hi-IN"/>
              </w:rPr>
              <w:tab/>
            </w:r>
            <w:r w:rsidRPr="00EB3B78">
              <w:rPr>
                <w:rStyle w:val="Hyperlink"/>
                <w:noProof/>
              </w:rPr>
              <w:t>Are there any outliers in the data? Back up your answer with a suitable plot/technique with the help of detailed comments.</w:t>
            </w:r>
            <w:r>
              <w:rPr>
                <w:noProof/>
                <w:webHidden/>
              </w:rPr>
              <w:tab/>
            </w:r>
            <w:r>
              <w:rPr>
                <w:noProof/>
                <w:webHidden/>
              </w:rPr>
              <w:fldChar w:fldCharType="begin"/>
            </w:r>
            <w:r>
              <w:rPr>
                <w:noProof/>
                <w:webHidden/>
              </w:rPr>
              <w:instrText xml:space="preserve"> PAGEREF _Toc71480420 \h </w:instrText>
            </w:r>
            <w:r>
              <w:rPr>
                <w:noProof/>
                <w:webHidden/>
              </w:rPr>
            </w:r>
            <w:r>
              <w:rPr>
                <w:noProof/>
                <w:webHidden/>
              </w:rPr>
              <w:fldChar w:fldCharType="separate"/>
            </w:r>
            <w:r>
              <w:rPr>
                <w:noProof/>
                <w:webHidden/>
              </w:rPr>
              <w:t>13</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21" w:history="1">
            <w:r w:rsidRPr="00EB3B78">
              <w:rPr>
                <w:rStyle w:val="Hyperlink"/>
                <w:noProof/>
              </w:rPr>
              <w:t>1.5.</w:t>
            </w:r>
            <w:r>
              <w:rPr>
                <w:rFonts w:eastAsiaTheme="minorEastAsia"/>
                <w:noProof/>
                <w:szCs w:val="20"/>
                <w:lang w:eastAsia="en-IN" w:bidi="hi-IN"/>
              </w:rPr>
              <w:tab/>
            </w:r>
            <w:r w:rsidRPr="00EB3B78">
              <w:rPr>
                <w:rStyle w:val="Hyperlink"/>
                <w:noProof/>
              </w:rPr>
              <w:t>On the basis of your analysis, what are your recommendations for the business? How can your analysis help the business to solve its problem? Answer from the business perspective</w:t>
            </w:r>
            <w:r>
              <w:rPr>
                <w:noProof/>
                <w:webHidden/>
              </w:rPr>
              <w:tab/>
            </w:r>
            <w:r>
              <w:rPr>
                <w:noProof/>
                <w:webHidden/>
              </w:rPr>
              <w:fldChar w:fldCharType="begin"/>
            </w:r>
            <w:r>
              <w:rPr>
                <w:noProof/>
                <w:webHidden/>
              </w:rPr>
              <w:instrText xml:space="preserve"> PAGEREF _Toc71480421 \h </w:instrText>
            </w:r>
            <w:r>
              <w:rPr>
                <w:noProof/>
                <w:webHidden/>
              </w:rPr>
            </w:r>
            <w:r>
              <w:rPr>
                <w:noProof/>
                <w:webHidden/>
              </w:rPr>
              <w:fldChar w:fldCharType="separate"/>
            </w:r>
            <w:r>
              <w:rPr>
                <w:noProof/>
                <w:webHidden/>
              </w:rPr>
              <w:t>16</w:t>
            </w:r>
            <w:r>
              <w:rPr>
                <w:noProof/>
                <w:webHidden/>
              </w:rPr>
              <w:fldChar w:fldCharType="end"/>
            </w:r>
          </w:hyperlink>
        </w:p>
        <w:p w:rsidR="005744C1" w:rsidRDefault="005744C1">
          <w:pPr>
            <w:pStyle w:val="TOC1"/>
            <w:tabs>
              <w:tab w:val="left" w:pos="440"/>
              <w:tab w:val="right" w:leader="dot" w:pos="9016"/>
            </w:tabs>
            <w:rPr>
              <w:rFonts w:eastAsiaTheme="minorEastAsia"/>
              <w:noProof/>
              <w:szCs w:val="20"/>
              <w:lang w:eastAsia="en-IN" w:bidi="hi-IN"/>
            </w:rPr>
          </w:pPr>
          <w:hyperlink w:anchor="_Toc71480422" w:history="1">
            <w:r w:rsidRPr="00EB3B78">
              <w:rPr>
                <w:rStyle w:val="Hyperlink"/>
                <w:noProof/>
              </w:rPr>
              <w:t>2.</w:t>
            </w:r>
            <w:r>
              <w:rPr>
                <w:rFonts w:eastAsiaTheme="minorEastAsia"/>
                <w:noProof/>
                <w:szCs w:val="20"/>
                <w:lang w:eastAsia="en-IN" w:bidi="hi-IN"/>
              </w:rPr>
              <w:tab/>
            </w:r>
            <w:r w:rsidRPr="00EB3B78">
              <w:rPr>
                <w:rStyle w:val="Hyperlink"/>
                <w:noProof/>
              </w:rPr>
              <w:t>Problem 2</w:t>
            </w:r>
            <w:r>
              <w:rPr>
                <w:noProof/>
                <w:webHidden/>
              </w:rPr>
              <w:tab/>
            </w:r>
            <w:r>
              <w:rPr>
                <w:noProof/>
                <w:webHidden/>
              </w:rPr>
              <w:fldChar w:fldCharType="begin"/>
            </w:r>
            <w:r>
              <w:rPr>
                <w:noProof/>
                <w:webHidden/>
              </w:rPr>
              <w:instrText xml:space="preserve"> PAGEREF _Toc71480422 \h </w:instrText>
            </w:r>
            <w:r>
              <w:rPr>
                <w:noProof/>
                <w:webHidden/>
              </w:rPr>
            </w:r>
            <w:r>
              <w:rPr>
                <w:noProof/>
                <w:webHidden/>
              </w:rPr>
              <w:fldChar w:fldCharType="separate"/>
            </w:r>
            <w:r>
              <w:rPr>
                <w:noProof/>
                <w:webHidden/>
              </w:rPr>
              <w:t>17</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23" w:history="1">
            <w:r w:rsidRPr="00EB3B78">
              <w:rPr>
                <w:rStyle w:val="Hyperlink"/>
                <w:noProof/>
              </w:rPr>
              <w:t>2.1.</w:t>
            </w:r>
            <w:r>
              <w:rPr>
                <w:rFonts w:eastAsiaTheme="minorEastAsia"/>
                <w:noProof/>
                <w:szCs w:val="20"/>
                <w:lang w:eastAsia="en-IN" w:bidi="hi-IN"/>
              </w:rPr>
              <w:tab/>
            </w:r>
            <w:r w:rsidRPr="00EB3B78">
              <w:rPr>
                <w:rStyle w:val="Hyperlink"/>
                <w:noProof/>
              </w:rPr>
              <w:t>For this data, construct the following contingency tables (Keep Gender as row variable)</w:t>
            </w:r>
            <w:r>
              <w:rPr>
                <w:noProof/>
                <w:webHidden/>
              </w:rPr>
              <w:tab/>
            </w:r>
            <w:r>
              <w:rPr>
                <w:noProof/>
                <w:webHidden/>
              </w:rPr>
              <w:fldChar w:fldCharType="begin"/>
            </w:r>
            <w:r>
              <w:rPr>
                <w:noProof/>
                <w:webHidden/>
              </w:rPr>
              <w:instrText xml:space="preserve"> PAGEREF _Toc71480423 \h </w:instrText>
            </w:r>
            <w:r>
              <w:rPr>
                <w:noProof/>
                <w:webHidden/>
              </w:rPr>
            </w:r>
            <w:r>
              <w:rPr>
                <w:noProof/>
                <w:webHidden/>
              </w:rPr>
              <w:fldChar w:fldCharType="separate"/>
            </w:r>
            <w:r>
              <w:rPr>
                <w:noProof/>
                <w:webHidden/>
              </w:rPr>
              <w:t>17</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24" w:history="1">
            <w:r w:rsidRPr="00EB3B78">
              <w:rPr>
                <w:rStyle w:val="Hyperlink"/>
                <w:noProof/>
              </w:rPr>
              <w:t>2.1.1.</w:t>
            </w:r>
            <w:r>
              <w:rPr>
                <w:rFonts w:eastAsiaTheme="minorEastAsia"/>
                <w:noProof/>
                <w:szCs w:val="20"/>
                <w:lang w:eastAsia="en-IN" w:bidi="hi-IN"/>
              </w:rPr>
              <w:tab/>
            </w:r>
            <w:r w:rsidRPr="00EB3B78">
              <w:rPr>
                <w:rStyle w:val="Hyperlink"/>
                <w:noProof/>
              </w:rPr>
              <w:t>Gender and Major</w:t>
            </w:r>
            <w:r>
              <w:rPr>
                <w:noProof/>
                <w:webHidden/>
              </w:rPr>
              <w:tab/>
            </w:r>
            <w:r>
              <w:rPr>
                <w:noProof/>
                <w:webHidden/>
              </w:rPr>
              <w:fldChar w:fldCharType="begin"/>
            </w:r>
            <w:r>
              <w:rPr>
                <w:noProof/>
                <w:webHidden/>
              </w:rPr>
              <w:instrText xml:space="preserve"> PAGEREF _Toc71480424 \h </w:instrText>
            </w:r>
            <w:r>
              <w:rPr>
                <w:noProof/>
                <w:webHidden/>
              </w:rPr>
            </w:r>
            <w:r>
              <w:rPr>
                <w:noProof/>
                <w:webHidden/>
              </w:rPr>
              <w:fldChar w:fldCharType="separate"/>
            </w:r>
            <w:r>
              <w:rPr>
                <w:noProof/>
                <w:webHidden/>
              </w:rPr>
              <w:t>17</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25" w:history="1">
            <w:r w:rsidRPr="00EB3B78">
              <w:rPr>
                <w:rStyle w:val="Hyperlink"/>
                <w:noProof/>
              </w:rPr>
              <w:t>2.1.2.</w:t>
            </w:r>
            <w:r>
              <w:rPr>
                <w:rFonts w:eastAsiaTheme="minorEastAsia"/>
                <w:noProof/>
                <w:szCs w:val="20"/>
                <w:lang w:eastAsia="en-IN" w:bidi="hi-IN"/>
              </w:rPr>
              <w:tab/>
            </w:r>
            <w:r w:rsidRPr="00EB3B78">
              <w:rPr>
                <w:rStyle w:val="Hyperlink"/>
                <w:noProof/>
              </w:rPr>
              <w:t>Gender and Grad Intention</w:t>
            </w:r>
            <w:r>
              <w:rPr>
                <w:noProof/>
                <w:webHidden/>
              </w:rPr>
              <w:tab/>
            </w:r>
            <w:r>
              <w:rPr>
                <w:noProof/>
                <w:webHidden/>
              </w:rPr>
              <w:fldChar w:fldCharType="begin"/>
            </w:r>
            <w:r>
              <w:rPr>
                <w:noProof/>
                <w:webHidden/>
              </w:rPr>
              <w:instrText xml:space="preserve"> PAGEREF _Toc71480425 \h </w:instrText>
            </w:r>
            <w:r>
              <w:rPr>
                <w:noProof/>
                <w:webHidden/>
              </w:rPr>
            </w:r>
            <w:r>
              <w:rPr>
                <w:noProof/>
                <w:webHidden/>
              </w:rPr>
              <w:fldChar w:fldCharType="separate"/>
            </w:r>
            <w:r>
              <w:rPr>
                <w:noProof/>
                <w:webHidden/>
              </w:rPr>
              <w:t>17</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26" w:history="1">
            <w:r w:rsidRPr="00EB3B78">
              <w:rPr>
                <w:rStyle w:val="Hyperlink"/>
                <w:noProof/>
              </w:rPr>
              <w:t>2.1.3.</w:t>
            </w:r>
            <w:r>
              <w:rPr>
                <w:rFonts w:eastAsiaTheme="minorEastAsia"/>
                <w:noProof/>
                <w:szCs w:val="20"/>
                <w:lang w:eastAsia="en-IN" w:bidi="hi-IN"/>
              </w:rPr>
              <w:tab/>
            </w:r>
            <w:r w:rsidRPr="00EB3B78">
              <w:rPr>
                <w:rStyle w:val="Hyperlink"/>
                <w:noProof/>
              </w:rPr>
              <w:t>Gender and Employment</w:t>
            </w:r>
            <w:r>
              <w:rPr>
                <w:noProof/>
                <w:webHidden/>
              </w:rPr>
              <w:tab/>
            </w:r>
            <w:r>
              <w:rPr>
                <w:noProof/>
                <w:webHidden/>
              </w:rPr>
              <w:fldChar w:fldCharType="begin"/>
            </w:r>
            <w:r>
              <w:rPr>
                <w:noProof/>
                <w:webHidden/>
              </w:rPr>
              <w:instrText xml:space="preserve"> PAGEREF _Toc71480426 \h </w:instrText>
            </w:r>
            <w:r>
              <w:rPr>
                <w:noProof/>
                <w:webHidden/>
              </w:rPr>
            </w:r>
            <w:r>
              <w:rPr>
                <w:noProof/>
                <w:webHidden/>
              </w:rPr>
              <w:fldChar w:fldCharType="separate"/>
            </w:r>
            <w:r>
              <w:rPr>
                <w:noProof/>
                <w:webHidden/>
              </w:rPr>
              <w:t>17</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27" w:history="1">
            <w:r w:rsidRPr="00EB3B78">
              <w:rPr>
                <w:rStyle w:val="Hyperlink"/>
                <w:noProof/>
              </w:rPr>
              <w:t>2.1.4.</w:t>
            </w:r>
            <w:r>
              <w:rPr>
                <w:rFonts w:eastAsiaTheme="minorEastAsia"/>
                <w:noProof/>
                <w:szCs w:val="20"/>
                <w:lang w:eastAsia="en-IN" w:bidi="hi-IN"/>
              </w:rPr>
              <w:tab/>
            </w:r>
            <w:r w:rsidRPr="00EB3B78">
              <w:rPr>
                <w:rStyle w:val="Hyperlink"/>
                <w:noProof/>
              </w:rPr>
              <w:t>Gender and Computer</w:t>
            </w:r>
            <w:r>
              <w:rPr>
                <w:noProof/>
                <w:webHidden/>
              </w:rPr>
              <w:tab/>
            </w:r>
            <w:r>
              <w:rPr>
                <w:noProof/>
                <w:webHidden/>
              </w:rPr>
              <w:fldChar w:fldCharType="begin"/>
            </w:r>
            <w:r>
              <w:rPr>
                <w:noProof/>
                <w:webHidden/>
              </w:rPr>
              <w:instrText xml:space="preserve"> PAGEREF _Toc71480427 \h </w:instrText>
            </w:r>
            <w:r>
              <w:rPr>
                <w:noProof/>
                <w:webHidden/>
              </w:rPr>
            </w:r>
            <w:r>
              <w:rPr>
                <w:noProof/>
                <w:webHidden/>
              </w:rPr>
              <w:fldChar w:fldCharType="separate"/>
            </w:r>
            <w:r>
              <w:rPr>
                <w:noProof/>
                <w:webHidden/>
              </w:rPr>
              <w:t>18</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28" w:history="1">
            <w:r w:rsidRPr="00EB3B78">
              <w:rPr>
                <w:rStyle w:val="Hyperlink"/>
                <w:noProof/>
              </w:rPr>
              <w:t>2.2.</w:t>
            </w:r>
            <w:r>
              <w:rPr>
                <w:rFonts w:eastAsiaTheme="minorEastAsia"/>
                <w:noProof/>
                <w:szCs w:val="20"/>
                <w:lang w:eastAsia="en-IN" w:bidi="hi-IN"/>
              </w:rPr>
              <w:tab/>
            </w:r>
            <w:r w:rsidRPr="00EB3B78">
              <w:rPr>
                <w:rStyle w:val="Hyperlink"/>
                <w:noProof/>
              </w:rPr>
              <w:t>Assume that the sample is representative of the population of CMSU. Based on the data, answer the following question:</w:t>
            </w:r>
            <w:r>
              <w:rPr>
                <w:noProof/>
                <w:webHidden/>
              </w:rPr>
              <w:tab/>
            </w:r>
            <w:r>
              <w:rPr>
                <w:noProof/>
                <w:webHidden/>
              </w:rPr>
              <w:fldChar w:fldCharType="begin"/>
            </w:r>
            <w:r>
              <w:rPr>
                <w:noProof/>
                <w:webHidden/>
              </w:rPr>
              <w:instrText xml:space="preserve"> PAGEREF _Toc71480428 \h </w:instrText>
            </w:r>
            <w:r>
              <w:rPr>
                <w:noProof/>
                <w:webHidden/>
              </w:rPr>
            </w:r>
            <w:r>
              <w:rPr>
                <w:noProof/>
                <w:webHidden/>
              </w:rPr>
              <w:fldChar w:fldCharType="separate"/>
            </w:r>
            <w:r>
              <w:rPr>
                <w:noProof/>
                <w:webHidden/>
              </w:rPr>
              <w:t>19</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29" w:history="1">
            <w:r w:rsidRPr="00EB3B78">
              <w:rPr>
                <w:rStyle w:val="Hyperlink"/>
                <w:noProof/>
              </w:rPr>
              <w:t>2.2.1.</w:t>
            </w:r>
            <w:r>
              <w:rPr>
                <w:rFonts w:eastAsiaTheme="minorEastAsia"/>
                <w:noProof/>
                <w:szCs w:val="20"/>
                <w:lang w:eastAsia="en-IN" w:bidi="hi-IN"/>
              </w:rPr>
              <w:tab/>
            </w:r>
            <w:r w:rsidRPr="00EB3B78">
              <w:rPr>
                <w:rStyle w:val="Hyperlink"/>
                <w:noProof/>
              </w:rPr>
              <w:t>What is the probability that a randomly selected CMSU student will be male?</w:t>
            </w:r>
            <w:r>
              <w:rPr>
                <w:noProof/>
                <w:webHidden/>
              </w:rPr>
              <w:tab/>
            </w:r>
            <w:r>
              <w:rPr>
                <w:noProof/>
                <w:webHidden/>
              </w:rPr>
              <w:fldChar w:fldCharType="begin"/>
            </w:r>
            <w:r>
              <w:rPr>
                <w:noProof/>
                <w:webHidden/>
              </w:rPr>
              <w:instrText xml:space="preserve"> PAGEREF _Toc71480429 \h </w:instrText>
            </w:r>
            <w:r>
              <w:rPr>
                <w:noProof/>
                <w:webHidden/>
              </w:rPr>
            </w:r>
            <w:r>
              <w:rPr>
                <w:noProof/>
                <w:webHidden/>
              </w:rPr>
              <w:fldChar w:fldCharType="separate"/>
            </w:r>
            <w:r>
              <w:rPr>
                <w:noProof/>
                <w:webHidden/>
              </w:rPr>
              <w:t>19</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30" w:history="1">
            <w:r w:rsidRPr="00EB3B78">
              <w:rPr>
                <w:rStyle w:val="Hyperlink"/>
                <w:noProof/>
              </w:rPr>
              <w:t>2.2.2.</w:t>
            </w:r>
            <w:r>
              <w:rPr>
                <w:rFonts w:eastAsiaTheme="minorEastAsia"/>
                <w:noProof/>
                <w:szCs w:val="20"/>
                <w:lang w:eastAsia="en-IN" w:bidi="hi-IN"/>
              </w:rPr>
              <w:tab/>
            </w:r>
            <w:r w:rsidRPr="00EB3B78">
              <w:rPr>
                <w:rStyle w:val="Hyperlink"/>
                <w:noProof/>
              </w:rPr>
              <w:t>What is the probability that a randomly selected CMSU student will be female?</w:t>
            </w:r>
            <w:r>
              <w:rPr>
                <w:noProof/>
                <w:webHidden/>
              </w:rPr>
              <w:tab/>
            </w:r>
            <w:r>
              <w:rPr>
                <w:noProof/>
                <w:webHidden/>
              </w:rPr>
              <w:fldChar w:fldCharType="begin"/>
            </w:r>
            <w:r>
              <w:rPr>
                <w:noProof/>
                <w:webHidden/>
              </w:rPr>
              <w:instrText xml:space="preserve"> PAGEREF _Toc71480430 \h </w:instrText>
            </w:r>
            <w:r>
              <w:rPr>
                <w:noProof/>
                <w:webHidden/>
              </w:rPr>
            </w:r>
            <w:r>
              <w:rPr>
                <w:noProof/>
                <w:webHidden/>
              </w:rPr>
              <w:fldChar w:fldCharType="separate"/>
            </w:r>
            <w:r>
              <w:rPr>
                <w:noProof/>
                <w:webHidden/>
              </w:rPr>
              <w:t>19</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31" w:history="1">
            <w:r w:rsidRPr="00EB3B78">
              <w:rPr>
                <w:rStyle w:val="Hyperlink"/>
                <w:noProof/>
              </w:rPr>
              <w:t>2.3.</w:t>
            </w:r>
            <w:r>
              <w:rPr>
                <w:rFonts w:eastAsiaTheme="minorEastAsia"/>
                <w:noProof/>
                <w:szCs w:val="20"/>
                <w:lang w:eastAsia="en-IN" w:bidi="hi-IN"/>
              </w:rPr>
              <w:tab/>
            </w:r>
            <w:r w:rsidRPr="00EB3B78">
              <w:rPr>
                <w:rStyle w:val="Hyperlink"/>
                <w:noProof/>
              </w:rPr>
              <w:t>Assume that the sample is representative of the population of CMSU. Based on the data, answer the following question:</w:t>
            </w:r>
            <w:r>
              <w:rPr>
                <w:noProof/>
                <w:webHidden/>
              </w:rPr>
              <w:tab/>
            </w:r>
            <w:r>
              <w:rPr>
                <w:noProof/>
                <w:webHidden/>
              </w:rPr>
              <w:fldChar w:fldCharType="begin"/>
            </w:r>
            <w:r>
              <w:rPr>
                <w:noProof/>
                <w:webHidden/>
              </w:rPr>
              <w:instrText xml:space="preserve"> PAGEREF _Toc71480431 \h </w:instrText>
            </w:r>
            <w:r>
              <w:rPr>
                <w:noProof/>
                <w:webHidden/>
              </w:rPr>
            </w:r>
            <w:r>
              <w:rPr>
                <w:noProof/>
                <w:webHidden/>
              </w:rPr>
              <w:fldChar w:fldCharType="separate"/>
            </w:r>
            <w:r>
              <w:rPr>
                <w:noProof/>
                <w:webHidden/>
              </w:rPr>
              <w:t>20</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32" w:history="1">
            <w:r w:rsidRPr="00EB3B78">
              <w:rPr>
                <w:rStyle w:val="Hyperlink"/>
                <w:noProof/>
              </w:rPr>
              <w:t>2.3.1.</w:t>
            </w:r>
            <w:r>
              <w:rPr>
                <w:rFonts w:eastAsiaTheme="minorEastAsia"/>
                <w:noProof/>
                <w:szCs w:val="20"/>
                <w:lang w:eastAsia="en-IN" w:bidi="hi-IN"/>
              </w:rPr>
              <w:tab/>
            </w:r>
            <w:r w:rsidRPr="00EB3B78">
              <w:rPr>
                <w:rStyle w:val="Hyperlink"/>
                <w:noProof/>
              </w:rPr>
              <w:t>Find the conditional probability of different majors among the male students in CMSU.</w:t>
            </w:r>
            <w:r>
              <w:rPr>
                <w:noProof/>
                <w:webHidden/>
              </w:rPr>
              <w:tab/>
            </w:r>
            <w:r>
              <w:rPr>
                <w:noProof/>
                <w:webHidden/>
              </w:rPr>
              <w:fldChar w:fldCharType="begin"/>
            </w:r>
            <w:r>
              <w:rPr>
                <w:noProof/>
                <w:webHidden/>
              </w:rPr>
              <w:instrText xml:space="preserve"> PAGEREF _Toc71480432 \h </w:instrText>
            </w:r>
            <w:r>
              <w:rPr>
                <w:noProof/>
                <w:webHidden/>
              </w:rPr>
            </w:r>
            <w:r>
              <w:rPr>
                <w:noProof/>
                <w:webHidden/>
              </w:rPr>
              <w:fldChar w:fldCharType="separate"/>
            </w:r>
            <w:r>
              <w:rPr>
                <w:noProof/>
                <w:webHidden/>
              </w:rPr>
              <w:t>20</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33" w:history="1">
            <w:r w:rsidRPr="00EB3B78">
              <w:rPr>
                <w:rStyle w:val="Hyperlink"/>
                <w:noProof/>
              </w:rPr>
              <w:t>2.3.2.</w:t>
            </w:r>
            <w:r>
              <w:rPr>
                <w:rFonts w:eastAsiaTheme="minorEastAsia"/>
                <w:noProof/>
                <w:szCs w:val="20"/>
                <w:lang w:eastAsia="en-IN" w:bidi="hi-IN"/>
              </w:rPr>
              <w:tab/>
            </w:r>
            <w:r w:rsidRPr="00EB3B78">
              <w:rPr>
                <w:rStyle w:val="Hyperlink"/>
                <w:noProof/>
              </w:rPr>
              <w:t>Find the conditional probability of different majors among the female students of CMSU.</w:t>
            </w:r>
            <w:r>
              <w:rPr>
                <w:noProof/>
                <w:webHidden/>
              </w:rPr>
              <w:tab/>
            </w:r>
            <w:r>
              <w:rPr>
                <w:noProof/>
                <w:webHidden/>
              </w:rPr>
              <w:fldChar w:fldCharType="begin"/>
            </w:r>
            <w:r>
              <w:rPr>
                <w:noProof/>
                <w:webHidden/>
              </w:rPr>
              <w:instrText xml:space="preserve"> PAGEREF _Toc71480433 \h </w:instrText>
            </w:r>
            <w:r>
              <w:rPr>
                <w:noProof/>
                <w:webHidden/>
              </w:rPr>
            </w:r>
            <w:r>
              <w:rPr>
                <w:noProof/>
                <w:webHidden/>
              </w:rPr>
              <w:fldChar w:fldCharType="separate"/>
            </w:r>
            <w:r>
              <w:rPr>
                <w:noProof/>
                <w:webHidden/>
              </w:rPr>
              <w:t>20</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34" w:history="1">
            <w:r w:rsidRPr="00EB3B78">
              <w:rPr>
                <w:rStyle w:val="Hyperlink"/>
                <w:noProof/>
              </w:rPr>
              <w:t>2.4.</w:t>
            </w:r>
            <w:r>
              <w:rPr>
                <w:rFonts w:eastAsiaTheme="minorEastAsia"/>
                <w:noProof/>
                <w:szCs w:val="20"/>
                <w:lang w:eastAsia="en-IN" w:bidi="hi-IN"/>
              </w:rPr>
              <w:tab/>
            </w:r>
            <w:r w:rsidRPr="00EB3B78">
              <w:rPr>
                <w:rStyle w:val="Hyperlink"/>
                <w:noProof/>
              </w:rPr>
              <w:t>Assume that the sample is a representative of the population of CMSU. Based on the data, answer the following question:</w:t>
            </w:r>
            <w:r>
              <w:rPr>
                <w:noProof/>
                <w:webHidden/>
              </w:rPr>
              <w:tab/>
            </w:r>
            <w:r>
              <w:rPr>
                <w:noProof/>
                <w:webHidden/>
              </w:rPr>
              <w:fldChar w:fldCharType="begin"/>
            </w:r>
            <w:r>
              <w:rPr>
                <w:noProof/>
                <w:webHidden/>
              </w:rPr>
              <w:instrText xml:space="preserve"> PAGEREF _Toc71480434 \h </w:instrText>
            </w:r>
            <w:r>
              <w:rPr>
                <w:noProof/>
                <w:webHidden/>
              </w:rPr>
            </w:r>
            <w:r>
              <w:rPr>
                <w:noProof/>
                <w:webHidden/>
              </w:rPr>
              <w:fldChar w:fldCharType="separate"/>
            </w:r>
            <w:r>
              <w:rPr>
                <w:noProof/>
                <w:webHidden/>
              </w:rPr>
              <w:t>21</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35" w:history="1">
            <w:r w:rsidRPr="00EB3B78">
              <w:rPr>
                <w:rStyle w:val="Hyperlink"/>
                <w:noProof/>
              </w:rPr>
              <w:t>2.4.1.</w:t>
            </w:r>
            <w:r>
              <w:rPr>
                <w:rFonts w:eastAsiaTheme="minorEastAsia"/>
                <w:noProof/>
                <w:szCs w:val="20"/>
                <w:lang w:eastAsia="en-IN" w:bidi="hi-IN"/>
              </w:rPr>
              <w:tab/>
            </w:r>
            <w:r w:rsidRPr="00EB3B78">
              <w:rPr>
                <w:rStyle w:val="Hyperlink"/>
                <w:noProof/>
              </w:rPr>
              <w:t>Find the probability that a randomly chosen student is a male and intends to graduate.</w:t>
            </w:r>
            <w:r>
              <w:rPr>
                <w:noProof/>
                <w:webHidden/>
              </w:rPr>
              <w:tab/>
            </w:r>
            <w:r>
              <w:rPr>
                <w:noProof/>
                <w:webHidden/>
              </w:rPr>
              <w:fldChar w:fldCharType="begin"/>
            </w:r>
            <w:r>
              <w:rPr>
                <w:noProof/>
                <w:webHidden/>
              </w:rPr>
              <w:instrText xml:space="preserve"> PAGEREF _Toc71480435 \h </w:instrText>
            </w:r>
            <w:r>
              <w:rPr>
                <w:noProof/>
                <w:webHidden/>
              </w:rPr>
            </w:r>
            <w:r>
              <w:rPr>
                <w:noProof/>
                <w:webHidden/>
              </w:rPr>
              <w:fldChar w:fldCharType="separate"/>
            </w:r>
            <w:r>
              <w:rPr>
                <w:noProof/>
                <w:webHidden/>
              </w:rPr>
              <w:t>21</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36" w:history="1">
            <w:r w:rsidRPr="00EB3B78">
              <w:rPr>
                <w:rStyle w:val="Hyperlink"/>
                <w:noProof/>
              </w:rPr>
              <w:t>2.4.2.</w:t>
            </w:r>
            <w:r>
              <w:rPr>
                <w:rFonts w:eastAsiaTheme="minorEastAsia"/>
                <w:noProof/>
                <w:szCs w:val="20"/>
                <w:lang w:eastAsia="en-IN" w:bidi="hi-IN"/>
              </w:rPr>
              <w:tab/>
            </w:r>
            <w:r w:rsidRPr="00EB3B78">
              <w:rPr>
                <w:rStyle w:val="Hyperlink"/>
                <w:noProof/>
              </w:rPr>
              <w:t>Find the probability that a randomly selected student is a female and does NOT have a laptop.</w:t>
            </w:r>
            <w:r>
              <w:rPr>
                <w:noProof/>
                <w:webHidden/>
              </w:rPr>
              <w:tab/>
            </w:r>
            <w:r>
              <w:rPr>
                <w:noProof/>
                <w:webHidden/>
              </w:rPr>
              <w:fldChar w:fldCharType="begin"/>
            </w:r>
            <w:r>
              <w:rPr>
                <w:noProof/>
                <w:webHidden/>
              </w:rPr>
              <w:instrText xml:space="preserve"> PAGEREF _Toc71480436 \h </w:instrText>
            </w:r>
            <w:r>
              <w:rPr>
                <w:noProof/>
                <w:webHidden/>
              </w:rPr>
            </w:r>
            <w:r>
              <w:rPr>
                <w:noProof/>
                <w:webHidden/>
              </w:rPr>
              <w:fldChar w:fldCharType="separate"/>
            </w:r>
            <w:r>
              <w:rPr>
                <w:noProof/>
                <w:webHidden/>
              </w:rPr>
              <w:t>21</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37" w:history="1">
            <w:r w:rsidRPr="00EB3B78">
              <w:rPr>
                <w:rStyle w:val="Hyperlink"/>
                <w:noProof/>
              </w:rPr>
              <w:t>2.5.</w:t>
            </w:r>
            <w:r>
              <w:rPr>
                <w:rFonts w:eastAsiaTheme="minorEastAsia"/>
                <w:noProof/>
                <w:szCs w:val="20"/>
                <w:lang w:eastAsia="en-IN" w:bidi="hi-IN"/>
              </w:rPr>
              <w:tab/>
            </w:r>
            <w:r w:rsidRPr="00EB3B78">
              <w:rPr>
                <w:rStyle w:val="Hyperlink"/>
                <w:noProof/>
              </w:rPr>
              <w:t>Assume that the sample is representative of the population of CMSU. Based on the data, answer the following question:</w:t>
            </w:r>
            <w:r>
              <w:rPr>
                <w:noProof/>
                <w:webHidden/>
              </w:rPr>
              <w:tab/>
            </w:r>
            <w:r>
              <w:rPr>
                <w:noProof/>
                <w:webHidden/>
              </w:rPr>
              <w:fldChar w:fldCharType="begin"/>
            </w:r>
            <w:r>
              <w:rPr>
                <w:noProof/>
                <w:webHidden/>
              </w:rPr>
              <w:instrText xml:space="preserve"> PAGEREF _Toc71480437 \h </w:instrText>
            </w:r>
            <w:r>
              <w:rPr>
                <w:noProof/>
                <w:webHidden/>
              </w:rPr>
            </w:r>
            <w:r>
              <w:rPr>
                <w:noProof/>
                <w:webHidden/>
              </w:rPr>
              <w:fldChar w:fldCharType="separate"/>
            </w:r>
            <w:r>
              <w:rPr>
                <w:noProof/>
                <w:webHidden/>
              </w:rPr>
              <w:t>21</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38" w:history="1">
            <w:r w:rsidRPr="00EB3B78">
              <w:rPr>
                <w:rStyle w:val="Hyperlink"/>
                <w:noProof/>
              </w:rPr>
              <w:t>2.5.1.</w:t>
            </w:r>
            <w:r>
              <w:rPr>
                <w:rFonts w:eastAsiaTheme="minorEastAsia"/>
                <w:noProof/>
                <w:szCs w:val="20"/>
                <w:lang w:eastAsia="en-IN" w:bidi="hi-IN"/>
              </w:rPr>
              <w:tab/>
            </w:r>
            <w:r w:rsidRPr="00EB3B78">
              <w:rPr>
                <w:rStyle w:val="Hyperlink"/>
                <w:noProof/>
              </w:rPr>
              <w:t>Find the probability that a randomly chosen student is a male or has full-time employment?</w:t>
            </w:r>
            <w:r>
              <w:rPr>
                <w:noProof/>
                <w:webHidden/>
              </w:rPr>
              <w:tab/>
            </w:r>
            <w:r>
              <w:rPr>
                <w:noProof/>
                <w:webHidden/>
              </w:rPr>
              <w:fldChar w:fldCharType="begin"/>
            </w:r>
            <w:r>
              <w:rPr>
                <w:noProof/>
                <w:webHidden/>
              </w:rPr>
              <w:instrText xml:space="preserve"> PAGEREF _Toc71480438 \h </w:instrText>
            </w:r>
            <w:r>
              <w:rPr>
                <w:noProof/>
                <w:webHidden/>
              </w:rPr>
            </w:r>
            <w:r>
              <w:rPr>
                <w:noProof/>
                <w:webHidden/>
              </w:rPr>
              <w:fldChar w:fldCharType="separate"/>
            </w:r>
            <w:r>
              <w:rPr>
                <w:noProof/>
                <w:webHidden/>
              </w:rPr>
              <w:t>21</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39" w:history="1">
            <w:r w:rsidRPr="00EB3B78">
              <w:rPr>
                <w:rStyle w:val="Hyperlink"/>
                <w:noProof/>
              </w:rPr>
              <w:t>2.5.2.</w:t>
            </w:r>
            <w:r>
              <w:rPr>
                <w:rFonts w:eastAsiaTheme="minorEastAsia"/>
                <w:noProof/>
                <w:szCs w:val="20"/>
                <w:lang w:eastAsia="en-IN" w:bidi="hi-IN"/>
              </w:rPr>
              <w:tab/>
            </w:r>
            <w:r w:rsidRPr="00EB3B78">
              <w:rPr>
                <w:rStyle w:val="Hyperlink"/>
                <w:noProof/>
              </w:rPr>
              <w:t>Find the conditional probability that given a female student is randomly chosen, she is majoring in international business or management.</w:t>
            </w:r>
            <w:r>
              <w:rPr>
                <w:noProof/>
                <w:webHidden/>
              </w:rPr>
              <w:tab/>
            </w:r>
            <w:r>
              <w:rPr>
                <w:noProof/>
                <w:webHidden/>
              </w:rPr>
              <w:fldChar w:fldCharType="begin"/>
            </w:r>
            <w:r>
              <w:rPr>
                <w:noProof/>
                <w:webHidden/>
              </w:rPr>
              <w:instrText xml:space="preserve"> PAGEREF _Toc71480439 \h </w:instrText>
            </w:r>
            <w:r>
              <w:rPr>
                <w:noProof/>
                <w:webHidden/>
              </w:rPr>
            </w:r>
            <w:r>
              <w:rPr>
                <w:noProof/>
                <w:webHidden/>
              </w:rPr>
              <w:fldChar w:fldCharType="separate"/>
            </w:r>
            <w:r>
              <w:rPr>
                <w:noProof/>
                <w:webHidden/>
              </w:rPr>
              <w:t>21</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40" w:history="1">
            <w:r w:rsidRPr="00EB3B78">
              <w:rPr>
                <w:rStyle w:val="Hyperlink"/>
                <w:noProof/>
              </w:rPr>
              <w:t>2.6.</w:t>
            </w:r>
            <w:r>
              <w:rPr>
                <w:rFonts w:eastAsiaTheme="minorEastAsia"/>
                <w:noProof/>
                <w:szCs w:val="20"/>
                <w:lang w:eastAsia="en-IN" w:bidi="hi-IN"/>
              </w:rPr>
              <w:tab/>
            </w:r>
            <w:r w:rsidRPr="00EB3B78">
              <w:rPr>
                <w:rStyle w:val="Hyperlink"/>
                <w:noProof/>
              </w:rPr>
              <w:t>Construct a contingency table of Gender and Intent to Graduate at 2 levels (Yes/No). The Undecided students are not considered now and the table is a 2x2 table. Do you think the graduate intention and being female are independent events?</w:t>
            </w:r>
            <w:r>
              <w:rPr>
                <w:noProof/>
                <w:webHidden/>
              </w:rPr>
              <w:tab/>
            </w:r>
            <w:r>
              <w:rPr>
                <w:noProof/>
                <w:webHidden/>
              </w:rPr>
              <w:fldChar w:fldCharType="begin"/>
            </w:r>
            <w:r>
              <w:rPr>
                <w:noProof/>
                <w:webHidden/>
              </w:rPr>
              <w:instrText xml:space="preserve"> PAGEREF _Toc71480440 \h </w:instrText>
            </w:r>
            <w:r>
              <w:rPr>
                <w:noProof/>
                <w:webHidden/>
              </w:rPr>
            </w:r>
            <w:r>
              <w:rPr>
                <w:noProof/>
                <w:webHidden/>
              </w:rPr>
              <w:fldChar w:fldCharType="separate"/>
            </w:r>
            <w:r>
              <w:rPr>
                <w:noProof/>
                <w:webHidden/>
              </w:rPr>
              <w:t>22</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41" w:history="1">
            <w:r w:rsidRPr="00EB3B78">
              <w:rPr>
                <w:rStyle w:val="Hyperlink"/>
                <w:noProof/>
              </w:rPr>
              <w:t>2.7.</w:t>
            </w:r>
            <w:r>
              <w:rPr>
                <w:rFonts w:eastAsiaTheme="minorEastAsia"/>
                <w:noProof/>
                <w:szCs w:val="20"/>
                <w:lang w:eastAsia="en-IN" w:bidi="hi-IN"/>
              </w:rPr>
              <w:tab/>
            </w:r>
            <w:r w:rsidRPr="00EB3B78">
              <w:rPr>
                <w:rStyle w:val="Hyperlink"/>
                <w:noProof/>
              </w:rPr>
              <w:t>Note that there are four numerical (continuous) variables in the data set, GPA, Salary, Spending, and Text Messages.</w:t>
            </w:r>
            <w:r>
              <w:rPr>
                <w:noProof/>
                <w:webHidden/>
              </w:rPr>
              <w:tab/>
            </w:r>
            <w:r>
              <w:rPr>
                <w:noProof/>
                <w:webHidden/>
              </w:rPr>
              <w:fldChar w:fldCharType="begin"/>
            </w:r>
            <w:r>
              <w:rPr>
                <w:noProof/>
                <w:webHidden/>
              </w:rPr>
              <w:instrText xml:space="preserve"> PAGEREF _Toc71480441 \h </w:instrText>
            </w:r>
            <w:r>
              <w:rPr>
                <w:noProof/>
                <w:webHidden/>
              </w:rPr>
            </w:r>
            <w:r>
              <w:rPr>
                <w:noProof/>
                <w:webHidden/>
              </w:rPr>
              <w:fldChar w:fldCharType="separate"/>
            </w:r>
            <w:r>
              <w:rPr>
                <w:noProof/>
                <w:webHidden/>
              </w:rPr>
              <w:t>23</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42" w:history="1">
            <w:r w:rsidRPr="00EB3B78">
              <w:rPr>
                <w:rStyle w:val="Hyperlink"/>
                <w:noProof/>
              </w:rPr>
              <w:t>2.7.1.</w:t>
            </w:r>
            <w:r>
              <w:rPr>
                <w:rFonts w:eastAsiaTheme="minorEastAsia"/>
                <w:noProof/>
                <w:szCs w:val="20"/>
                <w:lang w:eastAsia="en-IN" w:bidi="hi-IN"/>
              </w:rPr>
              <w:tab/>
            </w:r>
            <w:r w:rsidRPr="00EB3B78">
              <w:rPr>
                <w:rStyle w:val="Hyperlink"/>
                <w:noProof/>
              </w:rPr>
              <w:t>If a student is chosen randomly, what is the probability that his/her GPA is less than 3?</w:t>
            </w:r>
            <w:r>
              <w:rPr>
                <w:noProof/>
                <w:webHidden/>
              </w:rPr>
              <w:tab/>
            </w:r>
            <w:r>
              <w:rPr>
                <w:noProof/>
                <w:webHidden/>
              </w:rPr>
              <w:fldChar w:fldCharType="begin"/>
            </w:r>
            <w:r>
              <w:rPr>
                <w:noProof/>
                <w:webHidden/>
              </w:rPr>
              <w:instrText xml:space="preserve"> PAGEREF _Toc71480442 \h </w:instrText>
            </w:r>
            <w:r>
              <w:rPr>
                <w:noProof/>
                <w:webHidden/>
              </w:rPr>
            </w:r>
            <w:r>
              <w:rPr>
                <w:noProof/>
                <w:webHidden/>
              </w:rPr>
              <w:fldChar w:fldCharType="separate"/>
            </w:r>
            <w:r>
              <w:rPr>
                <w:noProof/>
                <w:webHidden/>
              </w:rPr>
              <w:t>23</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43" w:history="1">
            <w:r w:rsidRPr="00EB3B78">
              <w:rPr>
                <w:rStyle w:val="Hyperlink"/>
                <w:noProof/>
              </w:rPr>
              <w:t>2.7.2.</w:t>
            </w:r>
            <w:r>
              <w:rPr>
                <w:rFonts w:eastAsiaTheme="minorEastAsia"/>
                <w:noProof/>
                <w:szCs w:val="20"/>
                <w:lang w:eastAsia="en-IN" w:bidi="hi-IN"/>
              </w:rPr>
              <w:tab/>
            </w:r>
            <w:r w:rsidRPr="00EB3B78">
              <w:rPr>
                <w:rStyle w:val="Hyperlink"/>
                <w:noProof/>
              </w:rPr>
              <w:t>Find the conditional probability that a randomly selected male earns 50 or more. Find the conditional probability that a randomly selected female earns 50 or more.</w:t>
            </w:r>
            <w:r>
              <w:rPr>
                <w:noProof/>
                <w:webHidden/>
              </w:rPr>
              <w:tab/>
            </w:r>
            <w:r>
              <w:rPr>
                <w:noProof/>
                <w:webHidden/>
              </w:rPr>
              <w:fldChar w:fldCharType="begin"/>
            </w:r>
            <w:r>
              <w:rPr>
                <w:noProof/>
                <w:webHidden/>
              </w:rPr>
              <w:instrText xml:space="preserve"> PAGEREF _Toc71480443 \h </w:instrText>
            </w:r>
            <w:r>
              <w:rPr>
                <w:noProof/>
                <w:webHidden/>
              </w:rPr>
            </w:r>
            <w:r>
              <w:rPr>
                <w:noProof/>
                <w:webHidden/>
              </w:rPr>
              <w:fldChar w:fldCharType="separate"/>
            </w:r>
            <w:r>
              <w:rPr>
                <w:noProof/>
                <w:webHidden/>
              </w:rPr>
              <w:t>23</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44" w:history="1">
            <w:r w:rsidRPr="00EB3B78">
              <w:rPr>
                <w:rStyle w:val="Hyperlink"/>
                <w:noProof/>
              </w:rPr>
              <w:t>2.8.</w:t>
            </w:r>
            <w:r>
              <w:rPr>
                <w:rFonts w:eastAsiaTheme="minorEastAsia"/>
                <w:noProof/>
                <w:szCs w:val="20"/>
                <w:lang w:eastAsia="en-IN" w:bidi="hi-IN"/>
              </w:rPr>
              <w:tab/>
            </w:r>
            <w:r w:rsidRPr="00EB3B78">
              <w:rPr>
                <w:rStyle w:val="Hyperlink"/>
                <w:noProof/>
              </w:rPr>
              <w:t>Note that there are four numerical (continuous) variables in the data set, GPA, Salary, Spending, and Text Messages. For each of them comment whether they follow a normal distribution. Write a note summarizing your conclusions for this whole Problem 2.</w:t>
            </w:r>
            <w:r>
              <w:rPr>
                <w:noProof/>
                <w:webHidden/>
              </w:rPr>
              <w:tab/>
            </w:r>
            <w:r>
              <w:rPr>
                <w:noProof/>
                <w:webHidden/>
              </w:rPr>
              <w:fldChar w:fldCharType="begin"/>
            </w:r>
            <w:r>
              <w:rPr>
                <w:noProof/>
                <w:webHidden/>
              </w:rPr>
              <w:instrText xml:space="preserve"> PAGEREF _Toc71480444 \h </w:instrText>
            </w:r>
            <w:r>
              <w:rPr>
                <w:noProof/>
                <w:webHidden/>
              </w:rPr>
            </w:r>
            <w:r>
              <w:rPr>
                <w:noProof/>
                <w:webHidden/>
              </w:rPr>
              <w:fldChar w:fldCharType="separate"/>
            </w:r>
            <w:r>
              <w:rPr>
                <w:noProof/>
                <w:webHidden/>
              </w:rPr>
              <w:t>24</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45" w:history="1">
            <w:r w:rsidRPr="00EB3B78">
              <w:rPr>
                <w:rStyle w:val="Hyperlink"/>
                <w:noProof/>
              </w:rPr>
              <w:t>2.8.1.</w:t>
            </w:r>
            <w:r>
              <w:rPr>
                <w:rFonts w:eastAsiaTheme="minorEastAsia"/>
                <w:noProof/>
                <w:szCs w:val="20"/>
                <w:lang w:eastAsia="en-IN" w:bidi="hi-IN"/>
              </w:rPr>
              <w:tab/>
            </w:r>
            <w:r w:rsidRPr="00EB3B78">
              <w:rPr>
                <w:rStyle w:val="Hyperlink"/>
                <w:noProof/>
              </w:rPr>
              <w:t>For each of them comment whether they follow a normal distribution</w:t>
            </w:r>
            <w:r>
              <w:rPr>
                <w:noProof/>
                <w:webHidden/>
              </w:rPr>
              <w:tab/>
            </w:r>
            <w:r>
              <w:rPr>
                <w:noProof/>
                <w:webHidden/>
              </w:rPr>
              <w:fldChar w:fldCharType="begin"/>
            </w:r>
            <w:r>
              <w:rPr>
                <w:noProof/>
                <w:webHidden/>
              </w:rPr>
              <w:instrText xml:space="preserve"> PAGEREF _Toc71480445 \h </w:instrText>
            </w:r>
            <w:r>
              <w:rPr>
                <w:noProof/>
                <w:webHidden/>
              </w:rPr>
            </w:r>
            <w:r>
              <w:rPr>
                <w:noProof/>
                <w:webHidden/>
              </w:rPr>
              <w:fldChar w:fldCharType="separate"/>
            </w:r>
            <w:r>
              <w:rPr>
                <w:noProof/>
                <w:webHidden/>
              </w:rPr>
              <w:t>24</w:t>
            </w:r>
            <w:r>
              <w:rPr>
                <w:noProof/>
                <w:webHidden/>
              </w:rPr>
              <w:fldChar w:fldCharType="end"/>
            </w:r>
          </w:hyperlink>
        </w:p>
        <w:p w:rsidR="005744C1" w:rsidRDefault="005744C1">
          <w:pPr>
            <w:pStyle w:val="TOC3"/>
            <w:tabs>
              <w:tab w:val="left" w:pos="1320"/>
              <w:tab w:val="right" w:leader="dot" w:pos="9016"/>
            </w:tabs>
            <w:rPr>
              <w:rFonts w:eastAsiaTheme="minorEastAsia"/>
              <w:noProof/>
              <w:szCs w:val="20"/>
              <w:lang w:eastAsia="en-IN" w:bidi="hi-IN"/>
            </w:rPr>
          </w:pPr>
          <w:hyperlink w:anchor="_Toc71480446" w:history="1">
            <w:r w:rsidRPr="00EB3B78">
              <w:rPr>
                <w:rStyle w:val="Hyperlink"/>
                <w:noProof/>
              </w:rPr>
              <w:t>2.8.2.</w:t>
            </w:r>
            <w:r>
              <w:rPr>
                <w:rFonts w:eastAsiaTheme="minorEastAsia"/>
                <w:noProof/>
                <w:szCs w:val="20"/>
                <w:lang w:eastAsia="en-IN" w:bidi="hi-IN"/>
              </w:rPr>
              <w:tab/>
            </w:r>
            <w:r w:rsidRPr="00EB3B78">
              <w:rPr>
                <w:rStyle w:val="Hyperlink"/>
                <w:noProof/>
              </w:rPr>
              <w:t>Write a note summarizing your conclusions for this whole Problem 2.</w:t>
            </w:r>
            <w:r>
              <w:rPr>
                <w:noProof/>
                <w:webHidden/>
              </w:rPr>
              <w:tab/>
            </w:r>
            <w:r>
              <w:rPr>
                <w:noProof/>
                <w:webHidden/>
              </w:rPr>
              <w:fldChar w:fldCharType="begin"/>
            </w:r>
            <w:r>
              <w:rPr>
                <w:noProof/>
                <w:webHidden/>
              </w:rPr>
              <w:instrText xml:space="preserve"> PAGEREF _Toc71480446 \h </w:instrText>
            </w:r>
            <w:r>
              <w:rPr>
                <w:noProof/>
                <w:webHidden/>
              </w:rPr>
            </w:r>
            <w:r>
              <w:rPr>
                <w:noProof/>
                <w:webHidden/>
              </w:rPr>
              <w:fldChar w:fldCharType="separate"/>
            </w:r>
            <w:r>
              <w:rPr>
                <w:noProof/>
                <w:webHidden/>
              </w:rPr>
              <w:t>33</w:t>
            </w:r>
            <w:r>
              <w:rPr>
                <w:noProof/>
                <w:webHidden/>
              </w:rPr>
              <w:fldChar w:fldCharType="end"/>
            </w:r>
          </w:hyperlink>
        </w:p>
        <w:p w:rsidR="005744C1" w:rsidRDefault="005744C1">
          <w:pPr>
            <w:pStyle w:val="TOC1"/>
            <w:tabs>
              <w:tab w:val="left" w:pos="440"/>
              <w:tab w:val="right" w:leader="dot" w:pos="9016"/>
            </w:tabs>
            <w:rPr>
              <w:rFonts w:eastAsiaTheme="minorEastAsia"/>
              <w:noProof/>
              <w:szCs w:val="20"/>
              <w:lang w:eastAsia="en-IN" w:bidi="hi-IN"/>
            </w:rPr>
          </w:pPr>
          <w:hyperlink w:anchor="_Toc71480447" w:history="1">
            <w:r w:rsidRPr="00EB3B78">
              <w:rPr>
                <w:rStyle w:val="Hyperlink"/>
                <w:noProof/>
              </w:rPr>
              <w:t>3.</w:t>
            </w:r>
            <w:r>
              <w:rPr>
                <w:rFonts w:eastAsiaTheme="minorEastAsia"/>
                <w:noProof/>
                <w:szCs w:val="20"/>
                <w:lang w:eastAsia="en-IN" w:bidi="hi-IN"/>
              </w:rPr>
              <w:tab/>
            </w:r>
            <w:r w:rsidRPr="00EB3B78">
              <w:rPr>
                <w:rStyle w:val="Hyperlink"/>
                <w:noProof/>
              </w:rPr>
              <w:t>Problem 3</w:t>
            </w:r>
            <w:r>
              <w:rPr>
                <w:noProof/>
                <w:webHidden/>
              </w:rPr>
              <w:tab/>
            </w:r>
            <w:r>
              <w:rPr>
                <w:noProof/>
                <w:webHidden/>
              </w:rPr>
              <w:fldChar w:fldCharType="begin"/>
            </w:r>
            <w:r>
              <w:rPr>
                <w:noProof/>
                <w:webHidden/>
              </w:rPr>
              <w:instrText xml:space="preserve"> PAGEREF _Toc71480447 \h </w:instrText>
            </w:r>
            <w:r>
              <w:rPr>
                <w:noProof/>
                <w:webHidden/>
              </w:rPr>
            </w:r>
            <w:r>
              <w:rPr>
                <w:noProof/>
                <w:webHidden/>
              </w:rPr>
              <w:fldChar w:fldCharType="separate"/>
            </w:r>
            <w:r>
              <w:rPr>
                <w:noProof/>
                <w:webHidden/>
              </w:rPr>
              <w:t>34</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48" w:history="1">
            <w:r w:rsidRPr="00EB3B78">
              <w:rPr>
                <w:rStyle w:val="Hyperlink"/>
                <w:noProof/>
              </w:rPr>
              <w:t>3.1.</w:t>
            </w:r>
            <w:r>
              <w:rPr>
                <w:rFonts w:eastAsiaTheme="minorEastAsia"/>
                <w:noProof/>
                <w:szCs w:val="20"/>
                <w:lang w:eastAsia="en-IN" w:bidi="hi-IN"/>
              </w:rPr>
              <w:tab/>
            </w:r>
            <w:r w:rsidRPr="00EB3B78">
              <w:rPr>
                <w:rStyle w:val="Hyperlink"/>
                <w:noProof/>
              </w:rPr>
              <w:t>Do you think there is evidence that means moisture contents in both types of shingles are within the permissible limits? State your conclusions clearly showing all steps.</w:t>
            </w:r>
            <w:r>
              <w:rPr>
                <w:noProof/>
                <w:webHidden/>
              </w:rPr>
              <w:tab/>
            </w:r>
            <w:r>
              <w:rPr>
                <w:noProof/>
                <w:webHidden/>
              </w:rPr>
              <w:fldChar w:fldCharType="begin"/>
            </w:r>
            <w:r>
              <w:rPr>
                <w:noProof/>
                <w:webHidden/>
              </w:rPr>
              <w:instrText xml:space="preserve"> PAGEREF _Toc71480448 \h </w:instrText>
            </w:r>
            <w:r>
              <w:rPr>
                <w:noProof/>
                <w:webHidden/>
              </w:rPr>
            </w:r>
            <w:r>
              <w:rPr>
                <w:noProof/>
                <w:webHidden/>
              </w:rPr>
              <w:fldChar w:fldCharType="separate"/>
            </w:r>
            <w:r>
              <w:rPr>
                <w:noProof/>
                <w:webHidden/>
              </w:rPr>
              <w:t>34</w:t>
            </w:r>
            <w:r>
              <w:rPr>
                <w:noProof/>
                <w:webHidden/>
              </w:rPr>
              <w:fldChar w:fldCharType="end"/>
            </w:r>
          </w:hyperlink>
        </w:p>
        <w:p w:rsidR="005744C1" w:rsidRDefault="005744C1">
          <w:pPr>
            <w:pStyle w:val="TOC2"/>
            <w:tabs>
              <w:tab w:val="left" w:pos="880"/>
              <w:tab w:val="right" w:leader="dot" w:pos="9016"/>
            </w:tabs>
            <w:rPr>
              <w:rFonts w:eastAsiaTheme="minorEastAsia"/>
              <w:noProof/>
              <w:szCs w:val="20"/>
              <w:lang w:eastAsia="en-IN" w:bidi="hi-IN"/>
            </w:rPr>
          </w:pPr>
          <w:hyperlink w:anchor="_Toc71480449" w:history="1">
            <w:r w:rsidRPr="00EB3B78">
              <w:rPr>
                <w:rStyle w:val="Hyperlink"/>
                <w:noProof/>
              </w:rPr>
              <w:t>3.2.</w:t>
            </w:r>
            <w:r>
              <w:rPr>
                <w:rFonts w:eastAsiaTheme="minorEastAsia"/>
                <w:noProof/>
                <w:szCs w:val="20"/>
                <w:lang w:eastAsia="en-IN" w:bidi="hi-IN"/>
              </w:rPr>
              <w:tab/>
            </w:r>
            <w:r w:rsidRPr="00EB3B78">
              <w:rPr>
                <w:rStyle w:val="Hyperlink"/>
                <w:noProof/>
              </w:rPr>
              <w:t>Do you think that the population mean for shingles A and B are equal? Form the hypothesis and conduct the test of the hypothesis. What assumption do you need to check before the test for equality of means is performed?</w:t>
            </w:r>
            <w:r>
              <w:rPr>
                <w:noProof/>
                <w:webHidden/>
              </w:rPr>
              <w:tab/>
            </w:r>
            <w:r>
              <w:rPr>
                <w:noProof/>
                <w:webHidden/>
              </w:rPr>
              <w:fldChar w:fldCharType="begin"/>
            </w:r>
            <w:r>
              <w:rPr>
                <w:noProof/>
                <w:webHidden/>
              </w:rPr>
              <w:instrText xml:space="preserve"> PAGEREF _Toc71480449 \h </w:instrText>
            </w:r>
            <w:r>
              <w:rPr>
                <w:noProof/>
                <w:webHidden/>
              </w:rPr>
            </w:r>
            <w:r>
              <w:rPr>
                <w:noProof/>
                <w:webHidden/>
              </w:rPr>
              <w:fldChar w:fldCharType="separate"/>
            </w:r>
            <w:r>
              <w:rPr>
                <w:noProof/>
                <w:webHidden/>
              </w:rPr>
              <w:t>36</w:t>
            </w:r>
            <w:r>
              <w:rPr>
                <w:noProof/>
                <w:webHidden/>
              </w:rPr>
              <w:fldChar w:fldCharType="end"/>
            </w:r>
          </w:hyperlink>
        </w:p>
        <w:p w:rsidR="004821AB" w:rsidRDefault="004821AB">
          <w:r>
            <w:rPr>
              <w:b/>
              <w:bCs/>
              <w:noProof/>
            </w:rPr>
            <w:fldChar w:fldCharType="end"/>
          </w:r>
        </w:p>
      </w:sdtContent>
    </w:sdt>
    <w:p w:rsidR="004821AB" w:rsidRDefault="004821AB"/>
    <w:p w:rsidR="004821AB" w:rsidRDefault="004821AB">
      <w:r>
        <w:br w:type="page"/>
      </w:r>
    </w:p>
    <w:p w:rsidR="004821AB" w:rsidRDefault="004821AB" w:rsidP="0048439E">
      <w:pPr>
        <w:pStyle w:val="Heading1"/>
        <w:numPr>
          <w:ilvl w:val="0"/>
          <w:numId w:val="8"/>
        </w:numPr>
      </w:pPr>
      <w:bookmarkStart w:id="0" w:name="_Toc71480413"/>
      <w:r>
        <w:lastRenderedPageBreak/>
        <w:t>Problem 1</w:t>
      </w:r>
      <w:bookmarkEnd w:id="0"/>
    </w:p>
    <w:p w:rsidR="000169CF" w:rsidRPr="000169CF" w:rsidRDefault="000169CF" w:rsidP="000169CF"/>
    <w:p w:rsidR="000169CF" w:rsidRPr="000169CF" w:rsidRDefault="000169CF" w:rsidP="000169CF">
      <w:r>
        <w:rPr>
          <w:rFonts w:ascii="Lato" w:hAnsi="Lato"/>
          <w:color w:val="000000"/>
          <w:shd w:val="clear" w:color="auto" w:fill="FFFFFF"/>
        </w:rPr>
        <w:t>A wholesale distributor operating in different regions of Portugal has information on annual spending of several s in their stores across different regions and channels. The data consists of 440 large retailers’ annual spending on 6 different varieties of products in 3 different regions (Lisbon, Oporto, Other) and across different sales channel (Hotel, Retail).</w:t>
      </w:r>
    </w:p>
    <w:p w:rsidR="003B55E7" w:rsidRDefault="000169CF" w:rsidP="00C05829">
      <w:pPr>
        <w:pStyle w:val="Heading2"/>
        <w:numPr>
          <w:ilvl w:val="1"/>
          <w:numId w:val="8"/>
        </w:numPr>
        <w:rPr>
          <w:b w:val="0"/>
          <w:bCs w:val="0"/>
        </w:rPr>
      </w:pPr>
      <w:bookmarkStart w:id="1" w:name="_Toc71480414"/>
      <w:r w:rsidRPr="00C05829">
        <w:rPr>
          <w:b w:val="0"/>
          <w:bCs w:val="0"/>
        </w:rPr>
        <w:t>Use methods of descriptive statistics to summarize data.</w:t>
      </w:r>
      <w:bookmarkEnd w:id="1"/>
      <w:r w:rsidRPr="00C05829">
        <w:rPr>
          <w:b w:val="0"/>
          <w:bCs w:val="0"/>
        </w:rPr>
        <w:t> </w:t>
      </w:r>
    </w:p>
    <w:p w:rsidR="001B3D3A" w:rsidRDefault="001B3D3A" w:rsidP="001B3D3A">
      <w:pPr>
        <w:pStyle w:val="Heading3"/>
        <w:numPr>
          <w:ilvl w:val="2"/>
          <w:numId w:val="8"/>
        </w:numPr>
        <w:rPr>
          <w:rStyle w:val="Strong"/>
          <w:b/>
          <w:bCs/>
        </w:rPr>
      </w:pPr>
      <w:bookmarkStart w:id="2" w:name="_Toc71480415"/>
      <w:r>
        <w:rPr>
          <w:rStyle w:val="Strong"/>
          <w:b/>
          <w:bCs/>
        </w:rPr>
        <w:t>Data Summary</w:t>
      </w:r>
      <w:bookmarkEnd w:id="2"/>
    </w:p>
    <w:p w:rsidR="00627C8F" w:rsidRDefault="00410703" w:rsidP="00410703">
      <w:pPr>
        <w:pStyle w:val="ListParagraph"/>
        <w:numPr>
          <w:ilvl w:val="0"/>
          <w:numId w:val="41"/>
        </w:numPr>
      </w:pPr>
      <w:r>
        <w:t>There are 440 rows and 9 columns in the Dataset</w:t>
      </w:r>
      <w:r w:rsidR="00646641">
        <w:t xml:space="preserve">s </w:t>
      </w:r>
    </w:p>
    <w:p w:rsidR="00646641" w:rsidRDefault="00646641" w:rsidP="00410703">
      <w:pPr>
        <w:pStyle w:val="ListParagraph"/>
        <w:numPr>
          <w:ilvl w:val="0"/>
          <w:numId w:val="41"/>
        </w:numPr>
      </w:pPr>
      <w:r>
        <w:t>There are no null value present in the data Set</w:t>
      </w:r>
    </w:p>
    <w:p w:rsidR="00646641" w:rsidRDefault="00410703" w:rsidP="00410703">
      <w:pPr>
        <w:pStyle w:val="ListParagraph"/>
        <w:numPr>
          <w:ilvl w:val="0"/>
          <w:numId w:val="41"/>
        </w:numPr>
      </w:pPr>
      <w:r w:rsidRPr="00410703">
        <w:t>Buyer/Spender</w:t>
      </w:r>
      <w:r>
        <w:t xml:space="preserve"> is the </w:t>
      </w:r>
      <w:r w:rsidRPr="00646641">
        <w:rPr>
          <w:b/>
          <w:bCs/>
        </w:rPr>
        <w:t>identification No</w:t>
      </w:r>
      <w:r>
        <w:t xml:space="preserve"> of</w:t>
      </w:r>
      <w:r w:rsidR="00646641">
        <w:t xml:space="preserve"> </w:t>
      </w:r>
      <w:r w:rsidR="00646641" w:rsidRPr="00410703">
        <w:t>Buyer/Spender</w:t>
      </w:r>
    </w:p>
    <w:p w:rsidR="00646641" w:rsidRDefault="00410703" w:rsidP="00410703">
      <w:pPr>
        <w:pStyle w:val="ListParagraph"/>
        <w:numPr>
          <w:ilvl w:val="0"/>
          <w:numId w:val="41"/>
        </w:numPr>
      </w:pPr>
      <w:r w:rsidRPr="00410703">
        <w:t xml:space="preserve">Channel </w:t>
      </w:r>
      <w:r w:rsidR="00646641">
        <w:t xml:space="preserve"> is the category of Sales Channel – </w:t>
      </w:r>
      <w:r w:rsidR="00646641" w:rsidRPr="00646641">
        <w:rPr>
          <w:b/>
          <w:bCs/>
        </w:rPr>
        <w:t>Hotel or Retail</w:t>
      </w:r>
      <w:r w:rsidR="00646641">
        <w:t xml:space="preserve"> </w:t>
      </w:r>
    </w:p>
    <w:p w:rsidR="00646641" w:rsidRDefault="00410703" w:rsidP="00410703">
      <w:pPr>
        <w:pStyle w:val="ListParagraph"/>
        <w:numPr>
          <w:ilvl w:val="0"/>
          <w:numId w:val="41"/>
        </w:numPr>
      </w:pPr>
      <w:r w:rsidRPr="00410703">
        <w:t>Region</w:t>
      </w:r>
      <w:r w:rsidR="00646641">
        <w:t xml:space="preserve"> is the division that covers the sell the designated area – </w:t>
      </w:r>
      <w:r w:rsidR="00646641" w:rsidRPr="00646641">
        <w:rPr>
          <w:b/>
          <w:bCs/>
        </w:rPr>
        <w:t>Oporto, Lisbon and Other</w:t>
      </w:r>
    </w:p>
    <w:p w:rsidR="00410703" w:rsidRPr="00646641" w:rsidRDefault="00646641" w:rsidP="00410703">
      <w:pPr>
        <w:pStyle w:val="ListParagraph"/>
        <w:numPr>
          <w:ilvl w:val="0"/>
          <w:numId w:val="41"/>
        </w:numPr>
      </w:pPr>
      <w:r>
        <w:t>There are 6 items sold through these channels across these regions -</w:t>
      </w:r>
      <w:r w:rsidR="00410703">
        <w:t xml:space="preserve"> </w:t>
      </w:r>
      <w:r w:rsidR="00410703" w:rsidRPr="00646641">
        <w:rPr>
          <w:b/>
          <w:bCs/>
        </w:rPr>
        <w:t xml:space="preserve">Fresh, Milk, Grocery, Frozen,  </w:t>
      </w:r>
      <w:proofErr w:type="spellStart"/>
      <w:r w:rsidR="00410703" w:rsidRPr="00646641">
        <w:rPr>
          <w:b/>
          <w:bCs/>
        </w:rPr>
        <w:t>Detergents_Paper</w:t>
      </w:r>
      <w:proofErr w:type="spellEnd"/>
      <w:r w:rsidR="00410703" w:rsidRPr="00646641">
        <w:rPr>
          <w:b/>
          <w:bCs/>
        </w:rPr>
        <w:t xml:space="preserve"> and</w:t>
      </w:r>
      <w:r w:rsidR="00410703" w:rsidRPr="00646641">
        <w:rPr>
          <w:b/>
          <w:bCs/>
        </w:rPr>
        <w:tab/>
        <w:t>Delicatessen</w:t>
      </w:r>
    </w:p>
    <w:p w:rsidR="00646641" w:rsidRDefault="00646641" w:rsidP="00410703">
      <w:pPr>
        <w:pStyle w:val="ListParagraph"/>
        <w:numPr>
          <w:ilvl w:val="0"/>
          <w:numId w:val="41"/>
        </w:numPr>
      </w:pPr>
      <w:r w:rsidRPr="00646641">
        <w:t xml:space="preserve">Each spender / buyer spends on each </w:t>
      </w:r>
      <w:r w:rsidR="009C3456">
        <w:t>item</w:t>
      </w:r>
    </w:p>
    <w:p w:rsidR="009C3456" w:rsidRDefault="009C3456" w:rsidP="009C3456">
      <w:pPr>
        <w:pStyle w:val="ListParagraph"/>
        <w:numPr>
          <w:ilvl w:val="0"/>
          <w:numId w:val="41"/>
        </w:numPr>
      </w:pPr>
      <w:r w:rsidRPr="002B3CCD">
        <w:rPr>
          <w:b/>
          <w:bCs/>
        </w:rPr>
        <w:t>Total spend</w:t>
      </w:r>
      <w:r>
        <w:t xml:space="preserve"> is Maximum on ‘Fresh’ and Minimum on ‘</w:t>
      </w:r>
      <w:r w:rsidRPr="009C3456">
        <w:t>Delicatessen</w:t>
      </w:r>
      <w:r>
        <w:t>’</w:t>
      </w:r>
    </w:p>
    <w:p w:rsidR="002B3CCD" w:rsidRDefault="002B3CCD" w:rsidP="00613D66">
      <w:pPr>
        <w:pStyle w:val="ListParagraph"/>
        <w:numPr>
          <w:ilvl w:val="0"/>
          <w:numId w:val="41"/>
        </w:numPr>
      </w:pPr>
      <w:r w:rsidRPr="002B3CCD">
        <w:rPr>
          <w:b/>
          <w:bCs/>
        </w:rPr>
        <w:t>Average spend</w:t>
      </w:r>
      <w:r>
        <w:t xml:space="preserve"> is Maximum on ‘Fresh’ and Minimum on ‘</w:t>
      </w:r>
      <w:r w:rsidRPr="009C3456">
        <w:t>Delicatessen</w:t>
      </w:r>
      <w:r>
        <w:t>’</w:t>
      </w:r>
    </w:p>
    <w:p w:rsidR="007712F8" w:rsidRDefault="007712F8" w:rsidP="003B55E7">
      <w:r>
        <w:t xml:space="preserve">Following Steps are followed to identify the required information </w:t>
      </w:r>
    </w:p>
    <w:p w:rsidR="007712F8" w:rsidRDefault="00D024D5" w:rsidP="00D024D5">
      <w:pPr>
        <w:pStyle w:val="ListParagraph"/>
        <w:numPr>
          <w:ilvl w:val="0"/>
          <w:numId w:val="10"/>
        </w:numPr>
      </w:pPr>
      <w:r>
        <w:t>‘</w:t>
      </w:r>
      <w:r w:rsidR="007712F8">
        <w:t>Total Spend</w:t>
      </w:r>
      <w:r>
        <w:t>’ is calculated by adding</w:t>
      </w:r>
      <w:r w:rsidR="00EC478E">
        <w:t xml:space="preserve"> the </w:t>
      </w:r>
      <w:r>
        <w:t xml:space="preserve">spend on </w:t>
      </w:r>
      <w:r w:rsidR="007E1A55">
        <w:t>each by</w:t>
      </w:r>
      <w:r>
        <w:t xml:space="preserve"> the Spender.</w:t>
      </w:r>
    </w:p>
    <w:p w:rsidR="00D024D5" w:rsidRDefault="007E1A55" w:rsidP="00D024D5">
      <w:pPr>
        <w:pStyle w:val="ListParagraph"/>
        <w:numPr>
          <w:ilvl w:val="0"/>
          <w:numId w:val="10"/>
        </w:numPr>
      </w:pPr>
      <w:r>
        <w:t>‘</w:t>
      </w:r>
      <w:r w:rsidR="00D024D5">
        <w:t>Bar Plot</w:t>
      </w:r>
      <w:r>
        <w:t>’</w:t>
      </w:r>
      <w:r w:rsidR="00D024D5">
        <w:t xml:space="preserve"> is then plotted to visually present the data for Comparison.</w:t>
      </w:r>
    </w:p>
    <w:p w:rsidR="00D024D5" w:rsidRDefault="00EC478E" w:rsidP="00D024D5">
      <w:pPr>
        <w:pStyle w:val="ListParagraph"/>
        <w:numPr>
          <w:ilvl w:val="0"/>
          <w:numId w:val="10"/>
        </w:numPr>
      </w:pPr>
      <w:r>
        <w:t>Channel Wise Maximum and Minimum Spend are plotted in Plot 1.1.1</w:t>
      </w:r>
    </w:p>
    <w:p w:rsidR="00EC478E" w:rsidRDefault="00EC478E" w:rsidP="00EC478E">
      <w:pPr>
        <w:pStyle w:val="ListParagraph"/>
        <w:numPr>
          <w:ilvl w:val="0"/>
          <w:numId w:val="10"/>
        </w:numPr>
      </w:pPr>
      <w:r>
        <w:t>Region Wise Maximum and Minimum Spend are plotted in Plot 1.1.2</w:t>
      </w:r>
    </w:p>
    <w:p w:rsidR="003B55E7" w:rsidRDefault="003B55E7" w:rsidP="003B55E7">
      <w:r>
        <w:rPr>
          <w:noProof/>
          <w:lang w:eastAsia="en-IN" w:bidi="hi-IN"/>
        </w:rPr>
        <w:drawing>
          <wp:inline distT="0" distB="0" distL="0" distR="0" wp14:anchorId="5D284001" wp14:editId="6C2C49B7">
            <wp:extent cx="45910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1050" cy="2790825"/>
                    </a:xfrm>
                    <a:prstGeom prst="rect">
                      <a:avLst/>
                    </a:prstGeom>
                  </pic:spPr>
                </pic:pic>
              </a:graphicData>
            </a:graphic>
          </wp:inline>
        </w:drawing>
      </w:r>
    </w:p>
    <w:p w:rsidR="007712F8" w:rsidRPr="007712F8" w:rsidRDefault="007712F8" w:rsidP="007712F8">
      <w:pPr>
        <w:ind w:left="2880"/>
        <w:rPr>
          <w:b/>
          <w:bCs/>
          <w:i/>
          <w:iCs/>
        </w:rPr>
      </w:pPr>
      <w:r w:rsidRPr="007712F8">
        <w:rPr>
          <w:b/>
          <w:bCs/>
          <w:i/>
          <w:iCs/>
        </w:rPr>
        <w:t>Plot 1.</w:t>
      </w:r>
      <w:r>
        <w:rPr>
          <w:b/>
          <w:bCs/>
          <w:i/>
          <w:iCs/>
        </w:rPr>
        <w:t>1.1</w:t>
      </w:r>
    </w:p>
    <w:p w:rsidR="003B55E7" w:rsidRDefault="003B55E7" w:rsidP="003B55E7">
      <w:r>
        <w:rPr>
          <w:noProof/>
          <w:lang w:eastAsia="en-IN" w:bidi="hi-IN"/>
        </w:rPr>
        <w:lastRenderedPageBreak/>
        <w:drawing>
          <wp:inline distT="0" distB="0" distL="0" distR="0" wp14:anchorId="7A14EC23" wp14:editId="0FB3E1E5">
            <wp:extent cx="454342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3425" cy="2762250"/>
                    </a:xfrm>
                    <a:prstGeom prst="rect">
                      <a:avLst/>
                    </a:prstGeom>
                  </pic:spPr>
                </pic:pic>
              </a:graphicData>
            </a:graphic>
          </wp:inline>
        </w:drawing>
      </w:r>
    </w:p>
    <w:p w:rsidR="007712F8" w:rsidRPr="007712F8" w:rsidRDefault="007712F8" w:rsidP="007712F8">
      <w:pPr>
        <w:ind w:left="2880"/>
        <w:rPr>
          <w:b/>
          <w:bCs/>
          <w:i/>
          <w:iCs/>
        </w:rPr>
      </w:pPr>
      <w:r w:rsidRPr="007712F8">
        <w:rPr>
          <w:b/>
          <w:bCs/>
          <w:i/>
          <w:iCs/>
        </w:rPr>
        <w:t>Plot 1.</w:t>
      </w:r>
      <w:r>
        <w:rPr>
          <w:b/>
          <w:bCs/>
          <w:i/>
          <w:iCs/>
        </w:rPr>
        <w:t>1.2</w:t>
      </w:r>
    </w:p>
    <w:p w:rsidR="007E1A55" w:rsidRDefault="00EC478E" w:rsidP="007E1A55">
      <w:pPr>
        <w:jc w:val="center"/>
      </w:pPr>
      <w:r>
        <w:t>In order to ascertain the Plots</w:t>
      </w:r>
      <w:r w:rsidR="00743A3E">
        <w:t>; descriptive</w:t>
      </w:r>
      <w:r>
        <w:t xml:space="preserve"> </w:t>
      </w:r>
      <w:r w:rsidR="00C840A4">
        <w:t xml:space="preserve">statistics are reviewed, please refer to </w:t>
      </w:r>
      <w:r w:rsidR="00C840A4" w:rsidRPr="00C840A4">
        <w:rPr>
          <w:b/>
          <w:bCs/>
        </w:rPr>
        <w:t>Table 1.1.1</w:t>
      </w:r>
      <w:r w:rsidR="007E1A55">
        <w:t xml:space="preserve"> for </w:t>
      </w:r>
    </w:p>
    <w:p w:rsidR="007712F8" w:rsidRPr="00C840A4" w:rsidRDefault="007E1A55" w:rsidP="007E1A55">
      <w:r>
        <w:t xml:space="preserve">   </w:t>
      </w:r>
      <w:r w:rsidR="00613D66">
        <w:t>Numbers</w:t>
      </w:r>
      <w:r w:rsidR="00C840A4">
        <w:t xml:space="preserve"> </w:t>
      </w:r>
      <w:r>
        <w:t xml:space="preserve">visualised on </w:t>
      </w:r>
      <w:r w:rsidR="00C840A4">
        <w:t>the plot</w:t>
      </w:r>
      <w:r>
        <w:t>s</w:t>
      </w:r>
    </w:p>
    <w:tbl>
      <w:tblPr>
        <w:tblStyle w:val="TableGrid"/>
        <w:tblW w:w="0" w:type="auto"/>
        <w:tblInd w:w="1440" w:type="dxa"/>
        <w:tblLook w:val="04A0" w:firstRow="1" w:lastRow="0" w:firstColumn="1" w:lastColumn="0" w:noHBand="0" w:noVBand="1"/>
      </w:tblPr>
      <w:tblGrid>
        <w:gridCol w:w="1344"/>
        <w:gridCol w:w="2324"/>
        <w:gridCol w:w="2361"/>
      </w:tblGrid>
      <w:tr w:rsidR="007712F8" w:rsidTr="00C70E9F">
        <w:trPr>
          <w:trHeight w:val="379"/>
        </w:trPr>
        <w:tc>
          <w:tcPr>
            <w:tcW w:w="1344" w:type="dxa"/>
            <w:tcBorders>
              <w:bottom w:val="single" w:sz="4" w:space="0" w:color="auto"/>
            </w:tcBorders>
          </w:tcPr>
          <w:p w:rsidR="007712F8" w:rsidRPr="00C70E9F" w:rsidRDefault="00C70E9F" w:rsidP="00743A3E">
            <w:pPr>
              <w:pStyle w:val="Heading4"/>
              <w:outlineLvl w:val="3"/>
              <w:rPr>
                <w:rFonts w:asciiTheme="minorHAnsi" w:eastAsiaTheme="minorHAnsi" w:hAnsiTheme="minorHAnsi" w:cstheme="minorBidi"/>
                <w:b w:val="0"/>
                <w:bCs w:val="0"/>
                <w:i w:val="0"/>
                <w:iCs w:val="0"/>
                <w:color w:val="auto"/>
              </w:rPr>
            </w:pPr>
            <w:r w:rsidRPr="00C70E9F">
              <w:rPr>
                <w:rFonts w:asciiTheme="minorHAnsi" w:eastAsiaTheme="minorHAnsi" w:hAnsiTheme="minorHAnsi" w:cstheme="minorBidi"/>
                <w:b w:val="0"/>
                <w:bCs w:val="0"/>
                <w:i w:val="0"/>
                <w:iCs w:val="0"/>
                <w:color w:val="auto"/>
              </w:rPr>
              <w:t>Spend</w:t>
            </w:r>
          </w:p>
        </w:tc>
        <w:tc>
          <w:tcPr>
            <w:tcW w:w="2324" w:type="dxa"/>
            <w:tcBorders>
              <w:bottom w:val="single" w:sz="4" w:space="0" w:color="auto"/>
            </w:tcBorders>
            <w:shd w:val="clear" w:color="auto" w:fill="C4BC96" w:themeFill="background2" w:themeFillShade="BF"/>
          </w:tcPr>
          <w:p w:rsidR="007712F8" w:rsidRPr="00743A3E" w:rsidRDefault="007712F8" w:rsidP="00C70E9F">
            <w:r w:rsidRPr="00743A3E">
              <w:t>Minimum Spend</w:t>
            </w:r>
          </w:p>
        </w:tc>
        <w:tc>
          <w:tcPr>
            <w:tcW w:w="2361" w:type="dxa"/>
            <w:tcBorders>
              <w:bottom w:val="single" w:sz="4" w:space="0" w:color="auto"/>
            </w:tcBorders>
            <w:shd w:val="clear" w:color="auto" w:fill="C4BC96" w:themeFill="background2" w:themeFillShade="BF"/>
          </w:tcPr>
          <w:p w:rsidR="007712F8" w:rsidRPr="00743A3E" w:rsidRDefault="007712F8" w:rsidP="00C70E9F">
            <w:r w:rsidRPr="00743A3E">
              <w:t>Maximum Spend</w:t>
            </w:r>
          </w:p>
        </w:tc>
      </w:tr>
      <w:tr w:rsidR="007712F8" w:rsidTr="00C70E9F">
        <w:trPr>
          <w:trHeight w:val="315"/>
        </w:trPr>
        <w:tc>
          <w:tcPr>
            <w:tcW w:w="1344" w:type="dxa"/>
            <w:shd w:val="clear" w:color="auto" w:fill="auto"/>
          </w:tcPr>
          <w:p w:rsidR="007712F8" w:rsidRPr="00C70E9F" w:rsidRDefault="007712F8" w:rsidP="00743A3E">
            <w:pPr>
              <w:pStyle w:val="Heading4"/>
              <w:outlineLvl w:val="3"/>
              <w:rPr>
                <w:rFonts w:asciiTheme="minorHAnsi" w:eastAsiaTheme="minorHAnsi" w:hAnsiTheme="minorHAnsi" w:cstheme="minorBidi"/>
                <w:b w:val="0"/>
                <w:bCs w:val="0"/>
                <w:i w:val="0"/>
                <w:iCs w:val="0"/>
                <w:color w:val="auto"/>
              </w:rPr>
            </w:pPr>
            <w:r w:rsidRPr="00C70E9F">
              <w:rPr>
                <w:rFonts w:asciiTheme="minorHAnsi" w:eastAsiaTheme="minorHAnsi" w:hAnsiTheme="minorHAnsi" w:cstheme="minorBidi"/>
                <w:b w:val="0"/>
                <w:bCs w:val="0"/>
                <w:i w:val="0"/>
                <w:iCs w:val="0"/>
                <w:color w:val="auto"/>
              </w:rPr>
              <w:t>Amount</w:t>
            </w:r>
          </w:p>
        </w:tc>
        <w:tc>
          <w:tcPr>
            <w:tcW w:w="2324" w:type="dxa"/>
            <w:shd w:val="clear" w:color="auto" w:fill="auto"/>
          </w:tcPr>
          <w:p w:rsidR="007712F8" w:rsidRPr="00C70E9F" w:rsidRDefault="007712F8" w:rsidP="00743A3E">
            <w:pPr>
              <w:pStyle w:val="Heading4"/>
              <w:outlineLvl w:val="3"/>
              <w:rPr>
                <w:rFonts w:asciiTheme="minorHAnsi" w:eastAsiaTheme="minorHAnsi" w:hAnsiTheme="minorHAnsi" w:cstheme="minorBidi"/>
                <w:b w:val="0"/>
                <w:bCs w:val="0"/>
                <w:i w:val="0"/>
                <w:iCs w:val="0"/>
                <w:color w:val="auto"/>
              </w:rPr>
            </w:pPr>
            <w:r w:rsidRPr="00C70E9F">
              <w:rPr>
                <w:rFonts w:asciiTheme="minorHAnsi" w:eastAsiaTheme="minorHAnsi" w:hAnsiTheme="minorHAnsi" w:cstheme="minorBidi"/>
                <w:b w:val="0"/>
                <w:bCs w:val="0"/>
                <w:i w:val="0"/>
                <w:iCs w:val="0"/>
                <w:color w:val="auto"/>
              </w:rPr>
              <w:t>904</w:t>
            </w:r>
          </w:p>
        </w:tc>
        <w:tc>
          <w:tcPr>
            <w:tcW w:w="2361" w:type="dxa"/>
            <w:shd w:val="clear" w:color="auto" w:fill="auto"/>
          </w:tcPr>
          <w:p w:rsidR="007712F8" w:rsidRPr="00C70E9F" w:rsidRDefault="007712F8" w:rsidP="00743A3E">
            <w:pPr>
              <w:pStyle w:val="Heading4"/>
              <w:outlineLvl w:val="3"/>
              <w:rPr>
                <w:rFonts w:asciiTheme="minorHAnsi" w:eastAsiaTheme="minorHAnsi" w:hAnsiTheme="minorHAnsi" w:cstheme="minorBidi"/>
                <w:b w:val="0"/>
                <w:bCs w:val="0"/>
                <w:i w:val="0"/>
                <w:iCs w:val="0"/>
                <w:color w:val="auto"/>
              </w:rPr>
            </w:pPr>
            <w:r w:rsidRPr="00C70E9F">
              <w:rPr>
                <w:rFonts w:asciiTheme="minorHAnsi" w:eastAsiaTheme="minorHAnsi" w:hAnsiTheme="minorHAnsi" w:cstheme="minorBidi"/>
                <w:b w:val="0"/>
                <w:bCs w:val="0"/>
                <w:i w:val="0"/>
                <w:iCs w:val="0"/>
                <w:color w:val="auto"/>
              </w:rPr>
              <w:t>199891</w:t>
            </w:r>
          </w:p>
        </w:tc>
      </w:tr>
      <w:tr w:rsidR="007712F8" w:rsidTr="00C70E9F">
        <w:trPr>
          <w:trHeight w:val="265"/>
        </w:trPr>
        <w:tc>
          <w:tcPr>
            <w:tcW w:w="1344" w:type="dxa"/>
          </w:tcPr>
          <w:p w:rsidR="007712F8" w:rsidRPr="00C70E9F" w:rsidRDefault="007712F8" w:rsidP="00743A3E">
            <w:pPr>
              <w:pStyle w:val="Heading4"/>
              <w:outlineLvl w:val="3"/>
              <w:rPr>
                <w:rFonts w:asciiTheme="minorHAnsi" w:eastAsiaTheme="minorHAnsi" w:hAnsiTheme="minorHAnsi" w:cstheme="minorBidi"/>
                <w:b w:val="0"/>
                <w:bCs w:val="0"/>
                <w:i w:val="0"/>
                <w:iCs w:val="0"/>
                <w:color w:val="auto"/>
              </w:rPr>
            </w:pPr>
            <w:r w:rsidRPr="00C70E9F">
              <w:rPr>
                <w:rFonts w:asciiTheme="minorHAnsi" w:eastAsiaTheme="minorHAnsi" w:hAnsiTheme="minorHAnsi" w:cstheme="minorBidi"/>
                <w:b w:val="0"/>
                <w:bCs w:val="0"/>
                <w:i w:val="0"/>
                <w:iCs w:val="0"/>
                <w:color w:val="auto"/>
              </w:rPr>
              <w:t>Channel</w:t>
            </w:r>
          </w:p>
        </w:tc>
        <w:tc>
          <w:tcPr>
            <w:tcW w:w="2324" w:type="dxa"/>
          </w:tcPr>
          <w:p w:rsidR="007712F8" w:rsidRPr="00C70E9F" w:rsidRDefault="007712F8" w:rsidP="00743A3E">
            <w:pPr>
              <w:pStyle w:val="Heading4"/>
              <w:outlineLvl w:val="3"/>
              <w:rPr>
                <w:rFonts w:asciiTheme="minorHAnsi" w:eastAsiaTheme="minorHAnsi" w:hAnsiTheme="minorHAnsi" w:cstheme="minorBidi"/>
                <w:b w:val="0"/>
                <w:bCs w:val="0"/>
                <w:i w:val="0"/>
                <w:iCs w:val="0"/>
                <w:color w:val="auto"/>
              </w:rPr>
            </w:pPr>
            <w:r w:rsidRPr="00C70E9F">
              <w:rPr>
                <w:rFonts w:asciiTheme="minorHAnsi" w:eastAsiaTheme="minorHAnsi" w:hAnsiTheme="minorHAnsi" w:cstheme="minorBidi"/>
                <w:b w:val="0"/>
                <w:bCs w:val="0"/>
                <w:i w:val="0"/>
                <w:iCs w:val="0"/>
                <w:color w:val="auto"/>
              </w:rPr>
              <w:t>Hotel</w:t>
            </w:r>
          </w:p>
        </w:tc>
        <w:tc>
          <w:tcPr>
            <w:tcW w:w="2361" w:type="dxa"/>
          </w:tcPr>
          <w:p w:rsidR="007712F8" w:rsidRPr="00C70E9F" w:rsidRDefault="007712F8" w:rsidP="00743A3E">
            <w:pPr>
              <w:pStyle w:val="Heading4"/>
              <w:outlineLvl w:val="3"/>
              <w:rPr>
                <w:rFonts w:asciiTheme="minorHAnsi" w:eastAsiaTheme="minorHAnsi" w:hAnsiTheme="minorHAnsi" w:cstheme="minorBidi"/>
                <w:b w:val="0"/>
                <w:bCs w:val="0"/>
                <w:i w:val="0"/>
                <w:iCs w:val="0"/>
                <w:color w:val="auto"/>
              </w:rPr>
            </w:pPr>
            <w:r w:rsidRPr="00C70E9F">
              <w:rPr>
                <w:rFonts w:asciiTheme="minorHAnsi" w:eastAsiaTheme="minorHAnsi" w:hAnsiTheme="minorHAnsi" w:cstheme="minorBidi"/>
                <w:b w:val="0"/>
                <w:bCs w:val="0"/>
                <w:i w:val="0"/>
                <w:iCs w:val="0"/>
                <w:color w:val="auto"/>
              </w:rPr>
              <w:t>Retail</w:t>
            </w:r>
          </w:p>
        </w:tc>
      </w:tr>
      <w:tr w:rsidR="007712F8" w:rsidTr="007712F8">
        <w:tc>
          <w:tcPr>
            <w:tcW w:w="1344" w:type="dxa"/>
          </w:tcPr>
          <w:p w:rsidR="007712F8" w:rsidRPr="00C70E9F" w:rsidRDefault="007712F8" w:rsidP="00743A3E">
            <w:pPr>
              <w:pStyle w:val="Heading4"/>
              <w:outlineLvl w:val="3"/>
              <w:rPr>
                <w:rFonts w:asciiTheme="minorHAnsi" w:eastAsiaTheme="minorHAnsi" w:hAnsiTheme="minorHAnsi" w:cstheme="minorBidi"/>
                <w:b w:val="0"/>
                <w:bCs w:val="0"/>
                <w:i w:val="0"/>
                <w:iCs w:val="0"/>
                <w:color w:val="auto"/>
              </w:rPr>
            </w:pPr>
            <w:r w:rsidRPr="00C70E9F">
              <w:rPr>
                <w:rFonts w:asciiTheme="minorHAnsi" w:eastAsiaTheme="minorHAnsi" w:hAnsiTheme="minorHAnsi" w:cstheme="minorBidi"/>
                <w:b w:val="0"/>
                <w:bCs w:val="0"/>
                <w:i w:val="0"/>
                <w:iCs w:val="0"/>
                <w:color w:val="auto"/>
              </w:rPr>
              <w:t>Region</w:t>
            </w:r>
          </w:p>
        </w:tc>
        <w:tc>
          <w:tcPr>
            <w:tcW w:w="2324" w:type="dxa"/>
          </w:tcPr>
          <w:p w:rsidR="007712F8" w:rsidRPr="00C70E9F" w:rsidRDefault="007712F8" w:rsidP="00743A3E">
            <w:pPr>
              <w:pStyle w:val="Heading4"/>
              <w:outlineLvl w:val="3"/>
              <w:rPr>
                <w:rFonts w:asciiTheme="minorHAnsi" w:eastAsiaTheme="minorHAnsi" w:hAnsiTheme="minorHAnsi" w:cstheme="minorBidi"/>
                <w:b w:val="0"/>
                <w:bCs w:val="0"/>
                <w:i w:val="0"/>
                <w:iCs w:val="0"/>
                <w:color w:val="auto"/>
              </w:rPr>
            </w:pPr>
            <w:r w:rsidRPr="00C70E9F">
              <w:rPr>
                <w:rFonts w:asciiTheme="minorHAnsi" w:eastAsiaTheme="minorHAnsi" w:hAnsiTheme="minorHAnsi" w:cstheme="minorBidi"/>
                <w:b w:val="0"/>
                <w:bCs w:val="0"/>
                <w:i w:val="0"/>
                <w:iCs w:val="0"/>
                <w:color w:val="auto"/>
              </w:rPr>
              <w:t>Other</w:t>
            </w:r>
          </w:p>
        </w:tc>
        <w:tc>
          <w:tcPr>
            <w:tcW w:w="2361" w:type="dxa"/>
          </w:tcPr>
          <w:p w:rsidR="007712F8" w:rsidRPr="00C70E9F" w:rsidRDefault="007712F8" w:rsidP="00743A3E">
            <w:pPr>
              <w:pStyle w:val="Heading4"/>
              <w:outlineLvl w:val="3"/>
              <w:rPr>
                <w:rFonts w:asciiTheme="minorHAnsi" w:eastAsiaTheme="minorHAnsi" w:hAnsiTheme="minorHAnsi" w:cstheme="minorBidi"/>
                <w:b w:val="0"/>
                <w:bCs w:val="0"/>
                <w:i w:val="0"/>
                <w:iCs w:val="0"/>
                <w:color w:val="auto"/>
              </w:rPr>
            </w:pPr>
            <w:r w:rsidRPr="00C70E9F">
              <w:rPr>
                <w:rFonts w:asciiTheme="minorHAnsi" w:eastAsiaTheme="minorHAnsi" w:hAnsiTheme="minorHAnsi" w:cstheme="minorBidi"/>
                <w:b w:val="0"/>
                <w:bCs w:val="0"/>
                <w:i w:val="0"/>
                <w:iCs w:val="0"/>
                <w:color w:val="auto"/>
              </w:rPr>
              <w:t>Other</w:t>
            </w:r>
          </w:p>
        </w:tc>
      </w:tr>
    </w:tbl>
    <w:p w:rsidR="00EC478E" w:rsidRDefault="00EC478E" w:rsidP="00EC478E">
      <w:pPr>
        <w:jc w:val="center"/>
        <w:rPr>
          <w:b/>
          <w:bCs/>
          <w:i/>
          <w:iCs/>
        </w:rPr>
      </w:pPr>
    </w:p>
    <w:p w:rsidR="007712F8" w:rsidRDefault="00EC478E" w:rsidP="00EC478E">
      <w:pPr>
        <w:jc w:val="center"/>
      </w:pPr>
      <w:r w:rsidRPr="00EC478E">
        <w:rPr>
          <w:b/>
          <w:bCs/>
          <w:i/>
          <w:iCs/>
        </w:rPr>
        <w:t>Table 1.1.1</w:t>
      </w:r>
    </w:p>
    <w:p w:rsidR="007712F8" w:rsidRDefault="00EC478E" w:rsidP="007712F8">
      <w:pPr>
        <w:pStyle w:val="Heading2"/>
      </w:pPr>
      <w:r>
        <w:tab/>
      </w:r>
      <w:r>
        <w:tab/>
      </w:r>
    </w:p>
    <w:p w:rsidR="00613D66" w:rsidRPr="00627C8F" w:rsidRDefault="00613D66" w:rsidP="00613D66">
      <w:pPr>
        <w:pStyle w:val="ListParagraph"/>
      </w:pPr>
    </w:p>
    <w:p w:rsidR="00613D66" w:rsidRDefault="00613D66" w:rsidP="00613D66">
      <w:pPr>
        <w:pStyle w:val="Heading3"/>
        <w:numPr>
          <w:ilvl w:val="2"/>
          <w:numId w:val="42"/>
        </w:numPr>
      </w:pPr>
      <w:bookmarkStart w:id="3" w:name="_Toc71480416"/>
      <w:r w:rsidRPr="001B3D3A">
        <w:rPr>
          <w:rStyle w:val="Strong"/>
          <w:b/>
          <w:bCs/>
        </w:rPr>
        <w:t>Which Region and which Channel spent the most?</w:t>
      </w:r>
      <w:bookmarkEnd w:id="3"/>
    </w:p>
    <w:p w:rsidR="00613D66" w:rsidRDefault="00613D66" w:rsidP="00613D66"/>
    <w:p w:rsidR="00613D66" w:rsidRPr="00613D66" w:rsidRDefault="00613D66" w:rsidP="00613D66">
      <w:r>
        <w:t xml:space="preserve">Please refer to </w:t>
      </w:r>
      <w:r w:rsidRPr="00EC478E">
        <w:rPr>
          <w:b/>
          <w:bCs/>
          <w:i/>
          <w:iCs/>
        </w:rPr>
        <w:t>Table 1.1.1</w:t>
      </w:r>
      <w:r>
        <w:t xml:space="preserve">; </w:t>
      </w:r>
      <w:r w:rsidRPr="00613D66">
        <w:t xml:space="preserve">Maximum of </w:t>
      </w:r>
      <w:r>
        <w:t>‘</w:t>
      </w:r>
      <w:r w:rsidRPr="00613D66">
        <w:t xml:space="preserve">Total </w:t>
      </w:r>
      <w:r>
        <w:t>S</w:t>
      </w:r>
      <w:r w:rsidRPr="00613D66">
        <w:t>pend</w:t>
      </w:r>
      <w:r>
        <w:t xml:space="preserve">’ </w:t>
      </w:r>
      <w:r w:rsidRPr="00613D66">
        <w:t xml:space="preserve">of </w:t>
      </w:r>
      <w:r w:rsidRPr="00613D66">
        <w:rPr>
          <w:b/>
          <w:bCs/>
        </w:rPr>
        <w:t>199891</w:t>
      </w:r>
      <w:r w:rsidRPr="00613D66">
        <w:t xml:space="preserve"> </w:t>
      </w:r>
      <w:r>
        <w:t xml:space="preserve">is through </w:t>
      </w:r>
      <w:r w:rsidRPr="00613D66">
        <w:t>Channel</w:t>
      </w:r>
      <w:r>
        <w:t xml:space="preserve"> </w:t>
      </w:r>
      <w:r w:rsidRPr="00613D66">
        <w:t xml:space="preserve">‘Retail’ and </w:t>
      </w:r>
      <w:r>
        <w:t xml:space="preserve">by </w:t>
      </w:r>
      <w:r w:rsidRPr="00613D66">
        <w:t>Region 'Other '</w:t>
      </w:r>
      <w:r>
        <w:t>.</w:t>
      </w:r>
    </w:p>
    <w:p w:rsidR="00613D66" w:rsidRDefault="00613D66" w:rsidP="00613D66">
      <w:pPr>
        <w:pStyle w:val="Heading3"/>
        <w:numPr>
          <w:ilvl w:val="2"/>
          <w:numId w:val="42"/>
        </w:numPr>
        <w:rPr>
          <w:rStyle w:val="Strong"/>
          <w:b/>
          <w:bCs/>
        </w:rPr>
      </w:pPr>
      <w:bookmarkStart w:id="4" w:name="_Toc71480417"/>
      <w:r>
        <w:rPr>
          <w:rStyle w:val="Strong"/>
          <w:b/>
          <w:bCs/>
        </w:rPr>
        <w:t xml:space="preserve">Which Region and which </w:t>
      </w:r>
      <w:r w:rsidRPr="001B3D3A">
        <w:rPr>
          <w:rStyle w:val="Strong"/>
          <w:b/>
          <w:bCs/>
        </w:rPr>
        <w:t xml:space="preserve">Channel spent the </w:t>
      </w:r>
      <w:r>
        <w:rPr>
          <w:rStyle w:val="Strong"/>
          <w:b/>
          <w:bCs/>
        </w:rPr>
        <w:t>least</w:t>
      </w:r>
      <w:r w:rsidRPr="001B3D3A">
        <w:rPr>
          <w:rStyle w:val="Strong"/>
          <w:b/>
          <w:bCs/>
        </w:rPr>
        <w:t>?</w:t>
      </w:r>
      <w:bookmarkEnd w:id="4"/>
    </w:p>
    <w:p w:rsidR="00613D66" w:rsidRDefault="00613D66" w:rsidP="00613D66"/>
    <w:p w:rsidR="00613D66" w:rsidRPr="00613D66" w:rsidRDefault="00613D66" w:rsidP="00613D66">
      <w:r>
        <w:t xml:space="preserve">Please refer to </w:t>
      </w:r>
      <w:r w:rsidRPr="00613D66">
        <w:rPr>
          <w:b/>
          <w:bCs/>
          <w:i/>
          <w:iCs/>
        </w:rPr>
        <w:t>Table 1.1.1</w:t>
      </w:r>
      <w:r>
        <w:t>; Minimum</w:t>
      </w:r>
      <w:r w:rsidRPr="00613D66">
        <w:t xml:space="preserve"> of </w:t>
      </w:r>
      <w:r>
        <w:t>‘</w:t>
      </w:r>
      <w:r w:rsidRPr="00613D66">
        <w:t xml:space="preserve">Total </w:t>
      </w:r>
      <w:r>
        <w:t>S</w:t>
      </w:r>
      <w:r w:rsidRPr="00613D66">
        <w:t>pend</w:t>
      </w:r>
      <w:r>
        <w:t xml:space="preserve">’ </w:t>
      </w:r>
      <w:r w:rsidRPr="00613D66">
        <w:t xml:space="preserve">of </w:t>
      </w:r>
      <w:proofErr w:type="gramStart"/>
      <w:r>
        <w:rPr>
          <w:b/>
          <w:bCs/>
        </w:rPr>
        <w:t xml:space="preserve">904 </w:t>
      </w:r>
      <w:r w:rsidRPr="00613D66">
        <w:t xml:space="preserve"> </w:t>
      </w:r>
      <w:r>
        <w:t>is</w:t>
      </w:r>
      <w:proofErr w:type="gramEnd"/>
      <w:r>
        <w:t xml:space="preserve"> through </w:t>
      </w:r>
      <w:r w:rsidRPr="00613D66">
        <w:t>Channel</w:t>
      </w:r>
      <w:r>
        <w:t xml:space="preserve"> </w:t>
      </w:r>
      <w:r w:rsidRPr="00613D66">
        <w:t>‘</w:t>
      </w:r>
      <w:r w:rsidR="005539E4">
        <w:t xml:space="preserve">Hotel’ </w:t>
      </w:r>
      <w:r w:rsidRPr="00613D66">
        <w:t xml:space="preserve"> and </w:t>
      </w:r>
      <w:r>
        <w:t xml:space="preserve">by </w:t>
      </w:r>
      <w:r w:rsidRPr="00613D66">
        <w:t>Region 'Other '</w:t>
      </w:r>
      <w:r>
        <w:t>.</w:t>
      </w:r>
    </w:p>
    <w:p w:rsidR="007E1A55" w:rsidRDefault="007E1A55" w:rsidP="007E1A55"/>
    <w:p w:rsidR="007E1A55" w:rsidRPr="007E1A55" w:rsidRDefault="007E1A55" w:rsidP="007E1A55"/>
    <w:p w:rsidR="00D173B9" w:rsidRDefault="000169CF" w:rsidP="00613D66">
      <w:pPr>
        <w:pStyle w:val="Heading2"/>
        <w:pageBreakBefore/>
        <w:numPr>
          <w:ilvl w:val="1"/>
          <w:numId w:val="42"/>
        </w:numPr>
        <w:ind w:left="998" w:hanging="431"/>
        <w:rPr>
          <w:b w:val="0"/>
          <w:bCs w:val="0"/>
        </w:rPr>
      </w:pPr>
      <w:bookmarkStart w:id="5" w:name="_Toc71480418"/>
      <w:r w:rsidRPr="00C05829">
        <w:rPr>
          <w:b w:val="0"/>
          <w:bCs w:val="0"/>
        </w:rPr>
        <w:lastRenderedPageBreak/>
        <w:t>There are 6 varieties of s that are considered. Describe and comment/explain all the varieties across Region and Channel? Provide a detailed justification for your answer</w:t>
      </w:r>
      <w:bookmarkEnd w:id="5"/>
    </w:p>
    <w:p w:rsidR="00D173B9" w:rsidRPr="00D173B9" w:rsidRDefault="00D173B9" w:rsidP="00D173B9">
      <w:pPr>
        <w:pStyle w:val="Heading4"/>
        <w:rPr>
          <w:rFonts w:asciiTheme="minorHAnsi" w:eastAsiaTheme="minorHAnsi" w:hAnsiTheme="minorHAnsi" w:cstheme="minorBidi"/>
          <w:b w:val="0"/>
          <w:bCs w:val="0"/>
          <w:i w:val="0"/>
          <w:iCs w:val="0"/>
          <w:color w:val="auto"/>
        </w:rPr>
      </w:pPr>
      <w:r w:rsidRPr="00D173B9">
        <w:rPr>
          <w:rFonts w:asciiTheme="minorHAnsi" w:eastAsiaTheme="minorHAnsi" w:hAnsiTheme="minorHAnsi" w:cstheme="minorBidi"/>
          <w:b w:val="0"/>
          <w:bCs w:val="0"/>
          <w:i w:val="0"/>
          <w:iCs w:val="0"/>
          <w:color w:val="auto"/>
        </w:rPr>
        <w:t xml:space="preserve">There are 6 varieties of s Fresh, Milk, Grocery, Frozen, </w:t>
      </w:r>
      <w:proofErr w:type="spellStart"/>
      <w:r w:rsidRPr="00D173B9">
        <w:rPr>
          <w:rFonts w:asciiTheme="minorHAnsi" w:eastAsiaTheme="minorHAnsi" w:hAnsiTheme="minorHAnsi" w:cstheme="minorBidi"/>
          <w:b w:val="0"/>
          <w:bCs w:val="0"/>
          <w:i w:val="0"/>
          <w:iCs w:val="0"/>
          <w:color w:val="auto"/>
        </w:rPr>
        <w:t>Detergents_Paper</w:t>
      </w:r>
      <w:proofErr w:type="spellEnd"/>
      <w:r w:rsidRPr="00D173B9">
        <w:rPr>
          <w:rFonts w:asciiTheme="minorHAnsi" w:eastAsiaTheme="minorHAnsi" w:hAnsiTheme="minorHAnsi" w:cstheme="minorBidi"/>
          <w:b w:val="0"/>
          <w:bCs w:val="0"/>
          <w:i w:val="0"/>
          <w:iCs w:val="0"/>
          <w:color w:val="auto"/>
        </w:rPr>
        <w:t xml:space="preserve"> and Delicatessen. They are sold across three regions Lisbon, </w:t>
      </w:r>
      <w:r w:rsidR="007E1A55" w:rsidRPr="00D173B9">
        <w:rPr>
          <w:rFonts w:asciiTheme="minorHAnsi" w:eastAsiaTheme="minorHAnsi" w:hAnsiTheme="minorHAnsi" w:cstheme="minorBidi"/>
          <w:b w:val="0"/>
          <w:bCs w:val="0"/>
          <w:i w:val="0"/>
          <w:iCs w:val="0"/>
          <w:color w:val="auto"/>
        </w:rPr>
        <w:t>Oporto</w:t>
      </w:r>
      <w:r w:rsidRPr="00D173B9">
        <w:rPr>
          <w:rFonts w:asciiTheme="minorHAnsi" w:eastAsiaTheme="minorHAnsi" w:hAnsiTheme="minorHAnsi" w:cstheme="minorBidi"/>
          <w:b w:val="0"/>
          <w:bCs w:val="0"/>
          <w:i w:val="0"/>
          <w:iCs w:val="0"/>
          <w:color w:val="auto"/>
        </w:rPr>
        <w:t xml:space="preserve"> and Other. The selling</w:t>
      </w:r>
      <w:r>
        <w:rPr>
          <w:rFonts w:asciiTheme="minorHAnsi" w:eastAsiaTheme="minorHAnsi" w:hAnsiTheme="minorHAnsi" w:cstheme="minorBidi"/>
          <w:b w:val="0"/>
          <w:bCs w:val="0"/>
          <w:i w:val="0"/>
          <w:iCs w:val="0"/>
          <w:color w:val="auto"/>
        </w:rPr>
        <w:t xml:space="preserve"> is done through </w:t>
      </w:r>
      <w:r w:rsidR="007E1A55">
        <w:rPr>
          <w:rFonts w:asciiTheme="minorHAnsi" w:eastAsiaTheme="minorHAnsi" w:hAnsiTheme="minorHAnsi" w:cstheme="minorBidi"/>
          <w:b w:val="0"/>
          <w:bCs w:val="0"/>
          <w:i w:val="0"/>
          <w:iCs w:val="0"/>
          <w:color w:val="auto"/>
        </w:rPr>
        <w:t>Channels; Hotel</w:t>
      </w:r>
      <w:r>
        <w:rPr>
          <w:rFonts w:asciiTheme="minorHAnsi" w:eastAsiaTheme="minorHAnsi" w:hAnsiTheme="minorHAnsi" w:cstheme="minorBidi"/>
          <w:b w:val="0"/>
          <w:bCs w:val="0"/>
          <w:i w:val="0"/>
          <w:iCs w:val="0"/>
          <w:color w:val="auto"/>
        </w:rPr>
        <w:t xml:space="preserve"> and Retail</w:t>
      </w:r>
      <w:r w:rsidRPr="00D173B9">
        <w:rPr>
          <w:rFonts w:asciiTheme="minorHAnsi" w:eastAsiaTheme="minorHAnsi" w:hAnsiTheme="minorHAnsi" w:cstheme="minorBidi"/>
          <w:b w:val="0"/>
          <w:bCs w:val="0"/>
          <w:i w:val="0"/>
          <w:iCs w:val="0"/>
          <w:color w:val="auto"/>
        </w:rPr>
        <w:t>.</w:t>
      </w:r>
    </w:p>
    <w:p w:rsidR="007E1A55" w:rsidRDefault="007E1A55" w:rsidP="00D173B9">
      <w:pPr>
        <w:rPr>
          <w:sz w:val="28"/>
          <w:szCs w:val="28"/>
          <w:highlight w:val="yellow"/>
        </w:rPr>
      </w:pPr>
    </w:p>
    <w:p w:rsidR="00D173B9" w:rsidRDefault="00D173B9" w:rsidP="00D173B9">
      <w:pPr>
        <w:rPr>
          <w:sz w:val="28"/>
          <w:szCs w:val="28"/>
        </w:rPr>
      </w:pPr>
      <w:r w:rsidRPr="00D173B9">
        <w:rPr>
          <w:sz w:val="28"/>
          <w:szCs w:val="28"/>
          <w:highlight w:val="yellow"/>
        </w:rPr>
        <w:t>Across the Region Analysis</w:t>
      </w:r>
    </w:p>
    <w:p w:rsidR="00D173B9" w:rsidRPr="00D173B9" w:rsidRDefault="00D173B9" w:rsidP="00D173B9">
      <w:r w:rsidRPr="00D173B9">
        <w:t>1) In this exercise the data set co</w:t>
      </w:r>
      <w:r>
        <w:t>ntaining 440 rows and 9 Columns is analysed</w:t>
      </w:r>
    </w:p>
    <w:p w:rsidR="00D173B9" w:rsidRPr="00D173B9" w:rsidRDefault="00D173B9" w:rsidP="00D173B9">
      <w:r w:rsidRPr="00D173B9">
        <w:t>2) None of the values are null.</w:t>
      </w:r>
    </w:p>
    <w:p w:rsidR="00D173B9" w:rsidRPr="00D173B9" w:rsidRDefault="00D173B9" w:rsidP="00D173B9">
      <w:r w:rsidRPr="00D173B9">
        <w:t xml:space="preserve">3) </w:t>
      </w:r>
      <w:r>
        <w:t xml:space="preserve">Data is </w:t>
      </w:r>
      <w:r w:rsidR="004A0784">
        <w:t>a</w:t>
      </w:r>
      <w:r>
        <w:t xml:space="preserve">nalysed for </w:t>
      </w:r>
      <w:r w:rsidRPr="00D173B9">
        <w:t xml:space="preserve">the </w:t>
      </w:r>
      <w:r>
        <w:t>count</w:t>
      </w:r>
      <w:r w:rsidRPr="00D173B9">
        <w:t xml:space="preserve">, central tendency, </w:t>
      </w:r>
      <w:r>
        <w:t xml:space="preserve"> </w:t>
      </w:r>
      <w:r w:rsidRPr="00D173B9">
        <w:t xml:space="preserve"> 5 number </w:t>
      </w:r>
      <w:r w:rsidR="00FC7B8C" w:rsidRPr="00D173B9">
        <w:t>summaries</w:t>
      </w:r>
      <w:r w:rsidRPr="00D173B9">
        <w:t xml:space="preserve">, consistency (CV) and </w:t>
      </w:r>
      <w:proofErr w:type="spellStart"/>
      <w:r w:rsidRPr="00D173B9">
        <w:t>Skewness</w:t>
      </w:r>
      <w:proofErr w:type="spellEnd"/>
      <w:r w:rsidRPr="00D173B9">
        <w:t xml:space="preserve"> of the distribution</w:t>
      </w:r>
    </w:p>
    <w:p w:rsidR="004A0784" w:rsidRDefault="00D173B9" w:rsidP="004A0784">
      <w:r w:rsidRPr="00D173B9">
        <w:t>4)</w:t>
      </w:r>
      <w:r w:rsidR="007E1A55">
        <w:t xml:space="preserve"> P</w:t>
      </w:r>
      <w:r w:rsidR="004A0784">
        <w:t xml:space="preserve">lease refer to </w:t>
      </w:r>
      <w:r w:rsidR="004A0784" w:rsidRPr="00EC478E">
        <w:rPr>
          <w:b/>
          <w:bCs/>
          <w:i/>
          <w:iCs/>
        </w:rPr>
        <w:t>Table 1.</w:t>
      </w:r>
      <w:r w:rsidR="00AE7A1B">
        <w:rPr>
          <w:b/>
          <w:bCs/>
          <w:i/>
          <w:iCs/>
        </w:rPr>
        <w:t>2</w:t>
      </w:r>
      <w:r w:rsidR="004A0784" w:rsidRPr="00EC478E">
        <w:rPr>
          <w:b/>
          <w:bCs/>
          <w:i/>
          <w:iCs/>
        </w:rPr>
        <w:t>.1</w:t>
      </w:r>
      <w:r w:rsidR="007E1A55">
        <w:rPr>
          <w:b/>
          <w:bCs/>
          <w:i/>
          <w:iCs/>
        </w:rPr>
        <w:t xml:space="preserve"> for </w:t>
      </w:r>
      <w:r w:rsidR="007E1A55" w:rsidRPr="00D173B9">
        <w:t>Spender Distribution</w:t>
      </w:r>
    </w:p>
    <w:tbl>
      <w:tblPr>
        <w:tblStyle w:val="TableGrid"/>
        <w:tblW w:w="0" w:type="auto"/>
        <w:tblInd w:w="2880" w:type="dxa"/>
        <w:tblLook w:val="04A0" w:firstRow="1" w:lastRow="0" w:firstColumn="1" w:lastColumn="0" w:noHBand="0" w:noVBand="1"/>
      </w:tblPr>
      <w:tblGrid>
        <w:gridCol w:w="970"/>
        <w:gridCol w:w="1657"/>
      </w:tblGrid>
      <w:tr w:rsidR="004A0784" w:rsidTr="007E1A55">
        <w:tc>
          <w:tcPr>
            <w:tcW w:w="970" w:type="dxa"/>
            <w:shd w:val="clear" w:color="auto" w:fill="C4BC96" w:themeFill="background2" w:themeFillShade="BF"/>
          </w:tcPr>
          <w:p w:rsidR="004A0784" w:rsidRDefault="004A0784" w:rsidP="00D173B9">
            <w:r>
              <w:t>Region</w:t>
            </w:r>
          </w:p>
        </w:tc>
        <w:tc>
          <w:tcPr>
            <w:tcW w:w="1657" w:type="dxa"/>
            <w:shd w:val="clear" w:color="auto" w:fill="C4BC96" w:themeFill="background2" w:themeFillShade="BF"/>
          </w:tcPr>
          <w:p w:rsidR="004A0784" w:rsidRDefault="004A0784" w:rsidP="00D173B9">
            <w:r>
              <w:t>Spender Count</w:t>
            </w:r>
          </w:p>
        </w:tc>
      </w:tr>
      <w:tr w:rsidR="004A0784" w:rsidTr="007E1A55">
        <w:tc>
          <w:tcPr>
            <w:tcW w:w="970" w:type="dxa"/>
          </w:tcPr>
          <w:p w:rsidR="004A0784" w:rsidRDefault="004A0784" w:rsidP="00D173B9">
            <w:r w:rsidRPr="00D173B9">
              <w:t>Oporto</w:t>
            </w:r>
          </w:p>
        </w:tc>
        <w:tc>
          <w:tcPr>
            <w:tcW w:w="1657" w:type="dxa"/>
          </w:tcPr>
          <w:p w:rsidR="004A0784" w:rsidRDefault="004A0784" w:rsidP="00D173B9">
            <w:r>
              <w:t>47</w:t>
            </w:r>
          </w:p>
        </w:tc>
      </w:tr>
      <w:tr w:rsidR="004A0784" w:rsidTr="007E1A55">
        <w:tc>
          <w:tcPr>
            <w:tcW w:w="970" w:type="dxa"/>
          </w:tcPr>
          <w:p w:rsidR="004A0784" w:rsidRDefault="004A0784" w:rsidP="00D173B9">
            <w:r w:rsidRPr="00D173B9">
              <w:t>Lisbon</w:t>
            </w:r>
          </w:p>
        </w:tc>
        <w:tc>
          <w:tcPr>
            <w:tcW w:w="1657" w:type="dxa"/>
          </w:tcPr>
          <w:p w:rsidR="004A0784" w:rsidRDefault="004A0784" w:rsidP="00D173B9">
            <w:r>
              <w:t>77</w:t>
            </w:r>
          </w:p>
        </w:tc>
      </w:tr>
      <w:tr w:rsidR="004A0784" w:rsidTr="007E1A55">
        <w:tc>
          <w:tcPr>
            <w:tcW w:w="970" w:type="dxa"/>
          </w:tcPr>
          <w:p w:rsidR="004A0784" w:rsidRDefault="004A0784" w:rsidP="00D173B9">
            <w:r w:rsidRPr="00D173B9">
              <w:t>Other</w:t>
            </w:r>
          </w:p>
        </w:tc>
        <w:tc>
          <w:tcPr>
            <w:tcW w:w="1657" w:type="dxa"/>
          </w:tcPr>
          <w:p w:rsidR="004A0784" w:rsidRDefault="004A0784" w:rsidP="00D173B9">
            <w:r>
              <w:t>316</w:t>
            </w:r>
          </w:p>
        </w:tc>
      </w:tr>
    </w:tbl>
    <w:p w:rsidR="004A0784" w:rsidRDefault="004A0784" w:rsidP="007E1A55">
      <w:pPr>
        <w:ind w:left="720"/>
      </w:pPr>
      <w:r>
        <w:tab/>
      </w:r>
      <w:r>
        <w:tab/>
      </w:r>
      <w:r>
        <w:tab/>
        <w:t xml:space="preserve"> </w:t>
      </w:r>
      <w:r w:rsidR="007E1A55">
        <w:t xml:space="preserve">          </w:t>
      </w:r>
      <w:r w:rsidRPr="00EC478E">
        <w:rPr>
          <w:b/>
          <w:bCs/>
          <w:i/>
          <w:iCs/>
        </w:rPr>
        <w:t>Table 1.</w:t>
      </w:r>
      <w:r w:rsidR="00561911">
        <w:rPr>
          <w:b/>
          <w:bCs/>
          <w:i/>
          <w:iCs/>
        </w:rPr>
        <w:t>2</w:t>
      </w:r>
      <w:r w:rsidRPr="00EC478E">
        <w:rPr>
          <w:b/>
          <w:bCs/>
          <w:i/>
          <w:iCs/>
        </w:rPr>
        <w:t>.1</w:t>
      </w:r>
    </w:p>
    <w:p w:rsidR="004A0784" w:rsidRDefault="00D173B9" w:rsidP="004A0784">
      <w:r w:rsidRPr="004A0784">
        <w:t xml:space="preserve">5) </w:t>
      </w:r>
      <w:r w:rsidR="004A0784" w:rsidRPr="004A0784">
        <w:t>‘</w:t>
      </w:r>
      <w:r w:rsidRPr="004A0784">
        <w:t>Average Sale</w:t>
      </w:r>
      <w:r w:rsidR="004A0784">
        <w:t xml:space="preserve">’ performance of </w:t>
      </w:r>
      <w:r w:rsidR="00FC7B8C">
        <w:t>Items based</w:t>
      </w:r>
      <w:r w:rsidR="004A0784">
        <w:t xml:space="preserve"> on region is summarised in ‘</w:t>
      </w:r>
      <w:r w:rsidR="004A0784" w:rsidRPr="004A0784">
        <w:rPr>
          <w:b/>
          <w:bCs/>
          <w:i/>
          <w:iCs/>
        </w:rPr>
        <w:t>Table 1.</w:t>
      </w:r>
      <w:r w:rsidR="00561911">
        <w:rPr>
          <w:b/>
          <w:bCs/>
          <w:i/>
          <w:iCs/>
        </w:rPr>
        <w:t>2</w:t>
      </w:r>
      <w:r w:rsidR="004A0784" w:rsidRPr="004A0784">
        <w:rPr>
          <w:b/>
          <w:bCs/>
          <w:i/>
          <w:iCs/>
        </w:rPr>
        <w:t>.2’</w:t>
      </w:r>
    </w:p>
    <w:tbl>
      <w:tblPr>
        <w:tblStyle w:val="TableGrid"/>
        <w:tblW w:w="0" w:type="auto"/>
        <w:tblLook w:val="04A0" w:firstRow="1" w:lastRow="0" w:firstColumn="1" w:lastColumn="0" w:noHBand="0" w:noVBand="1"/>
      </w:tblPr>
      <w:tblGrid>
        <w:gridCol w:w="2310"/>
        <w:gridCol w:w="2310"/>
        <w:gridCol w:w="2311"/>
        <w:gridCol w:w="2311"/>
      </w:tblGrid>
      <w:tr w:rsidR="00382797" w:rsidTr="00800D33">
        <w:tc>
          <w:tcPr>
            <w:tcW w:w="2310" w:type="dxa"/>
          </w:tcPr>
          <w:p w:rsidR="00382797" w:rsidRDefault="00382797" w:rsidP="00D173B9">
            <w:pPr>
              <w:rPr>
                <w:sz w:val="28"/>
                <w:szCs w:val="28"/>
              </w:rPr>
            </w:pPr>
          </w:p>
        </w:tc>
        <w:tc>
          <w:tcPr>
            <w:tcW w:w="6932" w:type="dxa"/>
            <w:gridSpan w:val="3"/>
            <w:tcBorders>
              <w:bottom w:val="single" w:sz="4" w:space="0" w:color="auto"/>
            </w:tcBorders>
            <w:shd w:val="clear" w:color="auto" w:fill="C4BC96" w:themeFill="background2" w:themeFillShade="BF"/>
          </w:tcPr>
          <w:p w:rsidR="00382797" w:rsidRDefault="00382797" w:rsidP="00382797">
            <w:pPr>
              <w:jc w:val="center"/>
              <w:rPr>
                <w:sz w:val="28"/>
                <w:szCs w:val="28"/>
              </w:rPr>
            </w:pPr>
            <w:r w:rsidRPr="00382797">
              <w:t>Performance</w:t>
            </w:r>
            <w:r w:rsidR="00800D33">
              <w:t xml:space="preserve"> by Region</w:t>
            </w:r>
          </w:p>
        </w:tc>
      </w:tr>
      <w:tr w:rsidR="004A0784" w:rsidTr="00800D33">
        <w:tc>
          <w:tcPr>
            <w:tcW w:w="2310" w:type="dxa"/>
          </w:tcPr>
          <w:p w:rsidR="004A0784" w:rsidRPr="00743A3E" w:rsidRDefault="00743A3E" w:rsidP="00D173B9">
            <w:pPr>
              <w:rPr>
                <w:b/>
                <w:bCs/>
              </w:rPr>
            </w:pPr>
            <w:r w:rsidRPr="00743A3E">
              <w:rPr>
                <w:b/>
                <w:bCs/>
              </w:rPr>
              <w:t>Item</w:t>
            </w:r>
          </w:p>
        </w:tc>
        <w:tc>
          <w:tcPr>
            <w:tcW w:w="2310" w:type="dxa"/>
            <w:shd w:val="clear" w:color="auto" w:fill="C6D9F1" w:themeFill="text2" w:themeFillTint="33"/>
          </w:tcPr>
          <w:p w:rsidR="004A0784" w:rsidRPr="00382797" w:rsidRDefault="00382797" w:rsidP="00D173B9">
            <w:r w:rsidRPr="00382797">
              <w:t>Good</w:t>
            </w:r>
          </w:p>
        </w:tc>
        <w:tc>
          <w:tcPr>
            <w:tcW w:w="2311" w:type="dxa"/>
            <w:shd w:val="clear" w:color="auto" w:fill="C6D9F1" w:themeFill="text2" w:themeFillTint="33"/>
          </w:tcPr>
          <w:p w:rsidR="004A0784" w:rsidRPr="00382797" w:rsidRDefault="00382797" w:rsidP="00D173B9">
            <w:r w:rsidRPr="00382797">
              <w:t>Average</w:t>
            </w:r>
          </w:p>
        </w:tc>
        <w:tc>
          <w:tcPr>
            <w:tcW w:w="2311" w:type="dxa"/>
            <w:shd w:val="clear" w:color="auto" w:fill="C6D9F1" w:themeFill="text2" w:themeFillTint="33"/>
          </w:tcPr>
          <w:p w:rsidR="004A0784" w:rsidRDefault="00382797" w:rsidP="00D173B9">
            <w:pPr>
              <w:rPr>
                <w:sz w:val="28"/>
                <w:szCs w:val="28"/>
              </w:rPr>
            </w:pPr>
            <w:r w:rsidRPr="00382797">
              <w:t>Need to Improve</w:t>
            </w:r>
          </w:p>
        </w:tc>
      </w:tr>
      <w:tr w:rsidR="004A0784" w:rsidTr="004A0784">
        <w:tc>
          <w:tcPr>
            <w:tcW w:w="2310" w:type="dxa"/>
          </w:tcPr>
          <w:p w:rsidR="004A0784" w:rsidRPr="00382797" w:rsidRDefault="00382797" w:rsidP="00D173B9">
            <w:r w:rsidRPr="00382797">
              <w:t xml:space="preserve">Fresh                 </w:t>
            </w:r>
          </w:p>
        </w:tc>
        <w:tc>
          <w:tcPr>
            <w:tcW w:w="2310" w:type="dxa"/>
          </w:tcPr>
          <w:p w:rsidR="004A0784" w:rsidRPr="00382797" w:rsidRDefault="00382797" w:rsidP="00D173B9">
            <w:r w:rsidRPr="00382797">
              <w:t>Other</w:t>
            </w:r>
          </w:p>
        </w:tc>
        <w:tc>
          <w:tcPr>
            <w:tcW w:w="2311" w:type="dxa"/>
          </w:tcPr>
          <w:p w:rsidR="004A0784" w:rsidRPr="00382797" w:rsidRDefault="00382797" w:rsidP="00D173B9">
            <w:r w:rsidRPr="00382797">
              <w:t>Lisbon</w:t>
            </w:r>
          </w:p>
        </w:tc>
        <w:tc>
          <w:tcPr>
            <w:tcW w:w="2311" w:type="dxa"/>
          </w:tcPr>
          <w:p w:rsidR="004A0784" w:rsidRPr="00382797" w:rsidRDefault="00382797" w:rsidP="00D173B9">
            <w:r w:rsidRPr="00382797">
              <w:t>Oporto</w:t>
            </w:r>
          </w:p>
        </w:tc>
      </w:tr>
      <w:tr w:rsidR="004A0784" w:rsidTr="004A0784">
        <w:tc>
          <w:tcPr>
            <w:tcW w:w="2310" w:type="dxa"/>
          </w:tcPr>
          <w:p w:rsidR="004A0784" w:rsidRPr="00382797" w:rsidRDefault="00382797" w:rsidP="00D173B9">
            <w:r w:rsidRPr="00382797">
              <w:t xml:space="preserve">Milk                  </w:t>
            </w:r>
          </w:p>
        </w:tc>
        <w:tc>
          <w:tcPr>
            <w:tcW w:w="2310" w:type="dxa"/>
          </w:tcPr>
          <w:p w:rsidR="004A0784" w:rsidRPr="00382797" w:rsidRDefault="00382797" w:rsidP="00D173B9">
            <w:r w:rsidRPr="00382797">
              <w:t>Other</w:t>
            </w:r>
          </w:p>
        </w:tc>
        <w:tc>
          <w:tcPr>
            <w:tcW w:w="2311" w:type="dxa"/>
          </w:tcPr>
          <w:p w:rsidR="004A0784" w:rsidRPr="00382797" w:rsidRDefault="00382797" w:rsidP="00D173B9">
            <w:r w:rsidRPr="00382797">
              <w:t>Lisbon</w:t>
            </w:r>
          </w:p>
        </w:tc>
        <w:tc>
          <w:tcPr>
            <w:tcW w:w="2311" w:type="dxa"/>
          </w:tcPr>
          <w:p w:rsidR="004A0784" w:rsidRPr="00382797" w:rsidRDefault="00382797" w:rsidP="00D173B9">
            <w:r w:rsidRPr="00382797">
              <w:t>Oporto</w:t>
            </w:r>
          </w:p>
        </w:tc>
      </w:tr>
      <w:tr w:rsidR="00382797" w:rsidTr="004A0784">
        <w:tc>
          <w:tcPr>
            <w:tcW w:w="2310" w:type="dxa"/>
          </w:tcPr>
          <w:p w:rsidR="00382797" w:rsidRPr="00382797" w:rsidRDefault="00382797" w:rsidP="00D173B9">
            <w:r w:rsidRPr="00382797">
              <w:t>Grocery</w:t>
            </w:r>
          </w:p>
        </w:tc>
        <w:tc>
          <w:tcPr>
            <w:tcW w:w="2310" w:type="dxa"/>
          </w:tcPr>
          <w:p w:rsidR="00382797" w:rsidRPr="00382797" w:rsidRDefault="00382797" w:rsidP="007004F7">
            <w:r w:rsidRPr="00382797">
              <w:t>Oporto</w:t>
            </w:r>
          </w:p>
        </w:tc>
        <w:tc>
          <w:tcPr>
            <w:tcW w:w="2311" w:type="dxa"/>
          </w:tcPr>
          <w:p w:rsidR="00382797" w:rsidRPr="00382797" w:rsidRDefault="00382797" w:rsidP="007004F7">
            <w:r w:rsidRPr="00382797">
              <w:t>Other</w:t>
            </w:r>
          </w:p>
        </w:tc>
        <w:tc>
          <w:tcPr>
            <w:tcW w:w="2311" w:type="dxa"/>
          </w:tcPr>
          <w:p w:rsidR="00382797" w:rsidRPr="00382797" w:rsidRDefault="00382797" w:rsidP="007004F7">
            <w:r w:rsidRPr="00382797">
              <w:t>Lisbon</w:t>
            </w:r>
          </w:p>
        </w:tc>
      </w:tr>
      <w:tr w:rsidR="00382797" w:rsidTr="004A0784">
        <w:tc>
          <w:tcPr>
            <w:tcW w:w="2310" w:type="dxa"/>
          </w:tcPr>
          <w:p w:rsidR="00382797" w:rsidRPr="00382797" w:rsidRDefault="00382797" w:rsidP="00D173B9">
            <w:r w:rsidRPr="00382797">
              <w:t>Frozen</w:t>
            </w:r>
          </w:p>
        </w:tc>
        <w:tc>
          <w:tcPr>
            <w:tcW w:w="2310" w:type="dxa"/>
          </w:tcPr>
          <w:p w:rsidR="00382797" w:rsidRPr="00382797" w:rsidRDefault="00382797" w:rsidP="007004F7">
            <w:r w:rsidRPr="00382797">
              <w:t>Oporto</w:t>
            </w:r>
          </w:p>
        </w:tc>
        <w:tc>
          <w:tcPr>
            <w:tcW w:w="2311" w:type="dxa"/>
          </w:tcPr>
          <w:p w:rsidR="00382797" w:rsidRPr="00382797" w:rsidRDefault="00382797" w:rsidP="007004F7">
            <w:r w:rsidRPr="00382797">
              <w:t>Other</w:t>
            </w:r>
          </w:p>
        </w:tc>
        <w:tc>
          <w:tcPr>
            <w:tcW w:w="2311" w:type="dxa"/>
          </w:tcPr>
          <w:p w:rsidR="00382797" w:rsidRPr="00382797" w:rsidRDefault="00382797" w:rsidP="007004F7">
            <w:r w:rsidRPr="00382797">
              <w:t>Lisbon</w:t>
            </w:r>
          </w:p>
        </w:tc>
      </w:tr>
      <w:tr w:rsidR="00382797" w:rsidTr="00382797">
        <w:tc>
          <w:tcPr>
            <w:tcW w:w="2310" w:type="dxa"/>
          </w:tcPr>
          <w:p w:rsidR="00382797" w:rsidRPr="00382797" w:rsidRDefault="00382797" w:rsidP="00D173B9">
            <w:proofErr w:type="spellStart"/>
            <w:r w:rsidRPr="00382797">
              <w:t>Detergent_Paper</w:t>
            </w:r>
            <w:proofErr w:type="spellEnd"/>
          </w:p>
        </w:tc>
        <w:tc>
          <w:tcPr>
            <w:tcW w:w="2310" w:type="dxa"/>
          </w:tcPr>
          <w:p w:rsidR="00382797" w:rsidRPr="00382797" w:rsidRDefault="00382797" w:rsidP="00382797">
            <w:r w:rsidRPr="00382797">
              <w:t>Oporto</w:t>
            </w:r>
          </w:p>
        </w:tc>
        <w:tc>
          <w:tcPr>
            <w:tcW w:w="2311" w:type="dxa"/>
          </w:tcPr>
          <w:p w:rsidR="00382797" w:rsidRPr="00382797" w:rsidRDefault="00382797" w:rsidP="00382797">
            <w:r w:rsidRPr="00382797">
              <w:t>Other</w:t>
            </w:r>
          </w:p>
        </w:tc>
        <w:tc>
          <w:tcPr>
            <w:tcW w:w="2311" w:type="dxa"/>
          </w:tcPr>
          <w:p w:rsidR="00382797" w:rsidRDefault="00382797" w:rsidP="00382797">
            <w:r w:rsidRPr="00382797">
              <w:t>Lisbon</w:t>
            </w:r>
          </w:p>
        </w:tc>
      </w:tr>
      <w:tr w:rsidR="00382797" w:rsidTr="004A0784">
        <w:tc>
          <w:tcPr>
            <w:tcW w:w="2310" w:type="dxa"/>
          </w:tcPr>
          <w:p w:rsidR="00382797" w:rsidRPr="00382797" w:rsidRDefault="00382797" w:rsidP="00D173B9">
            <w:r w:rsidRPr="00382797">
              <w:t xml:space="preserve">Delicatessen          </w:t>
            </w:r>
          </w:p>
        </w:tc>
        <w:tc>
          <w:tcPr>
            <w:tcW w:w="2310" w:type="dxa"/>
          </w:tcPr>
          <w:p w:rsidR="00382797" w:rsidRPr="00382797" w:rsidRDefault="00382797" w:rsidP="007004F7">
            <w:r w:rsidRPr="00382797">
              <w:t>Other</w:t>
            </w:r>
          </w:p>
        </w:tc>
        <w:tc>
          <w:tcPr>
            <w:tcW w:w="2311" w:type="dxa"/>
          </w:tcPr>
          <w:p w:rsidR="00382797" w:rsidRPr="00382797" w:rsidRDefault="00382797" w:rsidP="007004F7">
            <w:r w:rsidRPr="00382797">
              <w:t>Lisbon</w:t>
            </w:r>
          </w:p>
        </w:tc>
        <w:tc>
          <w:tcPr>
            <w:tcW w:w="2311" w:type="dxa"/>
          </w:tcPr>
          <w:p w:rsidR="00382797" w:rsidRPr="00382797" w:rsidRDefault="00382797" w:rsidP="007004F7">
            <w:r w:rsidRPr="00382797">
              <w:t>Oporto</w:t>
            </w:r>
          </w:p>
        </w:tc>
      </w:tr>
    </w:tbl>
    <w:p w:rsidR="00800D33" w:rsidRDefault="007E1A55" w:rsidP="007E1A55">
      <w:pPr>
        <w:rPr>
          <w:b/>
          <w:bCs/>
          <w:i/>
          <w:iCs/>
        </w:rPr>
      </w:pPr>
      <w:r>
        <w:rPr>
          <w:b/>
          <w:bCs/>
          <w:i/>
          <w:iCs/>
        </w:rPr>
        <w:t xml:space="preserve">                                                                    </w:t>
      </w:r>
      <w:r w:rsidR="00800D33" w:rsidRPr="004A0784">
        <w:rPr>
          <w:b/>
          <w:bCs/>
          <w:i/>
          <w:iCs/>
        </w:rPr>
        <w:t>Table 1.</w:t>
      </w:r>
      <w:r w:rsidR="00561911">
        <w:rPr>
          <w:b/>
          <w:bCs/>
          <w:i/>
          <w:iCs/>
        </w:rPr>
        <w:t>2</w:t>
      </w:r>
      <w:r w:rsidR="00800D33" w:rsidRPr="004A0784">
        <w:rPr>
          <w:b/>
          <w:bCs/>
          <w:i/>
          <w:iCs/>
        </w:rPr>
        <w:t>.2</w:t>
      </w:r>
    </w:p>
    <w:p w:rsidR="00AF1DD8" w:rsidRPr="00D173B9" w:rsidRDefault="00712BB5" w:rsidP="00712BB5">
      <w:pPr>
        <w:rPr>
          <w:sz w:val="28"/>
          <w:szCs w:val="28"/>
        </w:rPr>
      </w:pPr>
      <w:r w:rsidRPr="00712BB5">
        <w:t xml:space="preserve">Further </w:t>
      </w:r>
      <w:r>
        <w:t xml:space="preserve">Data is analysed for </w:t>
      </w:r>
      <w:r w:rsidRPr="00D173B9">
        <w:t xml:space="preserve">the </w:t>
      </w:r>
      <w:r>
        <w:t>count</w:t>
      </w:r>
      <w:r w:rsidRPr="00D173B9">
        <w:t xml:space="preserve">, central tendency, </w:t>
      </w:r>
      <w:r>
        <w:t xml:space="preserve"> </w:t>
      </w:r>
      <w:r w:rsidRPr="00D173B9">
        <w:t xml:space="preserve"> 5 numbe</w:t>
      </w:r>
      <w:r>
        <w:t xml:space="preserve">r summaries, consistency (CV) and </w:t>
      </w:r>
      <w:proofErr w:type="spellStart"/>
      <w:r>
        <w:t>s</w:t>
      </w:r>
      <w:r w:rsidRPr="00D173B9">
        <w:t>kewness</w:t>
      </w:r>
      <w:proofErr w:type="spellEnd"/>
      <w:r w:rsidRPr="00D173B9">
        <w:t xml:space="preserve"> of the distribution</w:t>
      </w:r>
      <w:r>
        <w:t xml:space="preserve"> is summarised in </w:t>
      </w:r>
      <w:r w:rsidRPr="00712BB5">
        <w:rPr>
          <w:b/>
          <w:bCs/>
        </w:rPr>
        <w:t>Table 1.</w:t>
      </w:r>
      <w:r w:rsidR="00561911">
        <w:rPr>
          <w:b/>
          <w:bCs/>
        </w:rPr>
        <w:t>2</w:t>
      </w:r>
      <w:r w:rsidRPr="00712BB5">
        <w:rPr>
          <w:b/>
          <w:bCs/>
        </w:rPr>
        <w:t>.</w:t>
      </w:r>
      <w:r w:rsidR="000D0BDF">
        <w:rPr>
          <w:b/>
          <w:bCs/>
        </w:rPr>
        <w:t>3</w:t>
      </w:r>
    </w:p>
    <w:tbl>
      <w:tblPr>
        <w:tblStyle w:val="TableGrid"/>
        <w:tblW w:w="10774" w:type="dxa"/>
        <w:tblInd w:w="-885" w:type="dxa"/>
        <w:tblLayout w:type="fixed"/>
        <w:tblLook w:val="04A0" w:firstRow="1" w:lastRow="0" w:firstColumn="1" w:lastColumn="0" w:noHBand="0" w:noVBand="1"/>
      </w:tblPr>
      <w:tblGrid>
        <w:gridCol w:w="1277"/>
        <w:gridCol w:w="992"/>
        <w:gridCol w:w="1134"/>
        <w:gridCol w:w="851"/>
        <w:gridCol w:w="1134"/>
        <w:gridCol w:w="1134"/>
        <w:gridCol w:w="850"/>
        <w:gridCol w:w="3402"/>
      </w:tblGrid>
      <w:tr w:rsidR="00ED4535" w:rsidTr="00ED4535">
        <w:tc>
          <w:tcPr>
            <w:tcW w:w="1277" w:type="dxa"/>
            <w:shd w:val="clear" w:color="auto" w:fill="C4BC96" w:themeFill="background2" w:themeFillShade="BF"/>
          </w:tcPr>
          <w:p w:rsidR="00960C6A" w:rsidRPr="00013D84" w:rsidRDefault="00960C6A" w:rsidP="00D173B9">
            <w:r w:rsidRPr="00013D84">
              <w:t>Parameter</w:t>
            </w:r>
          </w:p>
        </w:tc>
        <w:tc>
          <w:tcPr>
            <w:tcW w:w="992" w:type="dxa"/>
            <w:shd w:val="clear" w:color="auto" w:fill="C4BC96" w:themeFill="background2" w:themeFillShade="BF"/>
          </w:tcPr>
          <w:p w:rsidR="00960C6A" w:rsidRPr="00013D84" w:rsidRDefault="00960C6A" w:rsidP="00D173B9">
            <w:r w:rsidRPr="00013D84">
              <w:t>Region</w:t>
            </w:r>
          </w:p>
        </w:tc>
        <w:tc>
          <w:tcPr>
            <w:tcW w:w="1134" w:type="dxa"/>
            <w:shd w:val="clear" w:color="auto" w:fill="C4BC96" w:themeFill="background2" w:themeFillShade="BF"/>
          </w:tcPr>
          <w:p w:rsidR="00960C6A" w:rsidRPr="00013D84" w:rsidRDefault="00743A3E" w:rsidP="00D173B9">
            <w:r>
              <w:t>Item</w:t>
            </w:r>
          </w:p>
        </w:tc>
        <w:tc>
          <w:tcPr>
            <w:tcW w:w="851" w:type="dxa"/>
            <w:shd w:val="clear" w:color="auto" w:fill="C4BC96" w:themeFill="background2" w:themeFillShade="BF"/>
          </w:tcPr>
          <w:p w:rsidR="00960C6A" w:rsidRPr="00013D84" w:rsidRDefault="00960C6A" w:rsidP="00D173B9">
            <w:r w:rsidRPr="00013D84">
              <w:t>Spend</w:t>
            </w:r>
          </w:p>
        </w:tc>
        <w:tc>
          <w:tcPr>
            <w:tcW w:w="1134" w:type="dxa"/>
            <w:shd w:val="clear" w:color="auto" w:fill="C4BC96" w:themeFill="background2" w:themeFillShade="BF"/>
          </w:tcPr>
          <w:p w:rsidR="00960C6A" w:rsidRPr="00013D84" w:rsidRDefault="00960C6A" w:rsidP="00D173B9">
            <w:r>
              <w:t>Total Spenders</w:t>
            </w:r>
          </w:p>
        </w:tc>
        <w:tc>
          <w:tcPr>
            <w:tcW w:w="1134" w:type="dxa"/>
            <w:shd w:val="clear" w:color="auto" w:fill="C4BC96" w:themeFill="background2" w:themeFillShade="BF"/>
          </w:tcPr>
          <w:p w:rsidR="00960C6A" w:rsidRPr="00013D84" w:rsidRDefault="00960C6A" w:rsidP="00D173B9">
            <w:r>
              <w:t>Spenders Impacted</w:t>
            </w:r>
          </w:p>
        </w:tc>
        <w:tc>
          <w:tcPr>
            <w:tcW w:w="850" w:type="dxa"/>
            <w:shd w:val="clear" w:color="auto" w:fill="C4BC96" w:themeFill="background2" w:themeFillShade="BF"/>
          </w:tcPr>
          <w:p w:rsidR="00960C6A" w:rsidRPr="00013D84" w:rsidRDefault="00960C6A" w:rsidP="00D173B9">
            <w:r>
              <w:t>R/G/Y</w:t>
            </w:r>
          </w:p>
        </w:tc>
        <w:tc>
          <w:tcPr>
            <w:tcW w:w="3402" w:type="dxa"/>
            <w:shd w:val="clear" w:color="auto" w:fill="C4BC96" w:themeFill="background2" w:themeFillShade="BF"/>
          </w:tcPr>
          <w:p w:rsidR="00960C6A" w:rsidRPr="00013D84" w:rsidRDefault="00960C6A" w:rsidP="00D173B9">
            <w:r w:rsidRPr="00013D84">
              <w:t>Comments</w:t>
            </w:r>
          </w:p>
        </w:tc>
      </w:tr>
      <w:tr w:rsidR="00ED4535" w:rsidTr="00ED4535">
        <w:tc>
          <w:tcPr>
            <w:tcW w:w="1277" w:type="dxa"/>
          </w:tcPr>
          <w:p w:rsidR="00960C6A" w:rsidRPr="00013D84" w:rsidRDefault="00960C6A" w:rsidP="00D173B9">
            <w:r w:rsidRPr="00013D84">
              <w:t>Minimum Average Spend</w:t>
            </w:r>
          </w:p>
        </w:tc>
        <w:tc>
          <w:tcPr>
            <w:tcW w:w="992" w:type="dxa"/>
          </w:tcPr>
          <w:p w:rsidR="00960C6A" w:rsidRPr="00013D84" w:rsidRDefault="00960C6A" w:rsidP="00D173B9">
            <w:r w:rsidRPr="00013D84">
              <w:t>Oporto</w:t>
            </w:r>
          </w:p>
        </w:tc>
        <w:tc>
          <w:tcPr>
            <w:tcW w:w="1134" w:type="dxa"/>
          </w:tcPr>
          <w:p w:rsidR="00960C6A" w:rsidRPr="00013D84" w:rsidRDefault="00960C6A" w:rsidP="00D173B9">
            <w:r w:rsidRPr="00013D84">
              <w:t>Delicatessen</w:t>
            </w:r>
          </w:p>
        </w:tc>
        <w:tc>
          <w:tcPr>
            <w:tcW w:w="851" w:type="dxa"/>
          </w:tcPr>
          <w:p w:rsidR="00960C6A" w:rsidRPr="00013D84" w:rsidRDefault="00960C6A" w:rsidP="00D173B9">
            <w:r w:rsidRPr="00013D84">
              <w:t>1159.7</w:t>
            </w:r>
          </w:p>
        </w:tc>
        <w:tc>
          <w:tcPr>
            <w:tcW w:w="1134" w:type="dxa"/>
          </w:tcPr>
          <w:p w:rsidR="00960C6A" w:rsidRPr="00013D84" w:rsidRDefault="00960C6A" w:rsidP="00D173B9">
            <w:r>
              <w:t>47</w:t>
            </w:r>
          </w:p>
        </w:tc>
        <w:tc>
          <w:tcPr>
            <w:tcW w:w="1134" w:type="dxa"/>
          </w:tcPr>
          <w:p w:rsidR="00960C6A" w:rsidRPr="00013D84" w:rsidRDefault="00960C6A" w:rsidP="00D173B9">
            <w:r>
              <w:t>32</w:t>
            </w:r>
          </w:p>
        </w:tc>
        <w:tc>
          <w:tcPr>
            <w:tcW w:w="850" w:type="dxa"/>
            <w:shd w:val="clear" w:color="auto" w:fill="FF0000"/>
          </w:tcPr>
          <w:p w:rsidR="00960C6A" w:rsidRPr="00013D84" w:rsidRDefault="00960C6A" w:rsidP="00D173B9"/>
        </w:tc>
        <w:tc>
          <w:tcPr>
            <w:tcW w:w="3402" w:type="dxa"/>
          </w:tcPr>
          <w:p w:rsidR="001060AA" w:rsidRDefault="00A83D24" w:rsidP="001060AA">
            <w:r w:rsidRPr="00A83D24">
              <w:t xml:space="preserve">This need to be reviewed for strategy and </w:t>
            </w:r>
            <w:proofErr w:type="gramStart"/>
            <w:r w:rsidRPr="00A83D24">
              <w:t>rates</w:t>
            </w:r>
            <w:r>
              <w:t xml:space="preserve"> </w:t>
            </w:r>
            <w:r w:rsidR="003C08AC">
              <w:t>.</w:t>
            </w:r>
            <w:proofErr w:type="gramEnd"/>
            <w:r w:rsidR="003C08AC">
              <w:t xml:space="preserve"> </w:t>
            </w:r>
            <w:r w:rsidR="003C08AC">
              <w:rPr>
                <w:b/>
                <w:bCs/>
              </w:rPr>
              <w:t xml:space="preserve">32 </w:t>
            </w:r>
            <w:r w:rsidR="003C08AC">
              <w:t xml:space="preserve">spenders who are spending less than minimum of average have improvement possibilities </w:t>
            </w:r>
            <w:r>
              <w:t xml:space="preserve">Also </w:t>
            </w:r>
            <w:r w:rsidR="001060AA">
              <w:t xml:space="preserve">Please refer to </w:t>
            </w:r>
            <w:r w:rsidR="001060AA" w:rsidRPr="004A0784">
              <w:rPr>
                <w:b/>
                <w:bCs/>
                <w:i/>
                <w:iCs/>
              </w:rPr>
              <w:t>Table 1.</w:t>
            </w:r>
            <w:r w:rsidR="00561911">
              <w:rPr>
                <w:b/>
                <w:bCs/>
                <w:i/>
                <w:iCs/>
              </w:rPr>
              <w:t>2</w:t>
            </w:r>
            <w:r w:rsidR="001060AA" w:rsidRPr="004A0784">
              <w:rPr>
                <w:b/>
                <w:bCs/>
                <w:i/>
                <w:iCs/>
              </w:rPr>
              <w:t>.2</w:t>
            </w:r>
            <w:r w:rsidR="001060AA">
              <w:rPr>
                <w:b/>
                <w:bCs/>
                <w:i/>
                <w:iCs/>
              </w:rPr>
              <w:t xml:space="preserve"> </w:t>
            </w:r>
            <w:r w:rsidR="001060AA" w:rsidRPr="00AF1DD8">
              <w:t xml:space="preserve">for performance / </w:t>
            </w:r>
          </w:p>
          <w:p w:rsidR="00960C6A" w:rsidRPr="00013D84" w:rsidRDefault="001060AA" w:rsidP="001060AA">
            <w:r w:rsidRPr="00AF1DD8">
              <w:lastRenderedPageBreak/>
              <w:t>Recommendation</w:t>
            </w:r>
            <w:r>
              <w:t xml:space="preserve"> where combination of </w:t>
            </w:r>
            <w:r w:rsidRPr="000968BE">
              <w:t>Oporto</w:t>
            </w:r>
            <w:r>
              <w:t xml:space="preserve"> / </w:t>
            </w:r>
            <w:r w:rsidRPr="005E78A3">
              <w:t>Delicatessen</w:t>
            </w:r>
            <w:r>
              <w:t xml:space="preserve"> Needs review</w:t>
            </w:r>
            <w:proofErr w:type="gramStart"/>
            <w:r>
              <w:t>,  which</w:t>
            </w:r>
            <w:proofErr w:type="gramEnd"/>
            <w:r>
              <w:t xml:space="preserve"> aligns with this analysis.</w:t>
            </w:r>
          </w:p>
        </w:tc>
      </w:tr>
      <w:tr w:rsidR="00ED4535" w:rsidTr="00ED4535">
        <w:tc>
          <w:tcPr>
            <w:tcW w:w="1277" w:type="dxa"/>
          </w:tcPr>
          <w:p w:rsidR="00960C6A" w:rsidRPr="00013D84" w:rsidRDefault="00960C6A" w:rsidP="00D173B9">
            <w:r>
              <w:lastRenderedPageBreak/>
              <w:t>M</w:t>
            </w:r>
            <w:r w:rsidRPr="005E78A3">
              <w:t>aximum average spend</w:t>
            </w:r>
          </w:p>
        </w:tc>
        <w:tc>
          <w:tcPr>
            <w:tcW w:w="992" w:type="dxa"/>
          </w:tcPr>
          <w:p w:rsidR="00960C6A" w:rsidRPr="00013D84" w:rsidRDefault="00960C6A" w:rsidP="00D173B9">
            <w:r>
              <w:t>Other</w:t>
            </w:r>
          </w:p>
        </w:tc>
        <w:tc>
          <w:tcPr>
            <w:tcW w:w="1134" w:type="dxa"/>
          </w:tcPr>
          <w:p w:rsidR="00960C6A" w:rsidRPr="00013D84" w:rsidRDefault="00960C6A" w:rsidP="00D173B9">
            <w:r>
              <w:t>Fresh</w:t>
            </w:r>
          </w:p>
        </w:tc>
        <w:tc>
          <w:tcPr>
            <w:tcW w:w="851" w:type="dxa"/>
          </w:tcPr>
          <w:p w:rsidR="00960C6A" w:rsidRPr="00013D84" w:rsidRDefault="00960C6A" w:rsidP="00D173B9">
            <w:r w:rsidRPr="005E78A3">
              <w:t>12533.47</w:t>
            </w:r>
          </w:p>
        </w:tc>
        <w:tc>
          <w:tcPr>
            <w:tcW w:w="1134" w:type="dxa"/>
          </w:tcPr>
          <w:p w:rsidR="00960C6A" w:rsidRPr="00013D84" w:rsidRDefault="00960C6A" w:rsidP="00D173B9">
            <w:r>
              <w:t>316</w:t>
            </w:r>
          </w:p>
        </w:tc>
        <w:tc>
          <w:tcPr>
            <w:tcW w:w="1134" w:type="dxa"/>
          </w:tcPr>
          <w:p w:rsidR="00960C6A" w:rsidRPr="00013D84" w:rsidRDefault="00960C6A" w:rsidP="00D173B9">
            <w:r w:rsidRPr="005E78A3">
              <w:t>203</w:t>
            </w:r>
          </w:p>
        </w:tc>
        <w:tc>
          <w:tcPr>
            <w:tcW w:w="850" w:type="dxa"/>
            <w:shd w:val="clear" w:color="auto" w:fill="00B050"/>
          </w:tcPr>
          <w:p w:rsidR="00960C6A" w:rsidRPr="00013D84" w:rsidRDefault="00960C6A" w:rsidP="00D173B9"/>
        </w:tc>
        <w:tc>
          <w:tcPr>
            <w:tcW w:w="3402" w:type="dxa"/>
          </w:tcPr>
          <w:p w:rsidR="00960C6A" w:rsidRPr="00013D84" w:rsidRDefault="00A83D24" w:rsidP="00743A3E">
            <w:r>
              <w:t xml:space="preserve">This </w:t>
            </w:r>
            <w:r w:rsidR="00743A3E">
              <w:t xml:space="preserve">Item </w:t>
            </w:r>
            <w:r>
              <w:t xml:space="preserve">/ region combination seem to be doing well  however </w:t>
            </w:r>
            <w:r w:rsidRPr="00CE1129">
              <w:rPr>
                <w:b/>
                <w:bCs/>
              </w:rPr>
              <w:t>203</w:t>
            </w:r>
            <w:r>
              <w:t xml:space="preserve"> prospects have improvement possibilities </w:t>
            </w:r>
          </w:p>
        </w:tc>
      </w:tr>
      <w:tr w:rsidR="00ED4535" w:rsidTr="00ED4535">
        <w:tc>
          <w:tcPr>
            <w:tcW w:w="1277" w:type="dxa"/>
          </w:tcPr>
          <w:p w:rsidR="00960C6A" w:rsidRPr="005E78A3" w:rsidRDefault="00960C6A" w:rsidP="005E78A3">
            <w:r w:rsidRPr="005E78A3">
              <w:t xml:space="preserve">Minimum Standard Deviation </w:t>
            </w:r>
          </w:p>
        </w:tc>
        <w:tc>
          <w:tcPr>
            <w:tcW w:w="992" w:type="dxa"/>
          </w:tcPr>
          <w:p w:rsidR="00960C6A" w:rsidRPr="005E78A3" w:rsidRDefault="00960C6A" w:rsidP="005E78A3">
            <w:r w:rsidRPr="000968BE">
              <w:t>Oporto</w:t>
            </w:r>
          </w:p>
        </w:tc>
        <w:tc>
          <w:tcPr>
            <w:tcW w:w="1134" w:type="dxa"/>
          </w:tcPr>
          <w:p w:rsidR="00960C6A" w:rsidRPr="005E78A3" w:rsidRDefault="00960C6A" w:rsidP="00D173B9">
            <w:r w:rsidRPr="005E78A3">
              <w:t>Delicatessen</w:t>
            </w:r>
          </w:p>
        </w:tc>
        <w:tc>
          <w:tcPr>
            <w:tcW w:w="851" w:type="dxa"/>
          </w:tcPr>
          <w:p w:rsidR="00960C6A" w:rsidRPr="005E78A3" w:rsidRDefault="00960C6A" w:rsidP="00D173B9">
            <w:r w:rsidRPr="005E78A3">
              <w:t>1050.74</w:t>
            </w:r>
          </w:p>
        </w:tc>
        <w:tc>
          <w:tcPr>
            <w:tcW w:w="1134" w:type="dxa"/>
          </w:tcPr>
          <w:p w:rsidR="00960C6A" w:rsidRPr="005E78A3" w:rsidRDefault="00CE1129" w:rsidP="00D173B9">
            <w:r>
              <w:t>47</w:t>
            </w:r>
          </w:p>
        </w:tc>
        <w:tc>
          <w:tcPr>
            <w:tcW w:w="1134" w:type="dxa"/>
          </w:tcPr>
          <w:p w:rsidR="00960C6A" w:rsidRPr="00CE1129" w:rsidRDefault="00CE1129" w:rsidP="00D173B9">
            <w:r w:rsidRPr="00CE1129">
              <w:t>27</w:t>
            </w:r>
          </w:p>
        </w:tc>
        <w:tc>
          <w:tcPr>
            <w:tcW w:w="850" w:type="dxa"/>
            <w:shd w:val="clear" w:color="auto" w:fill="FF0000"/>
          </w:tcPr>
          <w:p w:rsidR="00960C6A" w:rsidRDefault="00960C6A" w:rsidP="00AF1DD8"/>
        </w:tc>
        <w:tc>
          <w:tcPr>
            <w:tcW w:w="3402" w:type="dxa"/>
          </w:tcPr>
          <w:p w:rsidR="00960C6A" w:rsidRPr="00AF1DD8" w:rsidRDefault="004573E8" w:rsidP="00AF1DD8">
            <w:r>
              <w:t xml:space="preserve">As Mentioned against parameter </w:t>
            </w:r>
            <w:r w:rsidR="00960C6A">
              <w:t xml:space="preserve"> “M</w:t>
            </w:r>
            <w:r w:rsidR="00960C6A" w:rsidRPr="00AF1DD8">
              <w:t xml:space="preserve">inimum Average Spend </w:t>
            </w:r>
            <w:r w:rsidR="00960C6A">
              <w:t>“</w:t>
            </w:r>
          </w:p>
          <w:p w:rsidR="004116F9" w:rsidRDefault="004116F9" w:rsidP="004116F9">
            <w:r>
              <w:t xml:space="preserve">Please refer to </w:t>
            </w:r>
            <w:r w:rsidR="00561911" w:rsidRPr="004A0784">
              <w:rPr>
                <w:b/>
                <w:bCs/>
                <w:i/>
                <w:iCs/>
              </w:rPr>
              <w:t>Table 1.</w:t>
            </w:r>
            <w:r w:rsidR="00561911">
              <w:rPr>
                <w:b/>
                <w:bCs/>
                <w:i/>
                <w:iCs/>
              </w:rPr>
              <w:t>2</w:t>
            </w:r>
            <w:r w:rsidR="00561911" w:rsidRPr="004A0784">
              <w:rPr>
                <w:b/>
                <w:bCs/>
                <w:i/>
                <w:iCs/>
              </w:rPr>
              <w:t>.2</w:t>
            </w:r>
            <w:r w:rsidR="00561911">
              <w:rPr>
                <w:b/>
                <w:bCs/>
                <w:i/>
                <w:iCs/>
              </w:rPr>
              <w:t xml:space="preserve"> </w:t>
            </w:r>
            <w:r w:rsidRPr="00AF1DD8">
              <w:t xml:space="preserve">for performance / </w:t>
            </w:r>
          </w:p>
          <w:p w:rsidR="00960C6A" w:rsidRPr="00CE1129" w:rsidRDefault="004116F9" w:rsidP="004116F9">
            <w:r w:rsidRPr="00AF1DD8">
              <w:t>Recommendation</w:t>
            </w:r>
            <w:r>
              <w:t xml:space="preserve"> where combination of </w:t>
            </w:r>
            <w:r w:rsidRPr="000968BE">
              <w:t>Oporto</w:t>
            </w:r>
            <w:r>
              <w:t xml:space="preserve"> / </w:t>
            </w:r>
            <w:r w:rsidRPr="005E78A3">
              <w:t>Delicatessen</w:t>
            </w:r>
            <w:r w:rsidR="009149BC">
              <w:t xml:space="preserve"> Needs review,</w:t>
            </w:r>
            <w:r>
              <w:t xml:space="preserve"> which aligns with this analysis.</w:t>
            </w:r>
          </w:p>
        </w:tc>
      </w:tr>
      <w:tr w:rsidR="00ED4535" w:rsidTr="00ED4535">
        <w:tc>
          <w:tcPr>
            <w:tcW w:w="1277" w:type="dxa"/>
          </w:tcPr>
          <w:p w:rsidR="00960C6A" w:rsidRPr="00B21ABF" w:rsidRDefault="00960C6A" w:rsidP="00D173B9">
            <w:r>
              <w:t>Maximum</w:t>
            </w:r>
            <w:r w:rsidRPr="005E78A3">
              <w:t xml:space="preserve"> Standard Deviation</w:t>
            </w:r>
          </w:p>
        </w:tc>
        <w:tc>
          <w:tcPr>
            <w:tcW w:w="992" w:type="dxa"/>
          </w:tcPr>
          <w:p w:rsidR="00960C6A" w:rsidRPr="00B21ABF" w:rsidRDefault="00960C6A" w:rsidP="00D173B9">
            <w:r w:rsidRPr="00B21ABF">
              <w:t>Other</w:t>
            </w:r>
          </w:p>
        </w:tc>
        <w:tc>
          <w:tcPr>
            <w:tcW w:w="1134" w:type="dxa"/>
          </w:tcPr>
          <w:p w:rsidR="00960C6A" w:rsidRPr="00B21ABF" w:rsidRDefault="00960C6A" w:rsidP="00D173B9">
            <w:r w:rsidRPr="00B21ABF">
              <w:t>Fresh</w:t>
            </w:r>
          </w:p>
        </w:tc>
        <w:tc>
          <w:tcPr>
            <w:tcW w:w="851" w:type="dxa"/>
          </w:tcPr>
          <w:p w:rsidR="00960C6A" w:rsidRPr="00B21ABF" w:rsidRDefault="00960C6A" w:rsidP="00D173B9">
            <w:r w:rsidRPr="00B21ABF">
              <w:t>13389.21</w:t>
            </w:r>
          </w:p>
        </w:tc>
        <w:tc>
          <w:tcPr>
            <w:tcW w:w="1134" w:type="dxa"/>
          </w:tcPr>
          <w:p w:rsidR="00960C6A" w:rsidRPr="003C08AC" w:rsidRDefault="003C08AC" w:rsidP="00D173B9">
            <w:r w:rsidRPr="003C08AC">
              <w:t>316</w:t>
            </w:r>
          </w:p>
        </w:tc>
        <w:tc>
          <w:tcPr>
            <w:tcW w:w="1134" w:type="dxa"/>
          </w:tcPr>
          <w:p w:rsidR="00960C6A" w:rsidRPr="003C08AC" w:rsidRDefault="003C08AC" w:rsidP="00D173B9">
            <w:r w:rsidRPr="003C08AC">
              <w:t>210</w:t>
            </w:r>
          </w:p>
        </w:tc>
        <w:tc>
          <w:tcPr>
            <w:tcW w:w="850" w:type="dxa"/>
            <w:shd w:val="clear" w:color="auto" w:fill="00B050"/>
          </w:tcPr>
          <w:p w:rsidR="00960C6A" w:rsidRDefault="00960C6A" w:rsidP="00AF1DD8"/>
        </w:tc>
        <w:tc>
          <w:tcPr>
            <w:tcW w:w="3402" w:type="dxa"/>
          </w:tcPr>
          <w:p w:rsidR="00960C6A" w:rsidRPr="00AF1DD8" w:rsidRDefault="00960C6A" w:rsidP="00AF1DD8">
            <w:r>
              <w:t>This aligns with “Maximum</w:t>
            </w:r>
            <w:r w:rsidRPr="00AF1DD8">
              <w:t xml:space="preserve"> Average Spend </w:t>
            </w:r>
            <w:r>
              <w:t>“</w:t>
            </w:r>
          </w:p>
          <w:p w:rsidR="00960C6A" w:rsidRPr="00AF1DD8" w:rsidRDefault="00960C6A" w:rsidP="00AF1DD8">
            <w:pPr>
              <w:jc w:val="center"/>
              <w:rPr>
                <w:b/>
                <w:bCs/>
                <w:i/>
                <w:iCs/>
              </w:rPr>
            </w:pPr>
            <w:r w:rsidRPr="00AF1DD8">
              <w:t>For combination of ‘Region/</w:t>
            </w:r>
            <w:r w:rsidR="00743A3E">
              <w:t xml:space="preserve"> Item</w:t>
            </w:r>
            <w:r w:rsidRPr="00AF1DD8">
              <w:t>’</w:t>
            </w:r>
            <w:r>
              <w:t xml:space="preserve">, Also please refer to </w:t>
            </w:r>
            <w:r w:rsidR="00561911" w:rsidRPr="004A0784">
              <w:rPr>
                <w:b/>
                <w:bCs/>
                <w:i/>
                <w:iCs/>
              </w:rPr>
              <w:t>Table 1.</w:t>
            </w:r>
            <w:r w:rsidR="00561911">
              <w:rPr>
                <w:b/>
                <w:bCs/>
                <w:i/>
                <w:iCs/>
              </w:rPr>
              <w:t>2</w:t>
            </w:r>
            <w:r w:rsidR="00561911" w:rsidRPr="004A0784">
              <w:rPr>
                <w:b/>
                <w:bCs/>
                <w:i/>
                <w:iCs/>
              </w:rPr>
              <w:t>.2</w:t>
            </w:r>
            <w:r w:rsidR="00561911">
              <w:rPr>
                <w:b/>
                <w:bCs/>
                <w:i/>
                <w:iCs/>
              </w:rPr>
              <w:t xml:space="preserve"> </w:t>
            </w:r>
            <w:r w:rsidRPr="00AF1DD8">
              <w:t xml:space="preserve">for performance / recommendation </w:t>
            </w:r>
          </w:p>
        </w:tc>
      </w:tr>
      <w:tr w:rsidR="00ED4535" w:rsidTr="00ED4535">
        <w:tc>
          <w:tcPr>
            <w:tcW w:w="1277" w:type="dxa"/>
          </w:tcPr>
          <w:p w:rsidR="00960C6A" w:rsidRPr="005211DB" w:rsidRDefault="005211DB" w:rsidP="00D173B9">
            <w:r w:rsidRPr="005211DB">
              <w:t>Minimum Spend</w:t>
            </w:r>
          </w:p>
        </w:tc>
        <w:tc>
          <w:tcPr>
            <w:tcW w:w="992" w:type="dxa"/>
          </w:tcPr>
          <w:p w:rsidR="00960C6A" w:rsidRPr="005211DB" w:rsidRDefault="005211DB" w:rsidP="00D173B9">
            <w:r w:rsidRPr="005211DB">
              <w:t>Other</w:t>
            </w:r>
          </w:p>
        </w:tc>
        <w:tc>
          <w:tcPr>
            <w:tcW w:w="1134" w:type="dxa"/>
          </w:tcPr>
          <w:p w:rsidR="00960C6A" w:rsidRPr="005211DB" w:rsidRDefault="005211DB" w:rsidP="00D173B9">
            <w:r w:rsidRPr="005211DB">
              <w:t>Grocery</w:t>
            </w:r>
          </w:p>
        </w:tc>
        <w:tc>
          <w:tcPr>
            <w:tcW w:w="851" w:type="dxa"/>
          </w:tcPr>
          <w:p w:rsidR="00960C6A" w:rsidRPr="005211DB" w:rsidRDefault="005211DB" w:rsidP="00D173B9">
            <w:r w:rsidRPr="005211DB">
              <w:t>3</w:t>
            </w:r>
          </w:p>
        </w:tc>
        <w:tc>
          <w:tcPr>
            <w:tcW w:w="1134" w:type="dxa"/>
          </w:tcPr>
          <w:p w:rsidR="00960C6A" w:rsidRPr="005211DB" w:rsidRDefault="001F32E2" w:rsidP="00D173B9">
            <w:r>
              <w:t>440</w:t>
            </w:r>
          </w:p>
        </w:tc>
        <w:tc>
          <w:tcPr>
            <w:tcW w:w="1134" w:type="dxa"/>
          </w:tcPr>
          <w:p w:rsidR="00960C6A" w:rsidRPr="005211DB" w:rsidRDefault="00A95FFF" w:rsidP="00D173B9">
            <w:r>
              <w:t>1</w:t>
            </w:r>
          </w:p>
        </w:tc>
        <w:tc>
          <w:tcPr>
            <w:tcW w:w="850" w:type="dxa"/>
            <w:shd w:val="clear" w:color="auto" w:fill="FF0000"/>
          </w:tcPr>
          <w:p w:rsidR="00960C6A" w:rsidRPr="00B21ABF" w:rsidRDefault="00960C6A" w:rsidP="00D173B9"/>
        </w:tc>
        <w:tc>
          <w:tcPr>
            <w:tcW w:w="3402" w:type="dxa"/>
          </w:tcPr>
          <w:p w:rsidR="00960C6A" w:rsidRPr="00B21ABF" w:rsidRDefault="00A95FFF" w:rsidP="00D173B9">
            <w:r>
              <w:t xml:space="preserve">This one is </w:t>
            </w:r>
            <w:r w:rsidR="005211DB" w:rsidRPr="005211DB">
              <w:t>Outlier; Needs further analysis.</w:t>
            </w:r>
          </w:p>
        </w:tc>
      </w:tr>
      <w:tr w:rsidR="00ED4535" w:rsidTr="00ED4535">
        <w:tc>
          <w:tcPr>
            <w:tcW w:w="1277" w:type="dxa"/>
          </w:tcPr>
          <w:p w:rsidR="00960C6A" w:rsidRPr="005211DB" w:rsidRDefault="005211DB" w:rsidP="00D173B9">
            <w:r w:rsidRPr="005211DB">
              <w:t>25% of spend</w:t>
            </w:r>
            <w:r w:rsidR="00B21ABF">
              <w:t xml:space="preserve"> (Minimum)</w:t>
            </w:r>
          </w:p>
        </w:tc>
        <w:tc>
          <w:tcPr>
            <w:tcW w:w="992" w:type="dxa"/>
          </w:tcPr>
          <w:p w:rsidR="00960C6A" w:rsidRPr="005211DB" w:rsidRDefault="005211DB" w:rsidP="00D173B9">
            <w:r w:rsidRPr="005211DB">
              <w:t>Other</w:t>
            </w:r>
          </w:p>
        </w:tc>
        <w:tc>
          <w:tcPr>
            <w:tcW w:w="1134" w:type="dxa"/>
          </w:tcPr>
          <w:p w:rsidR="00960C6A" w:rsidRPr="005211DB" w:rsidRDefault="005211DB" w:rsidP="00D173B9">
            <w:proofErr w:type="spellStart"/>
            <w:r w:rsidRPr="005211DB">
              <w:t>Detergents_Paper</w:t>
            </w:r>
            <w:proofErr w:type="spellEnd"/>
          </w:p>
        </w:tc>
        <w:tc>
          <w:tcPr>
            <w:tcW w:w="851" w:type="dxa"/>
          </w:tcPr>
          <w:p w:rsidR="00960C6A" w:rsidRPr="005211DB" w:rsidRDefault="005211DB" w:rsidP="00D173B9">
            <w:r w:rsidRPr="005211DB">
              <w:t>251.25</w:t>
            </w:r>
          </w:p>
        </w:tc>
        <w:tc>
          <w:tcPr>
            <w:tcW w:w="1134" w:type="dxa"/>
          </w:tcPr>
          <w:p w:rsidR="00960C6A" w:rsidRPr="005211DB" w:rsidRDefault="005211DB" w:rsidP="00D173B9">
            <w:r w:rsidRPr="005211DB">
              <w:t>316</w:t>
            </w:r>
          </w:p>
        </w:tc>
        <w:tc>
          <w:tcPr>
            <w:tcW w:w="1134" w:type="dxa"/>
          </w:tcPr>
          <w:p w:rsidR="00960C6A" w:rsidRPr="005211DB" w:rsidRDefault="005211DB" w:rsidP="00D173B9">
            <w:r w:rsidRPr="005211DB">
              <w:t>79</w:t>
            </w:r>
          </w:p>
        </w:tc>
        <w:tc>
          <w:tcPr>
            <w:tcW w:w="850" w:type="dxa"/>
            <w:shd w:val="clear" w:color="auto" w:fill="FF0000"/>
          </w:tcPr>
          <w:p w:rsidR="00960C6A" w:rsidRPr="00B21ABF" w:rsidRDefault="00960C6A" w:rsidP="00D173B9"/>
        </w:tc>
        <w:tc>
          <w:tcPr>
            <w:tcW w:w="3402" w:type="dxa"/>
          </w:tcPr>
          <w:p w:rsidR="004116F9" w:rsidRDefault="00446A10" w:rsidP="004116F9">
            <w:r w:rsidRPr="00446A10">
              <w:t xml:space="preserve">Minimum spend on any </w:t>
            </w:r>
            <w:r w:rsidR="00743A3E">
              <w:t>Item</w:t>
            </w:r>
            <w:r w:rsidRPr="00446A10">
              <w:t xml:space="preserve"> by lowest 25% of spenders.</w:t>
            </w:r>
            <w:r w:rsidR="00A83D24">
              <w:t xml:space="preserve"> </w:t>
            </w:r>
            <w:r w:rsidR="004116F9">
              <w:t xml:space="preserve">Please refer to </w:t>
            </w:r>
            <w:r w:rsidR="00561911" w:rsidRPr="004A0784">
              <w:rPr>
                <w:b/>
                <w:bCs/>
                <w:i/>
                <w:iCs/>
              </w:rPr>
              <w:t>Table 1.</w:t>
            </w:r>
            <w:r w:rsidR="00561911">
              <w:rPr>
                <w:b/>
                <w:bCs/>
                <w:i/>
                <w:iCs/>
              </w:rPr>
              <w:t>2</w:t>
            </w:r>
            <w:r w:rsidR="00561911" w:rsidRPr="004A0784">
              <w:rPr>
                <w:b/>
                <w:bCs/>
                <w:i/>
                <w:iCs/>
              </w:rPr>
              <w:t>.2</w:t>
            </w:r>
            <w:r w:rsidR="00561911">
              <w:rPr>
                <w:b/>
                <w:bCs/>
                <w:i/>
                <w:iCs/>
              </w:rPr>
              <w:t xml:space="preserve"> </w:t>
            </w:r>
            <w:r w:rsidR="004116F9" w:rsidRPr="00AF1DD8">
              <w:t xml:space="preserve">for performance / </w:t>
            </w:r>
          </w:p>
          <w:p w:rsidR="00960C6A" w:rsidRPr="00B21ABF" w:rsidRDefault="004116F9" w:rsidP="004116F9">
            <w:r w:rsidRPr="00AF1DD8">
              <w:t>Recommendation</w:t>
            </w:r>
            <w:r>
              <w:t xml:space="preserve"> where combination of </w:t>
            </w:r>
            <w:r w:rsidRPr="005211DB">
              <w:t>Other</w:t>
            </w:r>
            <w:r>
              <w:t xml:space="preserve"> / </w:t>
            </w:r>
            <w:proofErr w:type="spellStart"/>
            <w:r w:rsidRPr="005211DB">
              <w:t>Detergents_Paper</w:t>
            </w:r>
            <w:proofErr w:type="spellEnd"/>
            <w:r>
              <w:t xml:space="preserve"> Needs review</w:t>
            </w:r>
            <w:proofErr w:type="gramStart"/>
            <w:r>
              <w:t>,  which</w:t>
            </w:r>
            <w:proofErr w:type="gramEnd"/>
            <w:r>
              <w:t xml:space="preserve"> aligns with this analysis.</w:t>
            </w:r>
          </w:p>
        </w:tc>
      </w:tr>
      <w:tr w:rsidR="00ED4535" w:rsidTr="00ED4535">
        <w:tc>
          <w:tcPr>
            <w:tcW w:w="1277" w:type="dxa"/>
          </w:tcPr>
          <w:p w:rsidR="00B21ABF" w:rsidRPr="005211DB" w:rsidRDefault="00B21ABF" w:rsidP="007004F7">
            <w:r>
              <w:t>25</w:t>
            </w:r>
            <w:r w:rsidRPr="005211DB">
              <w:t>% of spend</w:t>
            </w:r>
            <w:r>
              <w:t xml:space="preserve"> (Maximum)</w:t>
            </w:r>
          </w:p>
        </w:tc>
        <w:tc>
          <w:tcPr>
            <w:tcW w:w="992" w:type="dxa"/>
          </w:tcPr>
          <w:p w:rsidR="00B21ABF" w:rsidRPr="005211DB" w:rsidRDefault="00B21ABF" w:rsidP="007004F7">
            <w:r w:rsidRPr="005211DB">
              <w:t>Other</w:t>
            </w:r>
          </w:p>
        </w:tc>
        <w:tc>
          <w:tcPr>
            <w:tcW w:w="1134" w:type="dxa"/>
          </w:tcPr>
          <w:p w:rsidR="00B21ABF" w:rsidRPr="005211DB" w:rsidRDefault="00B21ABF" w:rsidP="007004F7">
            <w:r w:rsidRPr="00B21ABF">
              <w:t>Fresh</w:t>
            </w:r>
          </w:p>
        </w:tc>
        <w:tc>
          <w:tcPr>
            <w:tcW w:w="851" w:type="dxa"/>
          </w:tcPr>
          <w:p w:rsidR="00B21ABF" w:rsidRPr="005211DB" w:rsidRDefault="00B21ABF" w:rsidP="007004F7">
            <w:r w:rsidRPr="00B21ABF">
              <w:t>3350.75</w:t>
            </w:r>
          </w:p>
        </w:tc>
        <w:tc>
          <w:tcPr>
            <w:tcW w:w="1134" w:type="dxa"/>
          </w:tcPr>
          <w:p w:rsidR="00B21ABF" w:rsidRPr="005211DB" w:rsidRDefault="00B21ABF" w:rsidP="007004F7">
            <w:r w:rsidRPr="005211DB">
              <w:t>316</w:t>
            </w:r>
          </w:p>
        </w:tc>
        <w:tc>
          <w:tcPr>
            <w:tcW w:w="1134" w:type="dxa"/>
          </w:tcPr>
          <w:p w:rsidR="00B21ABF" w:rsidRPr="005211DB" w:rsidRDefault="00E46031" w:rsidP="007004F7">
            <w:r>
              <w:t>237</w:t>
            </w:r>
          </w:p>
        </w:tc>
        <w:tc>
          <w:tcPr>
            <w:tcW w:w="850" w:type="dxa"/>
            <w:shd w:val="clear" w:color="auto" w:fill="00B050"/>
          </w:tcPr>
          <w:p w:rsidR="00B21ABF" w:rsidRPr="00B21ABF" w:rsidRDefault="00B21ABF" w:rsidP="007004F7"/>
        </w:tc>
        <w:tc>
          <w:tcPr>
            <w:tcW w:w="3402" w:type="dxa"/>
          </w:tcPr>
          <w:p w:rsidR="00B21ABF" w:rsidRDefault="00B21ABF" w:rsidP="00B21ABF">
            <w:r>
              <w:t>Maximum</w:t>
            </w:r>
            <w:r w:rsidRPr="00446A10">
              <w:t xml:space="preserve"> spend on any </w:t>
            </w:r>
            <w:r w:rsidR="00743A3E">
              <w:t xml:space="preserve">Item </w:t>
            </w:r>
            <w:r w:rsidRPr="00446A10">
              <w:t xml:space="preserve">by lowest </w:t>
            </w:r>
            <w:r>
              <w:t>25</w:t>
            </w:r>
            <w:r w:rsidRPr="00446A10">
              <w:t>% of spenders.</w:t>
            </w:r>
          </w:p>
          <w:p w:rsidR="00B21ABF" w:rsidRPr="00B21ABF" w:rsidRDefault="00B21ABF" w:rsidP="00B21ABF">
            <w:r>
              <w:t xml:space="preserve">Also please refer to </w:t>
            </w:r>
            <w:r w:rsidR="00561911" w:rsidRPr="004A0784">
              <w:rPr>
                <w:b/>
                <w:bCs/>
                <w:i/>
                <w:iCs/>
              </w:rPr>
              <w:t>Table 1.</w:t>
            </w:r>
            <w:r w:rsidR="00561911">
              <w:rPr>
                <w:b/>
                <w:bCs/>
                <w:i/>
                <w:iCs/>
              </w:rPr>
              <w:t>2</w:t>
            </w:r>
            <w:r w:rsidR="00561911" w:rsidRPr="004A0784">
              <w:rPr>
                <w:b/>
                <w:bCs/>
                <w:i/>
                <w:iCs/>
              </w:rPr>
              <w:t>.2</w:t>
            </w:r>
            <w:r w:rsidR="00561911">
              <w:rPr>
                <w:b/>
                <w:bCs/>
                <w:i/>
                <w:iCs/>
              </w:rPr>
              <w:t xml:space="preserve"> </w:t>
            </w:r>
            <w:r w:rsidRPr="00AF1DD8">
              <w:t>for performance / recommendation</w:t>
            </w:r>
          </w:p>
        </w:tc>
      </w:tr>
      <w:tr w:rsidR="00ED4535" w:rsidTr="00ED4535">
        <w:tc>
          <w:tcPr>
            <w:tcW w:w="1277" w:type="dxa"/>
          </w:tcPr>
          <w:p w:rsidR="00F7600F" w:rsidRPr="005211DB" w:rsidRDefault="00A83D24" w:rsidP="007004F7">
            <w:r>
              <w:t>50</w:t>
            </w:r>
            <w:r w:rsidR="00F7600F" w:rsidRPr="005211DB">
              <w:t>% of spend</w:t>
            </w:r>
            <w:r w:rsidR="00F7600F">
              <w:t xml:space="preserve"> (Minimum)</w:t>
            </w:r>
          </w:p>
        </w:tc>
        <w:tc>
          <w:tcPr>
            <w:tcW w:w="992" w:type="dxa"/>
          </w:tcPr>
          <w:p w:rsidR="00F7600F" w:rsidRPr="005211DB" w:rsidRDefault="00A83D24" w:rsidP="007004F7">
            <w:r>
              <w:t>Lisbon</w:t>
            </w:r>
          </w:p>
        </w:tc>
        <w:tc>
          <w:tcPr>
            <w:tcW w:w="1134" w:type="dxa"/>
          </w:tcPr>
          <w:p w:rsidR="00F7600F" w:rsidRPr="005211DB" w:rsidRDefault="00F7600F" w:rsidP="007004F7">
            <w:proofErr w:type="spellStart"/>
            <w:r w:rsidRPr="005211DB">
              <w:t>Detergents_Paper</w:t>
            </w:r>
            <w:proofErr w:type="spellEnd"/>
          </w:p>
        </w:tc>
        <w:tc>
          <w:tcPr>
            <w:tcW w:w="851" w:type="dxa"/>
          </w:tcPr>
          <w:p w:rsidR="00F7600F" w:rsidRPr="005211DB" w:rsidRDefault="00A83D24" w:rsidP="007004F7">
            <w:r w:rsidRPr="00A83D24">
              <w:t>737.00</w:t>
            </w:r>
          </w:p>
        </w:tc>
        <w:tc>
          <w:tcPr>
            <w:tcW w:w="1134" w:type="dxa"/>
          </w:tcPr>
          <w:p w:rsidR="00F7600F" w:rsidRPr="005211DB" w:rsidRDefault="00693103" w:rsidP="007004F7">
            <w:r>
              <w:t>77</w:t>
            </w:r>
          </w:p>
        </w:tc>
        <w:tc>
          <w:tcPr>
            <w:tcW w:w="1134" w:type="dxa"/>
          </w:tcPr>
          <w:p w:rsidR="00F7600F" w:rsidRPr="005211DB" w:rsidRDefault="00693103" w:rsidP="007004F7">
            <w:r>
              <w:t>38</w:t>
            </w:r>
          </w:p>
        </w:tc>
        <w:tc>
          <w:tcPr>
            <w:tcW w:w="850" w:type="dxa"/>
            <w:shd w:val="clear" w:color="auto" w:fill="FF0000"/>
          </w:tcPr>
          <w:p w:rsidR="00F7600F" w:rsidRPr="00B21ABF" w:rsidRDefault="00F7600F" w:rsidP="007004F7"/>
        </w:tc>
        <w:tc>
          <w:tcPr>
            <w:tcW w:w="3402" w:type="dxa"/>
          </w:tcPr>
          <w:p w:rsidR="004116F9" w:rsidRDefault="00A83D24" w:rsidP="004116F9">
            <w:r w:rsidRPr="00446A10">
              <w:t xml:space="preserve">Minimum spend on any </w:t>
            </w:r>
            <w:r w:rsidR="00743A3E">
              <w:t xml:space="preserve">Item </w:t>
            </w:r>
            <w:r w:rsidRPr="00446A10">
              <w:t xml:space="preserve">by lowest </w:t>
            </w:r>
            <w:r>
              <w:t>50</w:t>
            </w:r>
            <w:r w:rsidRPr="00446A10">
              <w:t>% of spenders.</w:t>
            </w:r>
            <w:r>
              <w:t xml:space="preserve"> </w:t>
            </w:r>
            <w:r w:rsidR="004116F9">
              <w:t xml:space="preserve">Please refer to </w:t>
            </w:r>
            <w:r w:rsidR="00561911" w:rsidRPr="004A0784">
              <w:rPr>
                <w:b/>
                <w:bCs/>
                <w:i/>
                <w:iCs/>
              </w:rPr>
              <w:t>Table 1.</w:t>
            </w:r>
            <w:r w:rsidR="00561911">
              <w:rPr>
                <w:b/>
                <w:bCs/>
                <w:i/>
                <w:iCs/>
              </w:rPr>
              <w:t>2</w:t>
            </w:r>
            <w:r w:rsidR="00561911" w:rsidRPr="004A0784">
              <w:rPr>
                <w:b/>
                <w:bCs/>
                <w:i/>
                <w:iCs/>
              </w:rPr>
              <w:t>.2</w:t>
            </w:r>
            <w:r w:rsidR="00561911">
              <w:rPr>
                <w:b/>
                <w:bCs/>
                <w:i/>
                <w:iCs/>
              </w:rPr>
              <w:t xml:space="preserve"> </w:t>
            </w:r>
            <w:r w:rsidR="004116F9" w:rsidRPr="00AF1DD8">
              <w:t xml:space="preserve">for performance / </w:t>
            </w:r>
          </w:p>
          <w:p w:rsidR="00F7600F" w:rsidRPr="00B21ABF" w:rsidRDefault="004116F9" w:rsidP="004116F9">
            <w:r w:rsidRPr="00AF1DD8">
              <w:t>Recommendation</w:t>
            </w:r>
            <w:r>
              <w:t xml:space="preserve"> where combination of Lisbon / </w:t>
            </w:r>
            <w:proofErr w:type="spellStart"/>
            <w:r w:rsidRPr="005211DB">
              <w:t>Detergents_Paper</w:t>
            </w:r>
            <w:proofErr w:type="spellEnd"/>
            <w:r>
              <w:t xml:space="preserve"> Needs review</w:t>
            </w:r>
            <w:proofErr w:type="gramStart"/>
            <w:r>
              <w:t>,  which</w:t>
            </w:r>
            <w:proofErr w:type="gramEnd"/>
            <w:r>
              <w:t xml:space="preserve"> aligns with this analysis.</w:t>
            </w:r>
          </w:p>
        </w:tc>
      </w:tr>
      <w:tr w:rsidR="00ED4535" w:rsidTr="00ED4535">
        <w:tc>
          <w:tcPr>
            <w:tcW w:w="1277" w:type="dxa"/>
          </w:tcPr>
          <w:p w:rsidR="00F7600F" w:rsidRPr="005211DB" w:rsidRDefault="00A83D24" w:rsidP="007004F7">
            <w:r>
              <w:t>50</w:t>
            </w:r>
            <w:r w:rsidR="00F7600F" w:rsidRPr="005211DB">
              <w:t>% of spend</w:t>
            </w:r>
            <w:r w:rsidR="00F7600F">
              <w:t xml:space="preserve"> (Maximum)</w:t>
            </w:r>
          </w:p>
        </w:tc>
        <w:tc>
          <w:tcPr>
            <w:tcW w:w="992" w:type="dxa"/>
          </w:tcPr>
          <w:p w:rsidR="00F7600F" w:rsidRPr="005211DB" w:rsidRDefault="00F7600F" w:rsidP="007004F7">
            <w:r w:rsidRPr="005211DB">
              <w:t>Other</w:t>
            </w:r>
          </w:p>
        </w:tc>
        <w:tc>
          <w:tcPr>
            <w:tcW w:w="1134" w:type="dxa"/>
          </w:tcPr>
          <w:p w:rsidR="00F7600F" w:rsidRPr="005211DB" w:rsidRDefault="00F7600F" w:rsidP="007004F7">
            <w:r w:rsidRPr="00B21ABF">
              <w:t>Fresh</w:t>
            </w:r>
          </w:p>
        </w:tc>
        <w:tc>
          <w:tcPr>
            <w:tcW w:w="851" w:type="dxa"/>
          </w:tcPr>
          <w:p w:rsidR="00F7600F" w:rsidRPr="005211DB" w:rsidRDefault="00693103" w:rsidP="007004F7">
            <w:r w:rsidRPr="00693103">
              <w:t>8752.50</w:t>
            </w:r>
          </w:p>
        </w:tc>
        <w:tc>
          <w:tcPr>
            <w:tcW w:w="1134" w:type="dxa"/>
          </w:tcPr>
          <w:p w:rsidR="00F7600F" w:rsidRPr="005211DB" w:rsidRDefault="00F7600F" w:rsidP="007004F7">
            <w:r w:rsidRPr="005211DB">
              <w:t>316</w:t>
            </w:r>
          </w:p>
        </w:tc>
        <w:tc>
          <w:tcPr>
            <w:tcW w:w="1134" w:type="dxa"/>
          </w:tcPr>
          <w:p w:rsidR="00F7600F" w:rsidRPr="005211DB" w:rsidRDefault="00693103" w:rsidP="007004F7">
            <w:r>
              <w:t>158</w:t>
            </w:r>
          </w:p>
        </w:tc>
        <w:tc>
          <w:tcPr>
            <w:tcW w:w="850" w:type="dxa"/>
            <w:shd w:val="clear" w:color="auto" w:fill="00B050"/>
          </w:tcPr>
          <w:p w:rsidR="00F7600F" w:rsidRPr="00B21ABF" w:rsidRDefault="00F7600F" w:rsidP="007004F7"/>
        </w:tc>
        <w:tc>
          <w:tcPr>
            <w:tcW w:w="3402" w:type="dxa"/>
          </w:tcPr>
          <w:p w:rsidR="00F7600F" w:rsidRDefault="00F7600F" w:rsidP="007004F7">
            <w:r>
              <w:t>Maximum</w:t>
            </w:r>
            <w:r w:rsidRPr="00446A10">
              <w:t xml:space="preserve"> spend on any </w:t>
            </w:r>
            <w:r w:rsidR="00743A3E">
              <w:t xml:space="preserve">Item </w:t>
            </w:r>
            <w:r w:rsidRPr="00446A10">
              <w:t xml:space="preserve">by lowest </w:t>
            </w:r>
            <w:r w:rsidR="00693103">
              <w:t>50</w:t>
            </w:r>
            <w:r w:rsidRPr="00446A10">
              <w:t>% of spenders.</w:t>
            </w:r>
          </w:p>
          <w:p w:rsidR="007004F7" w:rsidRDefault="00F7600F" w:rsidP="007004F7">
            <w:r>
              <w:t xml:space="preserve">Also please refer to </w:t>
            </w:r>
            <w:r w:rsidR="00561911" w:rsidRPr="004A0784">
              <w:rPr>
                <w:b/>
                <w:bCs/>
                <w:i/>
                <w:iCs/>
              </w:rPr>
              <w:t>Table 1.</w:t>
            </w:r>
            <w:r w:rsidR="00561911">
              <w:rPr>
                <w:b/>
                <w:bCs/>
                <w:i/>
                <w:iCs/>
              </w:rPr>
              <w:t>2</w:t>
            </w:r>
            <w:r w:rsidR="00561911" w:rsidRPr="004A0784">
              <w:rPr>
                <w:b/>
                <w:bCs/>
                <w:i/>
                <w:iCs/>
              </w:rPr>
              <w:t>.2</w:t>
            </w:r>
            <w:r w:rsidR="00561911">
              <w:rPr>
                <w:b/>
                <w:bCs/>
                <w:i/>
                <w:iCs/>
              </w:rPr>
              <w:t xml:space="preserve"> </w:t>
            </w:r>
            <w:r w:rsidRPr="00AF1DD8">
              <w:t xml:space="preserve">for performance / </w:t>
            </w:r>
          </w:p>
          <w:p w:rsidR="00F7600F" w:rsidRPr="00B21ABF" w:rsidRDefault="004116F9" w:rsidP="007004F7">
            <w:r w:rsidRPr="00AF1DD8">
              <w:t>R</w:t>
            </w:r>
            <w:r w:rsidR="00F7600F" w:rsidRPr="00AF1DD8">
              <w:t>ecommendation</w:t>
            </w:r>
            <w:r>
              <w:t xml:space="preserve"> where combination of Other / fresh is doing good which aligns with this analysis.</w:t>
            </w:r>
          </w:p>
        </w:tc>
      </w:tr>
      <w:tr w:rsidR="00ED4535" w:rsidTr="00ED4535">
        <w:tc>
          <w:tcPr>
            <w:tcW w:w="1277" w:type="dxa"/>
          </w:tcPr>
          <w:p w:rsidR="007004F7" w:rsidRPr="005211DB" w:rsidRDefault="007004F7" w:rsidP="007004F7">
            <w:r>
              <w:lastRenderedPageBreak/>
              <w:t>75</w:t>
            </w:r>
            <w:r w:rsidRPr="005211DB">
              <w:t>% of spend</w:t>
            </w:r>
            <w:r>
              <w:t xml:space="preserve"> (Minimum)</w:t>
            </w:r>
          </w:p>
        </w:tc>
        <w:tc>
          <w:tcPr>
            <w:tcW w:w="992" w:type="dxa"/>
          </w:tcPr>
          <w:p w:rsidR="007004F7" w:rsidRPr="005211DB" w:rsidRDefault="005462A2" w:rsidP="007004F7">
            <w:r w:rsidRPr="005462A2">
              <w:t>Oporto</w:t>
            </w:r>
          </w:p>
        </w:tc>
        <w:tc>
          <w:tcPr>
            <w:tcW w:w="1134" w:type="dxa"/>
          </w:tcPr>
          <w:p w:rsidR="007004F7" w:rsidRPr="005211DB" w:rsidRDefault="005462A2" w:rsidP="007004F7">
            <w:r w:rsidRPr="005462A2">
              <w:t>Delicatessen</w:t>
            </w:r>
          </w:p>
        </w:tc>
        <w:tc>
          <w:tcPr>
            <w:tcW w:w="851" w:type="dxa"/>
          </w:tcPr>
          <w:p w:rsidR="007004F7" w:rsidRPr="005211DB" w:rsidRDefault="005462A2" w:rsidP="007004F7">
            <w:r w:rsidRPr="005462A2">
              <w:t>1538.50</w:t>
            </w:r>
          </w:p>
        </w:tc>
        <w:tc>
          <w:tcPr>
            <w:tcW w:w="1134" w:type="dxa"/>
          </w:tcPr>
          <w:p w:rsidR="007004F7" w:rsidRPr="005211DB" w:rsidRDefault="005462A2" w:rsidP="007004F7">
            <w:r>
              <w:t>47</w:t>
            </w:r>
          </w:p>
        </w:tc>
        <w:tc>
          <w:tcPr>
            <w:tcW w:w="1134" w:type="dxa"/>
          </w:tcPr>
          <w:p w:rsidR="007004F7" w:rsidRPr="005211DB" w:rsidRDefault="007004F7" w:rsidP="005462A2">
            <w:r>
              <w:t>3</w:t>
            </w:r>
            <w:r w:rsidR="005462A2">
              <w:t>5</w:t>
            </w:r>
          </w:p>
        </w:tc>
        <w:tc>
          <w:tcPr>
            <w:tcW w:w="850" w:type="dxa"/>
            <w:shd w:val="clear" w:color="auto" w:fill="FF0000"/>
          </w:tcPr>
          <w:p w:rsidR="007004F7" w:rsidRPr="00B21ABF" w:rsidRDefault="007004F7" w:rsidP="007004F7"/>
        </w:tc>
        <w:tc>
          <w:tcPr>
            <w:tcW w:w="3402" w:type="dxa"/>
          </w:tcPr>
          <w:p w:rsidR="004116F9" w:rsidRDefault="007004F7" w:rsidP="004116F9">
            <w:r w:rsidRPr="00446A10">
              <w:t xml:space="preserve">Minimum spend on any product by lowest </w:t>
            </w:r>
            <w:r>
              <w:t>75</w:t>
            </w:r>
            <w:r w:rsidRPr="00446A10">
              <w:t>% of spenders.</w:t>
            </w:r>
            <w:r w:rsidR="004116F9">
              <w:t xml:space="preserve"> Please refer to </w:t>
            </w:r>
            <w:r w:rsidR="00561911" w:rsidRPr="004A0784">
              <w:rPr>
                <w:b/>
                <w:bCs/>
                <w:i/>
                <w:iCs/>
              </w:rPr>
              <w:t>Table 1.</w:t>
            </w:r>
            <w:r w:rsidR="00561911">
              <w:rPr>
                <w:b/>
                <w:bCs/>
                <w:i/>
                <w:iCs/>
              </w:rPr>
              <w:t>2</w:t>
            </w:r>
            <w:r w:rsidR="00561911" w:rsidRPr="004A0784">
              <w:rPr>
                <w:b/>
                <w:bCs/>
                <w:i/>
                <w:iCs/>
              </w:rPr>
              <w:t>.2</w:t>
            </w:r>
            <w:r w:rsidR="00561911">
              <w:rPr>
                <w:b/>
                <w:bCs/>
                <w:i/>
                <w:iCs/>
              </w:rPr>
              <w:t xml:space="preserve"> </w:t>
            </w:r>
            <w:r w:rsidR="004116F9" w:rsidRPr="00AF1DD8">
              <w:t xml:space="preserve">for performance / </w:t>
            </w:r>
          </w:p>
          <w:p w:rsidR="007004F7" w:rsidRPr="00B21ABF" w:rsidRDefault="004116F9" w:rsidP="004116F9">
            <w:r w:rsidRPr="00AF1DD8">
              <w:t>Recommendation</w:t>
            </w:r>
            <w:r>
              <w:t xml:space="preserve"> where combination of </w:t>
            </w:r>
            <w:r w:rsidRPr="005462A2">
              <w:t>Oporto</w:t>
            </w:r>
            <w:r>
              <w:t xml:space="preserve"> / </w:t>
            </w:r>
            <w:r w:rsidRPr="005462A2">
              <w:t>Delicatessen</w:t>
            </w:r>
            <w:r>
              <w:t xml:space="preserve"> Needs review</w:t>
            </w:r>
            <w:proofErr w:type="gramStart"/>
            <w:r>
              <w:t>,  which</w:t>
            </w:r>
            <w:proofErr w:type="gramEnd"/>
            <w:r>
              <w:t xml:space="preserve"> aligns with this analysis.</w:t>
            </w:r>
          </w:p>
        </w:tc>
      </w:tr>
      <w:tr w:rsidR="00ED4535" w:rsidTr="00ED4535">
        <w:tc>
          <w:tcPr>
            <w:tcW w:w="1277" w:type="dxa"/>
          </w:tcPr>
          <w:p w:rsidR="007004F7" w:rsidRPr="005211DB" w:rsidRDefault="007004F7" w:rsidP="007004F7">
            <w:r>
              <w:t>75</w:t>
            </w:r>
            <w:r w:rsidRPr="005211DB">
              <w:t>% of spend</w:t>
            </w:r>
            <w:r>
              <w:t xml:space="preserve"> (Maximum)</w:t>
            </w:r>
          </w:p>
        </w:tc>
        <w:tc>
          <w:tcPr>
            <w:tcW w:w="992" w:type="dxa"/>
          </w:tcPr>
          <w:p w:rsidR="007004F7" w:rsidRPr="005211DB" w:rsidRDefault="007004F7" w:rsidP="007004F7">
            <w:r w:rsidRPr="005211DB">
              <w:t>Other</w:t>
            </w:r>
          </w:p>
        </w:tc>
        <w:tc>
          <w:tcPr>
            <w:tcW w:w="1134" w:type="dxa"/>
          </w:tcPr>
          <w:p w:rsidR="007004F7" w:rsidRPr="005211DB" w:rsidRDefault="007004F7" w:rsidP="007004F7">
            <w:r w:rsidRPr="00B21ABF">
              <w:t>Fresh</w:t>
            </w:r>
          </w:p>
        </w:tc>
        <w:tc>
          <w:tcPr>
            <w:tcW w:w="851" w:type="dxa"/>
          </w:tcPr>
          <w:p w:rsidR="007004F7" w:rsidRPr="005211DB" w:rsidRDefault="005364AE" w:rsidP="007004F7">
            <w:r w:rsidRPr="005364AE">
              <w:t>17406.50</w:t>
            </w:r>
          </w:p>
        </w:tc>
        <w:tc>
          <w:tcPr>
            <w:tcW w:w="1134" w:type="dxa"/>
          </w:tcPr>
          <w:p w:rsidR="007004F7" w:rsidRPr="005211DB" w:rsidRDefault="007004F7" w:rsidP="007004F7">
            <w:r w:rsidRPr="005211DB">
              <w:t>316</w:t>
            </w:r>
          </w:p>
        </w:tc>
        <w:tc>
          <w:tcPr>
            <w:tcW w:w="1134" w:type="dxa"/>
          </w:tcPr>
          <w:p w:rsidR="007004F7" w:rsidRPr="005211DB" w:rsidRDefault="005364AE" w:rsidP="007004F7">
            <w:r>
              <w:t>237</w:t>
            </w:r>
          </w:p>
        </w:tc>
        <w:tc>
          <w:tcPr>
            <w:tcW w:w="850" w:type="dxa"/>
            <w:shd w:val="clear" w:color="auto" w:fill="00B050"/>
          </w:tcPr>
          <w:p w:rsidR="007004F7" w:rsidRPr="00B21ABF" w:rsidRDefault="007004F7" w:rsidP="007004F7"/>
        </w:tc>
        <w:tc>
          <w:tcPr>
            <w:tcW w:w="3402" w:type="dxa"/>
          </w:tcPr>
          <w:p w:rsidR="007004F7" w:rsidRDefault="007004F7" w:rsidP="007004F7">
            <w:r>
              <w:t>Maximum</w:t>
            </w:r>
            <w:r w:rsidRPr="00446A10">
              <w:t xml:space="preserve"> spend on any </w:t>
            </w:r>
            <w:r w:rsidR="00743A3E">
              <w:t xml:space="preserve">Item </w:t>
            </w:r>
            <w:r w:rsidRPr="00446A10">
              <w:t xml:space="preserve">by lowest </w:t>
            </w:r>
            <w:r>
              <w:t>75</w:t>
            </w:r>
            <w:r w:rsidRPr="00446A10">
              <w:t>% of spenders.</w:t>
            </w:r>
          </w:p>
          <w:p w:rsidR="004116F9" w:rsidRDefault="00561911" w:rsidP="004116F9">
            <w:r w:rsidRPr="004A0784">
              <w:rPr>
                <w:b/>
                <w:bCs/>
                <w:i/>
                <w:iCs/>
              </w:rPr>
              <w:t>Table 1.</w:t>
            </w:r>
            <w:r>
              <w:rPr>
                <w:b/>
                <w:bCs/>
                <w:i/>
                <w:iCs/>
              </w:rPr>
              <w:t>2</w:t>
            </w:r>
            <w:r w:rsidRPr="004A0784">
              <w:rPr>
                <w:b/>
                <w:bCs/>
                <w:i/>
                <w:iCs/>
              </w:rPr>
              <w:t>.2</w:t>
            </w:r>
            <w:r>
              <w:rPr>
                <w:b/>
                <w:bCs/>
                <w:i/>
                <w:iCs/>
              </w:rPr>
              <w:t xml:space="preserve"> </w:t>
            </w:r>
            <w:r w:rsidR="004116F9" w:rsidRPr="00AF1DD8">
              <w:t xml:space="preserve">for performance / </w:t>
            </w:r>
          </w:p>
          <w:p w:rsidR="007004F7" w:rsidRPr="00B21ABF" w:rsidRDefault="004116F9" w:rsidP="004116F9">
            <w:r w:rsidRPr="00AF1DD8">
              <w:t>Recommendation</w:t>
            </w:r>
            <w:r>
              <w:t xml:space="preserve"> where combination of Other / fresh is doing good which aligns with this analysis.</w:t>
            </w:r>
          </w:p>
        </w:tc>
      </w:tr>
      <w:tr w:rsidR="00ED4535" w:rsidTr="00ED4535">
        <w:tc>
          <w:tcPr>
            <w:tcW w:w="1277" w:type="dxa"/>
          </w:tcPr>
          <w:p w:rsidR="001F32E2" w:rsidRDefault="001F32E2" w:rsidP="007004F7">
            <w:r w:rsidRPr="001F32E2">
              <w:t>Maximum Spend</w:t>
            </w:r>
          </w:p>
        </w:tc>
        <w:tc>
          <w:tcPr>
            <w:tcW w:w="992" w:type="dxa"/>
          </w:tcPr>
          <w:p w:rsidR="001F32E2" w:rsidRPr="005211DB" w:rsidRDefault="001F32E2" w:rsidP="007004F7">
            <w:r w:rsidRPr="001F32E2">
              <w:t>Other</w:t>
            </w:r>
          </w:p>
        </w:tc>
        <w:tc>
          <w:tcPr>
            <w:tcW w:w="1134" w:type="dxa"/>
          </w:tcPr>
          <w:p w:rsidR="001F32E2" w:rsidRPr="00B21ABF" w:rsidRDefault="001F32E2" w:rsidP="007004F7">
            <w:r w:rsidRPr="001F32E2">
              <w:t>Fresh</w:t>
            </w:r>
          </w:p>
        </w:tc>
        <w:tc>
          <w:tcPr>
            <w:tcW w:w="851" w:type="dxa"/>
          </w:tcPr>
          <w:p w:rsidR="001F32E2" w:rsidRPr="005364AE" w:rsidRDefault="001F32E2" w:rsidP="007004F7">
            <w:r w:rsidRPr="001F32E2">
              <w:t>112151</w:t>
            </w:r>
          </w:p>
        </w:tc>
        <w:tc>
          <w:tcPr>
            <w:tcW w:w="1134" w:type="dxa"/>
          </w:tcPr>
          <w:p w:rsidR="001F32E2" w:rsidRPr="005211DB" w:rsidRDefault="001F32E2" w:rsidP="007004F7">
            <w:r>
              <w:t>440</w:t>
            </w:r>
          </w:p>
        </w:tc>
        <w:tc>
          <w:tcPr>
            <w:tcW w:w="1134" w:type="dxa"/>
          </w:tcPr>
          <w:p w:rsidR="001F32E2" w:rsidRDefault="001F32E2" w:rsidP="007004F7">
            <w:r>
              <w:t>1</w:t>
            </w:r>
          </w:p>
        </w:tc>
        <w:tc>
          <w:tcPr>
            <w:tcW w:w="850" w:type="dxa"/>
            <w:shd w:val="clear" w:color="auto" w:fill="00B050"/>
          </w:tcPr>
          <w:p w:rsidR="001F32E2" w:rsidRPr="00B21ABF" w:rsidRDefault="001F32E2" w:rsidP="007004F7"/>
        </w:tc>
        <w:tc>
          <w:tcPr>
            <w:tcW w:w="3402" w:type="dxa"/>
          </w:tcPr>
          <w:p w:rsidR="001F32E2" w:rsidRDefault="001F32E2" w:rsidP="001F32E2">
            <w:r>
              <w:t xml:space="preserve">Maximum spend on any </w:t>
            </w:r>
            <w:r w:rsidR="00743A3E">
              <w:t xml:space="preserve">Item </w:t>
            </w:r>
            <w:r>
              <w:t xml:space="preserve">by </w:t>
            </w:r>
            <w:r w:rsidRPr="00446A10">
              <w:t>spenders.</w:t>
            </w:r>
            <w:r w:rsidR="00593300">
              <w:t xml:space="preserve"> Please refer</w:t>
            </w:r>
          </w:p>
          <w:p w:rsidR="001F32E2" w:rsidRDefault="00561911" w:rsidP="001F32E2">
            <w:r w:rsidRPr="004A0784">
              <w:rPr>
                <w:b/>
                <w:bCs/>
                <w:i/>
                <w:iCs/>
              </w:rPr>
              <w:t>Table 1.</w:t>
            </w:r>
            <w:r>
              <w:rPr>
                <w:b/>
                <w:bCs/>
                <w:i/>
                <w:iCs/>
              </w:rPr>
              <w:t>2</w:t>
            </w:r>
            <w:r w:rsidRPr="004A0784">
              <w:rPr>
                <w:b/>
                <w:bCs/>
                <w:i/>
                <w:iCs/>
              </w:rPr>
              <w:t>.2</w:t>
            </w:r>
            <w:r>
              <w:rPr>
                <w:b/>
                <w:bCs/>
                <w:i/>
                <w:iCs/>
              </w:rPr>
              <w:t xml:space="preserve"> </w:t>
            </w:r>
            <w:r w:rsidR="001F32E2" w:rsidRPr="00AF1DD8">
              <w:t xml:space="preserve">for performance / </w:t>
            </w:r>
          </w:p>
          <w:p w:rsidR="001F32E2" w:rsidRDefault="001F32E2" w:rsidP="001F32E2">
            <w:r w:rsidRPr="00AF1DD8">
              <w:t>Recommendation</w:t>
            </w:r>
            <w:r>
              <w:t xml:space="preserve"> where combination of Other / fresh is doing good which aligns with this analysis.</w:t>
            </w:r>
          </w:p>
        </w:tc>
      </w:tr>
      <w:tr w:rsidR="00ED4535" w:rsidTr="00ED4535">
        <w:tc>
          <w:tcPr>
            <w:tcW w:w="1277" w:type="dxa"/>
          </w:tcPr>
          <w:p w:rsidR="00593300" w:rsidRPr="001F32E2" w:rsidRDefault="00593300" w:rsidP="007004F7">
            <w:r>
              <w:t xml:space="preserve">CV (Most </w:t>
            </w:r>
            <w:r w:rsidRPr="00593300">
              <w:t>Consistent</w:t>
            </w:r>
            <w:r>
              <w:t>)</w:t>
            </w:r>
          </w:p>
        </w:tc>
        <w:tc>
          <w:tcPr>
            <w:tcW w:w="992" w:type="dxa"/>
          </w:tcPr>
          <w:p w:rsidR="00593300" w:rsidRPr="001F32E2" w:rsidRDefault="00593300" w:rsidP="007004F7">
            <w:r w:rsidRPr="00593300">
              <w:t>Oporto</w:t>
            </w:r>
          </w:p>
        </w:tc>
        <w:tc>
          <w:tcPr>
            <w:tcW w:w="1134" w:type="dxa"/>
          </w:tcPr>
          <w:p w:rsidR="00593300" w:rsidRPr="001F32E2" w:rsidRDefault="00593300" w:rsidP="007004F7">
            <w:r w:rsidRPr="00593300">
              <w:t>Fresh</w:t>
            </w:r>
          </w:p>
        </w:tc>
        <w:tc>
          <w:tcPr>
            <w:tcW w:w="851" w:type="dxa"/>
          </w:tcPr>
          <w:p w:rsidR="00593300" w:rsidRPr="001F32E2" w:rsidRDefault="00593300" w:rsidP="007004F7">
            <w:r w:rsidRPr="00593300">
              <w:t>0.85</w:t>
            </w:r>
          </w:p>
        </w:tc>
        <w:tc>
          <w:tcPr>
            <w:tcW w:w="1134" w:type="dxa"/>
          </w:tcPr>
          <w:p w:rsidR="00593300" w:rsidRDefault="00593300" w:rsidP="007004F7"/>
        </w:tc>
        <w:tc>
          <w:tcPr>
            <w:tcW w:w="1134" w:type="dxa"/>
          </w:tcPr>
          <w:p w:rsidR="00593300" w:rsidRDefault="00593300" w:rsidP="007004F7"/>
        </w:tc>
        <w:tc>
          <w:tcPr>
            <w:tcW w:w="850" w:type="dxa"/>
            <w:shd w:val="clear" w:color="auto" w:fill="00B050"/>
          </w:tcPr>
          <w:p w:rsidR="00593300" w:rsidRPr="00B21ABF" w:rsidRDefault="00593300" w:rsidP="007004F7"/>
        </w:tc>
        <w:tc>
          <w:tcPr>
            <w:tcW w:w="3402" w:type="dxa"/>
          </w:tcPr>
          <w:p w:rsidR="00593300" w:rsidRDefault="00593300" w:rsidP="00593300">
            <w:r>
              <w:t>Please refer</w:t>
            </w:r>
          </w:p>
          <w:p w:rsidR="00593300" w:rsidRDefault="00561911" w:rsidP="00593300">
            <w:r w:rsidRPr="004A0784">
              <w:rPr>
                <w:b/>
                <w:bCs/>
                <w:i/>
                <w:iCs/>
              </w:rPr>
              <w:t>Table 1.</w:t>
            </w:r>
            <w:r>
              <w:rPr>
                <w:b/>
                <w:bCs/>
                <w:i/>
                <w:iCs/>
              </w:rPr>
              <w:t>2</w:t>
            </w:r>
            <w:r w:rsidRPr="004A0784">
              <w:rPr>
                <w:b/>
                <w:bCs/>
                <w:i/>
                <w:iCs/>
              </w:rPr>
              <w:t>.2</w:t>
            </w:r>
            <w:r>
              <w:rPr>
                <w:b/>
                <w:bCs/>
                <w:i/>
                <w:iCs/>
              </w:rPr>
              <w:t xml:space="preserve"> </w:t>
            </w:r>
            <w:r w:rsidR="00593300" w:rsidRPr="00AF1DD8">
              <w:t xml:space="preserve">for performance / </w:t>
            </w:r>
          </w:p>
          <w:p w:rsidR="00593300" w:rsidRDefault="00593300" w:rsidP="00593300">
            <w:r w:rsidRPr="00AF1DD8">
              <w:t>Recommendation</w:t>
            </w:r>
            <w:r>
              <w:t xml:space="preserve"> where combination of </w:t>
            </w:r>
            <w:r w:rsidRPr="00593300">
              <w:t>Oporto</w:t>
            </w:r>
            <w:r>
              <w:t xml:space="preserve"> / fresh is not doing so good. However it is showing a consistent sale.</w:t>
            </w:r>
          </w:p>
        </w:tc>
      </w:tr>
      <w:tr w:rsidR="00ED4535" w:rsidTr="00ED4535">
        <w:tc>
          <w:tcPr>
            <w:tcW w:w="1277" w:type="dxa"/>
          </w:tcPr>
          <w:p w:rsidR="00593300" w:rsidRPr="001F32E2" w:rsidRDefault="00593300" w:rsidP="00593300">
            <w:r>
              <w:t xml:space="preserve">CV (least </w:t>
            </w:r>
            <w:r w:rsidRPr="00593300">
              <w:t>Consistent</w:t>
            </w:r>
            <w:r>
              <w:t>)</w:t>
            </w:r>
          </w:p>
        </w:tc>
        <w:tc>
          <w:tcPr>
            <w:tcW w:w="992" w:type="dxa"/>
          </w:tcPr>
          <w:p w:rsidR="00593300" w:rsidRPr="001F32E2" w:rsidRDefault="00593300" w:rsidP="00743A3E">
            <w:r w:rsidRPr="00593300">
              <w:t>Oporto</w:t>
            </w:r>
          </w:p>
        </w:tc>
        <w:tc>
          <w:tcPr>
            <w:tcW w:w="1134" w:type="dxa"/>
          </w:tcPr>
          <w:p w:rsidR="00593300" w:rsidRPr="001F32E2" w:rsidRDefault="00593300" w:rsidP="00593300">
            <w:r w:rsidRPr="00593300">
              <w:t>Fr</w:t>
            </w:r>
            <w:r>
              <w:t>ozen</w:t>
            </w:r>
          </w:p>
        </w:tc>
        <w:tc>
          <w:tcPr>
            <w:tcW w:w="851" w:type="dxa"/>
          </w:tcPr>
          <w:p w:rsidR="00593300" w:rsidRPr="001F32E2" w:rsidRDefault="00593300" w:rsidP="00743A3E">
            <w:r w:rsidRPr="00593300">
              <w:t>2.26</w:t>
            </w:r>
          </w:p>
        </w:tc>
        <w:tc>
          <w:tcPr>
            <w:tcW w:w="1134" w:type="dxa"/>
          </w:tcPr>
          <w:p w:rsidR="00593300" w:rsidRDefault="00593300" w:rsidP="00743A3E"/>
        </w:tc>
        <w:tc>
          <w:tcPr>
            <w:tcW w:w="1134" w:type="dxa"/>
          </w:tcPr>
          <w:p w:rsidR="00593300" w:rsidRDefault="00593300" w:rsidP="00743A3E"/>
        </w:tc>
        <w:tc>
          <w:tcPr>
            <w:tcW w:w="850" w:type="dxa"/>
            <w:shd w:val="clear" w:color="auto" w:fill="FF0000"/>
          </w:tcPr>
          <w:p w:rsidR="00593300" w:rsidRPr="00B21ABF" w:rsidRDefault="00593300" w:rsidP="00743A3E"/>
        </w:tc>
        <w:tc>
          <w:tcPr>
            <w:tcW w:w="3402" w:type="dxa"/>
          </w:tcPr>
          <w:p w:rsidR="00593300" w:rsidRDefault="00593300" w:rsidP="00743A3E">
            <w:r>
              <w:t>Please refer</w:t>
            </w:r>
          </w:p>
          <w:p w:rsidR="00593300" w:rsidRDefault="00561911" w:rsidP="00743A3E">
            <w:r w:rsidRPr="004A0784">
              <w:rPr>
                <w:b/>
                <w:bCs/>
                <w:i/>
                <w:iCs/>
              </w:rPr>
              <w:t>Table 1.</w:t>
            </w:r>
            <w:r>
              <w:rPr>
                <w:b/>
                <w:bCs/>
                <w:i/>
                <w:iCs/>
              </w:rPr>
              <w:t>2</w:t>
            </w:r>
            <w:r w:rsidRPr="004A0784">
              <w:rPr>
                <w:b/>
                <w:bCs/>
                <w:i/>
                <w:iCs/>
              </w:rPr>
              <w:t>.2</w:t>
            </w:r>
            <w:r>
              <w:rPr>
                <w:b/>
                <w:bCs/>
                <w:i/>
                <w:iCs/>
              </w:rPr>
              <w:t xml:space="preserve"> </w:t>
            </w:r>
            <w:r w:rsidR="00593300" w:rsidRPr="00AF1DD8">
              <w:t xml:space="preserve">for performance / </w:t>
            </w:r>
          </w:p>
          <w:p w:rsidR="00593300" w:rsidRDefault="00593300" w:rsidP="00053D58">
            <w:r w:rsidRPr="00AF1DD8">
              <w:t>Recommendation</w:t>
            </w:r>
            <w:r>
              <w:t xml:space="preserve"> where combination of </w:t>
            </w:r>
            <w:r w:rsidRPr="00593300">
              <w:t>Oporto</w:t>
            </w:r>
            <w:r>
              <w:t xml:space="preserve"> / </w:t>
            </w:r>
            <w:r w:rsidR="00053D58" w:rsidRPr="00593300">
              <w:t>Fr</w:t>
            </w:r>
            <w:r w:rsidR="00053D58">
              <w:t xml:space="preserve">ozen </w:t>
            </w:r>
            <w:r>
              <w:t xml:space="preserve">is doing </w:t>
            </w:r>
            <w:r w:rsidR="00053D58">
              <w:t>really good overall</w:t>
            </w:r>
            <w:r>
              <w:t xml:space="preserve">. However it is showing </w:t>
            </w:r>
            <w:r w:rsidR="00ED4535">
              <w:t>least consistent</w:t>
            </w:r>
            <w:r>
              <w:t xml:space="preserve"> sale.</w:t>
            </w:r>
          </w:p>
        </w:tc>
      </w:tr>
      <w:tr w:rsidR="00CE5C56" w:rsidTr="00743A3E">
        <w:tc>
          <w:tcPr>
            <w:tcW w:w="1277" w:type="dxa"/>
          </w:tcPr>
          <w:p w:rsidR="00CE5C56" w:rsidRPr="00ED4535" w:rsidRDefault="00CE5C56" w:rsidP="00743A3E">
            <w:r w:rsidRPr="00ED4535">
              <w:t xml:space="preserve"> ['Max - 50%'] &gt; ['Q2 - Min'] )</w:t>
            </w:r>
          </w:p>
        </w:tc>
        <w:tc>
          <w:tcPr>
            <w:tcW w:w="5245" w:type="dxa"/>
            <w:gridSpan w:val="5"/>
            <w:vMerge w:val="restart"/>
          </w:tcPr>
          <w:p w:rsidR="00CE5C56" w:rsidRDefault="00CE5C56" w:rsidP="00743A3E"/>
        </w:tc>
        <w:tc>
          <w:tcPr>
            <w:tcW w:w="850" w:type="dxa"/>
            <w:shd w:val="clear" w:color="auto" w:fill="FFFF00"/>
          </w:tcPr>
          <w:p w:rsidR="00CE5C56" w:rsidRPr="00B21ABF" w:rsidRDefault="00CE5C56" w:rsidP="00743A3E"/>
        </w:tc>
        <w:tc>
          <w:tcPr>
            <w:tcW w:w="3402" w:type="dxa"/>
            <w:vMerge w:val="restart"/>
          </w:tcPr>
          <w:p w:rsidR="00CE5C56" w:rsidRDefault="00CE5C56" w:rsidP="00743A3E">
            <w:r>
              <w:t xml:space="preserve">This is calculated for Each </w:t>
            </w:r>
            <w:r w:rsidR="00743A3E">
              <w:t>Item</w:t>
            </w:r>
            <w:r>
              <w:t xml:space="preserve"> for Each region; All the values are positive which makes it evident that the individual spread is not Normal but it is Right Skewed.</w:t>
            </w:r>
          </w:p>
          <w:p w:rsidR="00CE5C56" w:rsidRDefault="00CE5C56" w:rsidP="00743A3E"/>
          <w:p w:rsidR="00CE5C56" w:rsidRDefault="00CE5C56" w:rsidP="00AE7A1B">
            <w:r>
              <w:t xml:space="preserve">There is opportunity to improve sell based on the recommendations in </w:t>
            </w:r>
            <w:r w:rsidR="00AE7A1B">
              <w:t>T</w:t>
            </w:r>
            <w:r w:rsidR="00AE7A1B" w:rsidRPr="004A0784">
              <w:rPr>
                <w:b/>
                <w:bCs/>
                <w:i/>
                <w:iCs/>
              </w:rPr>
              <w:t>able 1.</w:t>
            </w:r>
            <w:r w:rsidR="00AE7A1B">
              <w:rPr>
                <w:b/>
                <w:bCs/>
                <w:i/>
                <w:iCs/>
              </w:rPr>
              <w:t>2</w:t>
            </w:r>
            <w:r w:rsidR="00AE7A1B" w:rsidRPr="004A0784">
              <w:rPr>
                <w:b/>
                <w:bCs/>
                <w:i/>
                <w:iCs/>
              </w:rPr>
              <w:t>.2</w:t>
            </w:r>
            <w:r w:rsidR="00AE7A1B">
              <w:rPr>
                <w:b/>
                <w:bCs/>
                <w:i/>
                <w:iCs/>
              </w:rPr>
              <w:t xml:space="preserve"> </w:t>
            </w:r>
            <w:r>
              <w:t>which will shift the spread to right making it normal as well as improving the sell.</w:t>
            </w:r>
          </w:p>
        </w:tc>
      </w:tr>
      <w:tr w:rsidR="00CE5C56" w:rsidTr="00743A3E">
        <w:tc>
          <w:tcPr>
            <w:tcW w:w="1277" w:type="dxa"/>
          </w:tcPr>
          <w:p w:rsidR="00CE5C56" w:rsidRPr="00ED4535" w:rsidRDefault="00CE5C56" w:rsidP="00743A3E">
            <w:r w:rsidRPr="00ED4535">
              <w:t>['Max - 75%'] &gt; ['Q1 - Min'] )</w:t>
            </w:r>
          </w:p>
        </w:tc>
        <w:tc>
          <w:tcPr>
            <w:tcW w:w="5245" w:type="dxa"/>
            <w:gridSpan w:val="5"/>
            <w:vMerge/>
          </w:tcPr>
          <w:p w:rsidR="00CE5C56" w:rsidRDefault="00CE5C56" w:rsidP="00743A3E"/>
        </w:tc>
        <w:tc>
          <w:tcPr>
            <w:tcW w:w="850" w:type="dxa"/>
            <w:shd w:val="clear" w:color="auto" w:fill="FFFF00"/>
          </w:tcPr>
          <w:p w:rsidR="00CE5C56" w:rsidRPr="00B21ABF" w:rsidRDefault="00CE5C56" w:rsidP="00743A3E"/>
        </w:tc>
        <w:tc>
          <w:tcPr>
            <w:tcW w:w="3402" w:type="dxa"/>
            <w:vMerge/>
          </w:tcPr>
          <w:p w:rsidR="00CE5C56" w:rsidRDefault="00CE5C56" w:rsidP="00743A3E"/>
        </w:tc>
      </w:tr>
      <w:tr w:rsidR="00CE5C56" w:rsidTr="00743A3E">
        <w:tc>
          <w:tcPr>
            <w:tcW w:w="1277" w:type="dxa"/>
          </w:tcPr>
          <w:p w:rsidR="00CE5C56" w:rsidRPr="00ED4535" w:rsidRDefault="00CE5C56" w:rsidP="00743A3E">
            <w:r w:rsidRPr="00ED4535">
              <w:t>['Q3 - Q2'] &gt; ['Q2 - Q1'] )</w:t>
            </w:r>
          </w:p>
        </w:tc>
        <w:tc>
          <w:tcPr>
            <w:tcW w:w="5245" w:type="dxa"/>
            <w:gridSpan w:val="5"/>
            <w:vMerge/>
          </w:tcPr>
          <w:p w:rsidR="00CE5C56" w:rsidRDefault="00CE5C56" w:rsidP="00743A3E"/>
        </w:tc>
        <w:tc>
          <w:tcPr>
            <w:tcW w:w="850" w:type="dxa"/>
            <w:shd w:val="clear" w:color="auto" w:fill="FFFF00"/>
          </w:tcPr>
          <w:p w:rsidR="00CE5C56" w:rsidRPr="00B21ABF" w:rsidRDefault="00CE5C56" w:rsidP="00743A3E"/>
        </w:tc>
        <w:tc>
          <w:tcPr>
            <w:tcW w:w="3402" w:type="dxa"/>
            <w:vMerge/>
          </w:tcPr>
          <w:p w:rsidR="00CE5C56" w:rsidRDefault="00CE5C56" w:rsidP="00743A3E"/>
        </w:tc>
      </w:tr>
    </w:tbl>
    <w:p w:rsidR="00B507F9" w:rsidRDefault="00D173B9" w:rsidP="00B507F9">
      <w:pPr>
        <w:ind w:left="2160" w:firstLine="720"/>
      </w:pPr>
      <w:r w:rsidRPr="00D173B9">
        <w:rPr>
          <w:sz w:val="28"/>
          <w:szCs w:val="28"/>
        </w:rPr>
        <w:t xml:space="preserve">      </w:t>
      </w:r>
      <w:r w:rsidR="00AE7A1B">
        <w:rPr>
          <w:b/>
          <w:bCs/>
          <w:i/>
          <w:iCs/>
        </w:rPr>
        <w:t>Table 1.2</w:t>
      </w:r>
      <w:r w:rsidR="00B507F9" w:rsidRPr="00EC478E">
        <w:rPr>
          <w:b/>
          <w:bCs/>
          <w:i/>
          <w:iCs/>
        </w:rPr>
        <w:t>.</w:t>
      </w:r>
      <w:r w:rsidR="00B507F9">
        <w:rPr>
          <w:b/>
          <w:bCs/>
          <w:i/>
          <w:iCs/>
        </w:rPr>
        <w:t>3</w:t>
      </w:r>
    </w:p>
    <w:p w:rsidR="00D173B9" w:rsidRDefault="00D173B9" w:rsidP="00ED4535">
      <w:pPr>
        <w:rPr>
          <w:sz w:val="28"/>
          <w:szCs w:val="28"/>
        </w:rPr>
      </w:pPr>
    </w:p>
    <w:p w:rsidR="00B507F9" w:rsidRDefault="00B507F9" w:rsidP="00ED4535">
      <w:pPr>
        <w:rPr>
          <w:sz w:val="28"/>
          <w:szCs w:val="28"/>
        </w:rPr>
      </w:pPr>
    </w:p>
    <w:p w:rsidR="00721E66" w:rsidRDefault="00721E66" w:rsidP="00B507F9">
      <w:pPr>
        <w:rPr>
          <w:sz w:val="28"/>
          <w:szCs w:val="28"/>
          <w:highlight w:val="yellow"/>
        </w:rPr>
      </w:pPr>
    </w:p>
    <w:p w:rsidR="00B507F9" w:rsidRDefault="00B507F9" w:rsidP="00B507F9">
      <w:pPr>
        <w:rPr>
          <w:sz w:val="28"/>
          <w:szCs w:val="28"/>
        </w:rPr>
      </w:pPr>
      <w:r w:rsidRPr="00D173B9">
        <w:rPr>
          <w:sz w:val="28"/>
          <w:szCs w:val="28"/>
          <w:highlight w:val="yellow"/>
        </w:rPr>
        <w:t xml:space="preserve">Across the </w:t>
      </w:r>
      <w:r>
        <w:rPr>
          <w:sz w:val="28"/>
          <w:szCs w:val="28"/>
          <w:highlight w:val="yellow"/>
        </w:rPr>
        <w:t>Channels</w:t>
      </w:r>
      <w:r w:rsidRPr="00D173B9">
        <w:rPr>
          <w:sz w:val="28"/>
          <w:szCs w:val="28"/>
          <w:highlight w:val="yellow"/>
        </w:rPr>
        <w:t xml:space="preserve"> Analysis</w:t>
      </w:r>
    </w:p>
    <w:p w:rsidR="00B507F9" w:rsidRPr="00D173B9" w:rsidRDefault="00B507F9" w:rsidP="00B507F9">
      <w:r w:rsidRPr="00D173B9">
        <w:t>1) In this exercise the data set co</w:t>
      </w:r>
      <w:r>
        <w:t>ntaining 440 rows and 9 Columns is analysed</w:t>
      </w:r>
    </w:p>
    <w:p w:rsidR="00B507F9" w:rsidRPr="00D173B9" w:rsidRDefault="00B507F9" w:rsidP="00B507F9">
      <w:r w:rsidRPr="00D173B9">
        <w:t>2) None of the values are null.</w:t>
      </w:r>
    </w:p>
    <w:p w:rsidR="00B507F9" w:rsidRPr="00D173B9" w:rsidRDefault="00B507F9" w:rsidP="00B507F9">
      <w:r w:rsidRPr="00D173B9">
        <w:t xml:space="preserve">3) </w:t>
      </w:r>
      <w:r>
        <w:t xml:space="preserve">Data is analysed for </w:t>
      </w:r>
      <w:r w:rsidRPr="00D173B9">
        <w:t xml:space="preserve">the </w:t>
      </w:r>
      <w:r>
        <w:t>count</w:t>
      </w:r>
      <w:r w:rsidRPr="00D173B9">
        <w:t xml:space="preserve">, central tendency, </w:t>
      </w:r>
      <w:r>
        <w:t xml:space="preserve"> </w:t>
      </w:r>
      <w:r w:rsidRPr="00D173B9">
        <w:t xml:space="preserve"> 5 number </w:t>
      </w:r>
      <w:r w:rsidR="00FC7B8C" w:rsidRPr="00D173B9">
        <w:t>summaries</w:t>
      </w:r>
      <w:r w:rsidRPr="00D173B9">
        <w:t xml:space="preserve">, consistency (CV) and </w:t>
      </w:r>
      <w:proofErr w:type="spellStart"/>
      <w:r w:rsidRPr="00D173B9">
        <w:t>Skewness</w:t>
      </w:r>
      <w:proofErr w:type="spellEnd"/>
      <w:r w:rsidRPr="00D173B9">
        <w:t xml:space="preserve"> of the distribution</w:t>
      </w:r>
    </w:p>
    <w:p w:rsidR="00B507F9" w:rsidRDefault="00B507F9" w:rsidP="00B507F9">
      <w:r w:rsidRPr="00D173B9">
        <w:t xml:space="preserve">4) Spender Distribution </w:t>
      </w:r>
      <w:r>
        <w:t xml:space="preserve">please refer to </w:t>
      </w:r>
      <w:r w:rsidRPr="00EC478E">
        <w:rPr>
          <w:b/>
          <w:bCs/>
          <w:i/>
          <w:iCs/>
        </w:rPr>
        <w:t>Table 1.</w:t>
      </w:r>
      <w:r w:rsidR="00AE7A1B">
        <w:rPr>
          <w:b/>
          <w:bCs/>
          <w:i/>
          <w:iCs/>
        </w:rPr>
        <w:t>2</w:t>
      </w:r>
      <w:r w:rsidRPr="00EC478E">
        <w:rPr>
          <w:b/>
          <w:bCs/>
          <w:i/>
          <w:iCs/>
        </w:rPr>
        <w:t>.</w:t>
      </w:r>
      <w:r>
        <w:rPr>
          <w:b/>
          <w:bCs/>
          <w:i/>
          <w:iCs/>
        </w:rPr>
        <w:t>4</w:t>
      </w:r>
    </w:p>
    <w:tbl>
      <w:tblPr>
        <w:tblStyle w:val="TableGrid"/>
        <w:tblW w:w="0" w:type="auto"/>
        <w:tblInd w:w="2160" w:type="dxa"/>
        <w:tblLook w:val="04A0" w:firstRow="1" w:lastRow="0" w:firstColumn="1" w:lastColumn="0" w:noHBand="0" w:noVBand="1"/>
      </w:tblPr>
      <w:tblGrid>
        <w:gridCol w:w="970"/>
        <w:gridCol w:w="1657"/>
      </w:tblGrid>
      <w:tr w:rsidR="00B507F9" w:rsidTr="00743A3E">
        <w:tc>
          <w:tcPr>
            <w:tcW w:w="970" w:type="dxa"/>
            <w:shd w:val="clear" w:color="auto" w:fill="C4BC96" w:themeFill="background2" w:themeFillShade="BF"/>
          </w:tcPr>
          <w:p w:rsidR="00B507F9" w:rsidRDefault="00B507F9" w:rsidP="00743A3E">
            <w:r>
              <w:t>Channel</w:t>
            </w:r>
          </w:p>
        </w:tc>
        <w:tc>
          <w:tcPr>
            <w:tcW w:w="1657" w:type="dxa"/>
            <w:shd w:val="clear" w:color="auto" w:fill="C4BC96" w:themeFill="background2" w:themeFillShade="BF"/>
          </w:tcPr>
          <w:p w:rsidR="00B507F9" w:rsidRDefault="00B507F9" w:rsidP="00743A3E">
            <w:r>
              <w:t>Spender Count</w:t>
            </w:r>
          </w:p>
        </w:tc>
      </w:tr>
      <w:tr w:rsidR="00B507F9" w:rsidTr="00743A3E">
        <w:tc>
          <w:tcPr>
            <w:tcW w:w="970" w:type="dxa"/>
          </w:tcPr>
          <w:p w:rsidR="00B507F9" w:rsidRDefault="00B507F9" w:rsidP="00743A3E">
            <w:r w:rsidRPr="00B507F9">
              <w:t>Hotel</w:t>
            </w:r>
          </w:p>
        </w:tc>
        <w:tc>
          <w:tcPr>
            <w:tcW w:w="1657" w:type="dxa"/>
          </w:tcPr>
          <w:p w:rsidR="00B507F9" w:rsidRDefault="00B507F9" w:rsidP="00743A3E">
            <w:r w:rsidRPr="00B507F9">
              <w:t>298</w:t>
            </w:r>
          </w:p>
        </w:tc>
      </w:tr>
      <w:tr w:rsidR="00B507F9" w:rsidTr="00743A3E">
        <w:tc>
          <w:tcPr>
            <w:tcW w:w="970" w:type="dxa"/>
          </w:tcPr>
          <w:p w:rsidR="00B507F9" w:rsidRDefault="00B507F9" w:rsidP="00743A3E">
            <w:r w:rsidRPr="00B507F9">
              <w:t>Retail</w:t>
            </w:r>
          </w:p>
        </w:tc>
        <w:tc>
          <w:tcPr>
            <w:tcW w:w="1657" w:type="dxa"/>
          </w:tcPr>
          <w:p w:rsidR="00B507F9" w:rsidRDefault="00B507F9" w:rsidP="00743A3E">
            <w:r w:rsidRPr="00B507F9">
              <w:t>142</w:t>
            </w:r>
          </w:p>
        </w:tc>
      </w:tr>
    </w:tbl>
    <w:p w:rsidR="00B507F9" w:rsidRDefault="00B507F9" w:rsidP="00F61460">
      <w:r>
        <w:tab/>
      </w:r>
      <w:r>
        <w:tab/>
      </w:r>
      <w:r>
        <w:tab/>
        <w:t xml:space="preserve"> </w:t>
      </w:r>
      <w:r w:rsidR="00F61460">
        <w:t xml:space="preserve">               </w:t>
      </w:r>
      <w:r w:rsidRPr="00EC478E">
        <w:rPr>
          <w:b/>
          <w:bCs/>
          <w:i/>
          <w:iCs/>
        </w:rPr>
        <w:t>Table 1.</w:t>
      </w:r>
      <w:r w:rsidR="00AE7A1B">
        <w:rPr>
          <w:b/>
          <w:bCs/>
          <w:i/>
          <w:iCs/>
        </w:rPr>
        <w:t>2</w:t>
      </w:r>
      <w:r w:rsidRPr="00EC478E">
        <w:rPr>
          <w:b/>
          <w:bCs/>
          <w:i/>
          <w:iCs/>
        </w:rPr>
        <w:t>.</w:t>
      </w:r>
      <w:r>
        <w:rPr>
          <w:b/>
          <w:bCs/>
          <w:i/>
          <w:iCs/>
        </w:rPr>
        <w:t>4</w:t>
      </w:r>
    </w:p>
    <w:p w:rsidR="00B507F9" w:rsidRDefault="00B507F9" w:rsidP="00B507F9">
      <w:r w:rsidRPr="004A0784">
        <w:t>5) ‘Average Sale</w:t>
      </w:r>
      <w:r>
        <w:t xml:space="preserve">’ performance of </w:t>
      </w:r>
      <w:r w:rsidR="00743A3E">
        <w:t xml:space="preserve">Item </w:t>
      </w:r>
      <w:r>
        <w:t xml:space="preserve">based </w:t>
      </w:r>
      <w:r w:rsidR="00FC7B8C">
        <w:t>on Channel is</w:t>
      </w:r>
      <w:r>
        <w:t xml:space="preserve"> summarised in ‘</w:t>
      </w:r>
      <w:r w:rsidRPr="004A0784">
        <w:rPr>
          <w:b/>
          <w:bCs/>
          <w:i/>
          <w:iCs/>
        </w:rPr>
        <w:t>Table 1.</w:t>
      </w:r>
      <w:r w:rsidR="00AE7A1B">
        <w:rPr>
          <w:b/>
          <w:bCs/>
          <w:i/>
          <w:iCs/>
        </w:rPr>
        <w:t>2</w:t>
      </w:r>
      <w:r w:rsidRPr="004A0784">
        <w:rPr>
          <w:b/>
          <w:bCs/>
          <w:i/>
          <w:iCs/>
        </w:rPr>
        <w:t>.</w:t>
      </w:r>
      <w:r>
        <w:rPr>
          <w:b/>
          <w:bCs/>
          <w:i/>
          <w:iCs/>
        </w:rPr>
        <w:t>5</w:t>
      </w:r>
      <w:r w:rsidRPr="004A0784">
        <w:rPr>
          <w:b/>
          <w:bCs/>
          <w:i/>
          <w:iCs/>
        </w:rPr>
        <w:t>’</w:t>
      </w:r>
    </w:p>
    <w:tbl>
      <w:tblPr>
        <w:tblStyle w:val="TableGrid"/>
        <w:tblW w:w="0" w:type="auto"/>
        <w:tblInd w:w="720" w:type="dxa"/>
        <w:tblLook w:val="04A0" w:firstRow="1" w:lastRow="0" w:firstColumn="1" w:lastColumn="0" w:noHBand="0" w:noVBand="1"/>
      </w:tblPr>
      <w:tblGrid>
        <w:gridCol w:w="2310"/>
        <w:gridCol w:w="2310"/>
        <w:gridCol w:w="2311"/>
      </w:tblGrid>
      <w:tr w:rsidR="00D158D3" w:rsidTr="007C57D5">
        <w:tc>
          <w:tcPr>
            <w:tcW w:w="2310" w:type="dxa"/>
          </w:tcPr>
          <w:p w:rsidR="00D158D3" w:rsidRDefault="00D158D3" w:rsidP="00743A3E">
            <w:pPr>
              <w:rPr>
                <w:sz w:val="28"/>
                <w:szCs w:val="28"/>
              </w:rPr>
            </w:pPr>
          </w:p>
        </w:tc>
        <w:tc>
          <w:tcPr>
            <w:tcW w:w="4621" w:type="dxa"/>
            <w:gridSpan w:val="2"/>
            <w:tcBorders>
              <w:bottom w:val="single" w:sz="4" w:space="0" w:color="auto"/>
            </w:tcBorders>
            <w:shd w:val="clear" w:color="auto" w:fill="C4BC96" w:themeFill="background2" w:themeFillShade="BF"/>
          </w:tcPr>
          <w:p w:rsidR="00D158D3" w:rsidRDefault="00D158D3" w:rsidP="00743A3E">
            <w:pPr>
              <w:jc w:val="center"/>
              <w:rPr>
                <w:sz w:val="28"/>
                <w:szCs w:val="28"/>
              </w:rPr>
            </w:pPr>
            <w:r w:rsidRPr="00382797">
              <w:t>Performance</w:t>
            </w:r>
            <w:r>
              <w:t xml:space="preserve"> by Channel  </w:t>
            </w:r>
          </w:p>
        </w:tc>
      </w:tr>
      <w:tr w:rsidR="00D158D3" w:rsidTr="007C57D5">
        <w:tc>
          <w:tcPr>
            <w:tcW w:w="2310" w:type="dxa"/>
          </w:tcPr>
          <w:p w:rsidR="00D158D3" w:rsidRPr="00382797" w:rsidRDefault="00743A3E" w:rsidP="00743A3E">
            <w:r>
              <w:t>Item</w:t>
            </w:r>
          </w:p>
        </w:tc>
        <w:tc>
          <w:tcPr>
            <w:tcW w:w="2310" w:type="dxa"/>
            <w:shd w:val="clear" w:color="auto" w:fill="C6D9F1" w:themeFill="text2" w:themeFillTint="33"/>
          </w:tcPr>
          <w:p w:rsidR="00D158D3" w:rsidRPr="00382797" w:rsidRDefault="00D158D3" w:rsidP="00743A3E">
            <w:r w:rsidRPr="00382797">
              <w:t>Good</w:t>
            </w:r>
          </w:p>
        </w:tc>
        <w:tc>
          <w:tcPr>
            <w:tcW w:w="2311" w:type="dxa"/>
            <w:shd w:val="clear" w:color="auto" w:fill="C6D9F1" w:themeFill="text2" w:themeFillTint="33"/>
          </w:tcPr>
          <w:p w:rsidR="00D158D3" w:rsidRDefault="00D158D3" w:rsidP="00743A3E">
            <w:pPr>
              <w:rPr>
                <w:sz w:val="28"/>
                <w:szCs w:val="28"/>
              </w:rPr>
            </w:pPr>
            <w:r w:rsidRPr="00382797">
              <w:t>Need to Improve</w:t>
            </w:r>
          </w:p>
        </w:tc>
      </w:tr>
      <w:tr w:rsidR="00D158D3" w:rsidTr="007C57D5">
        <w:tc>
          <w:tcPr>
            <w:tcW w:w="2310" w:type="dxa"/>
          </w:tcPr>
          <w:p w:rsidR="00D158D3" w:rsidRPr="00382797" w:rsidRDefault="00D158D3" w:rsidP="00743A3E">
            <w:r w:rsidRPr="00382797">
              <w:t xml:space="preserve">Fresh                 </w:t>
            </w:r>
          </w:p>
        </w:tc>
        <w:tc>
          <w:tcPr>
            <w:tcW w:w="2310" w:type="dxa"/>
          </w:tcPr>
          <w:p w:rsidR="00D158D3" w:rsidRPr="00382797" w:rsidRDefault="007C57D5" w:rsidP="00743A3E">
            <w:r>
              <w:t>Hotel</w:t>
            </w:r>
          </w:p>
        </w:tc>
        <w:tc>
          <w:tcPr>
            <w:tcW w:w="2311" w:type="dxa"/>
          </w:tcPr>
          <w:p w:rsidR="00D158D3" w:rsidRPr="00382797" w:rsidRDefault="007C57D5" w:rsidP="00743A3E">
            <w:r>
              <w:t>Retail</w:t>
            </w:r>
          </w:p>
        </w:tc>
      </w:tr>
      <w:tr w:rsidR="00D158D3" w:rsidTr="007C57D5">
        <w:tc>
          <w:tcPr>
            <w:tcW w:w="2310" w:type="dxa"/>
          </w:tcPr>
          <w:p w:rsidR="00D158D3" w:rsidRPr="00382797" w:rsidRDefault="00D158D3" w:rsidP="00743A3E">
            <w:r w:rsidRPr="00382797">
              <w:t xml:space="preserve">Milk                  </w:t>
            </w:r>
          </w:p>
        </w:tc>
        <w:tc>
          <w:tcPr>
            <w:tcW w:w="2310" w:type="dxa"/>
          </w:tcPr>
          <w:p w:rsidR="00D158D3" w:rsidRPr="00382797" w:rsidRDefault="007C57D5" w:rsidP="00743A3E">
            <w:r>
              <w:t>Retail</w:t>
            </w:r>
          </w:p>
        </w:tc>
        <w:tc>
          <w:tcPr>
            <w:tcW w:w="2311" w:type="dxa"/>
          </w:tcPr>
          <w:p w:rsidR="00D158D3" w:rsidRPr="00382797" w:rsidRDefault="007C57D5" w:rsidP="00743A3E">
            <w:r>
              <w:t>Hotel</w:t>
            </w:r>
          </w:p>
        </w:tc>
      </w:tr>
      <w:tr w:rsidR="007C57D5" w:rsidTr="007C57D5">
        <w:tc>
          <w:tcPr>
            <w:tcW w:w="2310" w:type="dxa"/>
          </w:tcPr>
          <w:p w:rsidR="007C57D5" w:rsidRPr="00382797" w:rsidRDefault="007C57D5" w:rsidP="00743A3E">
            <w:r w:rsidRPr="00382797">
              <w:t>Grocery</w:t>
            </w:r>
          </w:p>
        </w:tc>
        <w:tc>
          <w:tcPr>
            <w:tcW w:w="2310" w:type="dxa"/>
          </w:tcPr>
          <w:p w:rsidR="007C57D5" w:rsidRPr="00382797" w:rsidRDefault="007C57D5" w:rsidP="00743A3E">
            <w:r>
              <w:t>Retail</w:t>
            </w:r>
          </w:p>
        </w:tc>
        <w:tc>
          <w:tcPr>
            <w:tcW w:w="2311" w:type="dxa"/>
          </w:tcPr>
          <w:p w:rsidR="007C57D5" w:rsidRPr="00382797" w:rsidRDefault="007C57D5" w:rsidP="00743A3E">
            <w:r>
              <w:t>Hotel</w:t>
            </w:r>
          </w:p>
        </w:tc>
      </w:tr>
      <w:tr w:rsidR="007C57D5" w:rsidTr="007C57D5">
        <w:tc>
          <w:tcPr>
            <w:tcW w:w="2310" w:type="dxa"/>
          </w:tcPr>
          <w:p w:rsidR="007C57D5" w:rsidRPr="00382797" w:rsidRDefault="007C57D5" w:rsidP="00743A3E">
            <w:r w:rsidRPr="00382797">
              <w:t>Frozen</w:t>
            </w:r>
          </w:p>
        </w:tc>
        <w:tc>
          <w:tcPr>
            <w:tcW w:w="2310" w:type="dxa"/>
          </w:tcPr>
          <w:p w:rsidR="007C57D5" w:rsidRPr="00382797" w:rsidRDefault="007C57D5" w:rsidP="00743A3E">
            <w:r>
              <w:t>Hotel</w:t>
            </w:r>
          </w:p>
        </w:tc>
        <w:tc>
          <w:tcPr>
            <w:tcW w:w="2311" w:type="dxa"/>
          </w:tcPr>
          <w:p w:rsidR="007C57D5" w:rsidRPr="00382797" w:rsidRDefault="007C57D5" w:rsidP="00743A3E">
            <w:r>
              <w:t>Retail</w:t>
            </w:r>
          </w:p>
        </w:tc>
      </w:tr>
      <w:tr w:rsidR="007C57D5" w:rsidTr="007C57D5">
        <w:tc>
          <w:tcPr>
            <w:tcW w:w="2310" w:type="dxa"/>
          </w:tcPr>
          <w:p w:rsidR="007C57D5" w:rsidRPr="00382797" w:rsidRDefault="007C57D5" w:rsidP="00743A3E">
            <w:proofErr w:type="spellStart"/>
            <w:r w:rsidRPr="00382797">
              <w:t>Detergent_Paper</w:t>
            </w:r>
            <w:proofErr w:type="spellEnd"/>
          </w:p>
        </w:tc>
        <w:tc>
          <w:tcPr>
            <w:tcW w:w="2310" w:type="dxa"/>
          </w:tcPr>
          <w:p w:rsidR="007C57D5" w:rsidRPr="00382797" w:rsidRDefault="007C57D5" w:rsidP="00743A3E">
            <w:r>
              <w:t>Retail</w:t>
            </w:r>
          </w:p>
        </w:tc>
        <w:tc>
          <w:tcPr>
            <w:tcW w:w="2311" w:type="dxa"/>
          </w:tcPr>
          <w:p w:rsidR="007C57D5" w:rsidRPr="00382797" w:rsidRDefault="007C57D5" w:rsidP="00743A3E">
            <w:r>
              <w:t>Hotel</w:t>
            </w:r>
          </w:p>
        </w:tc>
      </w:tr>
      <w:tr w:rsidR="007C57D5" w:rsidTr="007C57D5">
        <w:tc>
          <w:tcPr>
            <w:tcW w:w="2310" w:type="dxa"/>
          </w:tcPr>
          <w:p w:rsidR="007C57D5" w:rsidRPr="00382797" w:rsidRDefault="007C57D5" w:rsidP="00743A3E">
            <w:r w:rsidRPr="00382797">
              <w:t xml:space="preserve">Delicatessen          </w:t>
            </w:r>
          </w:p>
        </w:tc>
        <w:tc>
          <w:tcPr>
            <w:tcW w:w="2310" w:type="dxa"/>
          </w:tcPr>
          <w:p w:rsidR="007C57D5" w:rsidRPr="00382797" w:rsidRDefault="007C57D5" w:rsidP="00743A3E">
            <w:r>
              <w:t>Retail</w:t>
            </w:r>
          </w:p>
        </w:tc>
        <w:tc>
          <w:tcPr>
            <w:tcW w:w="2311" w:type="dxa"/>
          </w:tcPr>
          <w:p w:rsidR="007C57D5" w:rsidRPr="00382797" w:rsidRDefault="007C57D5" w:rsidP="00743A3E">
            <w:r>
              <w:t>Hotel</w:t>
            </w:r>
          </w:p>
        </w:tc>
      </w:tr>
    </w:tbl>
    <w:p w:rsidR="00D158D3" w:rsidRPr="00FD6EAC" w:rsidRDefault="00FD6EAC" w:rsidP="00FD6EAC">
      <w:pPr>
        <w:rPr>
          <w:b/>
          <w:bCs/>
          <w:i/>
          <w:iCs/>
        </w:rPr>
      </w:pPr>
      <w:r>
        <w:rPr>
          <w:b/>
          <w:bCs/>
        </w:rPr>
        <w:t xml:space="preserve">                                                          </w:t>
      </w:r>
      <w:r w:rsidR="000D0BDF" w:rsidRPr="00FD6EAC">
        <w:rPr>
          <w:b/>
          <w:bCs/>
          <w:i/>
          <w:iCs/>
        </w:rPr>
        <w:t>Table 1.</w:t>
      </w:r>
      <w:r w:rsidR="00AE7A1B" w:rsidRPr="00FD6EAC">
        <w:rPr>
          <w:b/>
          <w:bCs/>
          <w:i/>
          <w:iCs/>
        </w:rPr>
        <w:t>2</w:t>
      </w:r>
      <w:r w:rsidR="000D0BDF" w:rsidRPr="00FD6EAC">
        <w:rPr>
          <w:b/>
          <w:bCs/>
          <w:i/>
          <w:iCs/>
        </w:rPr>
        <w:t>.5</w:t>
      </w:r>
    </w:p>
    <w:p w:rsidR="000D0BDF" w:rsidRDefault="000D0BDF" w:rsidP="00B605C1">
      <w:pPr>
        <w:rPr>
          <w:sz w:val="28"/>
          <w:szCs w:val="28"/>
        </w:rPr>
      </w:pPr>
      <w:r w:rsidRPr="00712BB5">
        <w:t xml:space="preserve">Further </w:t>
      </w:r>
      <w:r>
        <w:t xml:space="preserve">Data is analysed for </w:t>
      </w:r>
      <w:r w:rsidRPr="00D173B9">
        <w:t xml:space="preserve">the </w:t>
      </w:r>
      <w:r>
        <w:t>count</w:t>
      </w:r>
      <w:r w:rsidRPr="00D173B9">
        <w:t xml:space="preserve">, central tendency, </w:t>
      </w:r>
      <w:r>
        <w:t xml:space="preserve"> </w:t>
      </w:r>
      <w:r w:rsidRPr="00D173B9">
        <w:t xml:space="preserve"> 5 numbe</w:t>
      </w:r>
      <w:r>
        <w:t xml:space="preserve">r summaries, consistency (CV) and </w:t>
      </w:r>
      <w:proofErr w:type="spellStart"/>
      <w:r>
        <w:t>s</w:t>
      </w:r>
      <w:r w:rsidRPr="00D173B9">
        <w:t>kewness</w:t>
      </w:r>
      <w:proofErr w:type="spellEnd"/>
      <w:r w:rsidRPr="00D173B9">
        <w:t xml:space="preserve"> of the distribution</w:t>
      </w:r>
      <w:r>
        <w:t xml:space="preserve"> is summarised in </w:t>
      </w:r>
      <w:r w:rsidRPr="00712BB5">
        <w:rPr>
          <w:b/>
          <w:bCs/>
        </w:rPr>
        <w:t>Table 1.</w:t>
      </w:r>
      <w:r w:rsidR="00AE7A1B">
        <w:rPr>
          <w:b/>
          <w:bCs/>
        </w:rPr>
        <w:t>2</w:t>
      </w:r>
      <w:r w:rsidRPr="00712BB5">
        <w:rPr>
          <w:b/>
          <w:bCs/>
        </w:rPr>
        <w:t>.</w:t>
      </w:r>
      <w:r>
        <w:rPr>
          <w:b/>
          <w:bCs/>
        </w:rPr>
        <w:t>6</w:t>
      </w:r>
    </w:p>
    <w:tbl>
      <w:tblPr>
        <w:tblStyle w:val="TableGrid"/>
        <w:tblW w:w="10774" w:type="dxa"/>
        <w:tblInd w:w="-885" w:type="dxa"/>
        <w:tblLayout w:type="fixed"/>
        <w:tblLook w:val="04A0" w:firstRow="1" w:lastRow="0" w:firstColumn="1" w:lastColumn="0" w:noHBand="0" w:noVBand="1"/>
      </w:tblPr>
      <w:tblGrid>
        <w:gridCol w:w="1277"/>
        <w:gridCol w:w="992"/>
        <w:gridCol w:w="1134"/>
        <w:gridCol w:w="851"/>
        <w:gridCol w:w="1134"/>
        <w:gridCol w:w="1134"/>
        <w:gridCol w:w="850"/>
        <w:gridCol w:w="3402"/>
      </w:tblGrid>
      <w:tr w:rsidR="000D0BDF" w:rsidTr="00743A3E">
        <w:tc>
          <w:tcPr>
            <w:tcW w:w="1277" w:type="dxa"/>
            <w:shd w:val="clear" w:color="auto" w:fill="C4BC96" w:themeFill="background2" w:themeFillShade="BF"/>
          </w:tcPr>
          <w:p w:rsidR="000D0BDF" w:rsidRPr="00013D84" w:rsidRDefault="000D0BDF" w:rsidP="00743A3E">
            <w:r w:rsidRPr="00013D84">
              <w:t>Parameter</w:t>
            </w:r>
          </w:p>
        </w:tc>
        <w:tc>
          <w:tcPr>
            <w:tcW w:w="992" w:type="dxa"/>
            <w:shd w:val="clear" w:color="auto" w:fill="C4BC96" w:themeFill="background2" w:themeFillShade="BF"/>
          </w:tcPr>
          <w:p w:rsidR="000D0BDF" w:rsidRPr="00013D84" w:rsidRDefault="00EF77F8" w:rsidP="00743A3E">
            <w:r>
              <w:t>Channel</w:t>
            </w:r>
          </w:p>
        </w:tc>
        <w:tc>
          <w:tcPr>
            <w:tcW w:w="1134" w:type="dxa"/>
            <w:shd w:val="clear" w:color="auto" w:fill="C4BC96" w:themeFill="background2" w:themeFillShade="BF"/>
          </w:tcPr>
          <w:p w:rsidR="000D0BDF" w:rsidRPr="00013D84" w:rsidRDefault="00743A3E" w:rsidP="00743A3E">
            <w:r>
              <w:t>Item</w:t>
            </w:r>
          </w:p>
        </w:tc>
        <w:tc>
          <w:tcPr>
            <w:tcW w:w="851" w:type="dxa"/>
            <w:shd w:val="clear" w:color="auto" w:fill="C4BC96" w:themeFill="background2" w:themeFillShade="BF"/>
          </w:tcPr>
          <w:p w:rsidR="000D0BDF" w:rsidRPr="00013D84" w:rsidRDefault="000D0BDF" w:rsidP="00743A3E">
            <w:r w:rsidRPr="00013D84">
              <w:t>Spend</w:t>
            </w:r>
          </w:p>
        </w:tc>
        <w:tc>
          <w:tcPr>
            <w:tcW w:w="1134" w:type="dxa"/>
            <w:shd w:val="clear" w:color="auto" w:fill="C4BC96" w:themeFill="background2" w:themeFillShade="BF"/>
          </w:tcPr>
          <w:p w:rsidR="000D0BDF" w:rsidRPr="00013D84" w:rsidRDefault="000D0BDF" w:rsidP="00743A3E">
            <w:r>
              <w:t>Total Spenders</w:t>
            </w:r>
          </w:p>
        </w:tc>
        <w:tc>
          <w:tcPr>
            <w:tcW w:w="1134" w:type="dxa"/>
            <w:shd w:val="clear" w:color="auto" w:fill="C4BC96" w:themeFill="background2" w:themeFillShade="BF"/>
          </w:tcPr>
          <w:p w:rsidR="000D0BDF" w:rsidRPr="00013D84" w:rsidRDefault="000D0BDF" w:rsidP="00743A3E">
            <w:r>
              <w:t>Spenders Impacted</w:t>
            </w:r>
          </w:p>
        </w:tc>
        <w:tc>
          <w:tcPr>
            <w:tcW w:w="850" w:type="dxa"/>
            <w:shd w:val="clear" w:color="auto" w:fill="C4BC96" w:themeFill="background2" w:themeFillShade="BF"/>
          </w:tcPr>
          <w:p w:rsidR="000D0BDF" w:rsidRPr="00013D84" w:rsidRDefault="000D0BDF" w:rsidP="00743A3E">
            <w:r>
              <w:t>R/G/Y</w:t>
            </w:r>
          </w:p>
        </w:tc>
        <w:tc>
          <w:tcPr>
            <w:tcW w:w="3402" w:type="dxa"/>
            <w:shd w:val="clear" w:color="auto" w:fill="C4BC96" w:themeFill="background2" w:themeFillShade="BF"/>
          </w:tcPr>
          <w:p w:rsidR="000D0BDF" w:rsidRPr="00013D84" w:rsidRDefault="000D0BDF" w:rsidP="00743A3E">
            <w:r w:rsidRPr="00013D84">
              <w:t>Comments</w:t>
            </w:r>
          </w:p>
        </w:tc>
      </w:tr>
      <w:tr w:rsidR="000D0BDF" w:rsidTr="00743A3E">
        <w:tc>
          <w:tcPr>
            <w:tcW w:w="1277" w:type="dxa"/>
          </w:tcPr>
          <w:p w:rsidR="000D0BDF" w:rsidRPr="00013D84" w:rsidRDefault="000D0BDF" w:rsidP="00743A3E">
            <w:r w:rsidRPr="00013D84">
              <w:t>Minimum Average Spend</w:t>
            </w:r>
          </w:p>
        </w:tc>
        <w:tc>
          <w:tcPr>
            <w:tcW w:w="992" w:type="dxa"/>
          </w:tcPr>
          <w:p w:rsidR="000D0BDF" w:rsidRPr="00013D84" w:rsidRDefault="00EF77F8" w:rsidP="00743A3E">
            <w:r w:rsidRPr="00EF77F8">
              <w:t>Hotel</w:t>
            </w:r>
          </w:p>
        </w:tc>
        <w:tc>
          <w:tcPr>
            <w:tcW w:w="1134" w:type="dxa"/>
          </w:tcPr>
          <w:p w:rsidR="000D0BDF" w:rsidRPr="00013D84" w:rsidRDefault="00EF77F8" w:rsidP="00743A3E">
            <w:proofErr w:type="spellStart"/>
            <w:r w:rsidRPr="00EF77F8">
              <w:t>Detergents_Paper</w:t>
            </w:r>
            <w:proofErr w:type="spellEnd"/>
          </w:p>
        </w:tc>
        <w:tc>
          <w:tcPr>
            <w:tcW w:w="851" w:type="dxa"/>
          </w:tcPr>
          <w:p w:rsidR="000D0BDF" w:rsidRPr="00013D84" w:rsidRDefault="00EF77F8" w:rsidP="00743A3E">
            <w:r w:rsidRPr="00EF77F8">
              <w:t>790.56</w:t>
            </w:r>
          </w:p>
        </w:tc>
        <w:tc>
          <w:tcPr>
            <w:tcW w:w="1134" w:type="dxa"/>
          </w:tcPr>
          <w:p w:rsidR="000D0BDF" w:rsidRPr="00013D84" w:rsidRDefault="00EF77F8" w:rsidP="00743A3E">
            <w:r>
              <w:t>298</w:t>
            </w:r>
          </w:p>
        </w:tc>
        <w:tc>
          <w:tcPr>
            <w:tcW w:w="1134" w:type="dxa"/>
          </w:tcPr>
          <w:p w:rsidR="000D0BDF" w:rsidRPr="00013D84" w:rsidRDefault="00EF77F8" w:rsidP="00743A3E">
            <w:r>
              <w:t>212</w:t>
            </w:r>
          </w:p>
        </w:tc>
        <w:tc>
          <w:tcPr>
            <w:tcW w:w="850" w:type="dxa"/>
            <w:shd w:val="clear" w:color="auto" w:fill="FF0000"/>
          </w:tcPr>
          <w:p w:rsidR="000D0BDF" w:rsidRPr="00013D84" w:rsidRDefault="000D0BDF" w:rsidP="00743A3E"/>
        </w:tc>
        <w:tc>
          <w:tcPr>
            <w:tcW w:w="3402" w:type="dxa"/>
          </w:tcPr>
          <w:p w:rsidR="000D0BDF" w:rsidRDefault="000D0BDF" w:rsidP="00743A3E">
            <w:r w:rsidRPr="00A83D24">
              <w:t xml:space="preserve">This need to be reviewed for strategy and </w:t>
            </w:r>
            <w:proofErr w:type="gramStart"/>
            <w:r w:rsidRPr="00A83D24">
              <w:t>rates</w:t>
            </w:r>
            <w:r>
              <w:t xml:space="preserve"> .</w:t>
            </w:r>
            <w:proofErr w:type="gramEnd"/>
            <w:r>
              <w:t xml:space="preserve"> </w:t>
            </w:r>
            <w:r w:rsidR="00EF77F8">
              <w:rPr>
                <w:b/>
                <w:bCs/>
              </w:rPr>
              <w:t>212</w:t>
            </w:r>
            <w:r>
              <w:rPr>
                <w:b/>
                <w:bCs/>
              </w:rPr>
              <w:t xml:space="preserve"> </w:t>
            </w:r>
            <w:r>
              <w:t xml:space="preserve">spenders who are spending less than minimum of average have improvement possibilities Also Please refer to </w:t>
            </w:r>
            <w:r w:rsidRPr="004A0784">
              <w:rPr>
                <w:b/>
                <w:bCs/>
                <w:i/>
                <w:iCs/>
              </w:rPr>
              <w:t xml:space="preserve">Table </w:t>
            </w:r>
            <w:r w:rsidR="00EF77F8" w:rsidRPr="00712BB5">
              <w:rPr>
                <w:b/>
                <w:bCs/>
              </w:rPr>
              <w:t>1.</w:t>
            </w:r>
            <w:r w:rsidR="00AE7A1B">
              <w:rPr>
                <w:b/>
                <w:bCs/>
              </w:rPr>
              <w:t>2</w:t>
            </w:r>
            <w:r w:rsidR="00EF77F8" w:rsidRPr="00712BB5">
              <w:rPr>
                <w:b/>
                <w:bCs/>
              </w:rPr>
              <w:t>.</w:t>
            </w:r>
            <w:r w:rsidR="00EF77F8">
              <w:rPr>
                <w:b/>
                <w:bCs/>
              </w:rPr>
              <w:t xml:space="preserve">5 </w:t>
            </w:r>
            <w:r w:rsidRPr="00AF1DD8">
              <w:t xml:space="preserve">for performance / </w:t>
            </w:r>
          </w:p>
          <w:p w:rsidR="000D0BDF" w:rsidRPr="00013D84" w:rsidRDefault="000D0BDF" w:rsidP="00743A3E">
            <w:r w:rsidRPr="00AF1DD8">
              <w:t>Recommendation</w:t>
            </w:r>
            <w:r>
              <w:t xml:space="preserve"> where combination of </w:t>
            </w:r>
            <w:r w:rsidR="00EF77F8" w:rsidRPr="00EF77F8">
              <w:t>Hotel</w:t>
            </w:r>
            <w:r w:rsidR="00EF77F8">
              <w:t xml:space="preserve"> </w:t>
            </w:r>
            <w:r>
              <w:t xml:space="preserve">/ </w:t>
            </w:r>
            <w:proofErr w:type="spellStart"/>
            <w:r w:rsidR="00EF77F8" w:rsidRPr="00EF77F8">
              <w:t>Detergents_Paper</w:t>
            </w:r>
            <w:proofErr w:type="spellEnd"/>
            <w:r>
              <w:t xml:space="preserve"> Needs review</w:t>
            </w:r>
            <w:proofErr w:type="gramStart"/>
            <w:r>
              <w:t>,  which</w:t>
            </w:r>
            <w:proofErr w:type="gramEnd"/>
            <w:r>
              <w:t xml:space="preserve"> aligns with this analysis.</w:t>
            </w:r>
          </w:p>
        </w:tc>
      </w:tr>
      <w:tr w:rsidR="000D0BDF" w:rsidTr="00743A3E">
        <w:tc>
          <w:tcPr>
            <w:tcW w:w="1277" w:type="dxa"/>
          </w:tcPr>
          <w:p w:rsidR="000D0BDF" w:rsidRPr="00013D84" w:rsidRDefault="000D0BDF" w:rsidP="00743A3E">
            <w:r>
              <w:t>M</w:t>
            </w:r>
            <w:r w:rsidRPr="005E78A3">
              <w:t>aximum average spend</w:t>
            </w:r>
          </w:p>
        </w:tc>
        <w:tc>
          <w:tcPr>
            <w:tcW w:w="992" w:type="dxa"/>
          </w:tcPr>
          <w:p w:rsidR="000D0BDF" w:rsidRPr="00013D84" w:rsidRDefault="00EF77F8" w:rsidP="00743A3E">
            <w:r>
              <w:t>Retail</w:t>
            </w:r>
          </w:p>
        </w:tc>
        <w:tc>
          <w:tcPr>
            <w:tcW w:w="1134" w:type="dxa"/>
          </w:tcPr>
          <w:p w:rsidR="000D0BDF" w:rsidRPr="00013D84" w:rsidRDefault="00EF77F8" w:rsidP="00743A3E">
            <w:r>
              <w:t>Grocery</w:t>
            </w:r>
          </w:p>
        </w:tc>
        <w:tc>
          <w:tcPr>
            <w:tcW w:w="851" w:type="dxa"/>
          </w:tcPr>
          <w:p w:rsidR="000D0BDF" w:rsidRPr="00013D84" w:rsidRDefault="00EF77F8" w:rsidP="00743A3E">
            <w:r w:rsidRPr="00EF77F8">
              <w:t>16322.85</w:t>
            </w:r>
          </w:p>
        </w:tc>
        <w:tc>
          <w:tcPr>
            <w:tcW w:w="1134" w:type="dxa"/>
          </w:tcPr>
          <w:p w:rsidR="000D0BDF" w:rsidRPr="00013D84" w:rsidRDefault="00EF77F8" w:rsidP="00743A3E">
            <w:r w:rsidRPr="00EF77F8">
              <w:t>142</w:t>
            </w:r>
          </w:p>
        </w:tc>
        <w:tc>
          <w:tcPr>
            <w:tcW w:w="1134" w:type="dxa"/>
          </w:tcPr>
          <w:p w:rsidR="000D0BDF" w:rsidRPr="00013D84" w:rsidRDefault="00EF77F8" w:rsidP="00743A3E">
            <w:r>
              <w:t>93</w:t>
            </w:r>
          </w:p>
        </w:tc>
        <w:tc>
          <w:tcPr>
            <w:tcW w:w="850" w:type="dxa"/>
            <w:shd w:val="clear" w:color="auto" w:fill="00B050"/>
          </w:tcPr>
          <w:p w:rsidR="000D0BDF" w:rsidRPr="00013D84" w:rsidRDefault="000D0BDF" w:rsidP="00743A3E"/>
        </w:tc>
        <w:tc>
          <w:tcPr>
            <w:tcW w:w="3402" w:type="dxa"/>
          </w:tcPr>
          <w:p w:rsidR="000D0BDF" w:rsidRPr="00013D84" w:rsidRDefault="000D0BDF" w:rsidP="00EF77F8">
            <w:r>
              <w:t xml:space="preserve">This </w:t>
            </w:r>
            <w:r w:rsidR="00743A3E">
              <w:t xml:space="preserve">Item </w:t>
            </w:r>
            <w:r>
              <w:t xml:space="preserve">/ region combination seem to be doing well  however </w:t>
            </w:r>
            <w:r w:rsidR="00EF77F8">
              <w:t xml:space="preserve"> </w:t>
            </w:r>
            <w:r w:rsidR="00EF77F8">
              <w:rPr>
                <w:b/>
                <w:bCs/>
              </w:rPr>
              <w:t>93</w:t>
            </w:r>
            <w:r>
              <w:t xml:space="preserve"> prospects have improvement possibilities </w:t>
            </w:r>
          </w:p>
        </w:tc>
      </w:tr>
      <w:tr w:rsidR="000D0BDF" w:rsidTr="00743A3E">
        <w:tc>
          <w:tcPr>
            <w:tcW w:w="1277" w:type="dxa"/>
          </w:tcPr>
          <w:p w:rsidR="000D0BDF" w:rsidRPr="005E78A3" w:rsidRDefault="000D0BDF" w:rsidP="00743A3E">
            <w:r w:rsidRPr="005E78A3">
              <w:t xml:space="preserve">Minimum </w:t>
            </w:r>
            <w:r w:rsidRPr="005E78A3">
              <w:lastRenderedPageBreak/>
              <w:t xml:space="preserve">Standard Deviation </w:t>
            </w:r>
          </w:p>
        </w:tc>
        <w:tc>
          <w:tcPr>
            <w:tcW w:w="992" w:type="dxa"/>
          </w:tcPr>
          <w:p w:rsidR="000D0BDF" w:rsidRPr="005E78A3" w:rsidRDefault="005A4A5B" w:rsidP="00743A3E">
            <w:r w:rsidRPr="005A4A5B">
              <w:lastRenderedPageBreak/>
              <w:t>Hotel</w:t>
            </w:r>
          </w:p>
        </w:tc>
        <w:tc>
          <w:tcPr>
            <w:tcW w:w="1134" w:type="dxa"/>
          </w:tcPr>
          <w:p w:rsidR="000D0BDF" w:rsidRPr="005E78A3" w:rsidRDefault="005A4A5B" w:rsidP="00743A3E">
            <w:proofErr w:type="spellStart"/>
            <w:r w:rsidRPr="005A4A5B">
              <w:t>Detergent</w:t>
            </w:r>
            <w:r w:rsidRPr="005A4A5B">
              <w:lastRenderedPageBreak/>
              <w:t>s_Paper</w:t>
            </w:r>
            <w:proofErr w:type="spellEnd"/>
          </w:p>
        </w:tc>
        <w:tc>
          <w:tcPr>
            <w:tcW w:w="851" w:type="dxa"/>
          </w:tcPr>
          <w:p w:rsidR="000D0BDF" w:rsidRPr="005E78A3" w:rsidRDefault="005A4A5B" w:rsidP="00743A3E">
            <w:r w:rsidRPr="005A4A5B">
              <w:lastRenderedPageBreak/>
              <w:t>1104.0</w:t>
            </w:r>
            <w:r w:rsidRPr="005A4A5B">
              <w:lastRenderedPageBreak/>
              <w:t>9</w:t>
            </w:r>
          </w:p>
        </w:tc>
        <w:tc>
          <w:tcPr>
            <w:tcW w:w="1134" w:type="dxa"/>
          </w:tcPr>
          <w:p w:rsidR="000D0BDF" w:rsidRPr="005E78A3" w:rsidRDefault="0046596D" w:rsidP="00743A3E">
            <w:r>
              <w:lastRenderedPageBreak/>
              <w:t>298</w:t>
            </w:r>
          </w:p>
        </w:tc>
        <w:tc>
          <w:tcPr>
            <w:tcW w:w="1134" w:type="dxa"/>
          </w:tcPr>
          <w:p w:rsidR="000D0BDF" w:rsidRPr="00CE1129" w:rsidRDefault="0046596D" w:rsidP="00743A3E">
            <w:r>
              <w:t>239</w:t>
            </w:r>
          </w:p>
        </w:tc>
        <w:tc>
          <w:tcPr>
            <w:tcW w:w="850" w:type="dxa"/>
            <w:shd w:val="clear" w:color="auto" w:fill="FF0000"/>
          </w:tcPr>
          <w:p w:rsidR="000D0BDF" w:rsidRDefault="000D0BDF" w:rsidP="00743A3E"/>
        </w:tc>
        <w:tc>
          <w:tcPr>
            <w:tcW w:w="3402" w:type="dxa"/>
          </w:tcPr>
          <w:p w:rsidR="00FC6439" w:rsidRDefault="00FC6439" w:rsidP="00FC6439">
            <w:r>
              <w:t>This is inte</w:t>
            </w:r>
            <w:r w:rsidR="0046596D">
              <w:t xml:space="preserve">resting point because </w:t>
            </w:r>
            <w:r w:rsidR="0046596D">
              <w:lastRenderedPageBreak/>
              <w:t>Channel (</w:t>
            </w:r>
            <w:r>
              <w:t xml:space="preserve">Hotel) on </w:t>
            </w:r>
            <w:r w:rsidR="00743A3E">
              <w:t xml:space="preserve">Item </w:t>
            </w:r>
            <w:r>
              <w:t>(</w:t>
            </w:r>
            <w:proofErr w:type="spellStart"/>
            <w:r>
              <w:t>Detergents_Paper</w:t>
            </w:r>
            <w:proofErr w:type="spellEnd"/>
            <w:r>
              <w:t xml:space="preserve">) has the minimum Average Spend </w:t>
            </w:r>
            <w:proofErr w:type="gramStart"/>
            <w:r>
              <w:t>across .</w:t>
            </w:r>
            <w:proofErr w:type="gramEnd"/>
          </w:p>
          <w:p w:rsidR="00FC6439" w:rsidRDefault="00FC6439" w:rsidP="00FC6439">
            <w:r>
              <w:t xml:space="preserve">Hence lowest Standard deviation for </w:t>
            </w:r>
            <w:proofErr w:type="gramStart"/>
            <w:r>
              <w:t>this  is</w:t>
            </w:r>
            <w:proofErr w:type="gramEnd"/>
            <w:r>
              <w:t xml:space="preserve"> not favourable from Sales standpoint. </w:t>
            </w:r>
          </w:p>
          <w:p w:rsidR="000D0BDF" w:rsidRPr="00AF1DD8" w:rsidRDefault="000D0BDF" w:rsidP="00743A3E">
            <w:r>
              <w:t>As Mentioned against parameter  “M</w:t>
            </w:r>
            <w:r w:rsidRPr="00AF1DD8">
              <w:t xml:space="preserve">inimum Average Spend </w:t>
            </w:r>
            <w:r>
              <w:t>“</w:t>
            </w:r>
          </w:p>
          <w:p w:rsidR="000D0BDF" w:rsidRDefault="000D0BDF" w:rsidP="00743A3E">
            <w:r>
              <w:t xml:space="preserve">Please refer to </w:t>
            </w:r>
            <w:r w:rsidR="00AE7A1B" w:rsidRPr="004A0784">
              <w:rPr>
                <w:b/>
                <w:bCs/>
                <w:i/>
                <w:iCs/>
              </w:rPr>
              <w:t xml:space="preserve">Table </w:t>
            </w:r>
            <w:r w:rsidR="00AE7A1B" w:rsidRPr="00712BB5">
              <w:rPr>
                <w:b/>
                <w:bCs/>
              </w:rPr>
              <w:t>1.</w:t>
            </w:r>
            <w:r w:rsidR="00AE7A1B">
              <w:rPr>
                <w:b/>
                <w:bCs/>
              </w:rPr>
              <w:t>2</w:t>
            </w:r>
            <w:r w:rsidR="00AE7A1B" w:rsidRPr="00712BB5">
              <w:rPr>
                <w:b/>
                <w:bCs/>
              </w:rPr>
              <w:t>.</w:t>
            </w:r>
            <w:r w:rsidR="00AE7A1B">
              <w:rPr>
                <w:b/>
                <w:bCs/>
              </w:rPr>
              <w:t>5</w:t>
            </w:r>
            <w:r w:rsidRPr="00AF1DD8">
              <w:t xml:space="preserve">for performance / </w:t>
            </w:r>
          </w:p>
          <w:p w:rsidR="000D0BDF" w:rsidRPr="00CE1129" w:rsidRDefault="000D0BDF" w:rsidP="00743A3E">
            <w:r w:rsidRPr="00AF1DD8">
              <w:t>Recommendation</w:t>
            </w:r>
            <w:r>
              <w:t xml:space="preserve"> where combination of </w:t>
            </w:r>
            <w:r w:rsidR="00FC6439" w:rsidRPr="005A4A5B">
              <w:t>Hotel</w:t>
            </w:r>
            <w:r w:rsidR="00FC6439">
              <w:t xml:space="preserve"> </w:t>
            </w:r>
            <w:r>
              <w:t xml:space="preserve">/ </w:t>
            </w:r>
            <w:proofErr w:type="spellStart"/>
            <w:r w:rsidR="00FC6439" w:rsidRPr="005A4A5B">
              <w:t>Detergents_Paper</w:t>
            </w:r>
            <w:proofErr w:type="spellEnd"/>
            <w:r w:rsidR="00FC6439">
              <w:t xml:space="preserve"> </w:t>
            </w:r>
            <w:r>
              <w:t xml:space="preserve"> </w:t>
            </w:r>
            <w:r w:rsidR="0046596D">
              <w:t xml:space="preserve"> </w:t>
            </w:r>
            <w:r w:rsidR="00FC6439">
              <w:t>Needs review,</w:t>
            </w:r>
            <w:r>
              <w:t xml:space="preserve"> which aligns with this analysis.</w:t>
            </w:r>
          </w:p>
        </w:tc>
      </w:tr>
      <w:tr w:rsidR="000D0BDF" w:rsidTr="00743A3E">
        <w:tc>
          <w:tcPr>
            <w:tcW w:w="1277" w:type="dxa"/>
          </w:tcPr>
          <w:p w:rsidR="000D0BDF" w:rsidRPr="00B21ABF" w:rsidRDefault="000D0BDF" w:rsidP="00743A3E">
            <w:r>
              <w:lastRenderedPageBreak/>
              <w:t>Maximum</w:t>
            </w:r>
            <w:r w:rsidRPr="005E78A3">
              <w:t xml:space="preserve"> Standard Deviation</w:t>
            </w:r>
          </w:p>
        </w:tc>
        <w:tc>
          <w:tcPr>
            <w:tcW w:w="992" w:type="dxa"/>
          </w:tcPr>
          <w:p w:rsidR="000D0BDF" w:rsidRPr="00B21ABF" w:rsidRDefault="0046596D" w:rsidP="00743A3E">
            <w:r w:rsidRPr="0046596D">
              <w:t>Hotel</w:t>
            </w:r>
          </w:p>
        </w:tc>
        <w:tc>
          <w:tcPr>
            <w:tcW w:w="1134" w:type="dxa"/>
          </w:tcPr>
          <w:p w:rsidR="000D0BDF" w:rsidRPr="00B21ABF" w:rsidRDefault="000D0BDF" w:rsidP="00743A3E">
            <w:r w:rsidRPr="00B21ABF">
              <w:t>Fresh</w:t>
            </w:r>
          </w:p>
        </w:tc>
        <w:tc>
          <w:tcPr>
            <w:tcW w:w="851" w:type="dxa"/>
          </w:tcPr>
          <w:p w:rsidR="000D0BDF" w:rsidRPr="00B21ABF" w:rsidRDefault="0046596D" w:rsidP="00743A3E">
            <w:r w:rsidRPr="0046596D">
              <w:t>13831.69</w:t>
            </w:r>
          </w:p>
        </w:tc>
        <w:tc>
          <w:tcPr>
            <w:tcW w:w="1134" w:type="dxa"/>
          </w:tcPr>
          <w:p w:rsidR="000D0BDF" w:rsidRPr="003C08AC" w:rsidRDefault="00B24E5A" w:rsidP="00743A3E">
            <w:r>
              <w:t>298</w:t>
            </w:r>
          </w:p>
        </w:tc>
        <w:tc>
          <w:tcPr>
            <w:tcW w:w="1134" w:type="dxa"/>
          </w:tcPr>
          <w:p w:rsidR="000D0BDF" w:rsidRPr="003C08AC" w:rsidRDefault="00B24E5A" w:rsidP="00743A3E">
            <w:r>
              <w:t>193</w:t>
            </w:r>
          </w:p>
        </w:tc>
        <w:tc>
          <w:tcPr>
            <w:tcW w:w="850" w:type="dxa"/>
            <w:shd w:val="clear" w:color="auto" w:fill="00B050"/>
          </w:tcPr>
          <w:p w:rsidR="000D0BDF" w:rsidRDefault="000D0BDF" w:rsidP="00743A3E"/>
        </w:tc>
        <w:tc>
          <w:tcPr>
            <w:tcW w:w="3402" w:type="dxa"/>
          </w:tcPr>
          <w:p w:rsidR="00B24E5A" w:rsidRDefault="00B24E5A" w:rsidP="00743A3E">
            <w:r>
              <w:t xml:space="preserve">This is favourable point because Channel </w:t>
            </w:r>
            <w:proofErr w:type="gramStart"/>
            <w:r>
              <w:t>( Hotel</w:t>
            </w:r>
            <w:proofErr w:type="gramEnd"/>
            <w:r>
              <w:t xml:space="preserve">) on </w:t>
            </w:r>
            <w:r w:rsidR="00F5139B">
              <w:t xml:space="preserve">Item </w:t>
            </w:r>
            <w:r>
              <w:t xml:space="preserve">(Fresh) has the maximum Average Spend across hence  Highest Standard deviation for this  is favourable from Sales standpoint. </w:t>
            </w:r>
          </w:p>
          <w:p w:rsidR="000D0BDF" w:rsidRPr="00B24E5A" w:rsidRDefault="000D0BDF" w:rsidP="00B24E5A">
            <w:r>
              <w:t>This aligns with “Maximum</w:t>
            </w:r>
            <w:r w:rsidRPr="00AF1DD8">
              <w:t xml:space="preserve"> Average Spend </w:t>
            </w:r>
            <w:proofErr w:type="gramStart"/>
            <w:r>
              <w:t>“</w:t>
            </w:r>
            <w:r w:rsidR="00B24E5A">
              <w:t xml:space="preserve"> </w:t>
            </w:r>
            <w:r w:rsidRPr="00AF1DD8">
              <w:t>For</w:t>
            </w:r>
            <w:proofErr w:type="gramEnd"/>
            <w:r w:rsidRPr="00AF1DD8">
              <w:t xml:space="preserve"> combination of ‘</w:t>
            </w:r>
            <w:r w:rsidR="00B24E5A">
              <w:t>Channel</w:t>
            </w:r>
            <w:r w:rsidRPr="00AF1DD8">
              <w:t>/</w:t>
            </w:r>
            <w:r w:rsidR="00F5139B">
              <w:t xml:space="preserve"> Item</w:t>
            </w:r>
            <w:r>
              <w:t xml:space="preserve">, Also please refer to </w:t>
            </w:r>
            <w:r w:rsidR="00AE7A1B" w:rsidRPr="004A0784">
              <w:rPr>
                <w:b/>
                <w:bCs/>
                <w:i/>
                <w:iCs/>
              </w:rPr>
              <w:t xml:space="preserve">Table </w:t>
            </w:r>
            <w:r w:rsidR="00AE7A1B" w:rsidRPr="00712BB5">
              <w:rPr>
                <w:b/>
                <w:bCs/>
              </w:rPr>
              <w:t>1.</w:t>
            </w:r>
            <w:r w:rsidR="00AE7A1B">
              <w:rPr>
                <w:b/>
                <w:bCs/>
              </w:rPr>
              <w:t>2</w:t>
            </w:r>
            <w:r w:rsidR="00AE7A1B" w:rsidRPr="00712BB5">
              <w:rPr>
                <w:b/>
                <w:bCs/>
              </w:rPr>
              <w:t>.</w:t>
            </w:r>
            <w:r w:rsidR="00AE7A1B">
              <w:rPr>
                <w:b/>
                <w:bCs/>
              </w:rPr>
              <w:t>5</w:t>
            </w:r>
            <w:r w:rsidRPr="00AF1DD8">
              <w:t xml:space="preserve">for performance / recommendation </w:t>
            </w:r>
            <w:r w:rsidR="00B24E5A">
              <w:t>.</w:t>
            </w:r>
          </w:p>
        </w:tc>
      </w:tr>
      <w:tr w:rsidR="000D0BDF" w:rsidTr="00743A3E">
        <w:tc>
          <w:tcPr>
            <w:tcW w:w="1277" w:type="dxa"/>
          </w:tcPr>
          <w:p w:rsidR="000D0BDF" w:rsidRPr="005211DB" w:rsidRDefault="000D0BDF" w:rsidP="00743A3E">
            <w:r w:rsidRPr="005211DB">
              <w:t>Minimum Spend</w:t>
            </w:r>
          </w:p>
        </w:tc>
        <w:tc>
          <w:tcPr>
            <w:tcW w:w="992" w:type="dxa"/>
          </w:tcPr>
          <w:p w:rsidR="000D0BDF" w:rsidRPr="005211DB" w:rsidRDefault="009072A9" w:rsidP="00743A3E">
            <w:r w:rsidRPr="009072A9">
              <w:t>Hotel</w:t>
            </w:r>
          </w:p>
        </w:tc>
        <w:tc>
          <w:tcPr>
            <w:tcW w:w="1134" w:type="dxa"/>
          </w:tcPr>
          <w:p w:rsidR="000D0BDF" w:rsidRPr="005211DB" w:rsidRDefault="009072A9" w:rsidP="00743A3E">
            <w:r>
              <w:t>Fresh</w:t>
            </w:r>
          </w:p>
        </w:tc>
        <w:tc>
          <w:tcPr>
            <w:tcW w:w="851" w:type="dxa"/>
          </w:tcPr>
          <w:p w:rsidR="000D0BDF" w:rsidRPr="005211DB" w:rsidRDefault="000D0BDF" w:rsidP="00743A3E">
            <w:r w:rsidRPr="005211DB">
              <w:t>3</w:t>
            </w:r>
          </w:p>
        </w:tc>
        <w:tc>
          <w:tcPr>
            <w:tcW w:w="1134" w:type="dxa"/>
          </w:tcPr>
          <w:p w:rsidR="000D0BDF" w:rsidRPr="005211DB" w:rsidRDefault="000D0BDF" w:rsidP="00743A3E">
            <w:r>
              <w:t>440</w:t>
            </w:r>
          </w:p>
        </w:tc>
        <w:tc>
          <w:tcPr>
            <w:tcW w:w="1134" w:type="dxa"/>
          </w:tcPr>
          <w:p w:rsidR="000D0BDF" w:rsidRPr="005211DB" w:rsidRDefault="000D0BDF" w:rsidP="00743A3E">
            <w:r>
              <w:t>1</w:t>
            </w:r>
          </w:p>
        </w:tc>
        <w:tc>
          <w:tcPr>
            <w:tcW w:w="850" w:type="dxa"/>
            <w:shd w:val="clear" w:color="auto" w:fill="FF0000"/>
          </w:tcPr>
          <w:p w:rsidR="000D0BDF" w:rsidRPr="00B21ABF" w:rsidRDefault="000D0BDF" w:rsidP="00743A3E"/>
        </w:tc>
        <w:tc>
          <w:tcPr>
            <w:tcW w:w="3402" w:type="dxa"/>
          </w:tcPr>
          <w:p w:rsidR="000D0BDF" w:rsidRPr="00B21ABF" w:rsidRDefault="000D0BDF" w:rsidP="00743A3E">
            <w:r>
              <w:t xml:space="preserve">This one is </w:t>
            </w:r>
            <w:r w:rsidRPr="005211DB">
              <w:t>Outlier; Needs further analysis.</w:t>
            </w:r>
          </w:p>
        </w:tc>
      </w:tr>
      <w:tr w:rsidR="000D0BDF" w:rsidTr="00743A3E">
        <w:tc>
          <w:tcPr>
            <w:tcW w:w="1277" w:type="dxa"/>
          </w:tcPr>
          <w:p w:rsidR="000D0BDF" w:rsidRPr="005211DB" w:rsidRDefault="000D0BDF" w:rsidP="00743A3E">
            <w:r w:rsidRPr="005211DB">
              <w:t>25% of spend</w:t>
            </w:r>
            <w:r>
              <w:t xml:space="preserve"> (Minimum)</w:t>
            </w:r>
          </w:p>
        </w:tc>
        <w:tc>
          <w:tcPr>
            <w:tcW w:w="992" w:type="dxa"/>
          </w:tcPr>
          <w:p w:rsidR="000D0BDF" w:rsidRPr="005211DB" w:rsidRDefault="005844F9" w:rsidP="00743A3E">
            <w:r w:rsidRPr="005844F9">
              <w:t>Hotel</w:t>
            </w:r>
          </w:p>
        </w:tc>
        <w:tc>
          <w:tcPr>
            <w:tcW w:w="1134" w:type="dxa"/>
          </w:tcPr>
          <w:p w:rsidR="000D0BDF" w:rsidRPr="005211DB" w:rsidRDefault="000D0BDF" w:rsidP="00743A3E">
            <w:proofErr w:type="spellStart"/>
            <w:r w:rsidRPr="005211DB">
              <w:t>Detergents_Paper</w:t>
            </w:r>
            <w:proofErr w:type="spellEnd"/>
          </w:p>
        </w:tc>
        <w:tc>
          <w:tcPr>
            <w:tcW w:w="851" w:type="dxa"/>
          </w:tcPr>
          <w:p w:rsidR="000D0BDF" w:rsidRPr="005211DB" w:rsidRDefault="005844F9" w:rsidP="00743A3E">
            <w:r w:rsidRPr="005844F9">
              <w:t>183.25</w:t>
            </w:r>
          </w:p>
        </w:tc>
        <w:tc>
          <w:tcPr>
            <w:tcW w:w="1134" w:type="dxa"/>
          </w:tcPr>
          <w:p w:rsidR="000D0BDF" w:rsidRPr="005211DB" w:rsidRDefault="005844F9" w:rsidP="00743A3E">
            <w:r>
              <w:t>298</w:t>
            </w:r>
          </w:p>
        </w:tc>
        <w:tc>
          <w:tcPr>
            <w:tcW w:w="1134" w:type="dxa"/>
          </w:tcPr>
          <w:p w:rsidR="000D0BDF" w:rsidRPr="005211DB" w:rsidRDefault="005844F9" w:rsidP="00743A3E">
            <w:r>
              <w:t>75</w:t>
            </w:r>
          </w:p>
        </w:tc>
        <w:tc>
          <w:tcPr>
            <w:tcW w:w="850" w:type="dxa"/>
            <w:shd w:val="clear" w:color="auto" w:fill="FF0000"/>
          </w:tcPr>
          <w:p w:rsidR="000D0BDF" w:rsidRPr="00B21ABF" w:rsidRDefault="000D0BDF" w:rsidP="00743A3E"/>
        </w:tc>
        <w:tc>
          <w:tcPr>
            <w:tcW w:w="3402" w:type="dxa"/>
          </w:tcPr>
          <w:p w:rsidR="000D0BDF" w:rsidRDefault="000D0BDF" w:rsidP="00743A3E">
            <w:r w:rsidRPr="00446A10">
              <w:t xml:space="preserve">Minimum spend on any </w:t>
            </w:r>
            <w:r w:rsidR="00F5139B">
              <w:t xml:space="preserve">Item </w:t>
            </w:r>
            <w:r w:rsidRPr="00446A10">
              <w:t>by lowest 25% of spenders.</w:t>
            </w:r>
            <w:r>
              <w:t xml:space="preserve"> Please refer to </w:t>
            </w:r>
            <w:r w:rsidR="00AE7A1B" w:rsidRPr="004A0784">
              <w:rPr>
                <w:b/>
                <w:bCs/>
                <w:i/>
                <w:iCs/>
              </w:rPr>
              <w:t xml:space="preserve">Table </w:t>
            </w:r>
            <w:r w:rsidR="00AE7A1B" w:rsidRPr="00712BB5">
              <w:rPr>
                <w:b/>
                <w:bCs/>
              </w:rPr>
              <w:t>1.</w:t>
            </w:r>
            <w:r w:rsidR="00AE7A1B">
              <w:rPr>
                <w:b/>
                <w:bCs/>
              </w:rPr>
              <w:t>2</w:t>
            </w:r>
            <w:r w:rsidR="00AE7A1B" w:rsidRPr="00712BB5">
              <w:rPr>
                <w:b/>
                <w:bCs/>
              </w:rPr>
              <w:t>.</w:t>
            </w:r>
            <w:r w:rsidR="00AE7A1B">
              <w:rPr>
                <w:b/>
                <w:bCs/>
              </w:rPr>
              <w:t>5</w:t>
            </w:r>
            <w:r w:rsidRPr="00AF1DD8">
              <w:t xml:space="preserve">for performance / </w:t>
            </w:r>
          </w:p>
          <w:p w:rsidR="000D0BDF" w:rsidRPr="00B21ABF" w:rsidRDefault="000D0BDF" w:rsidP="00743A3E">
            <w:r w:rsidRPr="00AF1DD8">
              <w:t>Recommendation</w:t>
            </w:r>
            <w:r>
              <w:t xml:space="preserve"> where combination of </w:t>
            </w:r>
            <w:r w:rsidR="005844F9" w:rsidRPr="005844F9">
              <w:t>Hotel</w:t>
            </w:r>
            <w:r w:rsidR="005844F9">
              <w:t xml:space="preserve"> </w:t>
            </w:r>
            <w:r>
              <w:t xml:space="preserve">/ </w:t>
            </w:r>
            <w:proofErr w:type="spellStart"/>
            <w:r w:rsidRPr="005211DB">
              <w:t>Detergents_Paper</w:t>
            </w:r>
            <w:proofErr w:type="spellEnd"/>
            <w:r>
              <w:t xml:space="preserve"> Needs review</w:t>
            </w:r>
            <w:proofErr w:type="gramStart"/>
            <w:r>
              <w:t>,  which</w:t>
            </w:r>
            <w:proofErr w:type="gramEnd"/>
            <w:r>
              <w:t xml:space="preserve"> aligns with this analysis.</w:t>
            </w:r>
          </w:p>
        </w:tc>
      </w:tr>
      <w:tr w:rsidR="000D0BDF" w:rsidTr="00743A3E">
        <w:tc>
          <w:tcPr>
            <w:tcW w:w="1277" w:type="dxa"/>
          </w:tcPr>
          <w:p w:rsidR="000D0BDF" w:rsidRPr="005211DB" w:rsidRDefault="000D0BDF" w:rsidP="00743A3E">
            <w:r>
              <w:t>25</w:t>
            </w:r>
            <w:r w:rsidRPr="005211DB">
              <w:t>% of spend</w:t>
            </w:r>
            <w:r>
              <w:t xml:space="preserve"> (Maximum)</w:t>
            </w:r>
          </w:p>
        </w:tc>
        <w:tc>
          <w:tcPr>
            <w:tcW w:w="992" w:type="dxa"/>
          </w:tcPr>
          <w:p w:rsidR="000D0BDF" w:rsidRPr="005211DB" w:rsidRDefault="005844F9" w:rsidP="00743A3E">
            <w:r w:rsidRPr="005844F9">
              <w:t>Retail</w:t>
            </w:r>
          </w:p>
        </w:tc>
        <w:tc>
          <w:tcPr>
            <w:tcW w:w="1134" w:type="dxa"/>
          </w:tcPr>
          <w:p w:rsidR="000D0BDF" w:rsidRPr="005211DB" w:rsidRDefault="005844F9" w:rsidP="00743A3E">
            <w:r w:rsidRPr="005844F9">
              <w:t>Grocery</w:t>
            </w:r>
          </w:p>
        </w:tc>
        <w:tc>
          <w:tcPr>
            <w:tcW w:w="851" w:type="dxa"/>
          </w:tcPr>
          <w:p w:rsidR="000D0BDF" w:rsidRPr="005211DB" w:rsidRDefault="005844F9" w:rsidP="00743A3E">
            <w:r w:rsidRPr="005844F9">
              <w:t>9245.25</w:t>
            </w:r>
          </w:p>
        </w:tc>
        <w:tc>
          <w:tcPr>
            <w:tcW w:w="1134" w:type="dxa"/>
          </w:tcPr>
          <w:p w:rsidR="000D0BDF" w:rsidRPr="005211DB" w:rsidRDefault="005844F9" w:rsidP="00743A3E">
            <w:r>
              <w:t>142</w:t>
            </w:r>
          </w:p>
        </w:tc>
        <w:tc>
          <w:tcPr>
            <w:tcW w:w="1134" w:type="dxa"/>
          </w:tcPr>
          <w:p w:rsidR="000D0BDF" w:rsidRPr="005211DB" w:rsidRDefault="005844F9" w:rsidP="00743A3E">
            <w:r>
              <w:t>36</w:t>
            </w:r>
          </w:p>
        </w:tc>
        <w:tc>
          <w:tcPr>
            <w:tcW w:w="850" w:type="dxa"/>
            <w:shd w:val="clear" w:color="auto" w:fill="00B050"/>
          </w:tcPr>
          <w:p w:rsidR="000D0BDF" w:rsidRPr="00B21ABF" w:rsidRDefault="000D0BDF" w:rsidP="00743A3E"/>
        </w:tc>
        <w:tc>
          <w:tcPr>
            <w:tcW w:w="3402" w:type="dxa"/>
          </w:tcPr>
          <w:p w:rsidR="000D0BDF" w:rsidRDefault="000D0BDF" w:rsidP="00743A3E">
            <w:r>
              <w:t>Maximum</w:t>
            </w:r>
            <w:r w:rsidRPr="00446A10">
              <w:t xml:space="preserve"> spend on any </w:t>
            </w:r>
            <w:r w:rsidR="00F5139B">
              <w:t xml:space="preserve">Item </w:t>
            </w:r>
            <w:r w:rsidRPr="00446A10">
              <w:t xml:space="preserve">by lowest </w:t>
            </w:r>
            <w:r>
              <w:t>25</w:t>
            </w:r>
            <w:r w:rsidRPr="00446A10">
              <w:t>% of spenders.</w:t>
            </w:r>
          </w:p>
          <w:p w:rsidR="000D0BDF" w:rsidRPr="00B21ABF" w:rsidRDefault="000D0BDF" w:rsidP="005844F9">
            <w:r>
              <w:t xml:space="preserve">Also please refer to </w:t>
            </w:r>
            <w:r w:rsidR="00AE7A1B" w:rsidRPr="004A0784">
              <w:rPr>
                <w:b/>
                <w:bCs/>
                <w:i/>
                <w:iCs/>
              </w:rPr>
              <w:t xml:space="preserve">Table </w:t>
            </w:r>
            <w:r w:rsidR="00AE7A1B" w:rsidRPr="00712BB5">
              <w:rPr>
                <w:b/>
                <w:bCs/>
              </w:rPr>
              <w:t>1.</w:t>
            </w:r>
            <w:r w:rsidR="00AE7A1B">
              <w:rPr>
                <w:b/>
                <w:bCs/>
              </w:rPr>
              <w:t>2</w:t>
            </w:r>
            <w:r w:rsidR="00AE7A1B" w:rsidRPr="00712BB5">
              <w:rPr>
                <w:b/>
                <w:bCs/>
              </w:rPr>
              <w:t>.</w:t>
            </w:r>
            <w:r w:rsidR="00AE7A1B">
              <w:rPr>
                <w:b/>
                <w:bCs/>
              </w:rPr>
              <w:t>5</w:t>
            </w:r>
            <w:r w:rsidRPr="00AF1DD8">
              <w:t>for performance / recommendation</w:t>
            </w:r>
            <w:r w:rsidR="005844F9">
              <w:t xml:space="preserve"> where combination of </w:t>
            </w:r>
            <w:r w:rsidR="005844F9" w:rsidRPr="005844F9">
              <w:t>Retail</w:t>
            </w:r>
            <w:r w:rsidR="005844F9">
              <w:t xml:space="preserve"> / </w:t>
            </w:r>
            <w:r w:rsidR="00FC7B8C" w:rsidRPr="005844F9">
              <w:t>Grocery</w:t>
            </w:r>
            <w:r w:rsidR="00FC7B8C">
              <w:t xml:space="preserve"> shown</w:t>
            </w:r>
            <w:r w:rsidR="005844F9">
              <w:t xml:space="preserve"> as doing well</w:t>
            </w:r>
            <w:r w:rsidR="00FC7B8C">
              <w:t>, which</w:t>
            </w:r>
            <w:r w:rsidR="005844F9">
              <w:t xml:space="preserve"> aligns with this analysis.</w:t>
            </w:r>
          </w:p>
        </w:tc>
      </w:tr>
      <w:tr w:rsidR="000D0BDF" w:rsidTr="00743A3E">
        <w:tc>
          <w:tcPr>
            <w:tcW w:w="1277" w:type="dxa"/>
          </w:tcPr>
          <w:p w:rsidR="000D0BDF" w:rsidRPr="005211DB" w:rsidRDefault="000D0BDF" w:rsidP="00743A3E">
            <w:r>
              <w:t>50</w:t>
            </w:r>
            <w:r w:rsidRPr="005211DB">
              <w:t>% of spend</w:t>
            </w:r>
            <w:r>
              <w:t xml:space="preserve"> (Minimum)</w:t>
            </w:r>
          </w:p>
        </w:tc>
        <w:tc>
          <w:tcPr>
            <w:tcW w:w="992" w:type="dxa"/>
          </w:tcPr>
          <w:p w:rsidR="000D0BDF" w:rsidRPr="005211DB" w:rsidRDefault="005844F9" w:rsidP="00743A3E">
            <w:r w:rsidRPr="005844F9">
              <w:t>Hotel</w:t>
            </w:r>
          </w:p>
        </w:tc>
        <w:tc>
          <w:tcPr>
            <w:tcW w:w="1134" w:type="dxa"/>
          </w:tcPr>
          <w:p w:rsidR="000D0BDF" w:rsidRPr="005211DB" w:rsidRDefault="000D0BDF" w:rsidP="00743A3E">
            <w:proofErr w:type="spellStart"/>
            <w:r w:rsidRPr="005211DB">
              <w:t>Detergents_Paper</w:t>
            </w:r>
            <w:proofErr w:type="spellEnd"/>
          </w:p>
        </w:tc>
        <w:tc>
          <w:tcPr>
            <w:tcW w:w="851" w:type="dxa"/>
          </w:tcPr>
          <w:p w:rsidR="000D0BDF" w:rsidRPr="005211DB" w:rsidRDefault="005844F9" w:rsidP="00743A3E">
            <w:r w:rsidRPr="005844F9">
              <w:t>385.50</w:t>
            </w:r>
          </w:p>
        </w:tc>
        <w:tc>
          <w:tcPr>
            <w:tcW w:w="1134" w:type="dxa"/>
          </w:tcPr>
          <w:p w:rsidR="000D0BDF" w:rsidRPr="005211DB" w:rsidRDefault="002C5504" w:rsidP="00743A3E">
            <w:r>
              <w:t>298</w:t>
            </w:r>
          </w:p>
        </w:tc>
        <w:tc>
          <w:tcPr>
            <w:tcW w:w="1134" w:type="dxa"/>
          </w:tcPr>
          <w:p w:rsidR="000D0BDF" w:rsidRPr="005211DB" w:rsidRDefault="002C5504" w:rsidP="00743A3E">
            <w:r>
              <w:t>148</w:t>
            </w:r>
          </w:p>
        </w:tc>
        <w:tc>
          <w:tcPr>
            <w:tcW w:w="850" w:type="dxa"/>
            <w:shd w:val="clear" w:color="auto" w:fill="FF0000"/>
          </w:tcPr>
          <w:p w:rsidR="000D0BDF" w:rsidRPr="00B21ABF" w:rsidRDefault="000D0BDF" w:rsidP="00743A3E"/>
        </w:tc>
        <w:tc>
          <w:tcPr>
            <w:tcW w:w="3402" w:type="dxa"/>
          </w:tcPr>
          <w:p w:rsidR="000D0BDF" w:rsidRDefault="000D0BDF" w:rsidP="00743A3E">
            <w:r w:rsidRPr="00446A10">
              <w:t xml:space="preserve">Minimum spend on any </w:t>
            </w:r>
            <w:r w:rsidR="00F5139B">
              <w:t xml:space="preserve">Item </w:t>
            </w:r>
            <w:r w:rsidRPr="00446A10">
              <w:t xml:space="preserve">by lowest </w:t>
            </w:r>
            <w:r>
              <w:t>50</w:t>
            </w:r>
            <w:r w:rsidRPr="00446A10">
              <w:t>% of spenders.</w:t>
            </w:r>
            <w:r>
              <w:t xml:space="preserve"> Please refer to </w:t>
            </w:r>
            <w:r w:rsidR="00AE7A1B" w:rsidRPr="004A0784">
              <w:rPr>
                <w:b/>
                <w:bCs/>
                <w:i/>
                <w:iCs/>
              </w:rPr>
              <w:t xml:space="preserve">Table </w:t>
            </w:r>
            <w:r w:rsidR="00AE7A1B" w:rsidRPr="00712BB5">
              <w:rPr>
                <w:b/>
                <w:bCs/>
              </w:rPr>
              <w:t>1.</w:t>
            </w:r>
            <w:r w:rsidR="00AE7A1B">
              <w:rPr>
                <w:b/>
                <w:bCs/>
              </w:rPr>
              <w:t>2</w:t>
            </w:r>
            <w:r w:rsidR="00AE7A1B" w:rsidRPr="00712BB5">
              <w:rPr>
                <w:b/>
                <w:bCs/>
              </w:rPr>
              <w:t>.</w:t>
            </w:r>
            <w:r w:rsidR="00AE7A1B">
              <w:rPr>
                <w:b/>
                <w:bCs/>
              </w:rPr>
              <w:t xml:space="preserve">5 </w:t>
            </w:r>
            <w:r w:rsidRPr="00AF1DD8">
              <w:t xml:space="preserve">for performance / </w:t>
            </w:r>
          </w:p>
          <w:p w:rsidR="000D0BDF" w:rsidRPr="00B21ABF" w:rsidRDefault="000D0BDF" w:rsidP="00743A3E">
            <w:r w:rsidRPr="00AF1DD8">
              <w:t>Recommendation</w:t>
            </w:r>
            <w:r>
              <w:t xml:space="preserve"> where combination of </w:t>
            </w:r>
            <w:r w:rsidR="002C5504" w:rsidRPr="005844F9">
              <w:t>Hotel</w:t>
            </w:r>
            <w:r w:rsidR="002C5504">
              <w:t xml:space="preserve"> </w:t>
            </w:r>
            <w:r>
              <w:t xml:space="preserve">/ </w:t>
            </w:r>
            <w:proofErr w:type="spellStart"/>
            <w:r w:rsidRPr="005211DB">
              <w:t>Detergents_Paper</w:t>
            </w:r>
            <w:proofErr w:type="spellEnd"/>
            <w:r>
              <w:t xml:space="preserve"> Needs review, which aligns with this analysis.</w:t>
            </w:r>
          </w:p>
        </w:tc>
      </w:tr>
      <w:tr w:rsidR="000D0BDF" w:rsidTr="00743A3E">
        <w:tc>
          <w:tcPr>
            <w:tcW w:w="1277" w:type="dxa"/>
          </w:tcPr>
          <w:p w:rsidR="000D0BDF" w:rsidRPr="005211DB" w:rsidRDefault="000D0BDF" w:rsidP="00743A3E">
            <w:r>
              <w:t>50</w:t>
            </w:r>
            <w:r w:rsidRPr="005211DB">
              <w:t xml:space="preserve">% of </w:t>
            </w:r>
            <w:r w:rsidRPr="005211DB">
              <w:lastRenderedPageBreak/>
              <w:t>spend</w:t>
            </w:r>
            <w:r>
              <w:t xml:space="preserve"> (Maximum)</w:t>
            </w:r>
          </w:p>
        </w:tc>
        <w:tc>
          <w:tcPr>
            <w:tcW w:w="992" w:type="dxa"/>
          </w:tcPr>
          <w:p w:rsidR="000D0BDF" w:rsidRPr="005211DB" w:rsidRDefault="00AB7A0B" w:rsidP="00743A3E">
            <w:r>
              <w:lastRenderedPageBreak/>
              <w:t>Retail</w:t>
            </w:r>
          </w:p>
        </w:tc>
        <w:tc>
          <w:tcPr>
            <w:tcW w:w="1134" w:type="dxa"/>
          </w:tcPr>
          <w:p w:rsidR="000D0BDF" w:rsidRPr="005211DB" w:rsidRDefault="00AB7A0B" w:rsidP="00743A3E">
            <w:r w:rsidRPr="00AB7A0B">
              <w:t>Grocery</w:t>
            </w:r>
          </w:p>
        </w:tc>
        <w:tc>
          <w:tcPr>
            <w:tcW w:w="851" w:type="dxa"/>
          </w:tcPr>
          <w:p w:rsidR="000D0BDF" w:rsidRPr="005211DB" w:rsidRDefault="00AB7A0B" w:rsidP="00743A3E">
            <w:r w:rsidRPr="00AB7A0B">
              <w:t>12390</w:t>
            </w:r>
          </w:p>
        </w:tc>
        <w:tc>
          <w:tcPr>
            <w:tcW w:w="1134" w:type="dxa"/>
          </w:tcPr>
          <w:p w:rsidR="000D0BDF" w:rsidRPr="005211DB" w:rsidRDefault="00BD789E" w:rsidP="00743A3E">
            <w:r>
              <w:t>142</w:t>
            </w:r>
          </w:p>
        </w:tc>
        <w:tc>
          <w:tcPr>
            <w:tcW w:w="1134" w:type="dxa"/>
          </w:tcPr>
          <w:p w:rsidR="000D0BDF" w:rsidRPr="005211DB" w:rsidRDefault="00BD789E" w:rsidP="00743A3E">
            <w:r>
              <w:t>71</w:t>
            </w:r>
          </w:p>
        </w:tc>
        <w:tc>
          <w:tcPr>
            <w:tcW w:w="850" w:type="dxa"/>
            <w:shd w:val="clear" w:color="auto" w:fill="00B050"/>
          </w:tcPr>
          <w:p w:rsidR="000D0BDF" w:rsidRPr="00B21ABF" w:rsidRDefault="000D0BDF" w:rsidP="00743A3E"/>
        </w:tc>
        <w:tc>
          <w:tcPr>
            <w:tcW w:w="3402" w:type="dxa"/>
          </w:tcPr>
          <w:p w:rsidR="000D0BDF" w:rsidRDefault="000D0BDF" w:rsidP="00743A3E">
            <w:r>
              <w:t>Maximum</w:t>
            </w:r>
            <w:r w:rsidRPr="00446A10">
              <w:t xml:space="preserve"> spend on any </w:t>
            </w:r>
            <w:r w:rsidR="00F5139B">
              <w:t xml:space="preserve">Item </w:t>
            </w:r>
            <w:r w:rsidRPr="00446A10">
              <w:t xml:space="preserve">by </w:t>
            </w:r>
            <w:r w:rsidRPr="00446A10">
              <w:lastRenderedPageBreak/>
              <w:t xml:space="preserve">lowest </w:t>
            </w:r>
            <w:r>
              <w:t>50</w:t>
            </w:r>
            <w:r w:rsidRPr="00446A10">
              <w:t>% of spenders.</w:t>
            </w:r>
          </w:p>
          <w:p w:rsidR="000D0BDF" w:rsidRDefault="000D0BDF" w:rsidP="00743A3E">
            <w:r>
              <w:t xml:space="preserve">Also please refer to </w:t>
            </w:r>
            <w:r w:rsidR="00AE7A1B" w:rsidRPr="004A0784">
              <w:rPr>
                <w:b/>
                <w:bCs/>
                <w:i/>
                <w:iCs/>
              </w:rPr>
              <w:t xml:space="preserve">Table </w:t>
            </w:r>
            <w:r w:rsidR="00AE7A1B" w:rsidRPr="00712BB5">
              <w:rPr>
                <w:b/>
                <w:bCs/>
              </w:rPr>
              <w:t>1.</w:t>
            </w:r>
            <w:r w:rsidR="00AE7A1B">
              <w:rPr>
                <w:b/>
                <w:bCs/>
              </w:rPr>
              <w:t>2</w:t>
            </w:r>
            <w:r w:rsidR="00AE7A1B" w:rsidRPr="00712BB5">
              <w:rPr>
                <w:b/>
                <w:bCs/>
              </w:rPr>
              <w:t>.</w:t>
            </w:r>
            <w:r w:rsidR="00AE7A1B">
              <w:rPr>
                <w:b/>
                <w:bCs/>
              </w:rPr>
              <w:t xml:space="preserve">5 </w:t>
            </w:r>
            <w:r w:rsidRPr="00AF1DD8">
              <w:t xml:space="preserve">for performance / </w:t>
            </w:r>
          </w:p>
          <w:p w:rsidR="000D0BDF" w:rsidRPr="00B21ABF" w:rsidRDefault="000D0BDF" w:rsidP="00743A3E">
            <w:r w:rsidRPr="00AF1DD8">
              <w:t>Recommendation</w:t>
            </w:r>
            <w:r>
              <w:t xml:space="preserve"> where combination of </w:t>
            </w:r>
            <w:r w:rsidR="00AB7A0B">
              <w:t xml:space="preserve">Retail </w:t>
            </w:r>
            <w:r>
              <w:t xml:space="preserve">/ </w:t>
            </w:r>
            <w:r w:rsidR="00AB7A0B" w:rsidRPr="00AB7A0B">
              <w:t>Grocery</w:t>
            </w:r>
            <w:r w:rsidR="00AB7A0B">
              <w:t xml:space="preserve"> </w:t>
            </w:r>
            <w:r>
              <w:t>is doing good which aligns with this analysis.</w:t>
            </w:r>
          </w:p>
        </w:tc>
      </w:tr>
      <w:tr w:rsidR="000D0BDF" w:rsidTr="00743A3E">
        <w:tc>
          <w:tcPr>
            <w:tcW w:w="1277" w:type="dxa"/>
          </w:tcPr>
          <w:p w:rsidR="000D0BDF" w:rsidRPr="005211DB" w:rsidRDefault="000D0BDF" w:rsidP="00743A3E">
            <w:r>
              <w:lastRenderedPageBreak/>
              <w:t>75</w:t>
            </w:r>
            <w:r w:rsidRPr="005211DB">
              <w:t>% of spend</w:t>
            </w:r>
            <w:r>
              <w:t xml:space="preserve"> (Minimum)</w:t>
            </w:r>
          </w:p>
        </w:tc>
        <w:tc>
          <w:tcPr>
            <w:tcW w:w="992" w:type="dxa"/>
          </w:tcPr>
          <w:p w:rsidR="000D0BDF" w:rsidRPr="005211DB" w:rsidRDefault="00BD789E" w:rsidP="00743A3E">
            <w:r>
              <w:t>Hotel</w:t>
            </w:r>
          </w:p>
        </w:tc>
        <w:tc>
          <w:tcPr>
            <w:tcW w:w="1134" w:type="dxa"/>
          </w:tcPr>
          <w:p w:rsidR="000D0BDF" w:rsidRPr="005211DB" w:rsidRDefault="00BD789E" w:rsidP="00743A3E">
            <w:proofErr w:type="spellStart"/>
            <w:r w:rsidRPr="005211DB">
              <w:t>Detergents_Paper</w:t>
            </w:r>
            <w:proofErr w:type="spellEnd"/>
          </w:p>
        </w:tc>
        <w:tc>
          <w:tcPr>
            <w:tcW w:w="851" w:type="dxa"/>
          </w:tcPr>
          <w:p w:rsidR="000D0BDF" w:rsidRPr="005211DB" w:rsidRDefault="00BD789E" w:rsidP="00743A3E">
            <w:r w:rsidRPr="00BD789E">
              <w:t>899.50</w:t>
            </w:r>
          </w:p>
        </w:tc>
        <w:tc>
          <w:tcPr>
            <w:tcW w:w="1134" w:type="dxa"/>
          </w:tcPr>
          <w:p w:rsidR="000D0BDF" w:rsidRPr="005211DB" w:rsidRDefault="00BD789E" w:rsidP="00743A3E">
            <w:r>
              <w:t>298</w:t>
            </w:r>
          </w:p>
        </w:tc>
        <w:tc>
          <w:tcPr>
            <w:tcW w:w="1134" w:type="dxa"/>
          </w:tcPr>
          <w:p w:rsidR="000D0BDF" w:rsidRPr="005211DB" w:rsidRDefault="00BD789E" w:rsidP="00743A3E">
            <w:r>
              <w:t>223</w:t>
            </w:r>
          </w:p>
        </w:tc>
        <w:tc>
          <w:tcPr>
            <w:tcW w:w="850" w:type="dxa"/>
            <w:shd w:val="clear" w:color="auto" w:fill="FF0000"/>
          </w:tcPr>
          <w:p w:rsidR="000D0BDF" w:rsidRPr="00B21ABF" w:rsidRDefault="000D0BDF" w:rsidP="00743A3E"/>
        </w:tc>
        <w:tc>
          <w:tcPr>
            <w:tcW w:w="3402" w:type="dxa"/>
          </w:tcPr>
          <w:p w:rsidR="000D0BDF" w:rsidRDefault="000D0BDF" w:rsidP="00743A3E">
            <w:r w:rsidRPr="00446A10">
              <w:t xml:space="preserve">Minimum spend on any </w:t>
            </w:r>
            <w:r w:rsidR="00F5139B">
              <w:t xml:space="preserve">Item </w:t>
            </w:r>
            <w:r w:rsidRPr="00446A10">
              <w:t xml:space="preserve">by lowest </w:t>
            </w:r>
            <w:r>
              <w:t>75</w:t>
            </w:r>
            <w:r w:rsidRPr="00446A10">
              <w:t>% of spenders.</w:t>
            </w:r>
            <w:r>
              <w:t xml:space="preserve"> Please refer to </w:t>
            </w:r>
            <w:r w:rsidR="00AE7A1B" w:rsidRPr="004A0784">
              <w:rPr>
                <w:b/>
                <w:bCs/>
                <w:i/>
                <w:iCs/>
              </w:rPr>
              <w:t xml:space="preserve">Table </w:t>
            </w:r>
            <w:r w:rsidR="00AE7A1B" w:rsidRPr="00712BB5">
              <w:rPr>
                <w:b/>
                <w:bCs/>
              </w:rPr>
              <w:t>1.</w:t>
            </w:r>
            <w:r w:rsidR="00AE7A1B">
              <w:rPr>
                <w:b/>
                <w:bCs/>
              </w:rPr>
              <w:t>2</w:t>
            </w:r>
            <w:r w:rsidR="00AE7A1B" w:rsidRPr="00712BB5">
              <w:rPr>
                <w:b/>
                <w:bCs/>
              </w:rPr>
              <w:t>.</w:t>
            </w:r>
            <w:r w:rsidR="00AE7A1B">
              <w:rPr>
                <w:b/>
                <w:bCs/>
              </w:rPr>
              <w:t xml:space="preserve">5 </w:t>
            </w:r>
            <w:r w:rsidRPr="00AF1DD8">
              <w:t xml:space="preserve">for performance / </w:t>
            </w:r>
          </w:p>
          <w:p w:rsidR="000D0BDF" w:rsidRPr="00B21ABF" w:rsidRDefault="000D0BDF" w:rsidP="00743A3E">
            <w:r w:rsidRPr="00AF1DD8">
              <w:t>Recommendation</w:t>
            </w:r>
            <w:r>
              <w:t xml:space="preserve"> where combination of </w:t>
            </w:r>
            <w:r w:rsidR="006736C9">
              <w:t xml:space="preserve">Hotel </w:t>
            </w:r>
            <w:r>
              <w:t xml:space="preserve">/ </w:t>
            </w:r>
            <w:proofErr w:type="spellStart"/>
            <w:r w:rsidR="006736C9" w:rsidRPr="005211DB">
              <w:t>Detergents_Paper</w:t>
            </w:r>
            <w:proofErr w:type="spellEnd"/>
            <w:r>
              <w:t xml:space="preserve"> Needs review</w:t>
            </w:r>
            <w:r w:rsidR="00FC7B8C">
              <w:t>, which</w:t>
            </w:r>
            <w:r>
              <w:t xml:space="preserve"> aligns with this analysis.</w:t>
            </w:r>
          </w:p>
        </w:tc>
      </w:tr>
      <w:tr w:rsidR="006736C9" w:rsidTr="00743A3E">
        <w:tc>
          <w:tcPr>
            <w:tcW w:w="1277" w:type="dxa"/>
          </w:tcPr>
          <w:p w:rsidR="006736C9" w:rsidRPr="005211DB" w:rsidRDefault="006736C9" w:rsidP="00743A3E">
            <w:r>
              <w:t>75</w:t>
            </w:r>
            <w:r w:rsidRPr="005211DB">
              <w:t>% of spend</w:t>
            </w:r>
            <w:r>
              <w:t xml:space="preserve"> (Maximum)</w:t>
            </w:r>
          </w:p>
        </w:tc>
        <w:tc>
          <w:tcPr>
            <w:tcW w:w="992" w:type="dxa"/>
          </w:tcPr>
          <w:p w:rsidR="006736C9" w:rsidRPr="005211DB" w:rsidRDefault="006736C9" w:rsidP="00743A3E">
            <w:r>
              <w:t>Retail</w:t>
            </w:r>
          </w:p>
        </w:tc>
        <w:tc>
          <w:tcPr>
            <w:tcW w:w="1134" w:type="dxa"/>
          </w:tcPr>
          <w:p w:rsidR="006736C9" w:rsidRPr="005211DB" w:rsidRDefault="006736C9" w:rsidP="00743A3E">
            <w:r w:rsidRPr="00AB7A0B">
              <w:t>Grocery</w:t>
            </w:r>
          </w:p>
        </w:tc>
        <w:tc>
          <w:tcPr>
            <w:tcW w:w="851" w:type="dxa"/>
          </w:tcPr>
          <w:p w:rsidR="006736C9" w:rsidRPr="005211DB" w:rsidRDefault="006736C9" w:rsidP="00743A3E">
            <w:r w:rsidRPr="006736C9">
              <w:t>20183.50</w:t>
            </w:r>
          </w:p>
        </w:tc>
        <w:tc>
          <w:tcPr>
            <w:tcW w:w="1134" w:type="dxa"/>
          </w:tcPr>
          <w:p w:rsidR="006736C9" w:rsidRPr="005211DB" w:rsidRDefault="006736C9" w:rsidP="00743A3E">
            <w:r>
              <w:t>142</w:t>
            </w:r>
          </w:p>
        </w:tc>
        <w:tc>
          <w:tcPr>
            <w:tcW w:w="1134" w:type="dxa"/>
          </w:tcPr>
          <w:p w:rsidR="006736C9" w:rsidRPr="005211DB" w:rsidRDefault="006736C9" w:rsidP="00743A3E">
            <w:r>
              <w:t>106</w:t>
            </w:r>
          </w:p>
        </w:tc>
        <w:tc>
          <w:tcPr>
            <w:tcW w:w="850" w:type="dxa"/>
            <w:shd w:val="clear" w:color="auto" w:fill="00B050"/>
          </w:tcPr>
          <w:p w:rsidR="006736C9" w:rsidRPr="00B21ABF" w:rsidRDefault="006736C9" w:rsidP="00743A3E"/>
        </w:tc>
        <w:tc>
          <w:tcPr>
            <w:tcW w:w="3402" w:type="dxa"/>
          </w:tcPr>
          <w:p w:rsidR="006736C9" w:rsidRDefault="006736C9" w:rsidP="00743A3E">
            <w:r>
              <w:t>Maximum</w:t>
            </w:r>
            <w:r w:rsidRPr="00446A10">
              <w:t xml:space="preserve"> spend on any </w:t>
            </w:r>
            <w:r w:rsidR="00F5139B">
              <w:t xml:space="preserve">Item </w:t>
            </w:r>
            <w:r w:rsidRPr="00446A10">
              <w:t xml:space="preserve">by lowest </w:t>
            </w:r>
            <w:r>
              <w:t>75</w:t>
            </w:r>
            <w:r w:rsidRPr="00446A10">
              <w:t>% of spenders.</w:t>
            </w:r>
          </w:p>
          <w:p w:rsidR="006736C9" w:rsidRDefault="00AE7A1B" w:rsidP="00743A3E">
            <w:r w:rsidRPr="004A0784">
              <w:rPr>
                <w:b/>
                <w:bCs/>
                <w:i/>
                <w:iCs/>
              </w:rPr>
              <w:t xml:space="preserve">Table </w:t>
            </w:r>
            <w:r w:rsidRPr="00712BB5">
              <w:rPr>
                <w:b/>
                <w:bCs/>
              </w:rPr>
              <w:t>1.</w:t>
            </w:r>
            <w:r>
              <w:rPr>
                <w:b/>
                <w:bCs/>
              </w:rPr>
              <w:t>2</w:t>
            </w:r>
            <w:r w:rsidRPr="00712BB5">
              <w:rPr>
                <w:b/>
                <w:bCs/>
              </w:rPr>
              <w:t>.</w:t>
            </w:r>
            <w:r>
              <w:rPr>
                <w:b/>
                <w:bCs/>
              </w:rPr>
              <w:t xml:space="preserve">5 </w:t>
            </w:r>
            <w:r w:rsidR="006736C9" w:rsidRPr="00AF1DD8">
              <w:t xml:space="preserve">for performance / </w:t>
            </w:r>
          </w:p>
          <w:p w:rsidR="006736C9" w:rsidRPr="00B21ABF" w:rsidRDefault="006736C9" w:rsidP="00743A3E">
            <w:r w:rsidRPr="00AF1DD8">
              <w:t>Recommendation</w:t>
            </w:r>
            <w:r>
              <w:t xml:space="preserve"> where combination of Retail / </w:t>
            </w:r>
            <w:r w:rsidRPr="00AB7A0B">
              <w:t>Grocery</w:t>
            </w:r>
            <w:r>
              <w:t xml:space="preserve"> is doing good which aligns with this analysis.</w:t>
            </w:r>
          </w:p>
        </w:tc>
      </w:tr>
      <w:tr w:rsidR="000D0BDF" w:rsidTr="00743A3E">
        <w:tc>
          <w:tcPr>
            <w:tcW w:w="1277" w:type="dxa"/>
          </w:tcPr>
          <w:p w:rsidR="000D0BDF" w:rsidRDefault="000D0BDF" w:rsidP="00743A3E">
            <w:r w:rsidRPr="001F32E2">
              <w:t>Maximum Spend</w:t>
            </w:r>
          </w:p>
        </w:tc>
        <w:tc>
          <w:tcPr>
            <w:tcW w:w="992" w:type="dxa"/>
          </w:tcPr>
          <w:p w:rsidR="000D0BDF" w:rsidRPr="005211DB" w:rsidRDefault="008B0457" w:rsidP="00743A3E">
            <w:r>
              <w:t>Hotel</w:t>
            </w:r>
          </w:p>
        </w:tc>
        <w:tc>
          <w:tcPr>
            <w:tcW w:w="1134" w:type="dxa"/>
          </w:tcPr>
          <w:p w:rsidR="000D0BDF" w:rsidRPr="00B21ABF" w:rsidRDefault="008B0457" w:rsidP="00743A3E">
            <w:proofErr w:type="spellStart"/>
            <w:r w:rsidRPr="008B0457">
              <w:t>Detergents_Paper</w:t>
            </w:r>
            <w:proofErr w:type="spellEnd"/>
          </w:p>
        </w:tc>
        <w:tc>
          <w:tcPr>
            <w:tcW w:w="851" w:type="dxa"/>
          </w:tcPr>
          <w:p w:rsidR="000D0BDF" w:rsidRPr="005364AE" w:rsidRDefault="008B0457" w:rsidP="00743A3E">
            <w:r w:rsidRPr="008B0457">
              <w:t>112151.00</w:t>
            </w:r>
          </w:p>
        </w:tc>
        <w:tc>
          <w:tcPr>
            <w:tcW w:w="1134" w:type="dxa"/>
          </w:tcPr>
          <w:p w:rsidR="000D0BDF" w:rsidRPr="005211DB" w:rsidRDefault="000D0BDF" w:rsidP="00743A3E">
            <w:r>
              <w:t>440</w:t>
            </w:r>
          </w:p>
        </w:tc>
        <w:tc>
          <w:tcPr>
            <w:tcW w:w="1134" w:type="dxa"/>
          </w:tcPr>
          <w:p w:rsidR="000D0BDF" w:rsidRDefault="000D0BDF" w:rsidP="00743A3E">
            <w:r>
              <w:t>1</w:t>
            </w:r>
          </w:p>
        </w:tc>
        <w:tc>
          <w:tcPr>
            <w:tcW w:w="850" w:type="dxa"/>
            <w:shd w:val="clear" w:color="auto" w:fill="00B050"/>
          </w:tcPr>
          <w:p w:rsidR="000D0BDF" w:rsidRPr="00B21ABF" w:rsidRDefault="000D0BDF" w:rsidP="00743A3E"/>
        </w:tc>
        <w:tc>
          <w:tcPr>
            <w:tcW w:w="3402" w:type="dxa"/>
          </w:tcPr>
          <w:p w:rsidR="000D0BDF" w:rsidRDefault="000D0BDF" w:rsidP="00743A3E">
            <w:r>
              <w:t xml:space="preserve">Maximum spend on any </w:t>
            </w:r>
            <w:r w:rsidR="00F5139B">
              <w:t xml:space="preserve">Item </w:t>
            </w:r>
            <w:r>
              <w:t xml:space="preserve">by </w:t>
            </w:r>
            <w:r w:rsidRPr="00446A10">
              <w:t>spenders.</w:t>
            </w:r>
            <w:r>
              <w:t xml:space="preserve"> Please refer</w:t>
            </w:r>
          </w:p>
          <w:p w:rsidR="000D0BDF" w:rsidRDefault="00AE7A1B" w:rsidP="00743A3E">
            <w:r w:rsidRPr="004A0784">
              <w:rPr>
                <w:b/>
                <w:bCs/>
                <w:i/>
                <w:iCs/>
              </w:rPr>
              <w:t xml:space="preserve">Table </w:t>
            </w:r>
            <w:r w:rsidRPr="00712BB5">
              <w:rPr>
                <w:b/>
                <w:bCs/>
              </w:rPr>
              <w:t>1.</w:t>
            </w:r>
            <w:r>
              <w:rPr>
                <w:b/>
                <w:bCs/>
              </w:rPr>
              <w:t>2</w:t>
            </w:r>
            <w:r w:rsidRPr="00712BB5">
              <w:rPr>
                <w:b/>
                <w:bCs/>
              </w:rPr>
              <w:t>.</w:t>
            </w:r>
            <w:r>
              <w:rPr>
                <w:b/>
                <w:bCs/>
              </w:rPr>
              <w:t xml:space="preserve">5 </w:t>
            </w:r>
            <w:r w:rsidR="000D0BDF" w:rsidRPr="00AF1DD8">
              <w:t xml:space="preserve">for performance / </w:t>
            </w:r>
          </w:p>
          <w:p w:rsidR="000D0BDF" w:rsidRDefault="000D0BDF" w:rsidP="00743A3E">
            <w:r w:rsidRPr="00AF1DD8">
              <w:t>Recommendation</w:t>
            </w:r>
            <w:r>
              <w:t xml:space="preserve"> where combination of </w:t>
            </w:r>
            <w:r w:rsidR="008B0457">
              <w:t xml:space="preserve">Hotel </w:t>
            </w:r>
            <w:r>
              <w:t xml:space="preserve">/ </w:t>
            </w:r>
            <w:proofErr w:type="spellStart"/>
            <w:r w:rsidR="008B0457" w:rsidRPr="008B0457">
              <w:t>Detergents_</w:t>
            </w:r>
            <w:r w:rsidR="00FC7B8C" w:rsidRPr="008B0457">
              <w:t>Paper</w:t>
            </w:r>
            <w:proofErr w:type="spellEnd"/>
            <w:r w:rsidR="00FC7B8C">
              <w:t xml:space="preserve"> is</w:t>
            </w:r>
            <w:r>
              <w:t xml:space="preserve"> doing good which aligns with this analysis.</w:t>
            </w:r>
          </w:p>
        </w:tc>
      </w:tr>
      <w:tr w:rsidR="008B0457" w:rsidTr="00743A3E">
        <w:tc>
          <w:tcPr>
            <w:tcW w:w="1277" w:type="dxa"/>
          </w:tcPr>
          <w:p w:rsidR="008B0457" w:rsidRPr="001F32E2" w:rsidRDefault="008B0457" w:rsidP="00743A3E">
            <w:r>
              <w:t xml:space="preserve">CV (Most </w:t>
            </w:r>
            <w:r w:rsidRPr="00593300">
              <w:t>Consistent</w:t>
            </w:r>
            <w:r>
              <w:t>)</w:t>
            </w:r>
          </w:p>
        </w:tc>
        <w:tc>
          <w:tcPr>
            <w:tcW w:w="992" w:type="dxa"/>
          </w:tcPr>
          <w:p w:rsidR="008B0457" w:rsidRPr="005211DB" w:rsidRDefault="008B0457" w:rsidP="00743A3E">
            <w:r>
              <w:t>Retail</w:t>
            </w:r>
          </w:p>
        </w:tc>
        <w:tc>
          <w:tcPr>
            <w:tcW w:w="1134" w:type="dxa"/>
          </w:tcPr>
          <w:p w:rsidR="008B0457" w:rsidRPr="005211DB" w:rsidRDefault="008B0457" w:rsidP="00743A3E">
            <w:r w:rsidRPr="00AB7A0B">
              <w:t>Grocery</w:t>
            </w:r>
          </w:p>
        </w:tc>
        <w:tc>
          <w:tcPr>
            <w:tcW w:w="851" w:type="dxa"/>
          </w:tcPr>
          <w:p w:rsidR="008B0457" w:rsidRPr="001F32E2" w:rsidRDefault="008B0457" w:rsidP="00743A3E">
            <w:r w:rsidRPr="008B0457">
              <w:t>0.75</w:t>
            </w:r>
          </w:p>
        </w:tc>
        <w:tc>
          <w:tcPr>
            <w:tcW w:w="1134" w:type="dxa"/>
          </w:tcPr>
          <w:p w:rsidR="008B0457" w:rsidRDefault="008B0457" w:rsidP="00743A3E"/>
        </w:tc>
        <w:tc>
          <w:tcPr>
            <w:tcW w:w="1134" w:type="dxa"/>
          </w:tcPr>
          <w:p w:rsidR="008B0457" w:rsidRDefault="008B0457" w:rsidP="00743A3E"/>
        </w:tc>
        <w:tc>
          <w:tcPr>
            <w:tcW w:w="850" w:type="dxa"/>
            <w:shd w:val="clear" w:color="auto" w:fill="00B050"/>
          </w:tcPr>
          <w:p w:rsidR="008B0457" w:rsidRPr="00B21ABF" w:rsidRDefault="008B0457" w:rsidP="00743A3E"/>
        </w:tc>
        <w:tc>
          <w:tcPr>
            <w:tcW w:w="3402" w:type="dxa"/>
          </w:tcPr>
          <w:p w:rsidR="008B0457" w:rsidRDefault="008B0457" w:rsidP="00743A3E">
            <w:r>
              <w:t>Please refer</w:t>
            </w:r>
          </w:p>
          <w:p w:rsidR="008B0457" w:rsidRDefault="00AE7A1B" w:rsidP="00743A3E">
            <w:r w:rsidRPr="004A0784">
              <w:rPr>
                <w:b/>
                <w:bCs/>
                <w:i/>
                <w:iCs/>
              </w:rPr>
              <w:t xml:space="preserve">Table </w:t>
            </w:r>
            <w:r w:rsidRPr="00712BB5">
              <w:rPr>
                <w:b/>
                <w:bCs/>
              </w:rPr>
              <w:t>1.</w:t>
            </w:r>
            <w:r>
              <w:rPr>
                <w:b/>
                <w:bCs/>
              </w:rPr>
              <w:t>2</w:t>
            </w:r>
            <w:r w:rsidRPr="00712BB5">
              <w:rPr>
                <w:b/>
                <w:bCs/>
              </w:rPr>
              <w:t>.</w:t>
            </w:r>
            <w:r>
              <w:rPr>
                <w:b/>
                <w:bCs/>
              </w:rPr>
              <w:t xml:space="preserve">5 </w:t>
            </w:r>
            <w:r w:rsidR="008B0457" w:rsidRPr="00AF1DD8">
              <w:t xml:space="preserve">for performance / </w:t>
            </w:r>
          </w:p>
          <w:p w:rsidR="00F337DA" w:rsidRPr="00F337DA" w:rsidRDefault="008B0457" w:rsidP="00F337DA">
            <w:r w:rsidRPr="00AF1DD8">
              <w:t>Recommendation</w:t>
            </w:r>
            <w:r>
              <w:t xml:space="preserve"> </w:t>
            </w:r>
          </w:p>
          <w:p w:rsidR="00F337DA" w:rsidRDefault="00F337DA" w:rsidP="00F337DA">
            <w:proofErr w:type="gramStart"/>
            <w:r w:rsidRPr="00F337DA">
              <w:t>has</w:t>
            </w:r>
            <w:proofErr w:type="gramEnd"/>
            <w:r w:rsidRPr="00F337DA">
              <w:t xml:space="preserve"> been mention "Good" ; together with the good Sale; this Channel is also less volatile or risky as the variation around mean is minimal across the </w:t>
            </w:r>
            <w:r w:rsidR="00F5139B">
              <w:t xml:space="preserve">Items </w:t>
            </w:r>
            <w:r w:rsidRPr="00F337DA">
              <w:t>and channel.</w:t>
            </w:r>
          </w:p>
        </w:tc>
      </w:tr>
      <w:tr w:rsidR="000D0BDF" w:rsidTr="00743A3E">
        <w:tc>
          <w:tcPr>
            <w:tcW w:w="1277" w:type="dxa"/>
          </w:tcPr>
          <w:p w:rsidR="000D0BDF" w:rsidRPr="001F32E2" w:rsidRDefault="000D0BDF" w:rsidP="00743A3E">
            <w:r>
              <w:t xml:space="preserve">CV (least </w:t>
            </w:r>
            <w:r w:rsidRPr="00593300">
              <w:t>Consistent</w:t>
            </w:r>
            <w:r>
              <w:t>)</w:t>
            </w:r>
          </w:p>
        </w:tc>
        <w:tc>
          <w:tcPr>
            <w:tcW w:w="992" w:type="dxa"/>
          </w:tcPr>
          <w:p w:rsidR="000D0BDF" w:rsidRPr="001F32E2" w:rsidRDefault="008B0457" w:rsidP="00743A3E">
            <w:r>
              <w:t>Hotel</w:t>
            </w:r>
          </w:p>
        </w:tc>
        <w:tc>
          <w:tcPr>
            <w:tcW w:w="1134" w:type="dxa"/>
          </w:tcPr>
          <w:p w:rsidR="000D0BDF" w:rsidRPr="001F32E2" w:rsidRDefault="008B0457" w:rsidP="008B0457">
            <w:r w:rsidRPr="008B0457">
              <w:t>Delicatess</w:t>
            </w:r>
            <w:r>
              <w:t xml:space="preserve">en </w:t>
            </w:r>
          </w:p>
        </w:tc>
        <w:tc>
          <w:tcPr>
            <w:tcW w:w="851" w:type="dxa"/>
          </w:tcPr>
          <w:p w:rsidR="000D0BDF" w:rsidRPr="001F32E2" w:rsidRDefault="008B0457" w:rsidP="00743A3E">
            <w:r w:rsidRPr="008B0457">
              <w:t>2.22</w:t>
            </w:r>
          </w:p>
        </w:tc>
        <w:tc>
          <w:tcPr>
            <w:tcW w:w="1134" w:type="dxa"/>
          </w:tcPr>
          <w:p w:rsidR="000D0BDF" w:rsidRDefault="000D0BDF" w:rsidP="00743A3E"/>
        </w:tc>
        <w:tc>
          <w:tcPr>
            <w:tcW w:w="1134" w:type="dxa"/>
          </w:tcPr>
          <w:p w:rsidR="000D0BDF" w:rsidRDefault="000D0BDF" w:rsidP="00743A3E"/>
        </w:tc>
        <w:tc>
          <w:tcPr>
            <w:tcW w:w="850" w:type="dxa"/>
            <w:shd w:val="clear" w:color="auto" w:fill="FF0000"/>
          </w:tcPr>
          <w:p w:rsidR="000D0BDF" w:rsidRPr="00B21ABF" w:rsidRDefault="000D0BDF" w:rsidP="00743A3E"/>
        </w:tc>
        <w:tc>
          <w:tcPr>
            <w:tcW w:w="3402" w:type="dxa"/>
          </w:tcPr>
          <w:p w:rsidR="000D0BDF" w:rsidRDefault="000D0BDF" w:rsidP="00743A3E">
            <w:r>
              <w:t>Please refer</w:t>
            </w:r>
          </w:p>
          <w:p w:rsidR="000D0BDF" w:rsidRDefault="00AE7A1B" w:rsidP="00743A3E">
            <w:r w:rsidRPr="004A0784">
              <w:rPr>
                <w:b/>
                <w:bCs/>
                <w:i/>
                <w:iCs/>
              </w:rPr>
              <w:t xml:space="preserve">Table </w:t>
            </w:r>
            <w:r w:rsidRPr="00712BB5">
              <w:rPr>
                <w:b/>
                <w:bCs/>
              </w:rPr>
              <w:t>1.</w:t>
            </w:r>
            <w:r>
              <w:rPr>
                <w:b/>
                <w:bCs/>
              </w:rPr>
              <w:t>2</w:t>
            </w:r>
            <w:r w:rsidRPr="00712BB5">
              <w:rPr>
                <w:b/>
                <w:bCs/>
              </w:rPr>
              <w:t>.</w:t>
            </w:r>
            <w:r>
              <w:rPr>
                <w:b/>
                <w:bCs/>
              </w:rPr>
              <w:t xml:space="preserve">5 </w:t>
            </w:r>
            <w:r w:rsidR="000D0BDF" w:rsidRPr="00AF1DD8">
              <w:t xml:space="preserve">for performance / </w:t>
            </w:r>
          </w:p>
          <w:p w:rsidR="00F337DA" w:rsidRDefault="000D0BDF" w:rsidP="00F337DA">
            <w:r w:rsidRPr="00AF1DD8">
              <w:t>Recommendation</w:t>
            </w:r>
            <w:r w:rsidR="00F337DA">
              <w:t xml:space="preserve">   as </w:t>
            </w:r>
          </w:p>
          <w:p w:rsidR="000D0BDF" w:rsidRDefault="00F337DA" w:rsidP="00F337DA">
            <w:r>
              <w:t xml:space="preserve">"Need Improvement" for the Sell; though the Sell Not so good for this Channel however it is also shown more volatile or risky as the variation around mean is maximum across the </w:t>
            </w:r>
            <w:r w:rsidR="00F5139B">
              <w:t xml:space="preserve">Items </w:t>
            </w:r>
            <w:r>
              <w:t xml:space="preserve">and region. </w:t>
            </w:r>
          </w:p>
          <w:p w:rsidR="00F337DA" w:rsidRDefault="00F337DA" w:rsidP="00F337DA"/>
          <w:p w:rsidR="00F337DA" w:rsidRDefault="00F337DA" w:rsidP="00F337DA">
            <w:r>
              <w:t>This need to be reviewed</w:t>
            </w:r>
          </w:p>
        </w:tc>
      </w:tr>
      <w:tr w:rsidR="000D0BDF" w:rsidTr="00743A3E">
        <w:tc>
          <w:tcPr>
            <w:tcW w:w="1277" w:type="dxa"/>
          </w:tcPr>
          <w:p w:rsidR="000D0BDF" w:rsidRPr="00ED4535" w:rsidRDefault="000D0BDF" w:rsidP="00743A3E">
            <w:r w:rsidRPr="00ED4535">
              <w:t xml:space="preserve"> ['Max - 50%'] &gt; </w:t>
            </w:r>
            <w:r w:rsidRPr="00ED4535">
              <w:lastRenderedPageBreak/>
              <w:t>['Q2 - Min'] )</w:t>
            </w:r>
          </w:p>
        </w:tc>
        <w:tc>
          <w:tcPr>
            <w:tcW w:w="5245" w:type="dxa"/>
            <w:gridSpan w:val="5"/>
            <w:vMerge w:val="restart"/>
          </w:tcPr>
          <w:p w:rsidR="000D0BDF" w:rsidRDefault="000D0BDF" w:rsidP="00743A3E"/>
        </w:tc>
        <w:tc>
          <w:tcPr>
            <w:tcW w:w="850" w:type="dxa"/>
            <w:shd w:val="clear" w:color="auto" w:fill="FFFF00"/>
          </w:tcPr>
          <w:p w:rsidR="000D0BDF" w:rsidRPr="00B21ABF" w:rsidRDefault="000D0BDF" w:rsidP="00743A3E"/>
        </w:tc>
        <w:tc>
          <w:tcPr>
            <w:tcW w:w="3402" w:type="dxa"/>
            <w:vMerge w:val="restart"/>
          </w:tcPr>
          <w:p w:rsidR="000D0BDF" w:rsidRDefault="000D0BDF" w:rsidP="00743A3E">
            <w:r>
              <w:t xml:space="preserve">This is calculated for Each </w:t>
            </w:r>
            <w:r w:rsidR="00F5139B">
              <w:t xml:space="preserve">Item </w:t>
            </w:r>
            <w:r>
              <w:t xml:space="preserve">for Each </w:t>
            </w:r>
            <w:r w:rsidR="00FC7B8C">
              <w:t>Channel;</w:t>
            </w:r>
            <w:r>
              <w:t xml:space="preserve"> All the values are </w:t>
            </w:r>
            <w:r>
              <w:lastRenderedPageBreak/>
              <w:t>positive which makes it evident that the individual spread is not Normal but it is Right Skewed.</w:t>
            </w:r>
          </w:p>
          <w:p w:rsidR="000D0BDF" w:rsidRDefault="000D0BDF" w:rsidP="00743A3E"/>
          <w:p w:rsidR="000D0BDF" w:rsidRDefault="000D0BDF" w:rsidP="00A11EE8">
            <w:r>
              <w:t>There is opportunity to improve sell based on the</w:t>
            </w:r>
            <w:r w:rsidR="00A11EE8">
              <w:t xml:space="preserve"> </w:t>
            </w:r>
            <w:r>
              <w:t xml:space="preserve">recommendations in </w:t>
            </w:r>
            <w:r w:rsidR="00AE7A1B" w:rsidRPr="004A0784">
              <w:rPr>
                <w:b/>
                <w:bCs/>
                <w:i/>
                <w:iCs/>
              </w:rPr>
              <w:t xml:space="preserve">Table </w:t>
            </w:r>
            <w:r w:rsidR="00AE7A1B" w:rsidRPr="00712BB5">
              <w:rPr>
                <w:b/>
                <w:bCs/>
              </w:rPr>
              <w:t>1.</w:t>
            </w:r>
            <w:r w:rsidR="00AE7A1B">
              <w:rPr>
                <w:b/>
                <w:bCs/>
              </w:rPr>
              <w:t>2</w:t>
            </w:r>
            <w:r w:rsidR="00AE7A1B" w:rsidRPr="00712BB5">
              <w:rPr>
                <w:b/>
                <w:bCs/>
              </w:rPr>
              <w:t>.</w:t>
            </w:r>
            <w:r w:rsidR="00AE7A1B">
              <w:rPr>
                <w:b/>
                <w:bCs/>
              </w:rPr>
              <w:t xml:space="preserve">5 </w:t>
            </w:r>
            <w:r>
              <w:t>which will shift the s</w:t>
            </w:r>
            <w:r w:rsidR="00A11EE8">
              <w:t>p</w:t>
            </w:r>
            <w:r>
              <w:t>read to right making it normal as well as improving the sell.</w:t>
            </w:r>
          </w:p>
        </w:tc>
      </w:tr>
      <w:tr w:rsidR="000D0BDF" w:rsidTr="00743A3E">
        <w:tc>
          <w:tcPr>
            <w:tcW w:w="1277" w:type="dxa"/>
          </w:tcPr>
          <w:p w:rsidR="000D0BDF" w:rsidRPr="00ED4535" w:rsidRDefault="000D0BDF" w:rsidP="00743A3E">
            <w:r w:rsidRPr="00ED4535">
              <w:lastRenderedPageBreak/>
              <w:t>['Max - 75%'] &gt; ['Q1 - Min'] )</w:t>
            </w:r>
          </w:p>
        </w:tc>
        <w:tc>
          <w:tcPr>
            <w:tcW w:w="5245" w:type="dxa"/>
            <w:gridSpan w:val="5"/>
            <w:vMerge/>
          </w:tcPr>
          <w:p w:rsidR="000D0BDF" w:rsidRDefault="000D0BDF" w:rsidP="00743A3E"/>
        </w:tc>
        <w:tc>
          <w:tcPr>
            <w:tcW w:w="850" w:type="dxa"/>
            <w:shd w:val="clear" w:color="auto" w:fill="FFFF00"/>
          </w:tcPr>
          <w:p w:rsidR="000D0BDF" w:rsidRPr="00B21ABF" w:rsidRDefault="000D0BDF" w:rsidP="00743A3E"/>
        </w:tc>
        <w:tc>
          <w:tcPr>
            <w:tcW w:w="3402" w:type="dxa"/>
            <w:vMerge/>
          </w:tcPr>
          <w:p w:rsidR="000D0BDF" w:rsidRDefault="000D0BDF" w:rsidP="00743A3E"/>
        </w:tc>
      </w:tr>
      <w:tr w:rsidR="000D0BDF" w:rsidTr="00743A3E">
        <w:tc>
          <w:tcPr>
            <w:tcW w:w="1277" w:type="dxa"/>
          </w:tcPr>
          <w:p w:rsidR="000D0BDF" w:rsidRPr="00ED4535" w:rsidRDefault="000D0BDF" w:rsidP="00743A3E">
            <w:r w:rsidRPr="00ED4535">
              <w:t>['Q3 - Q2'] &gt; ['Q2 - Q1'] )</w:t>
            </w:r>
          </w:p>
        </w:tc>
        <w:tc>
          <w:tcPr>
            <w:tcW w:w="5245" w:type="dxa"/>
            <w:gridSpan w:val="5"/>
            <w:vMerge/>
          </w:tcPr>
          <w:p w:rsidR="000D0BDF" w:rsidRDefault="000D0BDF" w:rsidP="00743A3E"/>
        </w:tc>
        <w:tc>
          <w:tcPr>
            <w:tcW w:w="850" w:type="dxa"/>
            <w:shd w:val="clear" w:color="auto" w:fill="FFFF00"/>
          </w:tcPr>
          <w:p w:rsidR="000D0BDF" w:rsidRPr="00B21ABF" w:rsidRDefault="000D0BDF" w:rsidP="00743A3E"/>
        </w:tc>
        <w:tc>
          <w:tcPr>
            <w:tcW w:w="3402" w:type="dxa"/>
            <w:vMerge/>
          </w:tcPr>
          <w:p w:rsidR="000D0BDF" w:rsidRDefault="000D0BDF" w:rsidP="00743A3E"/>
        </w:tc>
      </w:tr>
    </w:tbl>
    <w:p w:rsidR="00561911" w:rsidRDefault="00561911" w:rsidP="00561911">
      <w:pPr>
        <w:jc w:val="center"/>
        <w:rPr>
          <w:b/>
          <w:bCs/>
          <w:i/>
          <w:iCs/>
        </w:rPr>
      </w:pPr>
    </w:p>
    <w:p w:rsidR="00B507F9" w:rsidRDefault="00561911" w:rsidP="00561911">
      <w:pPr>
        <w:jc w:val="center"/>
        <w:rPr>
          <w:b/>
          <w:bCs/>
          <w:i/>
          <w:iCs/>
        </w:rPr>
      </w:pPr>
      <w:r w:rsidRPr="00EC478E">
        <w:rPr>
          <w:b/>
          <w:bCs/>
          <w:i/>
          <w:iCs/>
        </w:rPr>
        <w:t>Table 1.</w:t>
      </w:r>
      <w:r w:rsidR="00AE7A1B">
        <w:rPr>
          <w:b/>
          <w:bCs/>
          <w:i/>
          <w:iCs/>
        </w:rPr>
        <w:t>2</w:t>
      </w:r>
      <w:r w:rsidRPr="00EC478E">
        <w:rPr>
          <w:b/>
          <w:bCs/>
          <w:i/>
          <w:iCs/>
        </w:rPr>
        <w:t>.</w:t>
      </w:r>
      <w:r>
        <w:rPr>
          <w:b/>
          <w:bCs/>
          <w:i/>
          <w:iCs/>
        </w:rPr>
        <w:t>6</w:t>
      </w:r>
    </w:p>
    <w:p w:rsidR="000169CF" w:rsidRDefault="000169CF" w:rsidP="00613D66">
      <w:pPr>
        <w:pStyle w:val="Heading2"/>
        <w:pageBreakBefore/>
        <w:numPr>
          <w:ilvl w:val="1"/>
          <w:numId w:val="42"/>
        </w:numPr>
        <w:ind w:left="998" w:hanging="431"/>
        <w:rPr>
          <w:b w:val="0"/>
          <w:bCs w:val="0"/>
        </w:rPr>
      </w:pPr>
      <w:bookmarkStart w:id="6" w:name="_Toc71480419"/>
      <w:r w:rsidRPr="00C05829">
        <w:rPr>
          <w:b w:val="0"/>
          <w:bCs w:val="0"/>
        </w:rPr>
        <w:lastRenderedPageBreak/>
        <w:t xml:space="preserve">On the basis of a descriptive measure of variability, </w:t>
      </w:r>
      <w:r w:rsidR="00B605C1" w:rsidRPr="00C05829">
        <w:rPr>
          <w:b w:val="0"/>
          <w:bCs w:val="0"/>
        </w:rPr>
        <w:t>which shows</w:t>
      </w:r>
      <w:r w:rsidRPr="00C05829">
        <w:rPr>
          <w:b w:val="0"/>
          <w:bCs w:val="0"/>
        </w:rPr>
        <w:t xml:space="preserve"> the most</w:t>
      </w:r>
      <w:r w:rsidR="00B605C1">
        <w:rPr>
          <w:b w:val="0"/>
          <w:bCs w:val="0"/>
        </w:rPr>
        <w:t xml:space="preserve"> inconsistent behaviour? Which </w:t>
      </w:r>
      <w:r w:rsidRPr="00C05829">
        <w:rPr>
          <w:b w:val="0"/>
          <w:bCs w:val="0"/>
        </w:rPr>
        <w:t>show the least inconsistent behaviour?</w:t>
      </w:r>
      <w:bookmarkEnd w:id="6"/>
    </w:p>
    <w:p w:rsidR="00743A3E" w:rsidRPr="00F5139B" w:rsidRDefault="00F5139B" w:rsidP="00743A3E">
      <w:pPr>
        <w:rPr>
          <w:sz w:val="28"/>
          <w:szCs w:val="28"/>
        </w:rPr>
      </w:pPr>
      <w:r>
        <w:t xml:space="preserve">Based on the Spend across individual products on 440 items Coefficient of Variation has been calculated which is summarised in </w:t>
      </w:r>
      <w:r w:rsidRPr="00EC478E">
        <w:rPr>
          <w:b/>
          <w:bCs/>
          <w:i/>
          <w:iCs/>
        </w:rPr>
        <w:t>Table 1.</w:t>
      </w:r>
      <w:r>
        <w:rPr>
          <w:b/>
          <w:bCs/>
          <w:i/>
          <w:iCs/>
        </w:rPr>
        <w:t>3</w:t>
      </w:r>
      <w:r w:rsidRPr="00EC478E">
        <w:rPr>
          <w:b/>
          <w:bCs/>
          <w:i/>
          <w:iCs/>
        </w:rPr>
        <w:t>.</w:t>
      </w:r>
      <w:r>
        <w:rPr>
          <w:b/>
          <w:bCs/>
          <w:i/>
          <w:iCs/>
        </w:rPr>
        <w:t>1</w:t>
      </w:r>
    </w:p>
    <w:tbl>
      <w:tblPr>
        <w:tblpPr w:leftFromText="180" w:rightFromText="180" w:vertAnchor="text" w:horzAnchor="margin" w:tblpXSpec="center" w:tblpY="395"/>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54"/>
        <w:gridCol w:w="2369"/>
      </w:tblGrid>
      <w:tr w:rsidR="00561911" w:rsidRPr="00561911" w:rsidTr="00561911">
        <w:trPr>
          <w:tblHeader/>
          <w:tblCellSpacing w:w="15" w:type="dxa"/>
        </w:trPr>
        <w:tc>
          <w:tcPr>
            <w:tcW w:w="2709"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561911" w:rsidRPr="00561911" w:rsidRDefault="00561911" w:rsidP="00561911">
            <w:pPr>
              <w:spacing w:after="0" w:line="240" w:lineRule="auto"/>
              <w:jc w:val="center"/>
              <w:rPr>
                <w:rFonts w:ascii="Times New Roman" w:eastAsia="Times New Roman" w:hAnsi="Times New Roman" w:cs="Times New Roman"/>
                <w:b/>
                <w:bCs/>
                <w:sz w:val="24"/>
                <w:szCs w:val="24"/>
                <w:lang w:eastAsia="en-IN" w:bidi="hi-IN"/>
              </w:rPr>
            </w:pPr>
          </w:p>
        </w:tc>
        <w:tc>
          <w:tcPr>
            <w:tcW w:w="2324"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561911" w:rsidRPr="00561911" w:rsidRDefault="00561911" w:rsidP="00561911">
            <w:pPr>
              <w:spacing w:after="0" w:line="240" w:lineRule="auto"/>
              <w:jc w:val="center"/>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CV (</w:t>
            </w:r>
            <w:proofErr w:type="spellStart"/>
            <w:r>
              <w:rPr>
                <w:rFonts w:ascii="Times New Roman" w:eastAsia="Times New Roman" w:hAnsi="Times New Roman" w:cs="Times New Roman"/>
                <w:b/>
                <w:bCs/>
                <w:sz w:val="24"/>
                <w:szCs w:val="24"/>
                <w:lang w:eastAsia="en-IN" w:bidi="hi-IN"/>
              </w:rPr>
              <w:t>Std</w:t>
            </w:r>
            <w:proofErr w:type="spellEnd"/>
            <w:r>
              <w:rPr>
                <w:rFonts w:ascii="Times New Roman" w:eastAsia="Times New Roman" w:hAnsi="Times New Roman" w:cs="Times New Roman"/>
                <w:b/>
                <w:bCs/>
                <w:sz w:val="24"/>
                <w:szCs w:val="24"/>
                <w:lang w:eastAsia="en-IN" w:bidi="hi-IN"/>
              </w:rPr>
              <w:t>/ Mean)</w:t>
            </w:r>
          </w:p>
        </w:tc>
      </w:tr>
      <w:tr w:rsidR="00561911" w:rsidRPr="00561911" w:rsidTr="00561911">
        <w:trPr>
          <w:tblCellSpacing w:w="15" w:type="dxa"/>
        </w:trPr>
        <w:tc>
          <w:tcPr>
            <w:tcW w:w="2709" w:type="dxa"/>
            <w:tcBorders>
              <w:top w:val="outset" w:sz="6" w:space="0" w:color="auto"/>
              <w:left w:val="outset" w:sz="6" w:space="0" w:color="auto"/>
              <w:bottom w:val="outset" w:sz="6" w:space="0" w:color="auto"/>
              <w:right w:val="outset" w:sz="6" w:space="0" w:color="auto"/>
            </w:tcBorders>
            <w:vAlign w:val="center"/>
            <w:hideMark/>
          </w:tcPr>
          <w:p w:rsidR="00561911" w:rsidRPr="00561911" w:rsidRDefault="00561911" w:rsidP="00561911">
            <w:pPr>
              <w:spacing w:after="0" w:line="240" w:lineRule="auto"/>
              <w:jc w:val="center"/>
              <w:rPr>
                <w:rFonts w:ascii="Times New Roman" w:eastAsia="Times New Roman" w:hAnsi="Times New Roman" w:cs="Times New Roman"/>
                <w:b/>
                <w:bCs/>
                <w:sz w:val="24"/>
                <w:szCs w:val="24"/>
                <w:lang w:eastAsia="en-IN" w:bidi="hi-IN"/>
              </w:rPr>
            </w:pPr>
            <w:r w:rsidRPr="00561911">
              <w:rPr>
                <w:rFonts w:ascii="Times New Roman" w:eastAsia="Times New Roman" w:hAnsi="Times New Roman" w:cs="Times New Roman"/>
                <w:b/>
                <w:bCs/>
                <w:sz w:val="24"/>
                <w:szCs w:val="24"/>
                <w:lang w:eastAsia="en-IN" w:bidi="hi-IN"/>
              </w:rPr>
              <w:t>Delicatessen</w:t>
            </w:r>
          </w:p>
        </w:tc>
        <w:tc>
          <w:tcPr>
            <w:tcW w:w="2324" w:type="dxa"/>
            <w:tcBorders>
              <w:top w:val="outset" w:sz="6" w:space="0" w:color="auto"/>
              <w:left w:val="outset" w:sz="6" w:space="0" w:color="auto"/>
              <w:bottom w:val="outset" w:sz="6" w:space="0" w:color="auto"/>
              <w:right w:val="outset" w:sz="6" w:space="0" w:color="auto"/>
            </w:tcBorders>
            <w:vAlign w:val="center"/>
            <w:hideMark/>
          </w:tcPr>
          <w:p w:rsidR="00561911" w:rsidRPr="00561911" w:rsidRDefault="00561911" w:rsidP="00561911">
            <w:pPr>
              <w:spacing w:after="0" w:line="240" w:lineRule="auto"/>
              <w:jc w:val="center"/>
              <w:rPr>
                <w:rFonts w:ascii="Times New Roman" w:eastAsia="Times New Roman" w:hAnsi="Times New Roman" w:cs="Times New Roman"/>
                <w:sz w:val="24"/>
                <w:szCs w:val="24"/>
                <w:lang w:eastAsia="en-IN" w:bidi="hi-IN"/>
              </w:rPr>
            </w:pPr>
            <w:r w:rsidRPr="00561911">
              <w:rPr>
                <w:rFonts w:ascii="Times New Roman" w:eastAsia="Times New Roman" w:hAnsi="Times New Roman" w:cs="Times New Roman"/>
                <w:sz w:val="24"/>
                <w:szCs w:val="24"/>
                <w:lang w:eastAsia="en-IN" w:bidi="hi-IN"/>
              </w:rPr>
              <w:t>1.85</w:t>
            </w:r>
          </w:p>
        </w:tc>
      </w:tr>
      <w:tr w:rsidR="00561911" w:rsidRPr="00561911" w:rsidTr="00561911">
        <w:trPr>
          <w:tblCellSpacing w:w="15" w:type="dxa"/>
        </w:trPr>
        <w:tc>
          <w:tcPr>
            <w:tcW w:w="2709" w:type="dxa"/>
            <w:tcBorders>
              <w:top w:val="outset" w:sz="6" w:space="0" w:color="auto"/>
              <w:left w:val="outset" w:sz="6" w:space="0" w:color="auto"/>
              <w:bottom w:val="outset" w:sz="6" w:space="0" w:color="auto"/>
              <w:right w:val="outset" w:sz="6" w:space="0" w:color="auto"/>
            </w:tcBorders>
            <w:vAlign w:val="center"/>
            <w:hideMark/>
          </w:tcPr>
          <w:p w:rsidR="00561911" w:rsidRPr="00561911" w:rsidRDefault="00561911" w:rsidP="00561911">
            <w:pPr>
              <w:spacing w:after="0" w:line="240" w:lineRule="auto"/>
              <w:jc w:val="center"/>
              <w:rPr>
                <w:rFonts w:ascii="Times New Roman" w:eastAsia="Times New Roman" w:hAnsi="Times New Roman" w:cs="Times New Roman"/>
                <w:b/>
                <w:bCs/>
                <w:sz w:val="24"/>
                <w:szCs w:val="24"/>
                <w:lang w:eastAsia="en-IN" w:bidi="hi-IN"/>
              </w:rPr>
            </w:pPr>
            <w:proofErr w:type="spellStart"/>
            <w:r w:rsidRPr="00561911">
              <w:rPr>
                <w:rFonts w:ascii="Times New Roman" w:eastAsia="Times New Roman" w:hAnsi="Times New Roman" w:cs="Times New Roman"/>
                <w:b/>
                <w:bCs/>
                <w:sz w:val="24"/>
                <w:szCs w:val="24"/>
                <w:lang w:eastAsia="en-IN" w:bidi="hi-IN"/>
              </w:rPr>
              <w:t>Detergents_Paper</w:t>
            </w:r>
            <w:proofErr w:type="spellEnd"/>
          </w:p>
        </w:tc>
        <w:tc>
          <w:tcPr>
            <w:tcW w:w="2324" w:type="dxa"/>
            <w:tcBorders>
              <w:top w:val="outset" w:sz="6" w:space="0" w:color="auto"/>
              <w:left w:val="outset" w:sz="6" w:space="0" w:color="auto"/>
              <w:bottom w:val="outset" w:sz="6" w:space="0" w:color="auto"/>
              <w:right w:val="outset" w:sz="6" w:space="0" w:color="auto"/>
            </w:tcBorders>
            <w:vAlign w:val="center"/>
            <w:hideMark/>
          </w:tcPr>
          <w:p w:rsidR="00561911" w:rsidRPr="00561911" w:rsidRDefault="00561911" w:rsidP="00561911">
            <w:pPr>
              <w:spacing w:after="0" w:line="240" w:lineRule="auto"/>
              <w:jc w:val="center"/>
              <w:rPr>
                <w:rFonts w:ascii="Times New Roman" w:eastAsia="Times New Roman" w:hAnsi="Times New Roman" w:cs="Times New Roman"/>
                <w:sz w:val="24"/>
                <w:szCs w:val="24"/>
                <w:lang w:eastAsia="en-IN" w:bidi="hi-IN"/>
              </w:rPr>
            </w:pPr>
            <w:r w:rsidRPr="00561911">
              <w:rPr>
                <w:rFonts w:ascii="Times New Roman" w:eastAsia="Times New Roman" w:hAnsi="Times New Roman" w:cs="Times New Roman"/>
                <w:sz w:val="24"/>
                <w:szCs w:val="24"/>
                <w:lang w:eastAsia="en-IN" w:bidi="hi-IN"/>
              </w:rPr>
              <w:t>1.65</w:t>
            </w:r>
          </w:p>
        </w:tc>
      </w:tr>
      <w:tr w:rsidR="00561911" w:rsidRPr="00561911" w:rsidTr="00561911">
        <w:trPr>
          <w:tblCellSpacing w:w="15" w:type="dxa"/>
        </w:trPr>
        <w:tc>
          <w:tcPr>
            <w:tcW w:w="2709" w:type="dxa"/>
            <w:tcBorders>
              <w:top w:val="outset" w:sz="6" w:space="0" w:color="auto"/>
              <w:left w:val="outset" w:sz="6" w:space="0" w:color="auto"/>
              <w:bottom w:val="outset" w:sz="6" w:space="0" w:color="auto"/>
              <w:right w:val="outset" w:sz="6" w:space="0" w:color="auto"/>
            </w:tcBorders>
            <w:vAlign w:val="center"/>
            <w:hideMark/>
          </w:tcPr>
          <w:p w:rsidR="00561911" w:rsidRPr="00561911" w:rsidRDefault="00561911" w:rsidP="00561911">
            <w:pPr>
              <w:spacing w:after="0" w:line="240" w:lineRule="auto"/>
              <w:jc w:val="center"/>
              <w:rPr>
                <w:rFonts w:ascii="Times New Roman" w:eastAsia="Times New Roman" w:hAnsi="Times New Roman" w:cs="Times New Roman"/>
                <w:b/>
                <w:bCs/>
                <w:sz w:val="24"/>
                <w:szCs w:val="24"/>
                <w:lang w:eastAsia="en-IN" w:bidi="hi-IN"/>
              </w:rPr>
            </w:pPr>
            <w:r w:rsidRPr="00561911">
              <w:rPr>
                <w:rFonts w:ascii="Times New Roman" w:eastAsia="Times New Roman" w:hAnsi="Times New Roman" w:cs="Times New Roman"/>
                <w:b/>
                <w:bCs/>
                <w:sz w:val="24"/>
                <w:szCs w:val="24"/>
                <w:lang w:eastAsia="en-IN" w:bidi="hi-IN"/>
              </w:rPr>
              <w:t>Frozen</w:t>
            </w:r>
          </w:p>
        </w:tc>
        <w:tc>
          <w:tcPr>
            <w:tcW w:w="2324" w:type="dxa"/>
            <w:tcBorders>
              <w:top w:val="outset" w:sz="6" w:space="0" w:color="auto"/>
              <w:left w:val="outset" w:sz="6" w:space="0" w:color="auto"/>
              <w:bottom w:val="outset" w:sz="6" w:space="0" w:color="auto"/>
              <w:right w:val="outset" w:sz="6" w:space="0" w:color="auto"/>
            </w:tcBorders>
            <w:vAlign w:val="center"/>
            <w:hideMark/>
          </w:tcPr>
          <w:p w:rsidR="00561911" w:rsidRPr="00561911" w:rsidRDefault="00561911" w:rsidP="00561911">
            <w:pPr>
              <w:spacing w:after="0" w:line="240" w:lineRule="auto"/>
              <w:jc w:val="center"/>
              <w:rPr>
                <w:rFonts w:ascii="Times New Roman" w:eastAsia="Times New Roman" w:hAnsi="Times New Roman" w:cs="Times New Roman"/>
                <w:sz w:val="24"/>
                <w:szCs w:val="24"/>
                <w:lang w:eastAsia="en-IN" w:bidi="hi-IN"/>
              </w:rPr>
            </w:pPr>
            <w:r w:rsidRPr="00561911">
              <w:rPr>
                <w:rFonts w:ascii="Times New Roman" w:eastAsia="Times New Roman" w:hAnsi="Times New Roman" w:cs="Times New Roman"/>
                <w:sz w:val="24"/>
                <w:szCs w:val="24"/>
                <w:lang w:eastAsia="en-IN" w:bidi="hi-IN"/>
              </w:rPr>
              <w:t>1.58</w:t>
            </w:r>
          </w:p>
        </w:tc>
      </w:tr>
      <w:tr w:rsidR="00561911" w:rsidRPr="00561911" w:rsidTr="00561911">
        <w:trPr>
          <w:tblCellSpacing w:w="15" w:type="dxa"/>
        </w:trPr>
        <w:tc>
          <w:tcPr>
            <w:tcW w:w="2709" w:type="dxa"/>
            <w:tcBorders>
              <w:top w:val="outset" w:sz="6" w:space="0" w:color="auto"/>
              <w:left w:val="outset" w:sz="6" w:space="0" w:color="auto"/>
              <w:bottom w:val="outset" w:sz="6" w:space="0" w:color="auto"/>
              <w:right w:val="outset" w:sz="6" w:space="0" w:color="auto"/>
            </w:tcBorders>
            <w:vAlign w:val="center"/>
            <w:hideMark/>
          </w:tcPr>
          <w:p w:rsidR="00561911" w:rsidRPr="00561911" w:rsidRDefault="00561911" w:rsidP="00561911">
            <w:pPr>
              <w:spacing w:after="0" w:line="240" w:lineRule="auto"/>
              <w:jc w:val="center"/>
              <w:rPr>
                <w:rFonts w:ascii="Times New Roman" w:eastAsia="Times New Roman" w:hAnsi="Times New Roman" w:cs="Times New Roman"/>
                <w:b/>
                <w:bCs/>
                <w:sz w:val="24"/>
                <w:szCs w:val="24"/>
                <w:lang w:eastAsia="en-IN" w:bidi="hi-IN"/>
              </w:rPr>
            </w:pPr>
            <w:r w:rsidRPr="00561911">
              <w:rPr>
                <w:rFonts w:ascii="Times New Roman" w:eastAsia="Times New Roman" w:hAnsi="Times New Roman" w:cs="Times New Roman"/>
                <w:b/>
                <w:bCs/>
                <w:sz w:val="24"/>
                <w:szCs w:val="24"/>
                <w:lang w:eastAsia="en-IN" w:bidi="hi-IN"/>
              </w:rPr>
              <w:t>Milk</w:t>
            </w:r>
          </w:p>
        </w:tc>
        <w:tc>
          <w:tcPr>
            <w:tcW w:w="2324" w:type="dxa"/>
            <w:tcBorders>
              <w:top w:val="outset" w:sz="6" w:space="0" w:color="auto"/>
              <w:left w:val="outset" w:sz="6" w:space="0" w:color="auto"/>
              <w:bottom w:val="outset" w:sz="6" w:space="0" w:color="auto"/>
              <w:right w:val="outset" w:sz="6" w:space="0" w:color="auto"/>
            </w:tcBorders>
            <w:vAlign w:val="center"/>
            <w:hideMark/>
          </w:tcPr>
          <w:p w:rsidR="00561911" w:rsidRPr="00561911" w:rsidRDefault="00561911" w:rsidP="00561911">
            <w:pPr>
              <w:spacing w:after="0" w:line="240" w:lineRule="auto"/>
              <w:jc w:val="center"/>
              <w:rPr>
                <w:rFonts w:ascii="Times New Roman" w:eastAsia="Times New Roman" w:hAnsi="Times New Roman" w:cs="Times New Roman"/>
                <w:sz w:val="24"/>
                <w:szCs w:val="24"/>
                <w:lang w:eastAsia="en-IN" w:bidi="hi-IN"/>
              </w:rPr>
            </w:pPr>
            <w:r w:rsidRPr="00561911">
              <w:rPr>
                <w:rFonts w:ascii="Times New Roman" w:eastAsia="Times New Roman" w:hAnsi="Times New Roman" w:cs="Times New Roman"/>
                <w:sz w:val="24"/>
                <w:szCs w:val="24"/>
                <w:lang w:eastAsia="en-IN" w:bidi="hi-IN"/>
              </w:rPr>
              <w:t>1.27</w:t>
            </w:r>
          </w:p>
        </w:tc>
      </w:tr>
      <w:tr w:rsidR="00561911" w:rsidRPr="00561911" w:rsidTr="00561911">
        <w:trPr>
          <w:tblCellSpacing w:w="15" w:type="dxa"/>
        </w:trPr>
        <w:tc>
          <w:tcPr>
            <w:tcW w:w="2709" w:type="dxa"/>
            <w:tcBorders>
              <w:top w:val="outset" w:sz="6" w:space="0" w:color="auto"/>
              <w:left w:val="outset" w:sz="6" w:space="0" w:color="auto"/>
              <w:bottom w:val="outset" w:sz="6" w:space="0" w:color="auto"/>
              <w:right w:val="outset" w:sz="6" w:space="0" w:color="auto"/>
            </w:tcBorders>
            <w:vAlign w:val="center"/>
            <w:hideMark/>
          </w:tcPr>
          <w:p w:rsidR="00561911" w:rsidRPr="00561911" w:rsidRDefault="00561911" w:rsidP="00561911">
            <w:pPr>
              <w:spacing w:after="0" w:line="240" w:lineRule="auto"/>
              <w:jc w:val="center"/>
              <w:rPr>
                <w:rFonts w:ascii="Times New Roman" w:eastAsia="Times New Roman" w:hAnsi="Times New Roman" w:cs="Times New Roman"/>
                <w:b/>
                <w:bCs/>
                <w:sz w:val="24"/>
                <w:szCs w:val="24"/>
                <w:lang w:eastAsia="en-IN" w:bidi="hi-IN"/>
              </w:rPr>
            </w:pPr>
            <w:r w:rsidRPr="00561911">
              <w:rPr>
                <w:rFonts w:ascii="Times New Roman" w:eastAsia="Times New Roman" w:hAnsi="Times New Roman" w:cs="Times New Roman"/>
                <w:b/>
                <w:bCs/>
                <w:sz w:val="24"/>
                <w:szCs w:val="24"/>
                <w:lang w:eastAsia="en-IN" w:bidi="hi-IN"/>
              </w:rPr>
              <w:t>Grocery</w:t>
            </w:r>
          </w:p>
        </w:tc>
        <w:tc>
          <w:tcPr>
            <w:tcW w:w="2324" w:type="dxa"/>
            <w:tcBorders>
              <w:top w:val="outset" w:sz="6" w:space="0" w:color="auto"/>
              <w:left w:val="outset" w:sz="6" w:space="0" w:color="auto"/>
              <w:bottom w:val="outset" w:sz="6" w:space="0" w:color="auto"/>
              <w:right w:val="outset" w:sz="6" w:space="0" w:color="auto"/>
            </w:tcBorders>
            <w:vAlign w:val="center"/>
            <w:hideMark/>
          </w:tcPr>
          <w:p w:rsidR="00561911" w:rsidRPr="00561911" w:rsidRDefault="00561911" w:rsidP="00561911">
            <w:pPr>
              <w:spacing w:after="0" w:line="240" w:lineRule="auto"/>
              <w:jc w:val="center"/>
              <w:rPr>
                <w:rFonts w:ascii="Times New Roman" w:eastAsia="Times New Roman" w:hAnsi="Times New Roman" w:cs="Times New Roman"/>
                <w:sz w:val="24"/>
                <w:szCs w:val="24"/>
                <w:lang w:eastAsia="en-IN" w:bidi="hi-IN"/>
              </w:rPr>
            </w:pPr>
            <w:r w:rsidRPr="00561911">
              <w:rPr>
                <w:rFonts w:ascii="Times New Roman" w:eastAsia="Times New Roman" w:hAnsi="Times New Roman" w:cs="Times New Roman"/>
                <w:sz w:val="24"/>
                <w:szCs w:val="24"/>
                <w:lang w:eastAsia="en-IN" w:bidi="hi-IN"/>
              </w:rPr>
              <w:t>1.20</w:t>
            </w:r>
          </w:p>
        </w:tc>
      </w:tr>
      <w:tr w:rsidR="00561911" w:rsidRPr="00561911" w:rsidTr="00561911">
        <w:trPr>
          <w:tblCellSpacing w:w="15" w:type="dxa"/>
        </w:trPr>
        <w:tc>
          <w:tcPr>
            <w:tcW w:w="2709" w:type="dxa"/>
            <w:tcBorders>
              <w:top w:val="outset" w:sz="6" w:space="0" w:color="auto"/>
              <w:left w:val="outset" w:sz="6" w:space="0" w:color="auto"/>
              <w:bottom w:val="outset" w:sz="6" w:space="0" w:color="auto"/>
              <w:right w:val="outset" w:sz="6" w:space="0" w:color="auto"/>
            </w:tcBorders>
            <w:vAlign w:val="center"/>
            <w:hideMark/>
          </w:tcPr>
          <w:p w:rsidR="00561911" w:rsidRPr="00561911" w:rsidRDefault="00561911" w:rsidP="00561911">
            <w:pPr>
              <w:spacing w:after="0" w:line="240" w:lineRule="auto"/>
              <w:jc w:val="center"/>
              <w:rPr>
                <w:rFonts w:ascii="Times New Roman" w:eastAsia="Times New Roman" w:hAnsi="Times New Roman" w:cs="Times New Roman"/>
                <w:b/>
                <w:bCs/>
                <w:sz w:val="24"/>
                <w:szCs w:val="24"/>
                <w:lang w:eastAsia="en-IN" w:bidi="hi-IN"/>
              </w:rPr>
            </w:pPr>
            <w:r w:rsidRPr="00561911">
              <w:rPr>
                <w:rFonts w:ascii="Times New Roman" w:eastAsia="Times New Roman" w:hAnsi="Times New Roman" w:cs="Times New Roman"/>
                <w:b/>
                <w:bCs/>
                <w:sz w:val="24"/>
                <w:szCs w:val="24"/>
                <w:lang w:eastAsia="en-IN" w:bidi="hi-IN"/>
              </w:rPr>
              <w:t>Fresh</w:t>
            </w:r>
          </w:p>
        </w:tc>
        <w:tc>
          <w:tcPr>
            <w:tcW w:w="2324" w:type="dxa"/>
            <w:tcBorders>
              <w:top w:val="outset" w:sz="6" w:space="0" w:color="auto"/>
              <w:left w:val="outset" w:sz="6" w:space="0" w:color="auto"/>
              <w:bottom w:val="outset" w:sz="6" w:space="0" w:color="auto"/>
              <w:right w:val="outset" w:sz="6" w:space="0" w:color="auto"/>
            </w:tcBorders>
            <w:vAlign w:val="center"/>
            <w:hideMark/>
          </w:tcPr>
          <w:p w:rsidR="00561911" w:rsidRPr="00561911" w:rsidRDefault="00561911" w:rsidP="00561911">
            <w:pPr>
              <w:spacing w:after="0" w:line="240" w:lineRule="auto"/>
              <w:jc w:val="center"/>
              <w:rPr>
                <w:rFonts w:ascii="Times New Roman" w:eastAsia="Times New Roman" w:hAnsi="Times New Roman" w:cs="Times New Roman"/>
                <w:sz w:val="24"/>
                <w:szCs w:val="24"/>
                <w:lang w:eastAsia="en-IN" w:bidi="hi-IN"/>
              </w:rPr>
            </w:pPr>
            <w:r w:rsidRPr="00561911">
              <w:rPr>
                <w:rFonts w:ascii="Times New Roman" w:eastAsia="Times New Roman" w:hAnsi="Times New Roman" w:cs="Times New Roman"/>
                <w:sz w:val="24"/>
                <w:szCs w:val="24"/>
                <w:lang w:eastAsia="en-IN" w:bidi="hi-IN"/>
              </w:rPr>
              <w:t>1.05</w:t>
            </w:r>
          </w:p>
        </w:tc>
      </w:tr>
    </w:tbl>
    <w:p w:rsidR="00561911" w:rsidRDefault="00561911" w:rsidP="00561911"/>
    <w:p w:rsidR="00561911" w:rsidRDefault="00561911" w:rsidP="00561911"/>
    <w:p w:rsidR="00561911" w:rsidRDefault="00561911" w:rsidP="00561911"/>
    <w:p w:rsidR="00561911" w:rsidRDefault="00561911" w:rsidP="00561911"/>
    <w:p w:rsidR="00561911" w:rsidRDefault="00561911" w:rsidP="00561911"/>
    <w:p w:rsidR="00561911" w:rsidRDefault="00561911" w:rsidP="00561911">
      <w:pPr>
        <w:pStyle w:val="Heading5"/>
      </w:pPr>
    </w:p>
    <w:p w:rsidR="00561911" w:rsidRDefault="00561911" w:rsidP="00561911">
      <w:pPr>
        <w:pStyle w:val="Heading5"/>
        <w:jc w:val="center"/>
      </w:pPr>
    </w:p>
    <w:p w:rsidR="00561911" w:rsidRPr="00D173B9" w:rsidRDefault="00561911" w:rsidP="00561911">
      <w:pPr>
        <w:jc w:val="center"/>
        <w:rPr>
          <w:sz w:val="28"/>
          <w:szCs w:val="28"/>
        </w:rPr>
      </w:pPr>
      <w:r w:rsidRPr="00EC478E">
        <w:rPr>
          <w:b/>
          <w:bCs/>
          <w:i/>
          <w:iCs/>
        </w:rPr>
        <w:t>Table 1.</w:t>
      </w:r>
      <w:r w:rsidR="00AE7A1B">
        <w:rPr>
          <w:b/>
          <w:bCs/>
          <w:i/>
          <w:iCs/>
        </w:rPr>
        <w:t>3</w:t>
      </w:r>
      <w:r w:rsidRPr="00EC478E">
        <w:rPr>
          <w:b/>
          <w:bCs/>
          <w:i/>
          <w:iCs/>
        </w:rPr>
        <w:t>.</w:t>
      </w:r>
      <w:r w:rsidR="00AE7A1B">
        <w:rPr>
          <w:b/>
          <w:bCs/>
          <w:i/>
          <w:iCs/>
        </w:rPr>
        <w:t>1</w:t>
      </w:r>
    </w:p>
    <w:p w:rsidR="00561911" w:rsidRPr="00FC7B8C" w:rsidRDefault="00561911" w:rsidP="00743A3E">
      <w:pPr>
        <w:pStyle w:val="Heading5"/>
        <w:numPr>
          <w:ilvl w:val="0"/>
          <w:numId w:val="11"/>
        </w:numPr>
        <w:rPr>
          <w:color w:val="000000" w:themeColor="text1"/>
        </w:rPr>
      </w:pPr>
      <w:r w:rsidRPr="00FC7B8C">
        <w:rPr>
          <w:color w:val="000000" w:themeColor="text1"/>
        </w:rPr>
        <w:t xml:space="preserve">Coefficient of Variation is Maximum for </w:t>
      </w:r>
      <w:r w:rsidR="00F5139B" w:rsidRPr="00FC7B8C">
        <w:rPr>
          <w:color w:val="000000" w:themeColor="text1"/>
        </w:rPr>
        <w:t xml:space="preserve">Item </w:t>
      </w:r>
      <w:r w:rsidRPr="00FC7B8C">
        <w:rPr>
          <w:b/>
          <w:bCs/>
          <w:color w:val="000000" w:themeColor="text1"/>
        </w:rPr>
        <w:t>"Delicatessen"</w:t>
      </w:r>
      <w:r w:rsidRPr="00FC7B8C">
        <w:rPr>
          <w:color w:val="000000" w:themeColor="text1"/>
        </w:rPr>
        <w:t xml:space="preserve"> making it most volatile/ Risky and Inconsistent </w:t>
      </w:r>
      <w:r w:rsidR="00F5139B" w:rsidRPr="00FC7B8C">
        <w:rPr>
          <w:color w:val="000000" w:themeColor="text1"/>
        </w:rPr>
        <w:t xml:space="preserve">Item </w:t>
      </w:r>
      <w:r w:rsidRPr="00FC7B8C">
        <w:rPr>
          <w:color w:val="000000" w:themeColor="text1"/>
        </w:rPr>
        <w:t>with Coefficient of variation as</w:t>
      </w:r>
      <w:r w:rsidR="00743A3E" w:rsidRPr="00FC7B8C">
        <w:rPr>
          <w:color w:val="000000" w:themeColor="text1"/>
        </w:rPr>
        <w:t xml:space="preserve"> -</w:t>
      </w:r>
      <w:r w:rsidRPr="00FC7B8C">
        <w:rPr>
          <w:rStyle w:val="HTMLCode"/>
          <w:rFonts w:eastAsiaTheme="majorEastAsia"/>
          <w:color w:val="000000" w:themeColor="text1"/>
        </w:rPr>
        <w:t xml:space="preserve"> </w:t>
      </w:r>
      <w:r w:rsidRPr="00FC7B8C">
        <w:rPr>
          <w:rStyle w:val="HTMLCode"/>
          <w:rFonts w:eastAsiaTheme="majorEastAsia"/>
          <w:b/>
          <w:bCs/>
          <w:color w:val="000000" w:themeColor="text1"/>
          <w:sz w:val="24"/>
          <w:szCs w:val="24"/>
          <w:highlight w:val="yellow"/>
          <w:u w:val="single"/>
        </w:rPr>
        <w:t>1.85</w:t>
      </w:r>
    </w:p>
    <w:p w:rsidR="00561911" w:rsidRPr="00FC7B8C" w:rsidRDefault="00561911" w:rsidP="00743A3E">
      <w:pPr>
        <w:pStyle w:val="Heading5"/>
        <w:numPr>
          <w:ilvl w:val="0"/>
          <w:numId w:val="11"/>
        </w:numPr>
        <w:rPr>
          <w:color w:val="000000" w:themeColor="text1"/>
        </w:rPr>
      </w:pPr>
      <w:r w:rsidRPr="00FC7B8C">
        <w:rPr>
          <w:color w:val="000000" w:themeColor="text1"/>
        </w:rPr>
        <w:t xml:space="preserve">Coefficient of Variation is Minimum for </w:t>
      </w:r>
      <w:r w:rsidR="00F5139B" w:rsidRPr="00FC7B8C">
        <w:rPr>
          <w:color w:val="000000" w:themeColor="text1"/>
        </w:rPr>
        <w:t xml:space="preserve">Item </w:t>
      </w:r>
      <w:r w:rsidRPr="00FC7B8C">
        <w:rPr>
          <w:b/>
          <w:bCs/>
          <w:color w:val="000000" w:themeColor="text1"/>
        </w:rPr>
        <w:t>"Fresh"</w:t>
      </w:r>
      <w:r w:rsidRPr="00FC7B8C">
        <w:rPr>
          <w:color w:val="000000" w:themeColor="text1"/>
        </w:rPr>
        <w:t xml:space="preserve"> making it most reliable and consistent </w:t>
      </w:r>
      <w:r w:rsidR="00F5139B" w:rsidRPr="00FC7B8C">
        <w:rPr>
          <w:color w:val="000000" w:themeColor="text1"/>
        </w:rPr>
        <w:t xml:space="preserve">Item </w:t>
      </w:r>
      <w:r w:rsidRPr="00FC7B8C">
        <w:rPr>
          <w:color w:val="000000" w:themeColor="text1"/>
        </w:rPr>
        <w:t>with Coefficient of variation as</w:t>
      </w:r>
      <w:r w:rsidR="00743A3E" w:rsidRPr="00FC7B8C">
        <w:rPr>
          <w:color w:val="000000" w:themeColor="text1"/>
        </w:rPr>
        <w:t xml:space="preserve"> -</w:t>
      </w:r>
      <w:r w:rsidRPr="00FC7B8C">
        <w:rPr>
          <w:rStyle w:val="HTMLCode"/>
          <w:rFonts w:eastAsiaTheme="majorEastAsia"/>
          <w:color w:val="000000" w:themeColor="text1"/>
        </w:rPr>
        <w:t xml:space="preserve"> </w:t>
      </w:r>
      <w:r w:rsidRPr="00FC7B8C">
        <w:rPr>
          <w:rStyle w:val="HTMLCode"/>
          <w:rFonts w:eastAsiaTheme="majorEastAsia"/>
          <w:b/>
          <w:bCs/>
          <w:color w:val="000000" w:themeColor="text1"/>
          <w:sz w:val="24"/>
          <w:szCs w:val="24"/>
          <w:highlight w:val="yellow"/>
          <w:u w:val="single"/>
        </w:rPr>
        <w:t>1.05</w:t>
      </w:r>
    </w:p>
    <w:p w:rsidR="00561911" w:rsidRPr="00561911" w:rsidRDefault="00561911" w:rsidP="00561911"/>
    <w:p w:rsidR="000169CF" w:rsidRDefault="000169CF" w:rsidP="00613D66">
      <w:pPr>
        <w:pStyle w:val="Heading2"/>
        <w:pageBreakBefore/>
        <w:numPr>
          <w:ilvl w:val="1"/>
          <w:numId w:val="42"/>
        </w:numPr>
        <w:ind w:left="998" w:hanging="431"/>
        <w:rPr>
          <w:b w:val="0"/>
          <w:bCs w:val="0"/>
        </w:rPr>
      </w:pPr>
      <w:bookmarkStart w:id="7" w:name="_Toc71480420"/>
      <w:r w:rsidRPr="00C05829">
        <w:rPr>
          <w:b w:val="0"/>
          <w:bCs w:val="0"/>
        </w:rPr>
        <w:lastRenderedPageBreak/>
        <w:t>Are there any outliers in the data? Back up your answer with a suitable plot/technique with the help of detailed comments.</w:t>
      </w:r>
      <w:bookmarkEnd w:id="7"/>
    </w:p>
    <w:p w:rsidR="00521B61" w:rsidRDefault="00521B61" w:rsidP="00521B61"/>
    <w:p w:rsidR="00521B61" w:rsidRDefault="00521B61" w:rsidP="00D97CEF">
      <w:pPr>
        <w:pStyle w:val="ListParagraph"/>
        <w:numPr>
          <w:ilvl w:val="0"/>
          <w:numId w:val="12"/>
        </w:numPr>
      </w:pPr>
      <w:r>
        <w:t xml:space="preserve">Box Plots for each items as shown in </w:t>
      </w:r>
      <w:r w:rsidRPr="00D97CEF">
        <w:rPr>
          <w:b/>
          <w:bCs/>
        </w:rPr>
        <w:t>‘Plot 1.4.1’</w:t>
      </w:r>
      <w:r>
        <w:t xml:space="preserve"> clearly </w:t>
      </w:r>
      <w:r w:rsidR="00C70E9F">
        <w:t>shows presence</w:t>
      </w:r>
      <w:r w:rsidR="005472EF">
        <w:t xml:space="preserve"> </w:t>
      </w:r>
      <w:r w:rsidR="00C70E9F">
        <w:t>of ‘Outliers’</w:t>
      </w:r>
      <w:r w:rsidR="00D97CEF">
        <w:t>.</w:t>
      </w:r>
    </w:p>
    <w:p w:rsidR="00D97CEF" w:rsidRPr="00D97CEF" w:rsidRDefault="00D97CEF" w:rsidP="00D97CEF">
      <w:pPr>
        <w:pStyle w:val="ListParagraph"/>
        <w:numPr>
          <w:ilvl w:val="0"/>
          <w:numId w:val="12"/>
        </w:numPr>
        <w:rPr>
          <w:b/>
          <w:bCs/>
        </w:rPr>
      </w:pPr>
      <w:r>
        <w:t xml:space="preserve">Further Analysis on the quantum of outliers across in summarized in table </w:t>
      </w:r>
      <w:r w:rsidRPr="00D97CEF">
        <w:rPr>
          <w:b/>
          <w:bCs/>
        </w:rPr>
        <w:t>‘Table 1.4.1’</w:t>
      </w:r>
    </w:p>
    <w:p w:rsidR="00D97CEF" w:rsidRPr="00D97CEF" w:rsidRDefault="00D97CEF" w:rsidP="00D97CEF">
      <w:pPr>
        <w:pStyle w:val="ListParagraph"/>
        <w:numPr>
          <w:ilvl w:val="0"/>
          <w:numId w:val="12"/>
        </w:numPr>
      </w:pPr>
      <w:r>
        <w:t xml:space="preserve">List of outliers across in summarized in table </w:t>
      </w:r>
      <w:r w:rsidRPr="00D97CEF">
        <w:rPr>
          <w:b/>
          <w:bCs/>
        </w:rPr>
        <w:t>‘Table 1.4.2’</w:t>
      </w:r>
      <w:r>
        <w:rPr>
          <w:b/>
          <w:bCs/>
        </w:rPr>
        <w:t xml:space="preserve"> </w:t>
      </w:r>
    </w:p>
    <w:p w:rsidR="00D97CEF" w:rsidRDefault="00C70E9F" w:rsidP="00D97CEF">
      <w:r>
        <w:t xml:space="preserve">As next step, </w:t>
      </w:r>
      <w:r w:rsidR="00D97CEF">
        <w:t>Data in tables in section 1.4</w:t>
      </w:r>
      <w:r>
        <w:t xml:space="preserve"> should </w:t>
      </w:r>
      <w:r w:rsidR="00B605C1">
        <w:t>be taken</w:t>
      </w:r>
      <w:r w:rsidR="00D97CEF">
        <w:t xml:space="preserve"> for further investigation to understand the correctness of these outliers; </w:t>
      </w:r>
      <w:r w:rsidR="00B605C1">
        <w:t>if</w:t>
      </w:r>
      <w:r w:rsidR="00D97CEF">
        <w:t xml:space="preserve"> these are correct outliers then what can be done to eliminate the negative </w:t>
      </w:r>
      <w:r w:rsidR="00B605C1">
        <w:t>ones? Or</w:t>
      </w:r>
      <w:r>
        <w:t xml:space="preserve"> what</w:t>
      </w:r>
      <w:r w:rsidR="00D97CEF">
        <w:t xml:space="preserve"> can be </w:t>
      </w:r>
      <w:r w:rsidR="00B605C1">
        <w:t>learnt from</w:t>
      </w:r>
      <w:r w:rsidR="00D97CEF">
        <w:t xml:space="preserve"> the Positive </w:t>
      </w:r>
      <w:r w:rsidR="00B605C1">
        <w:t>ones?</w:t>
      </w:r>
    </w:p>
    <w:p w:rsidR="00521B61" w:rsidRPr="00521B61" w:rsidRDefault="00521B61" w:rsidP="00521B61">
      <w:pPr>
        <w:jc w:val="center"/>
      </w:pPr>
      <w:r>
        <w:rPr>
          <w:noProof/>
          <w:lang w:eastAsia="en-IN" w:bidi="hi-IN"/>
        </w:rPr>
        <w:drawing>
          <wp:inline distT="0" distB="0" distL="0" distR="0" wp14:anchorId="3981D45D" wp14:editId="44BCC7DB">
            <wp:extent cx="6515100" cy="29985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12214" cy="2997183"/>
                    </a:xfrm>
                    <a:prstGeom prst="rect">
                      <a:avLst/>
                    </a:prstGeom>
                  </pic:spPr>
                </pic:pic>
              </a:graphicData>
            </a:graphic>
          </wp:inline>
        </w:drawing>
      </w:r>
      <w:r w:rsidRPr="007712F8">
        <w:rPr>
          <w:b/>
          <w:bCs/>
          <w:i/>
          <w:iCs/>
        </w:rPr>
        <w:t>Plot 1.</w:t>
      </w:r>
      <w:r>
        <w:rPr>
          <w:b/>
          <w:bCs/>
          <w:i/>
          <w:iCs/>
        </w:rPr>
        <w:t>4.1</w:t>
      </w:r>
    </w:p>
    <w:p w:rsidR="00521B61" w:rsidRPr="005472EF" w:rsidRDefault="005472EF" w:rsidP="00521B61">
      <w:pPr>
        <w:rPr>
          <w:b/>
          <w:bCs/>
        </w:rPr>
      </w:pPr>
      <w:r>
        <w:t xml:space="preserve">Further Analysis to identify the Itemized count / Proportion of Outliers is shown in </w:t>
      </w:r>
      <w:r w:rsidRPr="005472EF">
        <w:rPr>
          <w:b/>
          <w:bCs/>
        </w:rPr>
        <w:t>Table 1.4.1</w:t>
      </w:r>
    </w:p>
    <w:tbl>
      <w:tblPr>
        <w:tblStyle w:val="TableGrid"/>
        <w:tblW w:w="8613" w:type="dxa"/>
        <w:tblInd w:w="720" w:type="dxa"/>
        <w:tblLook w:val="04A0" w:firstRow="1" w:lastRow="0" w:firstColumn="1" w:lastColumn="0" w:noHBand="0" w:noVBand="1"/>
      </w:tblPr>
      <w:tblGrid>
        <w:gridCol w:w="1848"/>
        <w:gridCol w:w="1521"/>
        <w:gridCol w:w="1134"/>
        <w:gridCol w:w="1984"/>
        <w:gridCol w:w="2126"/>
      </w:tblGrid>
      <w:tr w:rsidR="005472EF" w:rsidTr="00235FD5">
        <w:trPr>
          <w:trHeight w:val="236"/>
        </w:trPr>
        <w:tc>
          <w:tcPr>
            <w:tcW w:w="1848" w:type="dxa"/>
            <w:shd w:val="clear" w:color="auto" w:fill="C4BC96" w:themeFill="background2" w:themeFillShade="BF"/>
          </w:tcPr>
          <w:p w:rsidR="005472EF" w:rsidRDefault="005472EF" w:rsidP="00521B61">
            <w:r>
              <w:t>Item</w:t>
            </w:r>
          </w:p>
        </w:tc>
        <w:tc>
          <w:tcPr>
            <w:tcW w:w="1521" w:type="dxa"/>
            <w:shd w:val="clear" w:color="auto" w:fill="C4BC96" w:themeFill="background2" w:themeFillShade="BF"/>
          </w:tcPr>
          <w:p w:rsidR="005472EF" w:rsidRDefault="005472EF" w:rsidP="00521B61">
            <w:r>
              <w:t>Outlier Count</w:t>
            </w:r>
          </w:p>
        </w:tc>
        <w:tc>
          <w:tcPr>
            <w:tcW w:w="1134" w:type="dxa"/>
            <w:shd w:val="clear" w:color="auto" w:fill="C4BC96" w:themeFill="background2" w:themeFillShade="BF"/>
          </w:tcPr>
          <w:p w:rsidR="005472EF" w:rsidRDefault="005472EF" w:rsidP="005472EF">
            <w:r>
              <w:t>Outlier %</w:t>
            </w:r>
          </w:p>
        </w:tc>
        <w:tc>
          <w:tcPr>
            <w:tcW w:w="1984" w:type="dxa"/>
            <w:shd w:val="clear" w:color="auto" w:fill="C4BC96" w:themeFill="background2" w:themeFillShade="BF"/>
          </w:tcPr>
          <w:p w:rsidR="005472EF" w:rsidRDefault="005472EF" w:rsidP="00521B61">
            <w:r>
              <w:t>Outside( Minimum)</w:t>
            </w:r>
          </w:p>
        </w:tc>
        <w:tc>
          <w:tcPr>
            <w:tcW w:w="2126" w:type="dxa"/>
            <w:shd w:val="clear" w:color="auto" w:fill="C4BC96" w:themeFill="background2" w:themeFillShade="BF"/>
          </w:tcPr>
          <w:p w:rsidR="005472EF" w:rsidRDefault="005472EF" w:rsidP="005472EF">
            <w:r>
              <w:t>Outside( Maximum)</w:t>
            </w:r>
          </w:p>
        </w:tc>
      </w:tr>
      <w:tr w:rsidR="005472EF" w:rsidTr="00235FD5">
        <w:tc>
          <w:tcPr>
            <w:tcW w:w="1848" w:type="dxa"/>
          </w:tcPr>
          <w:p w:rsidR="005472EF" w:rsidRDefault="005472EF" w:rsidP="00521B61">
            <w:r w:rsidRPr="005472EF">
              <w:t>Fresh</w:t>
            </w:r>
          </w:p>
        </w:tc>
        <w:tc>
          <w:tcPr>
            <w:tcW w:w="1521" w:type="dxa"/>
          </w:tcPr>
          <w:p w:rsidR="005472EF" w:rsidRDefault="00DE6110" w:rsidP="00521B61">
            <w:r>
              <w:t>20</w:t>
            </w:r>
          </w:p>
        </w:tc>
        <w:tc>
          <w:tcPr>
            <w:tcW w:w="1134" w:type="dxa"/>
          </w:tcPr>
          <w:p w:rsidR="005472EF" w:rsidRDefault="00DE6110" w:rsidP="00521B61">
            <w:r w:rsidRPr="00DE6110">
              <w:t>4.55 %</w:t>
            </w:r>
          </w:p>
        </w:tc>
        <w:tc>
          <w:tcPr>
            <w:tcW w:w="1984" w:type="dxa"/>
          </w:tcPr>
          <w:p w:rsidR="005472EF" w:rsidRDefault="00DE6110" w:rsidP="00521B61">
            <w:r w:rsidRPr="00DE6110">
              <w:t>-17603.0</w:t>
            </w:r>
          </w:p>
        </w:tc>
        <w:tc>
          <w:tcPr>
            <w:tcW w:w="2126" w:type="dxa"/>
          </w:tcPr>
          <w:p w:rsidR="005472EF" w:rsidRDefault="00DE6110" w:rsidP="00521B61">
            <w:r w:rsidRPr="00DE6110">
              <w:t>37657.0</w:t>
            </w:r>
          </w:p>
        </w:tc>
      </w:tr>
      <w:tr w:rsidR="005472EF" w:rsidTr="00235FD5">
        <w:tc>
          <w:tcPr>
            <w:tcW w:w="1848" w:type="dxa"/>
          </w:tcPr>
          <w:p w:rsidR="005472EF" w:rsidRDefault="005472EF" w:rsidP="00521B61">
            <w:r w:rsidRPr="005472EF">
              <w:t>Milk</w:t>
            </w:r>
          </w:p>
        </w:tc>
        <w:tc>
          <w:tcPr>
            <w:tcW w:w="1521" w:type="dxa"/>
          </w:tcPr>
          <w:p w:rsidR="005472EF" w:rsidRDefault="00DE6110" w:rsidP="00521B61">
            <w:r>
              <w:t>28</w:t>
            </w:r>
          </w:p>
        </w:tc>
        <w:tc>
          <w:tcPr>
            <w:tcW w:w="1134" w:type="dxa"/>
          </w:tcPr>
          <w:p w:rsidR="005472EF" w:rsidRDefault="00DE6110" w:rsidP="00521B61">
            <w:r w:rsidRPr="00DE6110">
              <w:t>6.36 %</w:t>
            </w:r>
          </w:p>
        </w:tc>
        <w:tc>
          <w:tcPr>
            <w:tcW w:w="1984" w:type="dxa"/>
          </w:tcPr>
          <w:p w:rsidR="005472EF" w:rsidRDefault="00DE6110" w:rsidP="00521B61">
            <w:r w:rsidRPr="00DE6110">
              <w:t>-6964.75</w:t>
            </w:r>
          </w:p>
        </w:tc>
        <w:tc>
          <w:tcPr>
            <w:tcW w:w="2126" w:type="dxa"/>
          </w:tcPr>
          <w:p w:rsidR="005472EF" w:rsidRDefault="00DE6110" w:rsidP="00521B61">
            <w:r w:rsidRPr="00DE6110">
              <w:t>15693.25</w:t>
            </w:r>
          </w:p>
        </w:tc>
      </w:tr>
      <w:tr w:rsidR="005472EF" w:rsidTr="00235FD5">
        <w:tc>
          <w:tcPr>
            <w:tcW w:w="1848" w:type="dxa"/>
          </w:tcPr>
          <w:p w:rsidR="005472EF" w:rsidRDefault="005472EF" w:rsidP="00521B61">
            <w:r w:rsidRPr="005472EF">
              <w:t>Grocery</w:t>
            </w:r>
          </w:p>
        </w:tc>
        <w:tc>
          <w:tcPr>
            <w:tcW w:w="1521" w:type="dxa"/>
          </w:tcPr>
          <w:p w:rsidR="005472EF" w:rsidRDefault="00DE6110" w:rsidP="00521B61">
            <w:r>
              <w:t>24</w:t>
            </w:r>
          </w:p>
        </w:tc>
        <w:tc>
          <w:tcPr>
            <w:tcW w:w="1134" w:type="dxa"/>
          </w:tcPr>
          <w:p w:rsidR="005472EF" w:rsidRDefault="00DE6110" w:rsidP="00521B61">
            <w:r w:rsidRPr="00DE6110">
              <w:t>5.45 %</w:t>
            </w:r>
          </w:p>
        </w:tc>
        <w:tc>
          <w:tcPr>
            <w:tcW w:w="1984" w:type="dxa"/>
          </w:tcPr>
          <w:p w:rsidR="005472EF" w:rsidRDefault="00DE6110" w:rsidP="00521B61">
            <w:r w:rsidRPr="00DE6110">
              <w:t>-10620.75</w:t>
            </w:r>
          </w:p>
        </w:tc>
        <w:tc>
          <w:tcPr>
            <w:tcW w:w="2126" w:type="dxa"/>
          </w:tcPr>
          <w:p w:rsidR="005472EF" w:rsidRDefault="00DE6110" w:rsidP="00521B61">
            <w:r w:rsidRPr="00DE6110">
              <w:t>23437.25</w:t>
            </w:r>
          </w:p>
        </w:tc>
      </w:tr>
      <w:tr w:rsidR="005472EF" w:rsidTr="00235FD5">
        <w:tc>
          <w:tcPr>
            <w:tcW w:w="1848" w:type="dxa"/>
          </w:tcPr>
          <w:p w:rsidR="005472EF" w:rsidRDefault="005472EF" w:rsidP="00521B61">
            <w:r w:rsidRPr="005472EF">
              <w:t>Frozen</w:t>
            </w:r>
          </w:p>
        </w:tc>
        <w:tc>
          <w:tcPr>
            <w:tcW w:w="1521" w:type="dxa"/>
          </w:tcPr>
          <w:p w:rsidR="005472EF" w:rsidRDefault="00DE6110" w:rsidP="00521B61">
            <w:r>
              <w:t>42</w:t>
            </w:r>
          </w:p>
        </w:tc>
        <w:tc>
          <w:tcPr>
            <w:tcW w:w="1134" w:type="dxa"/>
          </w:tcPr>
          <w:p w:rsidR="005472EF" w:rsidRDefault="00DE6110" w:rsidP="00521B61">
            <w:r w:rsidRPr="00DE6110">
              <w:t>9.55 %</w:t>
            </w:r>
          </w:p>
        </w:tc>
        <w:tc>
          <w:tcPr>
            <w:tcW w:w="1984" w:type="dxa"/>
          </w:tcPr>
          <w:p w:rsidR="005472EF" w:rsidRDefault="00DE6110" w:rsidP="00521B61">
            <w:r w:rsidRPr="00DE6110">
              <w:t>-3488.0</w:t>
            </w:r>
          </w:p>
        </w:tc>
        <w:tc>
          <w:tcPr>
            <w:tcW w:w="2126" w:type="dxa"/>
          </w:tcPr>
          <w:p w:rsidR="005472EF" w:rsidRDefault="00DE6110" w:rsidP="00521B61">
            <w:r w:rsidRPr="00DE6110">
              <w:t>7788.0</w:t>
            </w:r>
          </w:p>
        </w:tc>
      </w:tr>
      <w:tr w:rsidR="005472EF" w:rsidTr="00235FD5">
        <w:tc>
          <w:tcPr>
            <w:tcW w:w="1848" w:type="dxa"/>
          </w:tcPr>
          <w:p w:rsidR="005472EF" w:rsidRDefault="005472EF" w:rsidP="00521B61">
            <w:proofErr w:type="spellStart"/>
            <w:r w:rsidRPr="005472EF">
              <w:t>Detergents_Paper</w:t>
            </w:r>
            <w:proofErr w:type="spellEnd"/>
          </w:p>
        </w:tc>
        <w:tc>
          <w:tcPr>
            <w:tcW w:w="1521" w:type="dxa"/>
          </w:tcPr>
          <w:p w:rsidR="005472EF" w:rsidRDefault="00DE6110" w:rsidP="00521B61">
            <w:r>
              <w:t>30</w:t>
            </w:r>
          </w:p>
        </w:tc>
        <w:tc>
          <w:tcPr>
            <w:tcW w:w="1134" w:type="dxa"/>
          </w:tcPr>
          <w:p w:rsidR="005472EF" w:rsidRDefault="00DE6110" w:rsidP="00521B61">
            <w:r w:rsidRPr="00DE6110">
              <w:t>6.82 %</w:t>
            </w:r>
          </w:p>
        </w:tc>
        <w:tc>
          <w:tcPr>
            <w:tcW w:w="1984" w:type="dxa"/>
          </w:tcPr>
          <w:p w:rsidR="005472EF" w:rsidRDefault="00DE6110" w:rsidP="00521B61">
            <w:r w:rsidRPr="00DE6110">
              <w:t>-5261.25</w:t>
            </w:r>
          </w:p>
        </w:tc>
        <w:tc>
          <w:tcPr>
            <w:tcW w:w="2126" w:type="dxa"/>
          </w:tcPr>
          <w:p w:rsidR="005472EF" w:rsidRDefault="00DE6110" w:rsidP="00521B61">
            <w:r w:rsidRPr="00DE6110">
              <w:t>9452.75</w:t>
            </w:r>
          </w:p>
        </w:tc>
      </w:tr>
      <w:tr w:rsidR="005472EF" w:rsidTr="00235FD5">
        <w:tc>
          <w:tcPr>
            <w:tcW w:w="1848" w:type="dxa"/>
          </w:tcPr>
          <w:p w:rsidR="005472EF" w:rsidRDefault="005472EF" w:rsidP="00521B61">
            <w:r w:rsidRPr="005472EF">
              <w:t>Delicatessen</w:t>
            </w:r>
          </w:p>
        </w:tc>
        <w:tc>
          <w:tcPr>
            <w:tcW w:w="1521" w:type="dxa"/>
          </w:tcPr>
          <w:p w:rsidR="005472EF" w:rsidRDefault="00DE6110" w:rsidP="00521B61">
            <w:r>
              <w:t>27</w:t>
            </w:r>
          </w:p>
        </w:tc>
        <w:tc>
          <w:tcPr>
            <w:tcW w:w="1134" w:type="dxa"/>
          </w:tcPr>
          <w:p w:rsidR="005472EF" w:rsidRDefault="00DE6110" w:rsidP="00521B61">
            <w:r w:rsidRPr="00DE6110">
              <w:t>6.14 %</w:t>
            </w:r>
          </w:p>
        </w:tc>
        <w:tc>
          <w:tcPr>
            <w:tcW w:w="1984" w:type="dxa"/>
          </w:tcPr>
          <w:p w:rsidR="005472EF" w:rsidRDefault="00DE6110" w:rsidP="00521B61">
            <w:r w:rsidRPr="00DE6110">
              <w:t>-1713.5</w:t>
            </w:r>
          </w:p>
        </w:tc>
        <w:tc>
          <w:tcPr>
            <w:tcW w:w="2126" w:type="dxa"/>
          </w:tcPr>
          <w:p w:rsidR="005472EF" w:rsidRDefault="00DE6110" w:rsidP="00521B61">
            <w:r w:rsidRPr="00DE6110">
              <w:t>3942.5</w:t>
            </w:r>
          </w:p>
        </w:tc>
      </w:tr>
    </w:tbl>
    <w:p w:rsidR="00521B61" w:rsidRDefault="00521B61" w:rsidP="00521B61"/>
    <w:p w:rsidR="000E346C" w:rsidRDefault="000E346C" w:rsidP="000E346C">
      <w:pPr>
        <w:jc w:val="center"/>
        <w:rPr>
          <w:b/>
          <w:bCs/>
        </w:rPr>
      </w:pPr>
      <w:r w:rsidRPr="005472EF">
        <w:rPr>
          <w:b/>
          <w:bCs/>
        </w:rPr>
        <w:t>Table 1.4.1</w:t>
      </w:r>
    </w:p>
    <w:p w:rsidR="002050A4" w:rsidRDefault="002050A4" w:rsidP="000E346C">
      <w:pPr>
        <w:jc w:val="center"/>
        <w:rPr>
          <w:b/>
          <w:bCs/>
        </w:rPr>
      </w:pPr>
    </w:p>
    <w:p w:rsidR="002050A4" w:rsidRDefault="002050A4" w:rsidP="000E346C">
      <w:pPr>
        <w:jc w:val="center"/>
        <w:rPr>
          <w:b/>
          <w:bCs/>
        </w:rPr>
      </w:pPr>
    </w:p>
    <w:p w:rsidR="002050A4" w:rsidRDefault="002050A4" w:rsidP="000E346C">
      <w:pPr>
        <w:jc w:val="center"/>
        <w:rPr>
          <w:b/>
          <w:bCs/>
        </w:rPr>
      </w:pPr>
      <w:bookmarkStart w:id="8" w:name="_GoBack"/>
      <w:bookmarkEnd w:id="8"/>
    </w:p>
    <w:tbl>
      <w:tblPr>
        <w:tblW w:w="10207" w:type="dxa"/>
        <w:tblCellSpacing w:w="15" w:type="dxa"/>
        <w:tblInd w:w="-22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0"/>
        <w:gridCol w:w="1190"/>
        <w:gridCol w:w="1328"/>
        <w:gridCol w:w="30"/>
        <w:gridCol w:w="1432"/>
        <w:gridCol w:w="60"/>
        <w:gridCol w:w="1020"/>
        <w:gridCol w:w="89"/>
        <w:gridCol w:w="2362"/>
        <w:gridCol w:w="2126"/>
      </w:tblGrid>
      <w:tr w:rsidR="007777AA" w:rsidRPr="000E346C" w:rsidTr="002050A4">
        <w:trPr>
          <w:tblHeader/>
          <w:tblCellSpacing w:w="15" w:type="dxa"/>
        </w:trPr>
        <w:tc>
          <w:tcPr>
            <w:tcW w:w="525" w:type="dxa"/>
            <w:tcBorders>
              <w:top w:val="outset" w:sz="6" w:space="0" w:color="auto"/>
              <w:left w:val="outset" w:sz="6" w:space="0" w:color="auto"/>
              <w:bottom w:val="outset" w:sz="6" w:space="0" w:color="auto"/>
              <w:right w:val="outset" w:sz="6" w:space="0" w:color="auto"/>
            </w:tcBorders>
            <w:shd w:val="clear" w:color="auto" w:fill="C4BC96" w:themeFill="background2" w:themeFillShade="BF"/>
          </w:tcPr>
          <w:p w:rsidR="000E346C" w:rsidRPr="000E346C" w:rsidRDefault="00911C96" w:rsidP="000E346C">
            <w:pPr>
              <w:spacing w:after="0" w:line="240" w:lineRule="auto"/>
              <w:jc w:val="center"/>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lastRenderedPageBreak/>
              <w:t>Sr. No</w:t>
            </w:r>
          </w:p>
        </w:tc>
        <w:tc>
          <w:tcPr>
            <w:tcW w:w="1160"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E346C" w:rsidRPr="000E346C" w:rsidRDefault="000E346C" w:rsidP="000E346C">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Fresh</w:t>
            </w:r>
          </w:p>
        </w:tc>
        <w:tc>
          <w:tcPr>
            <w:tcW w:w="1328" w:type="dxa"/>
            <w:gridSpan w:val="2"/>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E346C" w:rsidRPr="000E346C" w:rsidRDefault="000E346C" w:rsidP="000E346C">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Milk</w:t>
            </w:r>
          </w:p>
        </w:tc>
        <w:tc>
          <w:tcPr>
            <w:tcW w:w="1462" w:type="dxa"/>
            <w:gridSpan w:val="2"/>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E346C" w:rsidRPr="000E346C" w:rsidRDefault="000E346C" w:rsidP="000E346C">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Grocery</w:t>
            </w:r>
          </w:p>
        </w:tc>
        <w:tc>
          <w:tcPr>
            <w:tcW w:w="1079" w:type="dxa"/>
            <w:gridSpan w:val="2"/>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E346C" w:rsidRPr="000E346C" w:rsidRDefault="000E346C" w:rsidP="000E346C">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Frozen</w:t>
            </w:r>
          </w:p>
        </w:tc>
        <w:tc>
          <w:tcPr>
            <w:tcW w:w="2332"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E346C" w:rsidRPr="000E346C" w:rsidRDefault="000E346C" w:rsidP="000E346C">
            <w:pPr>
              <w:spacing w:after="0" w:line="240" w:lineRule="auto"/>
              <w:jc w:val="center"/>
              <w:rPr>
                <w:rFonts w:ascii="Times New Roman" w:eastAsia="Times New Roman" w:hAnsi="Times New Roman" w:cs="Times New Roman"/>
                <w:b/>
                <w:bCs/>
                <w:sz w:val="24"/>
                <w:szCs w:val="24"/>
                <w:lang w:eastAsia="en-IN" w:bidi="hi-IN"/>
              </w:rPr>
            </w:pPr>
            <w:proofErr w:type="spellStart"/>
            <w:r w:rsidRPr="000E346C">
              <w:rPr>
                <w:rFonts w:ascii="Times New Roman" w:eastAsia="Times New Roman" w:hAnsi="Times New Roman" w:cs="Times New Roman"/>
                <w:b/>
                <w:bCs/>
                <w:sz w:val="24"/>
                <w:szCs w:val="24"/>
                <w:lang w:eastAsia="en-IN" w:bidi="hi-IN"/>
              </w:rPr>
              <w:t>Detergents_Paper</w:t>
            </w:r>
            <w:proofErr w:type="spellEnd"/>
          </w:p>
        </w:tc>
        <w:tc>
          <w:tcPr>
            <w:tcW w:w="2081"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E346C" w:rsidRPr="000E346C" w:rsidRDefault="000E346C" w:rsidP="000E346C">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Delicatessen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1</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38793.00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15726.00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23596.00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7849.00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9529.00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4100.00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2</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39228.00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15729.00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23998.00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7888.00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9606.00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4334.00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3</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39679.00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16599.00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24708.00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8132.00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9836.00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4365.00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4</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40254.00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16687.00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24773.00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8164.00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9959.00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4430.00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5</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40721.00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16729.00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25957.00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8170.00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10069.00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4478.00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6</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42312.00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16784.00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26316.00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8195.00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11577.00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4626.00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7</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42786.00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17972.00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26839.00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8321.00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11783.00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4829.00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8</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43088.00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18664.00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26866.00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8366.00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12034.00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4985.00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9</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43265.00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20484.00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26870.00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8425.00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12218.00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5120.00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10</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44466.00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20655.00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28540.00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8620.00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12408.00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5121.00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11</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45640.00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20959.00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28921.00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8692.00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12420.00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5130.00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12</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47493.00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21412.00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28986.00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8693.00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12591.00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5137.00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13</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49063.00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21858.00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30243.00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8853.00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12638.00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5185.00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14</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53205.00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22044.00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32034.00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8872.00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13308.00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5206.00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15</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56082.00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23133.00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32114.00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9408.00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13583.00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5609.00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16</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56083.00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23527.00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33586.00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9510.00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13726.00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5778.00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17</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56159.00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25071.00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34792.00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9584.00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14235.00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5864.00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18</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68951.00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25862.00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36486.00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9735.00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14841.00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6250.00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19</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76237.00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27472.00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39694.00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9806.00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15469.00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6372.00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20</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112151.00</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28326.00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45828.00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9927.00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17120.00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6465.00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21</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29627.00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55571.00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10002.00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17740.00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6854.00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22</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29892.00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59598.00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10155.00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18594.00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7844.00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23</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36423.00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67298.00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10303.00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18906.00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8550.00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24</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38369.00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92780.00</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10643.00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19410.00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14351.00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25</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43950.00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11422.00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20070.00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14472.00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26</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46197.00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11559.00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24171.00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16523.00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27</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54259.00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12569.00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24231.00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47943.00</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28</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73498.00</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13135.00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26701.00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29</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13223.00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38102.00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30</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13486.00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40827.00</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31</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15082.00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32</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15348.00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33</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15601.00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34</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16538.00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35</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16745.00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36</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16919.00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lastRenderedPageBreak/>
              <w:t>37</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17866.00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38</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18028.00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39</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18711.00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40</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35009.00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7B75B8">
            <w:pPr>
              <w:spacing w:after="0" w:line="240" w:lineRule="auto"/>
              <w:jc w:val="center"/>
              <w:rPr>
                <w:rFonts w:ascii="Times New Roman" w:eastAsia="Times New Roman" w:hAnsi="Times New Roman" w:cs="Times New Roman"/>
                <w:b/>
                <w:bCs/>
                <w:sz w:val="24"/>
                <w:szCs w:val="24"/>
                <w:lang w:eastAsia="en-IN" w:bidi="hi-IN"/>
              </w:rPr>
            </w:pPr>
            <w:r w:rsidRPr="000E346C">
              <w:rPr>
                <w:rFonts w:ascii="Times New Roman" w:eastAsia="Times New Roman" w:hAnsi="Times New Roman" w:cs="Times New Roman"/>
                <w:b/>
                <w:bCs/>
                <w:sz w:val="24"/>
                <w:szCs w:val="24"/>
                <w:lang w:eastAsia="en-IN" w:bidi="hi-IN"/>
              </w:rPr>
              <w:t>41</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36534.00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r w:rsidR="007777AA" w:rsidRPr="000E346C" w:rsidTr="002050A4">
        <w:trPr>
          <w:tblCellSpacing w:w="15" w:type="dxa"/>
        </w:trPr>
        <w:tc>
          <w:tcPr>
            <w:tcW w:w="525" w:type="dxa"/>
            <w:tcBorders>
              <w:top w:val="outset" w:sz="6" w:space="0" w:color="auto"/>
              <w:left w:val="outset" w:sz="6" w:space="0" w:color="auto"/>
              <w:bottom w:val="outset" w:sz="6" w:space="0" w:color="auto"/>
              <w:right w:val="outset" w:sz="6" w:space="0" w:color="auto"/>
            </w:tcBorders>
            <w:vAlign w:val="center"/>
          </w:tcPr>
          <w:p w:rsidR="007777AA" w:rsidRPr="000E346C" w:rsidRDefault="007777AA" w:rsidP="000E346C">
            <w:pPr>
              <w:spacing w:after="0" w:line="240" w:lineRule="auto"/>
              <w:jc w:val="center"/>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42</w:t>
            </w:r>
          </w:p>
        </w:tc>
        <w:tc>
          <w:tcPr>
            <w:tcW w:w="1160"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298"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432"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1050"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60869.00</w:t>
            </w:r>
          </w:p>
        </w:tc>
        <w:tc>
          <w:tcPr>
            <w:tcW w:w="2421" w:type="dxa"/>
            <w:gridSpan w:val="2"/>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7777AA" w:rsidRPr="000E346C" w:rsidRDefault="007777AA" w:rsidP="000E346C">
            <w:pPr>
              <w:spacing w:after="0" w:line="240" w:lineRule="auto"/>
              <w:rPr>
                <w:rFonts w:ascii="Times New Roman" w:eastAsia="Times New Roman" w:hAnsi="Times New Roman" w:cs="Times New Roman"/>
                <w:sz w:val="24"/>
                <w:szCs w:val="24"/>
                <w:lang w:eastAsia="en-IN" w:bidi="hi-IN"/>
              </w:rPr>
            </w:pPr>
            <w:r w:rsidRPr="000E346C">
              <w:rPr>
                <w:rFonts w:ascii="Times New Roman" w:eastAsia="Times New Roman" w:hAnsi="Times New Roman" w:cs="Times New Roman"/>
                <w:sz w:val="24"/>
                <w:szCs w:val="24"/>
                <w:lang w:eastAsia="en-IN" w:bidi="hi-IN"/>
              </w:rPr>
              <w:t>nan</w:t>
            </w:r>
          </w:p>
        </w:tc>
      </w:tr>
    </w:tbl>
    <w:p w:rsidR="00D97CEF" w:rsidRDefault="00D97CEF" w:rsidP="00D97CEF">
      <w:pPr>
        <w:jc w:val="center"/>
        <w:rPr>
          <w:b/>
          <w:bCs/>
        </w:rPr>
      </w:pPr>
    </w:p>
    <w:p w:rsidR="00521B61" w:rsidRPr="00D97CEF" w:rsidRDefault="00D97CEF" w:rsidP="00D97CEF">
      <w:pPr>
        <w:jc w:val="center"/>
        <w:rPr>
          <w:b/>
          <w:bCs/>
        </w:rPr>
      </w:pPr>
      <w:r w:rsidRPr="005472EF">
        <w:rPr>
          <w:b/>
          <w:bCs/>
        </w:rPr>
        <w:t>Table 1.4.</w:t>
      </w:r>
      <w:r>
        <w:rPr>
          <w:b/>
          <w:bCs/>
        </w:rPr>
        <w:t>2</w:t>
      </w:r>
    </w:p>
    <w:p w:rsidR="000169CF" w:rsidRPr="00C05829" w:rsidRDefault="000169CF" w:rsidP="00613D66">
      <w:pPr>
        <w:pStyle w:val="Heading2"/>
        <w:pageBreakBefore/>
        <w:numPr>
          <w:ilvl w:val="1"/>
          <w:numId w:val="42"/>
        </w:numPr>
        <w:ind w:left="998" w:hanging="431"/>
        <w:rPr>
          <w:b w:val="0"/>
          <w:bCs w:val="0"/>
        </w:rPr>
      </w:pPr>
      <w:bookmarkStart w:id="9" w:name="_Toc71480421"/>
      <w:r w:rsidRPr="00C05829">
        <w:rPr>
          <w:b w:val="0"/>
          <w:bCs w:val="0"/>
        </w:rPr>
        <w:lastRenderedPageBreak/>
        <w:t>On the basis of your analysis, what are your recommendations for the business? How can your analysis help the business to solve its problem? Answer from the business perspective</w:t>
      </w:r>
      <w:bookmarkEnd w:id="9"/>
    </w:p>
    <w:p w:rsidR="00B423A3" w:rsidRDefault="00B423A3" w:rsidP="00B423A3">
      <w:pPr>
        <w:pStyle w:val="ListParagraph"/>
        <w:ind w:left="792"/>
      </w:pPr>
    </w:p>
    <w:p w:rsidR="007B75B8" w:rsidRPr="00FF20C2" w:rsidRDefault="007B75B8" w:rsidP="00FF20C2">
      <w:pPr>
        <w:pStyle w:val="ListParagraph"/>
        <w:numPr>
          <w:ilvl w:val="0"/>
          <w:numId w:val="13"/>
        </w:numPr>
      </w:pPr>
      <w:r>
        <w:t>Identified Regions and Channels with opportunity to improve sell are shown in</w:t>
      </w:r>
      <w:r w:rsidR="00FF20C2">
        <w:t xml:space="preserve"> ‘</w:t>
      </w:r>
      <w:r w:rsidR="00FF20C2" w:rsidRPr="004A0784">
        <w:rPr>
          <w:b/>
          <w:bCs/>
          <w:i/>
          <w:iCs/>
        </w:rPr>
        <w:t>Table 1.</w:t>
      </w:r>
      <w:r w:rsidR="00FF20C2">
        <w:rPr>
          <w:b/>
          <w:bCs/>
          <w:i/>
          <w:iCs/>
        </w:rPr>
        <w:t>2</w:t>
      </w:r>
      <w:r w:rsidR="00FF20C2" w:rsidRPr="004A0784">
        <w:rPr>
          <w:b/>
          <w:bCs/>
          <w:i/>
          <w:iCs/>
        </w:rPr>
        <w:t>.</w:t>
      </w:r>
      <w:r w:rsidR="00FF20C2">
        <w:rPr>
          <w:b/>
          <w:bCs/>
          <w:i/>
          <w:iCs/>
        </w:rPr>
        <w:t>5</w:t>
      </w:r>
      <w:r w:rsidR="00FF20C2" w:rsidRPr="004A0784">
        <w:rPr>
          <w:b/>
          <w:bCs/>
          <w:i/>
          <w:iCs/>
        </w:rPr>
        <w:t>’</w:t>
      </w:r>
      <w:r w:rsidR="00FF20C2">
        <w:rPr>
          <w:b/>
          <w:bCs/>
          <w:i/>
          <w:iCs/>
        </w:rPr>
        <w:t xml:space="preserve"> </w:t>
      </w:r>
      <w:r w:rsidR="00FF20C2">
        <w:t xml:space="preserve">And </w:t>
      </w:r>
      <w:r>
        <w:t xml:space="preserve"> ‘</w:t>
      </w:r>
      <w:r w:rsidRPr="00FF20C2">
        <w:rPr>
          <w:b/>
          <w:bCs/>
          <w:i/>
          <w:iCs/>
        </w:rPr>
        <w:t>Table 1.2.5’</w:t>
      </w:r>
    </w:p>
    <w:p w:rsidR="00FF20C2" w:rsidRPr="00FF20C2" w:rsidRDefault="00FF20C2" w:rsidP="00FF20C2">
      <w:pPr>
        <w:pStyle w:val="ListParagraph"/>
        <w:numPr>
          <w:ilvl w:val="0"/>
          <w:numId w:val="13"/>
        </w:numPr>
      </w:pPr>
      <w:r w:rsidRPr="00712BB5">
        <w:t xml:space="preserve">Further </w:t>
      </w:r>
      <w:r>
        <w:t xml:space="preserve">Data is analysed for </w:t>
      </w:r>
      <w:r w:rsidRPr="00D173B9">
        <w:t xml:space="preserve">the </w:t>
      </w:r>
      <w:r>
        <w:t>count</w:t>
      </w:r>
      <w:r w:rsidRPr="00D173B9">
        <w:t xml:space="preserve">, central tendency, </w:t>
      </w:r>
      <w:r>
        <w:t xml:space="preserve"> </w:t>
      </w:r>
      <w:r w:rsidRPr="00D173B9">
        <w:t xml:space="preserve"> 5 numbe</w:t>
      </w:r>
      <w:r>
        <w:t xml:space="preserve">r summaries, consistency (CV) and </w:t>
      </w:r>
      <w:proofErr w:type="spellStart"/>
      <w:r>
        <w:t>s</w:t>
      </w:r>
      <w:r w:rsidRPr="00D173B9">
        <w:t>kewness</w:t>
      </w:r>
      <w:proofErr w:type="spellEnd"/>
      <w:r>
        <w:t xml:space="preserve"> outcome of this analysis is detailed in  </w:t>
      </w:r>
      <w:r w:rsidRPr="00FF20C2">
        <w:rPr>
          <w:b/>
          <w:bCs/>
        </w:rPr>
        <w:t xml:space="preserve">‘Table 1.2.3’ and ‘Table 1.2.6’ </w:t>
      </w:r>
      <w:r>
        <w:t xml:space="preserve">respectively for  </w:t>
      </w:r>
      <w:r w:rsidRPr="00FF20C2">
        <w:rPr>
          <w:b/>
          <w:bCs/>
        </w:rPr>
        <w:t>‘Regions’  and ‘Channels’</w:t>
      </w:r>
    </w:p>
    <w:p w:rsidR="00FF20C2" w:rsidRDefault="00FF20C2" w:rsidP="00FF20C2">
      <w:pPr>
        <w:pStyle w:val="ListParagraph"/>
        <w:numPr>
          <w:ilvl w:val="0"/>
          <w:numId w:val="13"/>
        </w:numPr>
      </w:pPr>
      <w:r w:rsidRPr="00FF20C2">
        <w:t>Outcome of anal</w:t>
      </w:r>
      <w:r>
        <w:t>ysis is shown in column (R/G/Y), categorised to distinguish the expected actions.</w:t>
      </w:r>
    </w:p>
    <w:p w:rsidR="008558D4" w:rsidRDefault="008558D4" w:rsidP="00FF20C2">
      <w:pPr>
        <w:pStyle w:val="ListParagraph"/>
        <w:numPr>
          <w:ilvl w:val="0"/>
          <w:numId w:val="13"/>
        </w:numPr>
      </w:pPr>
      <w:r>
        <w:t xml:space="preserve">Actions on </w:t>
      </w:r>
      <w:r w:rsidRPr="008558D4">
        <w:rPr>
          <w:highlight w:val="red"/>
        </w:rPr>
        <w:t>Red</w:t>
      </w:r>
      <w:r>
        <w:t xml:space="preserve"> will turn </w:t>
      </w:r>
      <w:r w:rsidRPr="008558D4">
        <w:rPr>
          <w:highlight w:val="yellow"/>
        </w:rPr>
        <w:t>Yellow</w:t>
      </w:r>
      <w:r>
        <w:t xml:space="preserve"> in </w:t>
      </w:r>
      <w:r w:rsidRPr="008558D4">
        <w:rPr>
          <w:highlight w:val="green"/>
        </w:rPr>
        <w:t>to green</w:t>
      </w:r>
      <w:r>
        <w:t xml:space="preserve"> on its own as Yellow parameters are by </w:t>
      </w:r>
      <w:proofErr w:type="gramStart"/>
      <w:r>
        <w:t>product  of</w:t>
      </w:r>
      <w:proofErr w:type="gramEnd"/>
      <w:r>
        <w:t xml:space="preserve"> Core (5 Number) summary.</w:t>
      </w:r>
    </w:p>
    <w:p w:rsidR="00FF20C2" w:rsidRDefault="00FF20C2" w:rsidP="00FF20C2">
      <w:pPr>
        <w:pStyle w:val="ListParagraph"/>
        <w:numPr>
          <w:ilvl w:val="0"/>
          <w:numId w:val="13"/>
        </w:numPr>
      </w:pPr>
      <w:r w:rsidRPr="00FF20C2">
        <w:rPr>
          <w:b/>
          <w:bCs/>
        </w:rPr>
        <w:t>‘Spenders Impacted’</w:t>
      </w:r>
      <w:r>
        <w:t xml:space="preserve"> column in  </w:t>
      </w:r>
      <w:r w:rsidRPr="00FF20C2">
        <w:rPr>
          <w:b/>
          <w:bCs/>
        </w:rPr>
        <w:t>‘Table 1.2.3’ and ‘Table 1.2.6’</w:t>
      </w:r>
      <w:r>
        <w:rPr>
          <w:b/>
          <w:bCs/>
        </w:rPr>
        <w:t xml:space="preserve"> </w:t>
      </w:r>
      <w:r w:rsidRPr="00215AC7">
        <w:t xml:space="preserve">shows the spender count that we have to </w:t>
      </w:r>
      <w:r w:rsidR="00215AC7" w:rsidRPr="00215AC7">
        <w:t>target</w:t>
      </w:r>
      <w:r w:rsidRPr="00215AC7">
        <w:t xml:space="preserve"> </w:t>
      </w:r>
      <w:r w:rsidR="00215AC7">
        <w:t xml:space="preserve"> improve the sell by reviewing our offerings, client expectations , commercials, strategy.</w:t>
      </w:r>
    </w:p>
    <w:p w:rsidR="00FA530F" w:rsidRPr="00FA530F" w:rsidRDefault="00215AC7" w:rsidP="00FA530F">
      <w:pPr>
        <w:pStyle w:val="ListParagraph"/>
        <w:numPr>
          <w:ilvl w:val="0"/>
          <w:numId w:val="13"/>
        </w:numPr>
      </w:pPr>
      <w:r w:rsidRPr="00215AC7">
        <w:t xml:space="preserve">Current spread for all the items across regions / channels is </w:t>
      </w:r>
      <w:r w:rsidRPr="00215AC7">
        <w:rPr>
          <w:b/>
          <w:bCs/>
        </w:rPr>
        <w:t>right skewed</w:t>
      </w:r>
      <w:r w:rsidRPr="00215AC7">
        <w:t xml:space="preserve"> </w:t>
      </w:r>
      <w:r>
        <w:t>i.e. most spend is less than the average.  Business Focus on R (Red) categorized findings will shift the spread to right turning the sell Higher.</w:t>
      </w:r>
    </w:p>
    <w:p w:rsidR="009209E5" w:rsidRDefault="00FA530F" w:rsidP="009209E5">
      <w:pPr>
        <w:pStyle w:val="ListParagraph"/>
        <w:numPr>
          <w:ilvl w:val="0"/>
          <w:numId w:val="13"/>
        </w:numPr>
      </w:pPr>
      <w:r w:rsidRPr="00FA530F">
        <w:rPr>
          <w:b/>
          <w:bCs/>
        </w:rPr>
        <w:t>Table</w:t>
      </w:r>
      <w:r w:rsidRPr="00FA530F">
        <w:t xml:space="preserve"> </w:t>
      </w:r>
      <w:r w:rsidRPr="00FA530F">
        <w:rPr>
          <w:b/>
          <w:bCs/>
        </w:rPr>
        <w:t>1.3.1</w:t>
      </w:r>
      <w:r>
        <w:t xml:space="preserve"> shows the </w:t>
      </w:r>
      <w:r w:rsidR="00E62F54">
        <w:t>degrees</w:t>
      </w:r>
      <w:r>
        <w:t xml:space="preserve"> on inconsistency which shows the fluctuating client behaviour or may be some gap in supply chain. </w:t>
      </w:r>
      <w:r w:rsidR="00E62F54">
        <w:t>This need to be reviewed to improve.</w:t>
      </w:r>
    </w:p>
    <w:p w:rsidR="009209E5" w:rsidRPr="009209E5" w:rsidRDefault="00E62F54" w:rsidP="009209E5">
      <w:pPr>
        <w:pStyle w:val="ListParagraph"/>
        <w:numPr>
          <w:ilvl w:val="0"/>
          <w:numId w:val="13"/>
        </w:numPr>
      </w:pPr>
      <w:r>
        <w:t xml:space="preserve">Outliers from table </w:t>
      </w:r>
      <w:proofErr w:type="spellStart"/>
      <w:r w:rsidR="009209E5" w:rsidRPr="009209E5">
        <w:rPr>
          <w:b/>
          <w:bCs/>
        </w:rPr>
        <w:t>Table</w:t>
      </w:r>
      <w:proofErr w:type="spellEnd"/>
      <w:r w:rsidR="009209E5" w:rsidRPr="009209E5">
        <w:rPr>
          <w:b/>
          <w:bCs/>
        </w:rPr>
        <w:t xml:space="preserve"> 1.4.1 and Table 1.4.2</w:t>
      </w:r>
      <w:r w:rsidR="009209E5" w:rsidRPr="009209E5">
        <w:t xml:space="preserve"> to</w:t>
      </w:r>
      <w:r w:rsidR="009209E5">
        <w:t xml:space="preserve"> be reviewed for correctness.</w:t>
      </w:r>
    </w:p>
    <w:p w:rsidR="008558D4" w:rsidRDefault="009209E5" w:rsidP="00235FD5">
      <w:pPr>
        <w:pStyle w:val="ListParagraph"/>
        <w:numPr>
          <w:ilvl w:val="0"/>
          <w:numId w:val="13"/>
        </w:numPr>
      </w:pPr>
      <w:r>
        <w:t xml:space="preserve">This Analysis should be redone after removing the unexpected </w:t>
      </w:r>
      <w:r w:rsidR="00235FD5">
        <w:t xml:space="preserve">/ error some </w:t>
      </w:r>
      <w:r>
        <w:t>outliers.</w:t>
      </w:r>
    </w:p>
    <w:p w:rsidR="00B423A3" w:rsidRDefault="00B423A3" w:rsidP="00613D66">
      <w:pPr>
        <w:pStyle w:val="Heading1"/>
        <w:pageBreakBefore/>
        <w:numPr>
          <w:ilvl w:val="0"/>
          <w:numId w:val="42"/>
        </w:numPr>
        <w:ind w:left="357" w:hanging="357"/>
      </w:pPr>
      <w:bookmarkStart w:id="10" w:name="_Toc71480422"/>
      <w:r>
        <w:lastRenderedPageBreak/>
        <w:t>Problem 2</w:t>
      </w:r>
      <w:bookmarkEnd w:id="10"/>
    </w:p>
    <w:p w:rsidR="000169CF" w:rsidRPr="000169CF" w:rsidRDefault="000169CF" w:rsidP="000169CF"/>
    <w:p w:rsidR="000169CF" w:rsidRPr="000169CF" w:rsidRDefault="000169CF" w:rsidP="000169CF">
      <w:pPr>
        <w:rPr>
          <w:rFonts w:ascii="Lato" w:hAnsi="Lato"/>
          <w:color w:val="000000"/>
          <w:shd w:val="clear" w:color="auto" w:fill="FFFFFF"/>
        </w:rPr>
      </w:pPr>
      <w:r>
        <w:rPr>
          <w:rFonts w:ascii="Lato" w:hAnsi="Lato"/>
          <w:color w:val="000000"/>
          <w:shd w:val="clear" w:color="auto" w:fill="FFFFFF"/>
        </w:rPr>
        <w:t>The Student News Service at Clear Mountain State University (CMSU) has decided to gather data about the undergraduate students that attend CMSU. CMSU creates and distributes a survey of 14 questions and receives responses from 62 undergraduates (stored in the </w:t>
      </w:r>
      <w:r w:rsidRPr="000169CF">
        <w:rPr>
          <w:i/>
          <w:iCs/>
        </w:rPr>
        <w:t>Survey</w:t>
      </w:r>
      <w:r>
        <w:rPr>
          <w:rFonts w:ascii="Lato" w:hAnsi="Lato"/>
          <w:color w:val="000000"/>
          <w:shd w:val="clear" w:color="auto" w:fill="FFFFFF"/>
        </w:rPr>
        <w:t> data set).</w:t>
      </w:r>
    </w:p>
    <w:p w:rsidR="000169CF" w:rsidRPr="0048439E" w:rsidRDefault="000169CF" w:rsidP="00613D66">
      <w:pPr>
        <w:pStyle w:val="Heading2"/>
        <w:numPr>
          <w:ilvl w:val="1"/>
          <w:numId w:val="42"/>
        </w:numPr>
      </w:pPr>
      <w:r w:rsidRPr="0048439E">
        <w:t xml:space="preserve"> </w:t>
      </w:r>
      <w:bookmarkStart w:id="11" w:name="_Toc71480423"/>
      <w:r w:rsidRPr="00C05829">
        <w:rPr>
          <w:b w:val="0"/>
          <w:bCs w:val="0"/>
        </w:rPr>
        <w:t>For this data, construct the following contingency tables (Keep Gender as row variable)</w:t>
      </w:r>
      <w:bookmarkEnd w:id="11"/>
    </w:p>
    <w:p w:rsidR="000169CF" w:rsidRDefault="000169CF" w:rsidP="00613D66">
      <w:pPr>
        <w:pStyle w:val="Heading3"/>
        <w:numPr>
          <w:ilvl w:val="2"/>
          <w:numId w:val="42"/>
        </w:numPr>
        <w:rPr>
          <w:rStyle w:val="Strong"/>
          <w:b/>
          <w:bCs/>
        </w:rPr>
      </w:pPr>
      <w:bookmarkStart w:id="12" w:name="_Toc71480424"/>
      <w:r w:rsidRPr="0048439E">
        <w:rPr>
          <w:rStyle w:val="Strong"/>
          <w:b/>
          <w:bCs/>
        </w:rPr>
        <w:t>Gender and Major</w:t>
      </w:r>
      <w:bookmarkEnd w:id="12"/>
    </w:p>
    <w:p w:rsidR="00866B89" w:rsidRDefault="00866B89" w:rsidP="00014E2A">
      <w:r>
        <w:t>Contingency table on data frame ‘</w:t>
      </w:r>
      <w:r>
        <w:rPr>
          <w:rFonts w:ascii="Lato" w:hAnsi="Lato"/>
          <w:color w:val="000000"/>
          <w:shd w:val="clear" w:color="auto" w:fill="FFFFFF"/>
        </w:rPr>
        <w:t>CMSU’ between  columns ‘Gender’ and ‘ Major’</w:t>
      </w:r>
      <w:r w:rsidR="00C750D3">
        <w:rPr>
          <w:rFonts w:ascii="Lato" w:hAnsi="Lato"/>
          <w:color w:val="000000"/>
          <w:shd w:val="clear" w:color="auto" w:fill="FFFFFF"/>
        </w:rPr>
        <w:t xml:space="preserve"> is outlined in </w:t>
      </w:r>
      <w:r w:rsidR="00C750D3" w:rsidRPr="00C750D3">
        <w:rPr>
          <w:rFonts w:ascii="Lato" w:hAnsi="Lato"/>
          <w:b/>
          <w:bCs/>
          <w:color w:val="000000"/>
          <w:shd w:val="clear" w:color="auto" w:fill="FFFFFF"/>
        </w:rPr>
        <w:t>Table 2.1.1</w:t>
      </w:r>
    </w:p>
    <w:tbl>
      <w:tblPr>
        <w:tblW w:w="11340" w:type="dxa"/>
        <w:tblCellSpacing w:w="15" w:type="dxa"/>
        <w:tblInd w:w="-107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992"/>
        <w:gridCol w:w="1276"/>
        <w:gridCol w:w="567"/>
        <w:gridCol w:w="1276"/>
        <w:gridCol w:w="1559"/>
        <w:gridCol w:w="1560"/>
        <w:gridCol w:w="708"/>
        <w:gridCol w:w="1276"/>
        <w:gridCol w:w="1134"/>
        <w:gridCol w:w="992"/>
      </w:tblGrid>
      <w:tr w:rsidR="003C4EFB" w:rsidRPr="00014E2A" w:rsidTr="003C4EFB">
        <w:trPr>
          <w:tblHeader/>
          <w:tblCellSpacing w:w="15" w:type="dxa"/>
        </w:trPr>
        <w:tc>
          <w:tcPr>
            <w:tcW w:w="947"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Major</w:t>
            </w:r>
          </w:p>
        </w:tc>
        <w:tc>
          <w:tcPr>
            <w:tcW w:w="1246"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Accounting</w:t>
            </w:r>
          </w:p>
        </w:tc>
        <w:tc>
          <w:tcPr>
            <w:tcW w:w="537"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CIS</w:t>
            </w:r>
          </w:p>
        </w:tc>
        <w:tc>
          <w:tcPr>
            <w:tcW w:w="1246"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Economics</w:t>
            </w:r>
            <w:r w:rsidR="003C4EFB">
              <w:rPr>
                <w:rFonts w:ascii="Times New Roman" w:eastAsia="Times New Roman" w:hAnsi="Times New Roman" w:cs="Times New Roman"/>
                <w:b/>
                <w:bCs/>
                <w:sz w:val="24"/>
                <w:szCs w:val="24"/>
                <w:lang w:eastAsia="en-IN" w:bidi="hi-IN"/>
              </w:rPr>
              <w:t xml:space="preserve"> </w:t>
            </w:r>
            <w:r w:rsidRPr="00014E2A">
              <w:rPr>
                <w:rFonts w:ascii="Times New Roman" w:eastAsia="Times New Roman" w:hAnsi="Times New Roman" w:cs="Times New Roman"/>
                <w:b/>
                <w:bCs/>
                <w:sz w:val="24"/>
                <w:szCs w:val="24"/>
                <w:lang w:eastAsia="en-IN" w:bidi="hi-IN"/>
              </w:rPr>
              <w:t>/Finance</w:t>
            </w:r>
          </w:p>
        </w:tc>
        <w:tc>
          <w:tcPr>
            <w:tcW w:w="1529"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International Business</w:t>
            </w:r>
          </w:p>
        </w:tc>
        <w:tc>
          <w:tcPr>
            <w:tcW w:w="1530"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Management</w:t>
            </w:r>
          </w:p>
        </w:tc>
        <w:tc>
          <w:tcPr>
            <w:tcW w:w="678"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Other</w:t>
            </w:r>
          </w:p>
        </w:tc>
        <w:tc>
          <w:tcPr>
            <w:tcW w:w="1246"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Retailing</w:t>
            </w:r>
            <w:r w:rsidR="003C4EFB">
              <w:rPr>
                <w:rFonts w:ascii="Times New Roman" w:eastAsia="Times New Roman" w:hAnsi="Times New Roman" w:cs="Times New Roman"/>
                <w:b/>
                <w:bCs/>
                <w:sz w:val="24"/>
                <w:szCs w:val="24"/>
                <w:lang w:eastAsia="en-IN" w:bidi="hi-IN"/>
              </w:rPr>
              <w:t xml:space="preserve"> </w:t>
            </w:r>
            <w:r w:rsidRPr="00014E2A">
              <w:rPr>
                <w:rFonts w:ascii="Times New Roman" w:eastAsia="Times New Roman" w:hAnsi="Times New Roman" w:cs="Times New Roman"/>
                <w:b/>
                <w:bCs/>
                <w:sz w:val="24"/>
                <w:szCs w:val="24"/>
                <w:lang w:eastAsia="en-IN" w:bidi="hi-IN"/>
              </w:rPr>
              <w:t>/Marketing</w:t>
            </w:r>
          </w:p>
        </w:tc>
        <w:tc>
          <w:tcPr>
            <w:tcW w:w="1104"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Undecided</w:t>
            </w:r>
          </w:p>
        </w:tc>
        <w:tc>
          <w:tcPr>
            <w:tcW w:w="947"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Total</w:t>
            </w:r>
          </w:p>
        </w:tc>
      </w:tr>
      <w:tr w:rsidR="003C4EFB" w:rsidRPr="00014E2A" w:rsidTr="003C4EFB">
        <w:trPr>
          <w:tblHeade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Gender</w:t>
            </w:r>
          </w:p>
        </w:tc>
        <w:tc>
          <w:tcPr>
            <w:tcW w:w="1246"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p>
        </w:tc>
        <w:tc>
          <w:tcPr>
            <w:tcW w:w="537"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p>
        </w:tc>
        <w:tc>
          <w:tcPr>
            <w:tcW w:w="1246"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p>
        </w:tc>
        <w:tc>
          <w:tcPr>
            <w:tcW w:w="1529"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p>
        </w:tc>
        <w:tc>
          <w:tcPr>
            <w:tcW w:w="1530"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p>
        </w:tc>
        <w:tc>
          <w:tcPr>
            <w:tcW w:w="678"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p>
        </w:tc>
        <w:tc>
          <w:tcPr>
            <w:tcW w:w="1246"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p>
        </w:tc>
        <w:tc>
          <w:tcPr>
            <w:tcW w:w="1104"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p>
        </w:tc>
        <w:tc>
          <w:tcPr>
            <w:tcW w:w="947"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p>
        </w:tc>
      </w:tr>
      <w:tr w:rsidR="003C4EFB" w:rsidRPr="00014E2A" w:rsidTr="003C4EFB">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Female</w:t>
            </w:r>
          </w:p>
        </w:tc>
        <w:tc>
          <w:tcPr>
            <w:tcW w:w="1246"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3</w:t>
            </w:r>
          </w:p>
        </w:tc>
        <w:tc>
          <w:tcPr>
            <w:tcW w:w="537"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3</w:t>
            </w:r>
          </w:p>
        </w:tc>
        <w:tc>
          <w:tcPr>
            <w:tcW w:w="1246"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7</w:t>
            </w:r>
          </w:p>
        </w:tc>
        <w:tc>
          <w:tcPr>
            <w:tcW w:w="1529"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4</w:t>
            </w:r>
          </w:p>
        </w:tc>
        <w:tc>
          <w:tcPr>
            <w:tcW w:w="1530"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4</w:t>
            </w:r>
          </w:p>
        </w:tc>
        <w:tc>
          <w:tcPr>
            <w:tcW w:w="678"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3</w:t>
            </w:r>
          </w:p>
        </w:tc>
        <w:tc>
          <w:tcPr>
            <w:tcW w:w="1246"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9</w:t>
            </w:r>
          </w:p>
        </w:tc>
        <w:tc>
          <w:tcPr>
            <w:tcW w:w="1104"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0</w:t>
            </w:r>
          </w:p>
        </w:tc>
        <w:tc>
          <w:tcPr>
            <w:tcW w:w="947"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33</w:t>
            </w:r>
          </w:p>
        </w:tc>
      </w:tr>
      <w:tr w:rsidR="003C4EFB" w:rsidRPr="00014E2A" w:rsidTr="003C4EFB">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Male</w:t>
            </w:r>
          </w:p>
        </w:tc>
        <w:tc>
          <w:tcPr>
            <w:tcW w:w="1246"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4</w:t>
            </w:r>
          </w:p>
        </w:tc>
        <w:tc>
          <w:tcPr>
            <w:tcW w:w="537"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1</w:t>
            </w:r>
          </w:p>
        </w:tc>
        <w:tc>
          <w:tcPr>
            <w:tcW w:w="1246"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4</w:t>
            </w:r>
          </w:p>
        </w:tc>
        <w:tc>
          <w:tcPr>
            <w:tcW w:w="1529"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2</w:t>
            </w:r>
          </w:p>
        </w:tc>
        <w:tc>
          <w:tcPr>
            <w:tcW w:w="1530"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6</w:t>
            </w:r>
          </w:p>
        </w:tc>
        <w:tc>
          <w:tcPr>
            <w:tcW w:w="678"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4</w:t>
            </w:r>
          </w:p>
        </w:tc>
        <w:tc>
          <w:tcPr>
            <w:tcW w:w="1246"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5</w:t>
            </w:r>
          </w:p>
        </w:tc>
        <w:tc>
          <w:tcPr>
            <w:tcW w:w="1104"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3</w:t>
            </w:r>
          </w:p>
        </w:tc>
        <w:tc>
          <w:tcPr>
            <w:tcW w:w="947"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29</w:t>
            </w:r>
          </w:p>
        </w:tc>
      </w:tr>
      <w:tr w:rsidR="003C4EFB" w:rsidRPr="00014E2A" w:rsidTr="003C4EFB">
        <w:trPr>
          <w:tblCellSpacing w:w="15" w:type="dxa"/>
        </w:trPr>
        <w:tc>
          <w:tcPr>
            <w:tcW w:w="947"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jc w:val="center"/>
              <w:rPr>
                <w:rFonts w:ascii="Times New Roman" w:eastAsia="Times New Roman" w:hAnsi="Times New Roman" w:cs="Times New Roman"/>
                <w:b/>
                <w:bCs/>
                <w:sz w:val="24"/>
                <w:szCs w:val="24"/>
                <w:lang w:eastAsia="en-IN" w:bidi="hi-IN"/>
              </w:rPr>
            </w:pPr>
            <w:r w:rsidRPr="00014E2A">
              <w:rPr>
                <w:rFonts w:ascii="Times New Roman" w:eastAsia="Times New Roman" w:hAnsi="Times New Roman" w:cs="Times New Roman"/>
                <w:b/>
                <w:bCs/>
                <w:sz w:val="24"/>
                <w:szCs w:val="24"/>
                <w:lang w:eastAsia="en-IN" w:bidi="hi-IN"/>
              </w:rPr>
              <w:t>Total</w:t>
            </w:r>
          </w:p>
        </w:tc>
        <w:tc>
          <w:tcPr>
            <w:tcW w:w="1246"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7</w:t>
            </w:r>
          </w:p>
        </w:tc>
        <w:tc>
          <w:tcPr>
            <w:tcW w:w="537"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4</w:t>
            </w:r>
          </w:p>
        </w:tc>
        <w:tc>
          <w:tcPr>
            <w:tcW w:w="1246"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11</w:t>
            </w:r>
          </w:p>
        </w:tc>
        <w:tc>
          <w:tcPr>
            <w:tcW w:w="1529"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6</w:t>
            </w:r>
          </w:p>
        </w:tc>
        <w:tc>
          <w:tcPr>
            <w:tcW w:w="1530"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10</w:t>
            </w:r>
          </w:p>
        </w:tc>
        <w:tc>
          <w:tcPr>
            <w:tcW w:w="678"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7</w:t>
            </w:r>
          </w:p>
        </w:tc>
        <w:tc>
          <w:tcPr>
            <w:tcW w:w="1246"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14</w:t>
            </w:r>
          </w:p>
        </w:tc>
        <w:tc>
          <w:tcPr>
            <w:tcW w:w="1104"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3</w:t>
            </w:r>
          </w:p>
        </w:tc>
        <w:tc>
          <w:tcPr>
            <w:tcW w:w="947" w:type="dxa"/>
            <w:tcBorders>
              <w:top w:val="outset" w:sz="6" w:space="0" w:color="auto"/>
              <w:left w:val="outset" w:sz="6" w:space="0" w:color="auto"/>
              <w:bottom w:val="outset" w:sz="6" w:space="0" w:color="auto"/>
              <w:right w:val="outset" w:sz="6" w:space="0" w:color="auto"/>
            </w:tcBorders>
            <w:vAlign w:val="center"/>
            <w:hideMark/>
          </w:tcPr>
          <w:p w:rsidR="00014E2A" w:rsidRPr="00014E2A" w:rsidRDefault="00014E2A" w:rsidP="00014E2A">
            <w:pPr>
              <w:spacing w:after="0" w:line="240" w:lineRule="auto"/>
              <w:rPr>
                <w:rFonts w:ascii="Times New Roman" w:eastAsia="Times New Roman" w:hAnsi="Times New Roman" w:cs="Times New Roman"/>
                <w:sz w:val="24"/>
                <w:szCs w:val="24"/>
                <w:lang w:eastAsia="en-IN" w:bidi="hi-IN"/>
              </w:rPr>
            </w:pPr>
            <w:r w:rsidRPr="00014E2A">
              <w:rPr>
                <w:rFonts w:ascii="Times New Roman" w:eastAsia="Times New Roman" w:hAnsi="Times New Roman" w:cs="Times New Roman"/>
                <w:sz w:val="24"/>
                <w:szCs w:val="24"/>
                <w:lang w:eastAsia="en-IN" w:bidi="hi-IN"/>
              </w:rPr>
              <w:t>62</w:t>
            </w:r>
          </w:p>
        </w:tc>
      </w:tr>
    </w:tbl>
    <w:p w:rsidR="00866B89" w:rsidRPr="00D97CEF" w:rsidRDefault="00866B89" w:rsidP="00866B89">
      <w:pPr>
        <w:jc w:val="center"/>
        <w:rPr>
          <w:b/>
          <w:bCs/>
        </w:rPr>
      </w:pPr>
      <w:r w:rsidRPr="005472EF">
        <w:rPr>
          <w:b/>
          <w:bCs/>
        </w:rPr>
        <w:t xml:space="preserve">Table </w:t>
      </w:r>
      <w:r>
        <w:rPr>
          <w:b/>
          <w:bCs/>
        </w:rPr>
        <w:t>2.1.1</w:t>
      </w:r>
    </w:p>
    <w:p w:rsidR="000169CF" w:rsidRDefault="000169CF" w:rsidP="00613D66">
      <w:pPr>
        <w:pStyle w:val="Heading3"/>
        <w:numPr>
          <w:ilvl w:val="2"/>
          <w:numId w:val="42"/>
        </w:numPr>
        <w:rPr>
          <w:rStyle w:val="Strong"/>
          <w:b/>
          <w:bCs/>
        </w:rPr>
      </w:pPr>
      <w:bookmarkStart w:id="13" w:name="_Toc71480425"/>
      <w:r w:rsidRPr="0048439E">
        <w:rPr>
          <w:rStyle w:val="Strong"/>
          <w:b/>
          <w:bCs/>
        </w:rPr>
        <w:t>Gender and Grad Intention</w:t>
      </w:r>
      <w:bookmarkEnd w:id="13"/>
    </w:p>
    <w:p w:rsidR="00C750D3" w:rsidRDefault="00C750D3" w:rsidP="00C750D3">
      <w:r>
        <w:t xml:space="preserve">Contingency table on data frame </w:t>
      </w:r>
      <w:r w:rsidR="008434B8">
        <w:t>‘</w:t>
      </w:r>
      <w:r w:rsidR="008434B8">
        <w:rPr>
          <w:rFonts w:ascii="Lato" w:hAnsi="Lato"/>
          <w:color w:val="000000"/>
          <w:shd w:val="clear" w:color="auto" w:fill="FFFFFF"/>
        </w:rPr>
        <w:t>CMSU’ between columns</w:t>
      </w:r>
      <w:r>
        <w:rPr>
          <w:rFonts w:ascii="Lato" w:hAnsi="Lato"/>
          <w:color w:val="000000"/>
          <w:shd w:val="clear" w:color="auto" w:fill="FFFFFF"/>
        </w:rPr>
        <w:t xml:space="preserve"> ‘Gender’ and ‘</w:t>
      </w:r>
      <w:r w:rsidRPr="00C750D3">
        <w:rPr>
          <w:rFonts w:ascii="Lato" w:hAnsi="Lato"/>
          <w:color w:val="000000"/>
          <w:shd w:val="clear" w:color="auto" w:fill="FFFFFF"/>
        </w:rPr>
        <w:t>Grad Intention</w:t>
      </w:r>
      <w:r>
        <w:rPr>
          <w:rFonts w:ascii="Lato" w:hAnsi="Lato"/>
          <w:color w:val="000000"/>
          <w:shd w:val="clear" w:color="auto" w:fill="FFFFFF"/>
        </w:rPr>
        <w:t xml:space="preserve">’ is outlined in </w:t>
      </w:r>
      <w:r w:rsidRPr="00C750D3">
        <w:rPr>
          <w:rFonts w:ascii="Lato" w:hAnsi="Lato"/>
          <w:b/>
          <w:bCs/>
          <w:color w:val="000000"/>
          <w:shd w:val="clear" w:color="auto" w:fill="FFFFFF"/>
        </w:rPr>
        <w:t>Table 2.1.</w:t>
      </w:r>
      <w:r>
        <w:rPr>
          <w:rFonts w:ascii="Lato" w:hAnsi="Lato"/>
          <w:b/>
          <w:bCs/>
          <w:color w:val="000000"/>
          <w:shd w:val="clear" w:color="auto" w:fill="FFFFFF"/>
        </w:rPr>
        <w:t>2</w:t>
      </w:r>
    </w:p>
    <w:tbl>
      <w:tblPr>
        <w:tblW w:w="0" w:type="auto"/>
        <w:tblCellSpacing w:w="15" w:type="dxa"/>
        <w:tblInd w:w="239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0"/>
        <w:gridCol w:w="708"/>
        <w:gridCol w:w="1267"/>
        <w:gridCol w:w="464"/>
        <w:gridCol w:w="851"/>
      </w:tblGrid>
      <w:tr w:rsidR="006415D6" w:rsidRPr="006415D6" w:rsidTr="006415D6">
        <w:trPr>
          <w:tblHeader/>
          <w:tblCellSpacing w:w="15" w:type="dxa"/>
        </w:trPr>
        <w:tc>
          <w:tcPr>
            <w:tcW w:w="1445"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Grad Intention</w:t>
            </w:r>
          </w:p>
        </w:tc>
        <w:tc>
          <w:tcPr>
            <w:tcW w:w="678"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No</w:t>
            </w:r>
          </w:p>
        </w:tc>
        <w:tc>
          <w:tcPr>
            <w:tcW w:w="1237"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Undecided</w:t>
            </w:r>
          </w:p>
        </w:tc>
        <w:tc>
          <w:tcPr>
            <w:tcW w:w="434"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Yes</w:t>
            </w:r>
          </w:p>
        </w:tc>
        <w:tc>
          <w:tcPr>
            <w:tcW w:w="806"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Total</w:t>
            </w:r>
          </w:p>
        </w:tc>
      </w:tr>
      <w:tr w:rsidR="006415D6" w:rsidRPr="006415D6" w:rsidTr="006415D6">
        <w:trPr>
          <w:tblHeader/>
          <w:tblCellSpacing w:w="15" w:type="dxa"/>
        </w:trPr>
        <w:tc>
          <w:tcPr>
            <w:tcW w:w="1445"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Gender</w:t>
            </w:r>
          </w:p>
        </w:tc>
        <w:tc>
          <w:tcPr>
            <w:tcW w:w="678"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p>
        </w:tc>
        <w:tc>
          <w:tcPr>
            <w:tcW w:w="1237"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p>
        </w:tc>
        <w:tc>
          <w:tcPr>
            <w:tcW w:w="434"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p>
        </w:tc>
        <w:tc>
          <w:tcPr>
            <w:tcW w:w="806"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p>
        </w:tc>
      </w:tr>
      <w:tr w:rsidR="006415D6" w:rsidRPr="006415D6" w:rsidTr="006415D6">
        <w:trPr>
          <w:tblCellSpacing w:w="15" w:type="dxa"/>
        </w:trPr>
        <w:tc>
          <w:tcPr>
            <w:tcW w:w="1445"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Female</w:t>
            </w:r>
          </w:p>
        </w:tc>
        <w:tc>
          <w:tcPr>
            <w:tcW w:w="678"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9</w:t>
            </w:r>
          </w:p>
        </w:tc>
        <w:tc>
          <w:tcPr>
            <w:tcW w:w="1237"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13</w:t>
            </w:r>
          </w:p>
        </w:tc>
        <w:tc>
          <w:tcPr>
            <w:tcW w:w="434"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11</w:t>
            </w:r>
          </w:p>
        </w:tc>
        <w:tc>
          <w:tcPr>
            <w:tcW w:w="806"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33</w:t>
            </w:r>
          </w:p>
        </w:tc>
      </w:tr>
      <w:tr w:rsidR="006415D6" w:rsidRPr="006415D6" w:rsidTr="006415D6">
        <w:trPr>
          <w:tblCellSpacing w:w="15" w:type="dxa"/>
        </w:trPr>
        <w:tc>
          <w:tcPr>
            <w:tcW w:w="1445"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Male</w:t>
            </w:r>
          </w:p>
        </w:tc>
        <w:tc>
          <w:tcPr>
            <w:tcW w:w="678"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3</w:t>
            </w:r>
          </w:p>
        </w:tc>
        <w:tc>
          <w:tcPr>
            <w:tcW w:w="1237"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9</w:t>
            </w:r>
          </w:p>
        </w:tc>
        <w:tc>
          <w:tcPr>
            <w:tcW w:w="434"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17</w:t>
            </w:r>
          </w:p>
        </w:tc>
        <w:tc>
          <w:tcPr>
            <w:tcW w:w="806"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29</w:t>
            </w:r>
          </w:p>
        </w:tc>
      </w:tr>
      <w:tr w:rsidR="006415D6" w:rsidRPr="006415D6" w:rsidTr="006415D6">
        <w:trPr>
          <w:tblCellSpacing w:w="15" w:type="dxa"/>
        </w:trPr>
        <w:tc>
          <w:tcPr>
            <w:tcW w:w="1445"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Total</w:t>
            </w:r>
          </w:p>
        </w:tc>
        <w:tc>
          <w:tcPr>
            <w:tcW w:w="678"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12</w:t>
            </w:r>
          </w:p>
        </w:tc>
        <w:tc>
          <w:tcPr>
            <w:tcW w:w="1237"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22</w:t>
            </w:r>
          </w:p>
        </w:tc>
        <w:tc>
          <w:tcPr>
            <w:tcW w:w="434"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28</w:t>
            </w:r>
          </w:p>
        </w:tc>
        <w:tc>
          <w:tcPr>
            <w:tcW w:w="806" w:type="dxa"/>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62</w:t>
            </w:r>
          </w:p>
        </w:tc>
      </w:tr>
    </w:tbl>
    <w:p w:rsidR="006415D6" w:rsidRPr="00C750D3" w:rsidRDefault="00866B89" w:rsidP="00C750D3">
      <w:pPr>
        <w:jc w:val="center"/>
        <w:rPr>
          <w:b/>
          <w:bCs/>
        </w:rPr>
      </w:pPr>
      <w:r w:rsidRPr="005472EF">
        <w:rPr>
          <w:b/>
          <w:bCs/>
        </w:rPr>
        <w:t xml:space="preserve">Table </w:t>
      </w:r>
      <w:r>
        <w:rPr>
          <w:b/>
          <w:bCs/>
        </w:rPr>
        <w:t>2.1.2</w:t>
      </w:r>
    </w:p>
    <w:p w:rsidR="000169CF" w:rsidRDefault="000169CF" w:rsidP="00613D66">
      <w:pPr>
        <w:pStyle w:val="Heading3"/>
        <w:numPr>
          <w:ilvl w:val="2"/>
          <w:numId w:val="42"/>
        </w:numPr>
        <w:rPr>
          <w:rStyle w:val="Strong"/>
          <w:b/>
          <w:bCs/>
        </w:rPr>
      </w:pPr>
      <w:bookmarkStart w:id="14" w:name="_Toc71480426"/>
      <w:r w:rsidRPr="0048439E">
        <w:rPr>
          <w:rStyle w:val="Strong"/>
          <w:b/>
          <w:bCs/>
        </w:rPr>
        <w:t>Gender and Employment</w:t>
      </w:r>
      <w:bookmarkEnd w:id="14"/>
    </w:p>
    <w:p w:rsidR="006415D6" w:rsidRDefault="006415D6" w:rsidP="006415D6"/>
    <w:p w:rsidR="00C750D3" w:rsidRDefault="00C750D3" w:rsidP="00C750D3">
      <w:r>
        <w:t>Contingency table on data frame ‘</w:t>
      </w:r>
      <w:r>
        <w:rPr>
          <w:rFonts w:ascii="Lato" w:hAnsi="Lato"/>
          <w:color w:val="000000"/>
          <w:shd w:val="clear" w:color="auto" w:fill="FFFFFF"/>
        </w:rPr>
        <w:t>CMSU’ between columns ‘Gender’ and   ‘</w:t>
      </w:r>
      <w:r w:rsidRPr="00C750D3">
        <w:rPr>
          <w:rFonts w:ascii="Lato" w:hAnsi="Lato"/>
          <w:color w:val="000000"/>
          <w:shd w:val="clear" w:color="auto" w:fill="FFFFFF"/>
        </w:rPr>
        <w:t>Employment</w:t>
      </w:r>
      <w:r>
        <w:rPr>
          <w:rFonts w:ascii="Lato" w:hAnsi="Lato"/>
          <w:color w:val="000000"/>
          <w:shd w:val="clear" w:color="auto" w:fill="FFFFFF"/>
        </w:rPr>
        <w:t xml:space="preserve">’ is outlined in </w:t>
      </w:r>
      <w:r w:rsidRPr="00C750D3">
        <w:rPr>
          <w:rFonts w:ascii="Lato" w:hAnsi="Lato"/>
          <w:b/>
          <w:bCs/>
          <w:color w:val="000000"/>
          <w:shd w:val="clear" w:color="auto" w:fill="FFFFFF"/>
        </w:rPr>
        <w:t>Table 2.1.</w:t>
      </w:r>
      <w:r>
        <w:rPr>
          <w:rFonts w:ascii="Lato" w:hAnsi="Lato"/>
          <w:b/>
          <w:bCs/>
          <w:color w:val="000000"/>
          <w:shd w:val="clear" w:color="auto" w:fill="FFFFFF"/>
        </w:rPr>
        <w:t>3</w:t>
      </w:r>
    </w:p>
    <w:tbl>
      <w:tblPr>
        <w:tblW w:w="0" w:type="auto"/>
        <w:tblCellSpacing w:w="15" w:type="dxa"/>
        <w:tblInd w:w="21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5"/>
        <w:gridCol w:w="1117"/>
        <w:gridCol w:w="1157"/>
        <w:gridCol w:w="1384"/>
        <w:gridCol w:w="652"/>
      </w:tblGrid>
      <w:tr w:rsidR="006415D6" w:rsidRPr="006415D6" w:rsidTr="006415D6">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Employment</w:t>
            </w:r>
          </w:p>
        </w:tc>
        <w:tc>
          <w:tcPr>
            <w:tcW w:w="0" w:type="auto"/>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Full-Time</w:t>
            </w:r>
          </w:p>
        </w:tc>
        <w:tc>
          <w:tcPr>
            <w:tcW w:w="0" w:type="auto"/>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Part-Time</w:t>
            </w:r>
          </w:p>
        </w:tc>
        <w:tc>
          <w:tcPr>
            <w:tcW w:w="0" w:type="auto"/>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Unemployed</w:t>
            </w:r>
          </w:p>
        </w:tc>
        <w:tc>
          <w:tcPr>
            <w:tcW w:w="0" w:type="auto"/>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Total</w:t>
            </w:r>
          </w:p>
        </w:tc>
      </w:tr>
      <w:tr w:rsidR="006415D6" w:rsidRPr="006415D6" w:rsidTr="006415D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p>
        </w:tc>
      </w:tr>
      <w:tr w:rsidR="006415D6" w:rsidRPr="006415D6" w:rsidTr="006415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33</w:t>
            </w:r>
          </w:p>
        </w:tc>
      </w:tr>
      <w:tr w:rsidR="006415D6" w:rsidRPr="006415D6" w:rsidTr="006415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lastRenderedPageBreak/>
              <w:t>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29</w:t>
            </w:r>
          </w:p>
        </w:tc>
      </w:tr>
      <w:tr w:rsidR="006415D6" w:rsidRPr="006415D6" w:rsidTr="006415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jc w:val="center"/>
              <w:rPr>
                <w:rFonts w:ascii="Times New Roman" w:eastAsia="Times New Roman" w:hAnsi="Times New Roman" w:cs="Times New Roman"/>
                <w:b/>
                <w:bCs/>
                <w:sz w:val="24"/>
                <w:szCs w:val="24"/>
                <w:lang w:eastAsia="en-IN" w:bidi="hi-IN"/>
              </w:rPr>
            </w:pPr>
            <w:r w:rsidRPr="006415D6">
              <w:rPr>
                <w:rFonts w:ascii="Times New Roman" w:eastAsia="Times New Roman" w:hAnsi="Times New Roman" w:cs="Times New Roman"/>
                <w:b/>
                <w:bCs/>
                <w:sz w:val="24"/>
                <w:szCs w:val="24"/>
                <w:lang w:eastAsia="en-IN" w:bidi="hi-IN"/>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6415D6" w:rsidRPr="006415D6" w:rsidRDefault="006415D6" w:rsidP="006415D6">
            <w:pPr>
              <w:spacing w:after="0" w:line="240" w:lineRule="auto"/>
              <w:rPr>
                <w:rFonts w:ascii="Times New Roman" w:eastAsia="Times New Roman" w:hAnsi="Times New Roman" w:cs="Times New Roman"/>
                <w:sz w:val="24"/>
                <w:szCs w:val="24"/>
                <w:lang w:eastAsia="en-IN" w:bidi="hi-IN"/>
              </w:rPr>
            </w:pPr>
            <w:r w:rsidRPr="006415D6">
              <w:rPr>
                <w:rFonts w:ascii="Times New Roman" w:eastAsia="Times New Roman" w:hAnsi="Times New Roman" w:cs="Times New Roman"/>
                <w:sz w:val="24"/>
                <w:szCs w:val="24"/>
                <w:lang w:eastAsia="en-IN" w:bidi="hi-IN"/>
              </w:rPr>
              <w:t>62</w:t>
            </w:r>
          </w:p>
        </w:tc>
      </w:tr>
    </w:tbl>
    <w:p w:rsidR="00866B89" w:rsidRPr="00D97CEF" w:rsidRDefault="00866B89" w:rsidP="00866B89">
      <w:pPr>
        <w:jc w:val="center"/>
        <w:rPr>
          <w:b/>
          <w:bCs/>
        </w:rPr>
      </w:pPr>
      <w:r w:rsidRPr="005472EF">
        <w:rPr>
          <w:b/>
          <w:bCs/>
        </w:rPr>
        <w:t xml:space="preserve">Table </w:t>
      </w:r>
      <w:r>
        <w:rPr>
          <w:b/>
          <w:bCs/>
        </w:rPr>
        <w:t>2.1.3</w:t>
      </w:r>
    </w:p>
    <w:p w:rsidR="006415D6" w:rsidRPr="006415D6" w:rsidRDefault="006415D6" w:rsidP="006415D6"/>
    <w:p w:rsidR="000169CF" w:rsidRDefault="000169CF" w:rsidP="00613D66">
      <w:pPr>
        <w:pStyle w:val="Heading3"/>
        <w:numPr>
          <w:ilvl w:val="2"/>
          <w:numId w:val="42"/>
        </w:numPr>
        <w:rPr>
          <w:rStyle w:val="Strong"/>
          <w:b/>
          <w:bCs/>
        </w:rPr>
      </w:pPr>
      <w:bookmarkStart w:id="15" w:name="_Toc71480427"/>
      <w:r w:rsidRPr="0048439E">
        <w:rPr>
          <w:rStyle w:val="Strong"/>
          <w:b/>
          <w:bCs/>
        </w:rPr>
        <w:t>Gender and Compute</w:t>
      </w:r>
      <w:r w:rsidR="00A14B89">
        <w:rPr>
          <w:rStyle w:val="Strong"/>
          <w:b/>
          <w:bCs/>
        </w:rPr>
        <w:t>r</w:t>
      </w:r>
      <w:bookmarkEnd w:id="15"/>
    </w:p>
    <w:p w:rsidR="00C750D3" w:rsidRPr="00C750D3" w:rsidRDefault="00C750D3" w:rsidP="00C750D3"/>
    <w:p w:rsidR="0048439E" w:rsidRDefault="00C750D3" w:rsidP="0048439E">
      <w:r>
        <w:t>Contingency table on data frame ‘</w:t>
      </w:r>
      <w:r>
        <w:rPr>
          <w:rFonts w:ascii="Lato" w:hAnsi="Lato"/>
          <w:color w:val="000000"/>
          <w:shd w:val="clear" w:color="auto" w:fill="FFFFFF"/>
        </w:rPr>
        <w:t>CMSU’ between columns ‘Gender’ and   ‘</w:t>
      </w:r>
      <w:r w:rsidRPr="00C750D3">
        <w:rPr>
          <w:rFonts w:ascii="Lato" w:hAnsi="Lato"/>
          <w:color w:val="000000"/>
          <w:shd w:val="clear" w:color="auto" w:fill="FFFFFF"/>
        </w:rPr>
        <w:t>Computer’</w:t>
      </w:r>
      <w:r>
        <w:rPr>
          <w:rFonts w:ascii="Times New Roman" w:eastAsia="Times New Roman" w:hAnsi="Times New Roman" w:cs="Times New Roman"/>
          <w:b/>
          <w:bCs/>
          <w:sz w:val="24"/>
          <w:szCs w:val="24"/>
          <w:lang w:eastAsia="en-IN" w:bidi="hi-IN"/>
        </w:rPr>
        <w:t xml:space="preserve"> </w:t>
      </w:r>
      <w:r>
        <w:rPr>
          <w:rFonts w:ascii="Lato" w:hAnsi="Lato"/>
          <w:color w:val="000000"/>
          <w:shd w:val="clear" w:color="auto" w:fill="FFFFFF"/>
        </w:rPr>
        <w:t xml:space="preserve">is outlined in </w:t>
      </w:r>
      <w:r w:rsidRPr="00C750D3">
        <w:rPr>
          <w:rFonts w:ascii="Lato" w:hAnsi="Lato"/>
          <w:b/>
          <w:bCs/>
          <w:color w:val="000000"/>
          <w:shd w:val="clear" w:color="auto" w:fill="FFFFFF"/>
        </w:rPr>
        <w:t>Table 2.1.</w:t>
      </w:r>
      <w:r>
        <w:rPr>
          <w:rFonts w:ascii="Lato" w:hAnsi="Lato"/>
          <w:b/>
          <w:bCs/>
          <w:color w:val="000000"/>
          <w:shd w:val="clear" w:color="auto" w:fill="FFFFFF"/>
        </w:rPr>
        <w:t>4</w:t>
      </w:r>
    </w:p>
    <w:p w:rsidR="00C750D3" w:rsidRDefault="00C750D3" w:rsidP="0048439E"/>
    <w:tbl>
      <w:tblPr>
        <w:tblW w:w="0" w:type="auto"/>
        <w:tblCellSpacing w:w="15" w:type="dxa"/>
        <w:tblInd w:w="28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9"/>
        <w:gridCol w:w="931"/>
        <w:gridCol w:w="837"/>
        <w:gridCol w:w="757"/>
        <w:gridCol w:w="652"/>
      </w:tblGrid>
      <w:tr w:rsidR="0089401C" w:rsidRPr="0089401C" w:rsidTr="0089401C">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r w:rsidRPr="0089401C">
              <w:rPr>
                <w:rFonts w:ascii="Times New Roman" w:eastAsia="Times New Roman" w:hAnsi="Times New Roman" w:cs="Times New Roman"/>
                <w:b/>
                <w:bCs/>
                <w:sz w:val="24"/>
                <w:szCs w:val="24"/>
                <w:lang w:eastAsia="en-IN" w:bidi="hi-IN"/>
              </w:rPr>
              <w:t>Computer</w:t>
            </w:r>
          </w:p>
        </w:tc>
        <w:tc>
          <w:tcPr>
            <w:tcW w:w="0" w:type="auto"/>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r w:rsidRPr="0089401C">
              <w:rPr>
                <w:rFonts w:ascii="Times New Roman" w:eastAsia="Times New Roman" w:hAnsi="Times New Roman" w:cs="Times New Roman"/>
                <w:b/>
                <w:bCs/>
                <w:sz w:val="24"/>
                <w:szCs w:val="24"/>
                <w:lang w:eastAsia="en-IN" w:bidi="hi-IN"/>
              </w:rPr>
              <w:t>Desktop</w:t>
            </w:r>
          </w:p>
        </w:tc>
        <w:tc>
          <w:tcPr>
            <w:tcW w:w="0" w:type="auto"/>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r w:rsidRPr="0089401C">
              <w:rPr>
                <w:rFonts w:ascii="Times New Roman" w:eastAsia="Times New Roman" w:hAnsi="Times New Roman" w:cs="Times New Roman"/>
                <w:b/>
                <w:bCs/>
                <w:sz w:val="24"/>
                <w:szCs w:val="24"/>
                <w:lang w:eastAsia="en-IN" w:bidi="hi-IN"/>
              </w:rPr>
              <w:t>Laptop</w:t>
            </w:r>
          </w:p>
        </w:tc>
        <w:tc>
          <w:tcPr>
            <w:tcW w:w="0" w:type="auto"/>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r w:rsidRPr="0089401C">
              <w:rPr>
                <w:rFonts w:ascii="Times New Roman" w:eastAsia="Times New Roman" w:hAnsi="Times New Roman" w:cs="Times New Roman"/>
                <w:b/>
                <w:bCs/>
                <w:sz w:val="24"/>
                <w:szCs w:val="24"/>
                <w:lang w:eastAsia="en-IN" w:bidi="hi-IN"/>
              </w:rPr>
              <w:t>Tablet</w:t>
            </w:r>
          </w:p>
        </w:tc>
        <w:tc>
          <w:tcPr>
            <w:tcW w:w="0" w:type="auto"/>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r w:rsidRPr="0089401C">
              <w:rPr>
                <w:rFonts w:ascii="Times New Roman" w:eastAsia="Times New Roman" w:hAnsi="Times New Roman" w:cs="Times New Roman"/>
                <w:b/>
                <w:bCs/>
                <w:sz w:val="24"/>
                <w:szCs w:val="24"/>
                <w:lang w:eastAsia="en-IN" w:bidi="hi-IN"/>
              </w:rPr>
              <w:t>Total</w:t>
            </w:r>
          </w:p>
        </w:tc>
      </w:tr>
      <w:tr w:rsidR="0089401C" w:rsidRPr="0089401C" w:rsidTr="0089401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r w:rsidRPr="0089401C">
              <w:rPr>
                <w:rFonts w:ascii="Times New Roman" w:eastAsia="Times New Roman" w:hAnsi="Times New Roman" w:cs="Times New Roman"/>
                <w:b/>
                <w:bCs/>
                <w:sz w:val="24"/>
                <w:szCs w:val="24"/>
                <w:lang w:eastAsia="en-IN" w:bidi="hi-IN"/>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p>
        </w:tc>
      </w:tr>
      <w:tr w:rsidR="0089401C" w:rsidRPr="0089401C" w:rsidTr="008940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r w:rsidRPr="0089401C">
              <w:rPr>
                <w:rFonts w:ascii="Times New Roman" w:eastAsia="Times New Roman" w:hAnsi="Times New Roman" w:cs="Times New Roman"/>
                <w:b/>
                <w:bCs/>
                <w:sz w:val="24"/>
                <w:szCs w:val="24"/>
                <w:lang w:eastAsia="en-IN" w:bidi="hi-IN"/>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rPr>
                <w:rFonts w:ascii="Times New Roman" w:eastAsia="Times New Roman" w:hAnsi="Times New Roman" w:cs="Times New Roman"/>
                <w:sz w:val="24"/>
                <w:szCs w:val="24"/>
                <w:lang w:eastAsia="en-IN" w:bidi="hi-IN"/>
              </w:rPr>
            </w:pPr>
            <w:r w:rsidRPr="0089401C">
              <w:rPr>
                <w:rFonts w:ascii="Times New Roman" w:eastAsia="Times New Roman" w:hAnsi="Times New Roman" w:cs="Times New Roman"/>
                <w:sz w:val="24"/>
                <w:szCs w:val="24"/>
                <w:lang w:eastAsia="en-IN"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rPr>
                <w:rFonts w:ascii="Times New Roman" w:eastAsia="Times New Roman" w:hAnsi="Times New Roman" w:cs="Times New Roman"/>
                <w:sz w:val="24"/>
                <w:szCs w:val="24"/>
                <w:lang w:eastAsia="en-IN" w:bidi="hi-IN"/>
              </w:rPr>
            </w:pPr>
            <w:r w:rsidRPr="0089401C">
              <w:rPr>
                <w:rFonts w:ascii="Times New Roman" w:eastAsia="Times New Roman" w:hAnsi="Times New Roman" w:cs="Times New Roman"/>
                <w:sz w:val="24"/>
                <w:szCs w:val="24"/>
                <w:lang w:eastAsia="en-IN" w:bidi="hi-IN"/>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rPr>
                <w:rFonts w:ascii="Times New Roman" w:eastAsia="Times New Roman" w:hAnsi="Times New Roman" w:cs="Times New Roman"/>
                <w:sz w:val="24"/>
                <w:szCs w:val="24"/>
                <w:lang w:eastAsia="en-IN" w:bidi="hi-IN"/>
              </w:rPr>
            </w:pPr>
            <w:r w:rsidRPr="0089401C">
              <w:rPr>
                <w:rFonts w:ascii="Times New Roman" w:eastAsia="Times New Roman" w:hAnsi="Times New Roman" w:cs="Times New Roman"/>
                <w:sz w:val="24"/>
                <w:szCs w:val="24"/>
                <w:lang w:eastAsia="en-IN"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rPr>
                <w:rFonts w:ascii="Times New Roman" w:eastAsia="Times New Roman" w:hAnsi="Times New Roman" w:cs="Times New Roman"/>
                <w:sz w:val="24"/>
                <w:szCs w:val="24"/>
                <w:lang w:eastAsia="en-IN" w:bidi="hi-IN"/>
              </w:rPr>
            </w:pPr>
            <w:r w:rsidRPr="0089401C">
              <w:rPr>
                <w:rFonts w:ascii="Times New Roman" w:eastAsia="Times New Roman" w:hAnsi="Times New Roman" w:cs="Times New Roman"/>
                <w:sz w:val="24"/>
                <w:szCs w:val="24"/>
                <w:lang w:eastAsia="en-IN" w:bidi="hi-IN"/>
              </w:rPr>
              <w:t>33</w:t>
            </w:r>
          </w:p>
        </w:tc>
      </w:tr>
      <w:tr w:rsidR="0089401C" w:rsidRPr="0089401C" w:rsidTr="008940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r w:rsidRPr="0089401C">
              <w:rPr>
                <w:rFonts w:ascii="Times New Roman" w:eastAsia="Times New Roman" w:hAnsi="Times New Roman" w:cs="Times New Roman"/>
                <w:b/>
                <w:bCs/>
                <w:sz w:val="24"/>
                <w:szCs w:val="24"/>
                <w:lang w:eastAsia="en-IN" w:bidi="hi-IN"/>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rPr>
                <w:rFonts w:ascii="Times New Roman" w:eastAsia="Times New Roman" w:hAnsi="Times New Roman" w:cs="Times New Roman"/>
                <w:sz w:val="24"/>
                <w:szCs w:val="24"/>
                <w:lang w:eastAsia="en-IN" w:bidi="hi-IN"/>
              </w:rPr>
            </w:pPr>
            <w:r w:rsidRPr="0089401C">
              <w:rPr>
                <w:rFonts w:ascii="Times New Roman" w:eastAsia="Times New Roman" w:hAnsi="Times New Roman" w:cs="Times New Roman"/>
                <w:sz w:val="24"/>
                <w:szCs w:val="24"/>
                <w:lang w:eastAsia="en-IN" w:bidi="hi-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rPr>
                <w:rFonts w:ascii="Times New Roman" w:eastAsia="Times New Roman" w:hAnsi="Times New Roman" w:cs="Times New Roman"/>
                <w:sz w:val="24"/>
                <w:szCs w:val="24"/>
                <w:lang w:eastAsia="en-IN" w:bidi="hi-IN"/>
              </w:rPr>
            </w:pPr>
            <w:r w:rsidRPr="0089401C">
              <w:rPr>
                <w:rFonts w:ascii="Times New Roman" w:eastAsia="Times New Roman" w:hAnsi="Times New Roman" w:cs="Times New Roman"/>
                <w:sz w:val="24"/>
                <w:szCs w:val="24"/>
                <w:lang w:eastAsia="en-IN" w:bidi="hi-IN"/>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rPr>
                <w:rFonts w:ascii="Times New Roman" w:eastAsia="Times New Roman" w:hAnsi="Times New Roman" w:cs="Times New Roman"/>
                <w:sz w:val="24"/>
                <w:szCs w:val="24"/>
                <w:lang w:eastAsia="en-IN" w:bidi="hi-IN"/>
              </w:rPr>
            </w:pPr>
            <w:r w:rsidRPr="0089401C">
              <w:rPr>
                <w:rFonts w:ascii="Times New Roman" w:eastAsia="Times New Roman" w:hAnsi="Times New Roman" w:cs="Times New Roman"/>
                <w:sz w:val="24"/>
                <w:szCs w:val="24"/>
                <w:lang w:eastAsia="en-IN" w:bidi="hi-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rPr>
                <w:rFonts w:ascii="Times New Roman" w:eastAsia="Times New Roman" w:hAnsi="Times New Roman" w:cs="Times New Roman"/>
                <w:sz w:val="24"/>
                <w:szCs w:val="24"/>
                <w:lang w:eastAsia="en-IN" w:bidi="hi-IN"/>
              </w:rPr>
            </w:pPr>
            <w:r w:rsidRPr="0089401C">
              <w:rPr>
                <w:rFonts w:ascii="Times New Roman" w:eastAsia="Times New Roman" w:hAnsi="Times New Roman" w:cs="Times New Roman"/>
                <w:sz w:val="24"/>
                <w:szCs w:val="24"/>
                <w:lang w:eastAsia="en-IN" w:bidi="hi-IN"/>
              </w:rPr>
              <w:t>29</w:t>
            </w:r>
          </w:p>
        </w:tc>
      </w:tr>
      <w:tr w:rsidR="0089401C" w:rsidRPr="0089401C" w:rsidTr="008940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jc w:val="center"/>
              <w:rPr>
                <w:rFonts w:ascii="Times New Roman" w:eastAsia="Times New Roman" w:hAnsi="Times New Roman" w:cs="Times New Roman"/>
                <w:b/>
                <w:bCs/>
                <w:sz w:val="24"/>
                <w:szCs w:val="24"/>
                <w:lang w:eastAsia="en-IN" w:bidi="hi-IN"/>
              </w:rPr>
            </w:pPr>
            <w:r w:rsidRPr="0089401C">
              <w:rPr>
                <w:rFonts w:ascii="Times New Roman" w:eastAsia="Times New Roman" w:hAnsi="Times New Roman" w:cs="Times New Roman"/>
                <w:b/>
                <w:bCs/>
                <w:sz w:val="24"/>
                <w:szCs w:val="24"/>
                <w:lang w:eastAsia="en-IN" w:bidi="hi-IN"/>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rPr>
                <w:rFonts w:ascii="Times New Roman" w:eastAsia="Times New Roman" w:hAnsi="Times New Roman" w:cs="Times New Roman"/>
                <w:sz w:val="24"/>
                <w:szCs w:val="24"/>
                <w:lang w:eastAsia="en-IN" w:bidi="hi-IN"/>
              </w:rPr>
            </w:pPr>
            <w:r w:rsidRPr="0089401C">
              <w:rPr>
                <w:rFonts w:ascii="Times New Roman" w:eastAsia="Times New Roman" w:hAnsi="Times New Roman" w:cs="Times New Roman"/>
                <w:sz w:val="24"/>
                <w:szCs w:val="24"/>
                <w:lang w:eastAsia="en-IN" w:bidi="hi-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rPr>
                <w:rFonts w:ascii="Times New Roman" w:eastAsia="Times New Roman" w:hAnsi="Times New Roman" w:cs="Times New Roman"/>
                <w:sz w:val="24"/>
                <w:szCs w:val="24"/>
                <w:lang w:eastAsia="en-IN" w:bidi="hi-IN"/>
              </w:rPr>
            </w:pPr>
            <w:r w:rsidRPr="0089401C">
              <w:rPr>
                <w:rFonts w:ascii="Times New Roman" w:eastAsia="Times New Roman" w:hAnsi="Times New Roman" w:cs="Times New Roman"/>
                <w:sz w:val="24"/>
                <w:szCs w:val="24"/>
                <w:lang w:eastAsia="en-IN" w:bidi="hi-IN"/>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rPr>
                <w:rFonts w:ascii="Times New Roman" w:eastAsia="Times New Roman" w:hAnsi="Times New Roman" w:cs="Times New Roman"/>
                <w:sz w:val="24"/>
                <w:szCs w:val="24"/>
                <w:lang w:eastAsia="en-IN" w:bidi="hi-IN"/>
              </w:rPr>
            </w:pPr>
            <w:r w:rsidRPr="0089401C">
              <w:rPr>
                <w:rFonts w:ascii="Times New Roman" w:eastAsia="Times New Roman" w:hAnsi="Times New Roman" w:cs="Times New Roman"/>
                <w:sz w:val="24"/>
                <w:szCs w:val="24"/>
                <w:lang w:eastAsia="en-IN"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9401C" w:rsidRPr="0089401C" w:rsidRDefault="0089401C" w:rsidP="0089401C">
            <w:pPr>
              <w:spacing w:after="0" w:line="240" w:lineRule="auto"/>
              <w:rPr>
                <w:rFonts w:ascii="Times New Roman" w:eastAsia="Times New Roman" w:hAnsi="Times New Roman" w:cs="Times New Roman"/>
                <w:sz w:val="24"/>
                <w:szCs w:val="24"/>
                <w:lang w:eastAsia="en-IN" w:bidi="hi-IN"/>
              </w:rPr>
            </w:pPr>
            <w:r w:rsidRPr="0089401C">
              <w:rPr>
                <w:rFonts w:ascii="Times New Roman" w:eastAsia="Times New Roman" w:hAnsi="Times New Roman" w:cs="Times New Roman"/>
                <w:sz w:val="24"/>
                <w:szCs w:val="24"/>
                <w:lang w:eastAsia="en-IN" w:bidi="hi-IN"/>
              </w:rPr>
              <w:t>62</w:t>
            </w:r>
          </w:p>
        </w:tc>
      </w:tr>
    </w:tbl>
    <w:p w:rsidR="00866B89" w:rsidRPr="00D97CEF" w:rsidRDefault="00866B89" w:rsidP="00866B89">
      <w:pPr>
        <w:jc w:val="center"/>
        <w:rPr>
          <w:b/>
          <w:bCs/>
        </w:rPr>
      </w:pPr>
      <w:r w:rsidRPr="005472EF">
        <w:rPr>
          <w:b/>
          <w:bCs/>
        </w:rPr>
        <w:t xml:space="preserve">Table </w:t>
      </w:r>
      <w:r>
        <w:rPr>
          <w:b/>
          <w:bCs/>
        </w:rPr>
        <w:t>2.1.4</w:t>
      </w:r>
    </w:p>
    <w:p w:rsidR="0048439E" w:rsidRPr="00C05829" w:rsidRDefault="0048439E" w:rsidP="00613D66">
      <w:pPr>
        <w:pStyle w:val="Heading2"/>
        <w:pageBreakBefore/>
        <w:numPr>
          <w:ilvl w:val="1"/>
          <w:numId w:val="42"/>
        </w:numPr>
        <w:ind w:left="998" w:hanging="431"/>
        <w:rPr>
          <w:b w:val="0"/>
          <w:bCs w:val="0"/>
        </w:rPr>
      </w:pPr>
      <w:r w:rsidRPr="0048439E">
        <w:rPr>
          <w:b w:val="0"/>
          <w:bCs w:val="0"/>
        </w:rPr>
        <w:lastRenderedPageBreak/>
        <w:t> </w:t>
      </w:r>
      <w:bookmarkStart w:id="16" w:name="_Toc71480428"/>
      <w:r w:rsidRPr="0048439E">
        <w:rPr>
          <w:b w:val="0"/>
          <w:bCs w:val="0"/>
        </w:rPr>
        <w:t>Assume that the sample is representative of the population of CMSU. Based on the data, answer the following question:</w:t>
      </w:r>
      <w:bookmarkEnd w:id="16"/>
    </w:p>
    <w:p w:rsidR="0048439E" w:rsidRDefault="0048439E" w:rsidP="00613D66">
      <w:pPr>
        <w:pStyle w:val="Heading3"/>
        <w:numPr>
          <w:ilvl w:val="2"/>
          <w:numId w:val="42"/>
        </w:numPr>
        <w:rPr>
          <w:rStyle w:val="Strong"/>
          <w:b/>
          <w:bCs/>
        </w:rPr>
      </w:pPr>
      <w:bookmarkStart w:id="17" w:name="_Toc71480429"/>
      <w:r w:rsidRPr="0048439E">
        <w:rPr>
          <w:rStyle w:val="Strong"/>
          <w:b/>
          <w:bCs/>
        </w:rPr>
        <w:t>What is the probability that a randomly selected CMSU student will be male?</w:t>
      </w:r>
      <w:bookmarkEnd w:id="17"/>
    </w:p>
    <w:p w:rsidR="00406CC6" w:rsidRDefault="00406CC6" w:rsidP="00406CC6"/>
    <w:p w:rsidR="00406CC6" w:rsidRPr="00261FA5" w:rsidRDefault="00406CC6" w:rsidP="00406CC6">
      <w:pPr>
        <w:pStyle w:val="Heading6"/>
        <w:numPr>
          <w:ilvl w:val="0"/>
          <w:numId w:val="14"/>
        </w:numPr>
        <w:rPr>
          <w:color w:val="000000" w:themeColor="text1"/>
        </w:rPr>
      </w:pPr>
      <w:r w:rsidRPr="00261FA5">
        <w:rPr>
          <w:color w:val="000000" w:themeColor="text1"/>
        </w:rPr>
        <w:t>Male Count is: 29</w:t>
      </w:r>
    </w:p>
    <w:p w:rsidR="00406CC6" w:rsidRPr="00261FA5" w:rsidRDefault="00406CC6" w:rsidP="00406CC6">
      <w:pPr>
        <w:pStyle w:val="Heading6"/>
        <w:numPr>
          <w:ilvl w:val="0"/>
          <w:numId w:val="14"/>
        </w:numPr>
        <w:rPr>
          <w:color w:val="000000" w:themeColor="text1"/>
        </w:rPr>
      </w:pPr>
      <w:r w:rsidRPr="00261FA5">
        <w:rPr>
          <w:color w:val="000000" w:themeColor="text1"/>
        </w:rPr>
        <w:t>Female Count is: 33</w:t>
      </w:r>
    </w:p>
    <w:p w:rsidR="00406CC6" w:rsidRPr="00261FA5" w:rsidRDefault="00406CC6" w:rsidP="00406CC6">
      <w:pPr>
        <w:pStyle w:val="Heading6"/>
        <w:numPr>
          <w:ilvl w:val="0"/>
          <w:numId w:val="14"/>
        </w:numPr>
        <w:rPr>
          <w:color w:val="000000" w:themeColor="text1"/>
        </w:rPr>
      </w:pPr>
      <w:r w:rsidRPr="00261FA5">
        <w:rPr>
          <w:color w:val="000000" w:themeColor="text1"/>
        </w:rPr>
        <w:t xml:space="preserve">Probability that a randomly selected CMSU student will be a MALE is: Count of Male / Total Students =29/62 = </w:t>
      </w:r>
      <w:r w:rsidRPr="0001430E">
        <w:rPr>
          <w:b/>
          <w:bCs/>
          <w:color w:val="000000" w:themeColor="text1"/>
          <w:sz w:val="28"/>
          <w:szCs w:val="28"/>
          <w:highlight w:val="yellow"/>
        </w:rPr>
        <w:t>46.77 %</w:t>
      </w:r>
    </w:p>
    <w:p w:rsidR="0048439E" w:rsidRDefault="0048439E" w:rsidP="00613D66">
      <w:pPr>
        <w:pStyle w:val="Heading3"/>
        <w:numPr>
          <w:ilvl w:val="2"/>
          <w:numId w:val="42"/>
        </w:numPr>
        <w:rPr>
          <w:rStyle w:val="Strong"/>
          <w:b/>
          <w:bCs/>
        </w:rPr>
      </w:pPr>
      <w:bookmarkStart w:id="18" w:name="_Toc71480430"/>
      <w:r w:rsidRPr="0048439E">
        <w:rPr>
          <w:rStyle w:val="Strong"/>
          <w:b/>
          <w:bCs/>
        </w:rPr>
        <w:t>What is the probability that a randomly selected CMSU student will be female?</w:t>
      </w:r>
      <w:bookmarkEnd w:id="18"/>
    </w:p>
    <w:p w:rsidR="00406CC6" w:rsidRDefault="00406CC6" w:rsidP="00406CC6"/>
    <w:p w:rsidR="00406CC6" w:rsidRPr="00261FA5" w:rsidRDefault="00406CC6" w:rsidP="00406CC6">
      <w:pPr>
        <w:pStyle w:val="Heading6"/>
        <w:numPr>
          <w:ilvl w:val="0"/>
          <w:numId w:val="15"/>
        </w:numPr>
        <w:rPr>
          <w:color w:val="000000" w:themeColor="text1"/>
        </w:rPr>
      </w:pPr>
      <w:r w:rsidRPr="00261FA5">
        <w:rPr>
          <w:color w:val="000000" w:themeColor="text1"/>
        </w:rPr>
        <w:t>Male Count is: 29</w:t>
      </w:r>
    </w:p>
    <w:p w:rsidR="00406CC6" w:rsidRPr="00261FA5" w:rsidRDefault="00406CC6" w:rsidP="00406CC6">
      <w:pPr>
        <w:pStyle w:val="Heading6"/>
        <w:numPr>
          <w:ilvl w:val="0"/>
          <w:numId w:val="15"/>
        </w:numPr>
        <w:rPr>
          <w:color w:val="000000" w:themeColor="text1"/>
        </w:rPr>
      </w:pPr>
      <w:r w:rsidRPr="00261FA5">
        <w:rPr>
          <w:color w:val="000000" w:themeColor="text1"/>
        </w:rPr>
        <w:t>Female Count is: 33</w:t>
      </w:r>
    </w:p>
    <w:p w:rsidR="00406CC6" w:rsidRPr="00261FA5" w:rsidRDefault="00406CC6" w:rsidP="00406CC6">
      <w:pPr>
        <w:pStyle w:val="Heading6"/>
        <w:numPr>
          <w:ilvl w:val="0"/>
          <w:numId w:val="15"/>
        </w:numPr>
        <w:rPr>
          <w:b/>
          <w:bCs/>
          <w:color w:val="000000" w:themeColor="text1"/>
          <w:sz w:val="28"/>
          <w:szCs w:val="28"/>
        </w:rPr>
      </w:pPr>
      <w:r w:rsidRPr="00261FA5">
        <w:rPr>
          <w:color w:val="000000" w:themeColor="text1"/>
        </w:rPr>
        <w:t xml:space="preserve">Probability that a randomly selected CMSU student will be a FMALE is: Count of Female / Total Students = 33/62 = </w:t>
      </w:r>
      <w:r w:rsidRPr="0001430E">
        <w:rPr>
          <w:b/>
          <w:bCs/>
          <w:color w:val="000000" w:themeColor="text1"/>
          <w:sz w:val="28"/>
          <w:szCs w:val="28"/>
          <w:highlight w:val="yellow"/>
        </w:rPr>
        <w:t>53.23 %</w:t>
      </w:r>
    </w:p>
    <w:p w:rsidR="00406CC6" w:rsidRPr="00406CC6" w:rsidRDefault="00406CC6" w:rsidP="00406CC6"/>
    <w:p w:rsidR="0048439E" w:rsidRPr="0048439E" w:rsidRDefault="0048439E" w:rsidP="00613D66">
      <w:pPr>
        <w:pStyle w:val="Heading2"/>
        <w:pageBreakBefore/>
        <w:numPr>
          <w:ilvl w:val="1"/>
          <w:numId w:val="42"/>
        </w:numPr>
        <w:ind w:left="998" w:hanging="431"/>
        <w:rPr>
          <w:b w:val="0"/>
          <w:bCs w:val="0"/>
        </w:rPr>
      </w:pPr>
      <w:r w:rsidRPr="0048439E">
        <w:lastRenderedPageBreak/>
        <w:t xml:space="preserve"> </w:t>
      </w:r>
      <w:bookmarkStart w:id="19" w:name="_Toc71480431"/>
      <w:r w:rsidRPr="0048439E">
        <w:rPr>
          <w:b w:val="0"/>
          <w:bCs w:val="0"/>
        </w:rPr>
        <w:t>Assume that the sample is representative of the population of CMSU. Based on the data, answer the following question:</w:t>
      </w:r>
      <w:bookmarkEnd w:id="19"/>
    </w:p>
    <w:p w:rsidR="0048439E" w:rsidRDefault="0048439E" w:rsidP="00613D66">
      <w:pPr>
        <w:pStyle w:val="Heading3"/>
        <w:numPr>
          <w:ilvl w:val="2"/>
          <w:numId w:val="42"/>
        </w:numPr>
        <w:rPr>
          <w:rStyle w:val="Strong"/>
          <w:b/>
          <w:bCs/>
        </w:rPr>
      </w:pPr>
      <w:r w:rsidRPr="0048439E">
        <w:rPr>
          <w:rStyle w:val="Strong"/>
          <w:b/>
          <w:bCs/>
        </w:rPr>
        <w:t xml:space="preserve"> </w:t>
      </w:r>
      <w:bookmarkStart w:id="20" w:name="_Toc71480432"/>
      <w:r w:rsidRPr="0048439E">
        <w:rPr>
          <w:rStyle w:val="Strong"/>
          <w:b/>
          <w:bCs/>
        </w:rPr>
        <w:t>Find the conditional probability of different majors among the male students in CMSU.</w:t>
      </w:r>
      <w:bookmarkEnd w:id="20"/>
    </w:p>
    <w:p w:rsidR="0079076D" w:rsidRDefault="0079076D" w:rsidP="0079076D"/>
    <w:p w:rsidR="0079076D" w:rsidRDefault="0079076D" w:rsidP="0079076D">
      <w:pPr>
        <w:pStyle w:val="Heading4"/>
        <w:rPr>
          <w:rFonts w:ascii="Lato" w:eastAsiaTheme="minorHAnsi" w:hAnsi="Lato" w:cstheme="minorBidi"/>
          <w:b w:val="0"/>
          <w:bCs w:val="0"/>
          <w:i w:val="0"/>
          <w:iCs w:val="0"/>
          <w:color w:val="000000"/>
          <w:shd w:val="clear" w:color="auto" w:fill="FFFFFF"/>
        </w:rPr>
      </w:pPr>
      <w:r w:rsidRPr="0079076D">
        <w:rPr>
          <w:rFonts w:ascii="Lato" w:eastAsiaTheme="minorHAnsi" w:hAnsi="Lato" w:cstheme="minorBidi"/>
          <w:b w:val="0"/>
          <w:bCs w:val="0"/>
          <w:i w:val="0"/>
          <w:iCs w:val="0"/>
          <w:color w:val="000000"/>
          <w:shd w:val="clear" w:color="auto" w:fill="FFFFFF"/>
        </w:rPr>
        <w:t xml:space="preserve">Conditional probability of different majors among the male students in CMSU = P (Major | male) = P (Major ∩ male)/ </w:t>
      </w:r>
      <w:proofErr w:type="gramStart"/>
      <w:r w:rsidRPr="0079076D">
        <w:rPr>
          <w:rFonts w:ascii="Lato" w:eastAsiaTheme="minorHAnsi" w:hAnsi="Lato" w:cstheme="minorBidi"/>
          <w:b w:val="0"/>
          <w:bCs w:val="0"/>
          <w:i w:val="0"/>
          <w:iCs w:val="0"/>
          <w:color w:val="000000"/>
          <w:shd w:val="clear" w:color="auto" w:fill="FFFFFF"/>
        </w:rPr>
        <w:t>P(</w:t>
      </w:r>
      <w:proofErr w:type="gramEnd"/>
      <w:r w:rsidRPr="0079076D">
        <w:rPr>
          <w:rFonts w:ascii="Lato" w:eastAsiaTheme="minorHAnsi" w:hAnsi="Lato" w:cstheme="minorBidi"/>
          <w:b w:val="0"/>
          <w:bCs w:val="0"/>
          <w:i w:val="0"/>
          <w:iCs w:val="0"/>
          <w:color w:val="000000"/>
          <w:shd w:val="clear" w:color="auto" w:fill="FFFFFF"/>
        </w:rPr>
        <w:t>male)</w:t>
      </w:r>
    </w:p>
    <w:p w:rsidR="0079076D" w:rsidRPr="0079076D" w:rsidRDefault="0079076D" w:rsidP="0079076D"/>
    <w:p w:rsidR="0079076D" w:rsidRDefault="0079076D" w:rsidP="0079076D">
      <w:pPr>
        <w:pStyle w:val="HTMLPreformatted"/>
        <w:rPr>
          <w:rStyle w:val="HTMLCode"/>
        </w:rPr>
      </w:pPr>
      <w:r w:rsidRPr="0079076D">
        <w:rPr>
          <w:rStyle w:val="HTMLCode"/>
          <w:b/>
          <w:bCs/>
          <w:u w:val="single"/>
        </w:rPr>
        <w:t xml:space="preserve">                          Male     P (Major ∩ male)/ </w:t>
      </w:r>
      <w:proofErr w:type="gramStart"/>
      <w:r w:rsidRPr="0079076D">
        <w:rPr>
          <w:rStyle w:val="HTMLCode"/>
          <w:b/>
          <w:bCs/>
          <w:u w:val="single"/>
        </w:rPr>
        <w:t>P(</w:t>
      </w:r>
      <w:proofErr w:type="gramEnd"/>
      <w:r w:rsidRPr="0079076D">
        <w:rPr>
          <w:rStyle w:val="HTMLCode"/>
          <w:b/>
          <w:bCs/>
          <w:u w:val="single"/>
        </w:rPr>
        <w:t>male</w:t>
      </w:r>
      <w:r>
        <w:rPr>
          <w:rStyle w:val="HTMLCode"/>
        </w:rPr>
        <w:t>)</w:t>
      </w:r>
    </w:p>
    <w:p w:rsidR="0079076D" w:rsidRDefault="0079076D" w:rsidP="0079076D">
      <w:pPr>
        <w:pStyle w:val="HTMLPreformatted"/>
        <w:rPr>
          <w:rStyle w:val="HTMLCode"/>
        </w:rPr>
      </w:pPr>
    </w:p>
    <w:p w:rsidR="0079076D" w:rsidRDefault="0079076D" w:rsidP="0079076D">
      <w:pPr>
        <w:pStyle w:val="HTMLPreformatted"/>
        <w:rPr>
          <w:rStyle w:val="HTMLCode"/>
        </w:rPr>
      </w:pPr>
      <w:r>
        <w:rPr>
          <w:rStyle w:val="HTMLCode"/>
        </w:rPr>
        <w:t xml:space="preserve">                Accounting     4     0.14</w:t>
      </w:r>
    </w:p>
    <w:p w:rsidR="0079076D" w:rsidRDefault="0079076D" w:rsidP="0079076D">
      <w:pPr>
        <w:pStyle w:val="HTMLPreformatted"/>
        <w:rPr>
          <w:rStyle w:val="HTMLCode"/>
        </w:rPr>
      </w:pPr>
      <w:r>
        <w:rPr>
          <w:rStyle w:val="HTMLCode"/>
        </w:rPr>
        <w:t xml:space="preserve">                       CIS     1     0.03</w:t>
      </w:r>
    </w:p>
    <w:p w:rsidR="0079076D" w:rsidRDefault="0079076D" w:rsidP="0079076D">
      <w:pPr>
        <w:pStyle w:val="HTMLPreformatted"/>
        <w:rPr>
          <w:rStyle w:val="HTMLCode"/>
        </w:rPr>
      </w:pPr>
      <w:r>
        <w:rPr>
          <w:rStyle w:val="HTMLCode"/>
        </w:rPr>
        <w:t xml:space="preserve">         Economics/Finance     4     0.14</w:t>
      </w:r>
    </w:p>
    <w:p w:rsidR="0079076D" w:rsidRDefault="0079076D" w:rsidP="0079076D">
      <w:pPr>
        <w:pStyle w:val="HTMLPreformatted"/>
        <w:rPr>
          <w:rStyle w:val="HTMLCode"/>
        </w:rPr>
      </w:pPr>
      <w:r>
        <w:rPr>
          <w:rStyle w:val="HTMLCode"/>
        </w:rPr>
        <w:t xml:space="preserve">    International Business     2     0.07</w:t>
      </w:r>
    </w:p>
    <w:p w:rsidR="0079076D" w:rsidRDefault="0079076D" w:rsidP="0079076D">
      <w:pPr>
        <w:pStyle w:val="HTMLPreformatted"/>
        <w:rPr>
          <w:rStyle w:val="HTMLCode"/>
        </w:rPr>
      </w:pPr>
      <w:r>
        <w:rPr>
          <w:rStyle w:val="HTMLCode"/>
        </w:rPr>
        <w:t xml:space="preserve">                Management     6     0.21</w:t>
      </w:r>
    </w:p>
    <w:p w:rsidR="0079076D" w:rsidRDefault="0079076D" w:rsidP="0079076D">
      <w:pPr>
        <w:pStyle w:val="HTMLPreformatted"/>
        <w:rPr>
          <w:rStyle w:val="HTMLCode"/>
        </w:rPr>
      </w:pPr>
      <w:r>
        <w:rPr>
          <w:rStyle w:val="HTMLCode"/>
        </w:rPr>
        <w:t xml:space="preserve">                     Other     4     0.14</w:t>
      </w:r>
    </w:p>
    <w:p w:rsidR="0079076D" w:rsidRDefault="0079076D" w:rsidP="0079076D">
      <w:pPr>
        <w:pStyle w:val="HTMLPreformatted"/>
        <w:rPr>
          <w:rStyle w:val="HTMLCode"/>
        </w:rPr>
      </w:pPr>
      <w:r>
        <w:rPr>
          <w:rStyle w:val="HTMLCode"/>
        </w:rPr>
        <w:t xml:space="preserve">       Retailing/Marketing     5     0.17</w:t>
      </w:r>
    </w:p>
    <w:p w:rsidR="0079076D" w:rsidRDefault="0079076D" w:rsidP="0079076D">
      <w:pPr>
        <w:pStyle w:val="HTMLPreformatted"/>
      </w:pPr>
      <w:r>
        <w:rPr>
          <w:rStyle w:val="HTMLCode"/>
        </w:rPr>
        <w:t xml:space="preserve">                 Undecided     3     0.10</w:t>
      </w:r>
    </w:p>
    <w:p w:rsidR="0079076D" w:rsidRPr="0079076D" w:rsidRDefault="0079076D" w:rsidP="0079076D"/>
    <w:p w:rsidR="0048439E" w:rsidRDefault="0048439E" w:rsidP="00613D66">
      <w:pPr>
        <w:pStyle w:val="Heading3"/>
        <w:numPr>
          <w:ilvl w:val="2"/>
          <w:numId w:val="42"/>
        </w:numPr>
        <w:rPr>
          <w:rStyle w:val="Strong"/>
          <w:b/>
          <w:bCs/>
        </w:rPr>
      </w:pPr>
      <w:bookmarkStart w:id="21" w:name="_Toc71480433"/>
      <w:r w:rsidRPr="0048439E">
        <w:rPr>
          <w:rStyle w:val="Strong"/>
          <w:b/>
          <w:bCs/>
        </w:rPr>
        <w:t>Find the conditional probability of different majors among the female students of CMSU.</w:t>
      </w:r>
      <w:bookmarkEnd w:id="21"/>
    </w:p>
    <w:p w:rsidR="00EC0D3B" w:rsidRDefault="00EC0D3B" w:rsidP="00EC0D3B"/>
    <w:p w:rsidR="00EC0D3B" w:rsidRDefault="00EC0D3B" w:rsidP="00EC0D3B">
      <w:pPr>
        <w:pStyle w:val="Heading4"/>
        <w:rPr>
          <w:rFonts w:ascii="Lato" w:eastAsiaTheme="minorHAnsi" w:hAnsi="Lato" w:cstheme="minorBidi"/>
          <w:b w:val="0"/>
          <w:bCs w:val="0"/>
          <w:i w:val="0"/>
          <w:iCs w:val="0"/>
          <w:color w:val="000000"/>
          <w:shd w:val="clear" w:color="auto" w:fill="FFFFFF"/>
        </w:rPr>
      </w:pPr>
      <w:r w:rsidRPr="00EC0D3B">
        <w:rPr>
          <w:rFonts w:ascii="Lato" w:eastAsiaTheme="minorHAnsi" w:hAnsi="Lato" w:cstheme="minorBidi"/>
          <w:b w:val="0"/>
          <w:bCs w:val="0"/>
          <w:i w:val="0"/>
          <w:iCs w:val="0"/>
          <w:color w:val="000000"/>
          <w:shd w:val="clear" w:color="auto" w:fill="FFFFFF"/>
        </w:rPr>
        <w:t xml:space="preserve">Conditional probability of different majors among the female students of CMSU = P (Major ∩ female)/ </w:t>
      </w:r>
      <w:proofErr w:type="gramStart"/>
      <w:r w:rsidRPr="00EC0D3B">
        <w:rPr>
          <w:rFonts w:ascii="Lato" w:eastAsiaTheme="minorHAnsi" w:hAnsi="Lato" w:cstheme="minorBidi"/>
          <w:b w:val="0"/>
          <w:bCs w:val="0"/>
          <w:i w:val="0"/>
          <w:iCs w:val="0"/>
          <w:color w:val="000000"/>
          <w:shd w:val="clear" w:color="auto" w:fill="FFFFFF"/>
        </w:rPr>
        <w:t>P(</w:t>
      </w:r>
      <w:proofErr w:type="gramEnd"/>
      <w:r w:rsidRPr="00EC0D3B">
        <w:rPr>
          <w:rFonts w:ascii="Lato" w:eastAsiaTheme="minorHAnsi" w:hAnsi="Lato" w:cstheme="minorBidi"/>
          <w:b w:val="0"/>
          <w:bCs w:val="0"/>
          <w:i w:val="0"/>
          <w:iCs w:val="0"/>
          <w:color w:val="000000"/>
          <w:shd w:val="clear" w:color="auto" w:fill="FFFFFF"/>
        </w:rPr>
        <w:t>female))</w:t>
      </w:r>
    </w:p>
    <w:p w:rsidR="00EC0D3B" w:rsidRPr="00EC0D3B" w:rsidRDefault="00EC0D3B" w:rsidP="00EC0D3B"/>
    <w:p w:rsidR="00EC0D3B" w:rsidRPr="00EC0D3B" w:rsidRDefault="00EC0D3B" w:rsidP="00EC0D3B">
      <w:pPr>
        <w:pStyle w:val="HTMLPreformatted"/>
        <w:rPr>
          <w:rStyle w:val="HTMLCode"/>
          <w:b/>
          <w:bCs/>
          <w:u w:val="single"/>
        </w:rPr>
      </w:pPr>
      <w:r w:rsidRPr="00EC0D3B">
        <w:rPr>
          <w:rStyle w:val="HTMLCode"/>
          <w:b/>
          <w:bCs/>
          <w:u w:val="single"/>
        </w:rPr>
        <w:t xml:space="preserve">                       Female     P (Major ∩ female)/ </w:t>
      </w:r>
      <w:proofErr w:type="gramStart"/>
      <w:r w:rsidRPr="00EC0D3B">
        <w:rPr>
          <w:rStyle w:val="HTMLCode"/>
          <w:b/>
          <w:bCs/>
          <w:u w:val="single"/>
        </w:rPr>
        <w:t>P(</w:t>
      </w:r>
      <w:proofErr w:type="gramEnd"/>
      <w:r w:rsidRPr="00EC0D3B">
        <w:rPr>
          <w:rStyle w:val="HTMLCode"/>
          <w:b/>
          <w:bCs/>
          <w:u w:val="single"/>
        </w:rPr>
        <w:t>female))</w:t>
      </w:r>
    </w:p>
    <w:p w:rsidR="00EC0D3B" w:rsidRDefault="00EC0D3B" w:rsidP="00EC0D3B">
      <w:pPr>
        <w:pStyle w:val="HTMLPreformatted"/>
        <w:rPr>
          <w:rStyle w:val="HTMLCode"/>
        </w:rPr>
      </w:pPr>
      <w:r>
        <w:rPr>
          <w:rStyle w:val="HTMLCode"/>
        </w:rPr>
        <w:t xml:space="preserve">            Accounting     3     0.09</w:t>
      </w:r>
    </w:p>
    <w:p w:rsidR="00EC0D3B" w:rsidRDefault="00EC0D3B" w:rsidP="00EC0D3B">
      <w:pPr>
        <w:pStyle w:val="HTMLPreformatted"/>
        <w:rPr>
          <w:rStyle w:val="HTMLCode"/>
        </w:rPr>
      </w:pPr>
      <w:r>
        <w:rPr>
          <w:rStyle w:val="HTMLCode"/>
        </w:rPr>
        <w:t xml:space="preserve">                   CIS     3     0.09</w:t>
      </w:r>
    </w:p>
    <w:p w:rsidR="00EC0D3B" w:rsidRDefault="00EC0D3B" w:rsidP="00EC0D3B">
      <w:pPr>
        <w:pStyle w:val="HTMLPreformatted"/>
        <w:rPr>
          <w:rStyle w:val="HTMLCode"/>
        </w:rPr>
      </w:pPr>
      <w:r>
        <w:rPr>
          <w:rStyle w:val="HTMLCode"/>
        </w:rPr>
        <w:t xml:space="preserve">       </w:t>
      </w:r>
      <w:proofErr w:type="spellStart"/>
      <w:proofErr w:type="gramStart"/>
      <w:r>
        <w:rPr>
          <w:rStyle w:val="HTMLCode"/>
        </w:rPr>
        <w:t>onomics</w:t>
      </w:r>
      <w:proofErr w:type="spellEnd"/>
      <w:r>
        <w:rPr>
          <w:rStyle w:val="HTMLCode"/>
        </w:rPr>
        <w:t>/Finance</w:t>
      </w:r>
      <w:proofErr w:type="gramEnd"/>
      <w:r>
        <w:rPr>
          <w:rStyle w:val="HTMLCode"/>
        </w:rPr>
        <w:t xml:space="preserve">     7     0.21</w:t>
      </w:r>
    </w:p>
    <w:p w:rsidR="00EC0D3B" w:rsidRDefault="00EC0D3B" w:rsidP="00EC0D3B">
      <w:pPr>
        <w:pStyle w:val="HTMLPreformatted"/>
        <w:rPr>
          <w:rStyle w:val="HTMLCode"/>
        </w:rPr>
      </w:pPr>
      <w:r>
        <w:rPr>
          <w:rStyle w:val="HTMLCode"/>
        </w:rPr>
        <w:t>International Business     4     0.12</w:t>
      </w:r>
    </w:p>
    <w:p w:rsidR="00EC0D3B" w:rsidRDefault="00EC0D3B" w:rsidP="00EC0D3B">
      <w:pPr>
        <w:pStyle w:val="HTMLPreformatted"/>
        <w:rPr>
          <w:rStyle w:val="HTMLCode"/>
        </w:rPr>
      </w:pPr>
      <w:r>
        <w:rPr>
          <w:rStyle w:val="HTMLCode"/>
        </w:rPr>
        <w:t xml:space="preserve">            Management     4     0.12</w:t>
      </w:r>
    </w:p>
    <w:p w:rsidR="00EC0D3B" w:rsidRDefault="00EC0D3B" w:rsidP="00EC0D3B">
      <w:pPr>
        <w:pStyle w:val="HTMLPreformatted"/>
        <w:rPr>
          <w:rStyle w:val="HTMLCode"/>
        </w:rPr>
      </w:pPr>
      <w:r>
        <w:rPr>
          <w:rStyle w:val="HTMLCode"/>
        </w:rPr>
        <w:t xml:space="preserve">                 Other     3     0.09</w:t>
      </w:r>
    </w:p>
    <w:p w:rsidR="00EC0D3B" w:rsidRDefault="00EC0D3B" w:rsidP="00EC0D3B">
      <w:pPr>
        <w:pStyle w:val="HTMLPreformatted"/>
        <w:rPr>
          <w:rStyle w:val="HTMLCode"/>
        </w:rPr>
      </w:pPr>
      <w:r>
        <w:rPr>
          <w:rStyle w:val="HTMLCode"/>
        </w:rPr>
        <w:t xml:space="preserve">   Retailing/Marketing     9     0.27</w:t>
      </w:r>
    </w:p>
    <w:p w:rsidR="00EC0D3B" w:rsidRDefault="00EC0D3B" w:rsidP="00EC0D3B">
      <w:pPr>
        <w:pStyle w:val="HTMLPreformatted"/>
      </w:pPr>
      <w:r>
        <w:rPr>
          <w:rStyle w:val="HTMLCode"/>
        </w:rPr>
        <w:t xml:space="preserve">             Undecided     0     0.00</w:t>
      </w:r>
    </w:p>
    <w:p w:rsidR="00EC0D3B" w:rsidRPr="00EC0D3B" w:rsidRDefault="00EC0D3B" w:rsidP="00EC0D3B"/>
    <w:p w:rsidR="0048439E" w:rsidRPr="0048439E" w:rsidRDefault="0048439E" w:rsidP="00613D66">
      <w:pPr>
        <w:pStyle w:val="Heading2"/>
        <w:pageBreakBefore/>
        <w:numPr>
          <w:ilvl w:val="1"/>
          <w:numId w:val="42"/>
        </w:numPr>
        <w:ind w:left="998" w:hanging="431"/>
        <w:rPr>
          <w:b w:val="0"/>
          <w:bCs w:val="0"/>
        </w:rPr>
      </w:pPr>
      <w:r w:rsidRPr="0048439E">
        <w:lastRenderedPageBreak/>
        <w:t xml:space="preserve"> </w:t>
      </w:r>
      <w:bookmarkStart w:id="22" w:name="_Toc71480434"/>
      <w:r w:rsidRPr="0048439E">
        <w:rPr>
          <w:b w:val="0"/>
          <w:bCs w:val="0"/>
        </w:rPr>
        <w:t>Assume that the sample is a representative of the population of CMSU. Based on the data, answer the following question:</w:t>
      </w:r>
      <w:bookmarkEnd w:id="22"/>
    </w:p>
    <w:p w:rsidR="0048439E" w:rsidRDefault="0048439E" w:rsidP="00613D66">
      <w:pPr>
        <w:pStyle w:val="Heading3"/>
        <w:numPr>
          <w:ilvl w:val="2"/>
          <w:numId w:val="42"/>
        </w:numPr>
        <w:rPr>
          <w:rStyle w:val="Strong"/>
          <w:b/>
          <w:bCs/>
        </w:rPr>
      </w:pPr>
      <w:r w:rsidRPr="0048439E">
        <w:rPr>
          <w:rStyle w:val="Strong"/>
          <w:b/>
          <w:bCs/>
        </w:rPr>
        <w:t xml:space="preserve"> </w:t>
      </w:r>
      <w:bookmarkStart w:id="23" w:name="_Toc71480435"/>
      <w:r w:rsidRPr="0048439E">
        <w:rPr>
          <w:rStyle w:val="Strong"/>
          <w:b/>
          <w:bCs/>
        </w:rPr>
        <w:t xml:space="preserve">Find the probability </w:t>
      </w:r>
      <w:r w:rsidR="0001430E" w:rsidRPr="0048439E">
        <w:rPr>
          <w:rStyle w:val="Strong"/>
          <w:b/>
          <w:bCs/>
        </w:rPr>
        <w:t>that</w:t>
      </w:r>
      <w:r w:rsidRPr="0048439E">
        <w:rPr>
          <w:rStyle w:val="Strong"/>
          <w:b/>
          <w:bCs/>
        </w:rPr>
        <w:t xml:space="preserve"> a randomly chosen student is a male and intends to graduate.</w:t>
      </w:r>
      <w:bookmarkEnd w:id="23"/>
    </w:p>
    <w:p w:rsidR="00D476D0" w:rsidRDefault="00D476D0" w:rsidP="00D476D0"/>
    <w:p w:rsidR="00D476D0" w:rsidRPr="00261FA5" w:rsidRDefault="00477B1E" w:rsidP="00477B1E">
      <w:pPr>
        <w:pStyle w:val="Heading5"/>
        <w:ind w:left="720"/>
        <w:rPr>
          <w:color w:val="000000" w:themeColor="text1"/>
        </w:rPr>
      </w:pPr>
      <w:r w:rsidRPr="00261FA5">
        <w:rPr>
          <w:color w:val="000000" w:themeColor="text1"/>
        </w:rPr>
        <w:t>P</w:t>
      </w:r>
      <w:r w:rsidR="00D476D0" w:rsidRPr="00261FA5">
        <w:rPr>
          <w:color w:val="000000" w:themeColor="text1"/>
        </w:rPr>
        <w:t>robability That a randomly chosen student is a male and intends to graduate is -</w:t>
      </w:r>
    </w:p>
    <w:p w:rsidR="00D476D0" w:rsidRPr="00261FA5" w:rsidRDefault="00D476D0" w:rsidP="00477B1E">
      <w:pPr>
        <w:pStyle w:val="Heading5"/>
        <w:ind w:left="720"/>
        <w:rPr>
          <w:color w:val="000000" w:themeColor="text1"/>
        </w:rPr>
      </w:pPr>
      <w:proofErr w:type="gramStart"/>
      <w:r w:rsidRPr="00261FA5">
        <w:rPr>
          <w:color w:val="000000" w:themeColor="text1"/>
        </w:rPr>
        <w:t>P(</w:t>
      </w:r>
      <w:proofErr w:type="gramEnd"/>
      <w:r w:rsidRPr="00261FA5">
        <w:rPr>
          <w:color w:val="000000" w:themeColor="text1"/>
        </w:rPr>
        <w:t xml:space="preserve">Grad Intention ∩ Male) = P (Grad Intention| Male) x P (male) = 17/29 * 29/62 = </w:t>
      </w:r>
      <w:r w:rsidRPr="0001430E">
        <w:rPr>
          <w:b/>
          <w:bCs/>
          <w:i/>
          <w:iCs/>
          <w:color w:val="000000" w:themeColor="text1"/>
          <w:sz w:val="28"/>
          <w:szCs w:val="28"/>
          <w:highlight w:val="yellow"/>
        </w:rPr>
        <w:t>0.27</w:t>
      </w:r>
    </w:p>
    <w:p w:rsidR="00D476D0" w:rsidRPr="00D476D0" w:rsidRDefault="00D476D0" w:rsidP="00D476D0"/>
    <w:p w:rsidR="0048439E" w:rsidRDefault="0048439E" w:rsidP="00613D66">
      <w:pPr>
        <w:pStyle w:val="Heading3"/>
        <w:numPr>
          <w:ilvl w:val="2"/>
          <w:numId w:val="42"/>
        </w:numPr>
        <w:rPr>
          <w:rStyle w:val="Strong"/>
          <w:b/>
          <w:bCs/>
        </w:rPr>
      </w:pPr>
      <w:r w:rsidRPr="0048439E">
        <w:rPr>
          <w:rStyle w:val="Strong"/>
          <w:b/>
          <w:bCs/>
        </w:rPr>
        <w:t xml:space="preserve"> </w:t>
      </w:r>
      <w:bookmarkStart w:id="24" w:name="_Toc71480436"/>
      <w:r w:rsidRPr="0048439E">
        <w:rPr>
          <w:rStyle w:val="Strong"/>
          <w:b/>
          <w:bCs/>
        </w:rPr>
        <w:t>Find the probability that a randomly selected student is a female and does NOT have a laptop.</w:t>
      </w:r>
      <w:bookmarkEnd w:id="24"/>
      <w:r w:rsidRPr="0048439E">
        <w:rPr>
          <w:rStyle w:val="Strong"/>
          <w:b/>
          <w:bCs/>
        </w:rPr>
        <w:t> </w:t>
      </w:r>
    </w:p>
    <w:p w:rsidR="00477B1E" w:rsidRDefault="00477B1E" w:rsidP="00477B1E"/>
    <w:p w:rsidR="00477B1E" w:rsidRPr="00261FA5" w:rsidRDefault="00477B1E" w:rsidP="00477B1E">
      <w:pPr>
        <w:pStyle w:val="Heading5"/>
        <w:ind w:left="720"/>
        <w:rPr>
          <w:color w:val="000000" w:themeColor="text1"/>
        </w:rPr>
      </w:pPr>
      <w:r w:rsidRPr="00261FA5">
        <w:rPr>
          <w:color w:val="000000" w:themeColor="text1"/>
        </w:rPr>
        <w:t>Probability that a randomly selected student is a female and does NOT have a laptop -</w:t>
      </w:r>
    </w:p>
    <w:p w:rsidR="00477B1E" w:rsidRPr="00261FA5" w:rsidRDefault="00477B1E" w:rsidP="00477B1E">
      <w:pPr>
        <w:pStyle w:val="Heading5"/>
        <w:ind w:left="720"/>
        <w:rPr>
          <w:color w:val="000000" w:themeColor="text1"/>
        </w:rPr>
      </w:pPr>
      <w:proofErr w:type="gramStart"/>
      <w:r w:rsidRPr="00261FA5">
        <w:rPr>
          <w:color w:val="000000" w:themeColor="text1"/>
        </w:rPr>
        <w:t>P(</w:t>
      </w:r>
      <w:proofErr w:type="gramEnd"/>
      <w:r w:rsidRPr="00261FA5">
        <w:rPr>
          <w:color w:val="000000" w:themeColor="text1"/>
        </w:rPr>
        <w:t xml:space="preserve">other than Laptop ∩ Female) = (1 - P (Laptop| Female)) x P (Female) = (1- 29/33 )* 33/62 = </w:t>
      </w:r>
      <w:r w:rsidRPr="0001430E">
        <w:rPr>
          <w:b/>
          <w:bCs/>
          <w:i/>
          <w:iCs/>
          <w:color w:val="000000" w:themeColor="text1"/>
          <w:sz w:val="28"/>
          <w:szCs w:val="28"/>
          <w:highlight w:val="yellow"/>
        </w:rPr>
        <w:t>0.0645</w:t>
      </w:r>
    </w:p>
    <w:p w:rsidR="00477B1E" w:rsidRPr="00477B1E" w:rsidRDefault="00477B1E" w:rsidP="00477B1E"/>
    <w:p w:rsidR="0048439E" w:rsidRPr="00B9535E" w:rsidRDefault="0048439E" w:rsidP="00613D66">
      <w:pPr>
        <w:pStyle w:val="Heading2"/>
        <w:numPr>
          <w:ilvl w:val="1"/>
          <w:numId w:val="42"/>
        </w:numPr>
        <w:rPr>
          <w:b w:val="0"/>
          <w:bCs w:val="0"/>
        </w:rPr>
      </w:pPr>
      <w:r>
        <w:rPr>
          <w:rStyle w:val="Strong"/>
          <w:rFonts w:ascii="Lato" w:hAnsi="Lato"/>
          <w:color w:val="000000"/>
        </w:rPr>
        <w:t xml:space="preserve"> </w:t>
      </w:r>
      <w:bookmarkStart w:id="25" w:name="_Toc71480437"/>
      <w:r w:rsidRPr="00B9535E">
        <w:rPr>
          <w:b w:val="0"/>
          <w:bCs w:val="0"/>
        </w:rPr>
        <w:t>Assume that the sample is representative of the population of CMSU. Based on the data, answer the following question:</w:t>
      </w:r>
      <w:bookmarkEnd w:id="25"/>
    </w:p>
    <w:p w:rsidR="0048439E" w:rsidRDefault="0048439E" w:rsidP="00613D66">
      <w:pPr>
        <w:pStyle w:val="Heading3"/>
        <w:numPr>
          <w:ilvl w:val="2"/>
          <w:numId w:val="42"/>
        </w:numPr>
        <w:rPr>
          <w:rStyle w:val="Strong"/>
          <w:b/>
          <w:bCs/>
        </w:rPr>
      </w:pPr>
      <w:r w:rsidRPr="00B9535E">
        <w:rPr>
          <w:rStyle w:val="Strong"/>
          <w:b/>
          <w:bCs/>
        </w:rPr>
        <w:t xml:space="preserve"> </w:t>
      </w:r>
      <w:bookmarkStart w:id="26" w:name="_Toc71480438"/>
      <w:r w:rsidRPr="00B9535E">
        <w:rPr>
          <w:rStyle w:val="Strong"/>
          <w:b/>
          <w:bCs/>
        </w:rPr>
        <w:t>Find the probability that a randomly chosen student is a male or has full-time employment?</w:t>
      </w:r>
      <w:bookmarkEnd w:id="26"/>
    </w:p>
    <w:p w:rsidR="00DF3EF5" w:rsidRPr="00261FA5" w:rsidRDefault="00DF3EF5" w:rsidP="00DF3EF5">
      <w:pPr>
        <w:pStyle w:val="Heading5"/>
        <w:ind w:left="1224"/>
        <w:rPr>
          <w:color w:val="000000" w:themeColor="text1"/>
        </w:rPr>
      </w:pPr>
      <w:r w:rsidRPr="00261FA5">
        <w:rPr>
          <w:color w:val="000000" w:themeColor="text1"/>
        </w:rPr>
        <w:t>Probability that a randomly chosen student is a male or has full-time employment-</w:t>
      </w:r>
    </w:p>
    <w:p w:rsidR="00DF3EF5" w:rsidRPr="00261FA5" w:rsidRDefault="00DF3EF5" w:rsidP="00DF3EF5">
      <w:pPr>
        <w:pStyle w:val="Heading5"/>
        <w:ind w:left="1224"/>
        <w:rPr>
          <w:color w:val="000000" w:themeColor="text1"/>
        </w:rPr>
      </w:pPr>
      <w:proofErr w:type="gramStart"/>
      <w:r w:rsidRPr="00261FA5">
        <w:rPr>
          <w:color w:val="000000" w:themeColor="text1"/>
        </w:rPr>
        <w:t>P(</w:t>
      </w:r>
      <w:proofErr w:type="gramEnd"/>
      <w:r w:rsidRPr="00261FA5">
        <w:rPr>
          <w:color w:val="000000" w:themeColor="text1"/>
        </w:rPr>
        <w:t xml:space="preserve">Male U full-time)= P(Male) + P(Full-Time) -P(Male ∩ Full-Time) = (29/62 + 10/62 - 7/62 ) = </w:t>
      </w:r>
      <w:r w:rsidRPr="0001430E">
        <w:rPr>
          <w:b/>
          <w:bCs/>
          <w:i/>
          <w:iCs/>
          <w:color w:val="000000" w:themeColor="text1"/>
          <w:sz w:val="28"/>
          <w:szCs w:val="28"/>
          <w:highlight w:val="yellow"/>
        </w:rPr>
        <w:t>0.516</w:t>
      </w:r>
    </w:p>
    <w:p w:rsidR="00DF3EF5" w:rsidRPr="00DF3EF5" w:rsidRDefault="00DF3EF5" w:rsidP="00DF3EF5"/>
    <w:p w:rsidR="0048439E" w:rsidRDefault="0048439E" w:rsidP="00613D66">
      <w:pPr>
        <w:pStyle w:val="Heading3"/>
        <w:numPr>
          <w:ilvl w:val="2"/>
          <w:numId w:val="42"/>
        </w:numPr>
        <w:rPr>
          <w:rStyle w:val="Strong"/>
          <w:b/>
          <w:bCs/>
        </w:rPr>
      </w:pPr>
      <w:r w:rsidRPr="00B9535E">
        <w:rPr>
          <w:rStyle w:val="Strong"/>
          <w:b/>
          <w:bCs/>
        </w:rPr>
        <w:t xml:space="preserve"> </w:t>
      </w:r>
      <w:bookmarkStart w:id="27" w:name="_Toc71480439"/>
      <w:r w:rsidRPr="00B9535E">
        <w:rPr>
          <w:rStyle w:val="Strong"/>
          <w:b/>
          <w:bCs/>
        </w:rPr>
        <w:t>Find the conditional probability that given a female student is randomly chosen, she is majoring in international business or management.</w:t>
      </w:r>
      <w:bookmarkEnd w:id="27"/>
    </w:p>
    <w:p w:rsidR="00DF3EF5" w:rsidRDefault="00DF3EF5" w:rsidP="00DF3EF5"/>
    <w:p w:rsidR="00DF3EF5" w:rsidRPr="00261FA5" w:rsidRDefault="00DF3EF5" w:rsidP="00DF3EF5">
      <w:pPr>
        <w:pStyle w:val="Heading5"/>
        <w:ind w:left="1224"/>
        <w:rPr>
          <w:color w:val="000000" w:themeColor="text1"/>
        </w:rPr>
      </w:pPr>
      <w:r w:rsidRPr="00261FA5">
        <w:rPr>
          <w:color w:val="000000" w:themeColor="text1"/>
        </w:rPr>
        <w:t>Probability that given a female student is randomly chosen, she is majoring in international business or management.-</w:t>
      </w:r>
    </w:p>
    <w:p w:rsidR="00DF3EF5" w:rsidRPr="00261FA5" w:rsidRDefault="00DF3EF5" w:rsidP="00DF3EF5">
      <w:pPr>
        <w:pStyle w:val="Heading5"/>
        <w:ind w:left="1224"/>
        <w:rPr>
          <w:b/>
          <w:bCs/>
          <w:i/>
          <w:iCs/>
          <w:color w:val="000000" w:themeColor="text1"/>
          <w:sz w:val="28"/>
          <w:szCs w:val="28"/>
        </w:rPr>
      </w:pPr>
      <w:proofErr w:type="gramStart"/>
      <w:r w:rsidRPr="00261FA5">
        <w:rPr>
          <w:color w:val="000000" w:themeColor="text1"/>
        </w:rPr>
        <w:t>P(</w:t>
      </w:r>
      <w:proofErr w:type="gramEnd"/>
      <w:r w:rsidRPr="00261FA5">
        <w:rPr>
          <w:color w:val="000000" w:themeColor="text1"/>
        </w:rPr>
        <w:t xml:space="preserve">International Business U Management) / Female = P(International Business/Female) + P(Management/Female) = 4/33 + 4/33= </w:t>
      </w:r>
      <w:r w:rsidRPr="0001430E">
        <w:rPr>
          <w:b/>
          <w:bCs/>
          <w:i/>
          <w:iCs/>
          <w:color w:val="000000" w:themeColor="text1"/>
          <w:sz w:val="28"/>
          <w:szCs w:val="28"/>
          <w:highlight w:val="yellow"/>
        </w:rPr>
        <w:t>0.242</w:t>
      </w:r>
    </w:p>
    <w:p w:rsidR="00DF3EF5" w:rsidRPr="00DF3EF5" w:rsidRDefault="00DF3EF5" w:rsidP="00DF3EF5"/>
    <w:p w:rsidR="0048439E" w:rsidRDefault="0048439E" w:rsidP="00613D66">
      <w:pPr>
        <w:pStyle w:val="Heading2"/>
        <w:numPr>
          <w:ilvl w:val="1"/>
          <w:numId w:val="42"/>
        </w:numPr>
        <w:rPr>
          <w:b w:val="0"/>
          <w:bCs w:val="0"/>
        </w:rPr>
      </w:pPr>
      <w:bookmarkStart w:id="28" w:name="_Toc71480440"/>
      <w:r w:rsidRPr="00C05829">
        <w:rPr>
          <w:b w:val="0"/>
          <w:bCs w:val="0"/>
        </w:rPr>
        <w:lastRenderedPageBreak/>
        <w:t>Construct a contingency table of Gender and Intent to Graduate at 2 levels (Yes/No). The Undecided students are not considered now and the table is a 2x2 table. Do you think the graduate intention and being female are independent events?</w:t>
      </w:r>
      <w:bookmarkEnd w:id="28"/>
    </w:p>
    <w:p w:rsidR="00E20238" w:rsidRDefault="00E20238" w:rsidP="00E20238"/>
    <w:p w:rsidR="004D1F56" w:rsidRDefault="003C3035" w:rsidP="003C3035">
      <w:pPr>
        <w:ind w:firstLine="720"/>
      </w:pPr>
      <w:r>
        <w:t xml:space="preserve">Contingency table </w:t>
      </w:r>
      <w:r w:rsidRPr="003C3035">
        <w:rPr>
          <w:b/>
          <w:bCs/>
        </w:rPr>
        <w:t>including</w:t>
      </w:r>
      <w:r>
        <w:t xml:space="preserve"> ‘Undecided’ Grad Intention -</w:t>
      </w:r>
    </w:p>
    <w:tbl>
      <w:tblPr>
        <w:tblW w:w="0" w:type="auto"/>
        <w:tblCellSpacing w:w="15" w:type="dxa"/>
        <w:tblInd w:w="21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4"/>
        <w:gridCol w:w="992"/>
        <w:gridCol w:w="1418"/>
        <w:gridCol w:w="850"/>
      </w:tblGrid>
      <w:tr w:rsidR="00E20238" w:rsidRPr="00E20238" w:rsidTr="00E20238">
        <w:trPr>
          <w:tblHeader/>
          <w:tblCellSpacing w:w="15" w:type="dxa"/>
        </w:trPr>
        <w:tc>
          <w:tcPr>
            <w:tcW w:w="1399"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Grad Intention</w:t>
            </w:r>
          </w:p>
        </w:tc>
        <w:tc>
          <w:tcPr>
            <w:tcW w:w="962"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No</w:t>
            </w:r>
          </w:p>
        </w:tc>
        <w:tc>
          <w:tcPr>
            <w:tcW w:w="1388"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Undecided</w:t>
            </w:r>
          </w:p>
        </w:tc>
        <w:tc>
          <w:tcPr>
            <w:tcW w:w="805"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Yes</w:t>
            </w:r>
          </w:p>
        </w:tc>
      </w:tr>
      <w:tr w:rsidR="00E20238" w:rsidRPr="00E20238" w:rsidTr="00E20238">
        <w:trPr>
          <w:tblHeader/>
          <w:tblCellSpacing w:w="15" w:type="dxa"/>
        </w:trPr>
        <w:tc>
          <w:tcPr>
            <w:tcW w:w="1399"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Gender</w:t>
            </w:r>
          </w:p>
        </w:tc>
        <w:tc>
          <w:tcPr>
            <w:tcW w:w="962"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p>
        </w:tc>
        <w:tc>
          <w:tcPr>
            <w:tcW w:w="1388"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p>
        </w:tc>
        <w:tc>
          <w:tcPr>
            <w:tcW w:w="805"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p>
        </w:tc>
      </w:tr>
      <w:tr w:rsidR="00E20238" w:rsidRPr="00E20238" w:rsidTr="00E20238">
        <w:trPr>
          <w:tblCellSpacing w:w="15" w:type="dxa"/>
        </w:trPr>
        <w:tc>
          <w:tcPr>
            <w:tcW w:w="1399"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Female</w:t>
            </w:r>
          </w:p>
        </w:tc>
        <w:tc>
          <w:tcPr>
            <w:tcW w:w="962"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sz w:val="24"/>
                <w:szCs w:val="24"/>
                <w:lang w:eastAsia="en-IN" w:bidi="hi-IN"/>
              </w:rPr>
            </w:pPr>
            <w:r w:rsidRPr="00E20238">
              <w:rPr>
                <w:rFonts w:ascii="Times New Roman" w:eastAsia="Times New Roman" w:hAnsi="Times New Roman" w:cs="Times New Roman"/>
                <w:sz w:val="24"/>
                <w:szCs w:val="24"/>
                <w:lang w:eastAsia="en-IN" w:bidi="hi-IN"/>
              </w:rPr>
              <w:t>9</w:t>
            </w:r>
          </w:p>
        </w:tc>
        <w:tc>
          <w:tcPr>
            <w:tcW w:w="1388"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sz w:val="24"/>
                <w:szCs w:val="24"/>
                <w:lang w:eastAsia="en-IN" w:bidi="hi-IN"/>
              </w:rPr>
            </w:pPr>
            <w:r w:rsidRPr="00E20238">
              <w:rPr>
                <w:rFonts w:ascii="Times New Roman" w:eastAsia="Times New Roman" w:hAnsi="Times New Roman" w:cs="Times New Roman"/>
                <w:sz w:val="24"/>
                <w:szCs w:val="24"/>
                <w:lang w:eastAsia="en-IN" w:bidi="hi-IN"/>
              </w:rPr>
              <w:t>13</w:t>
            </w:r>
          </w:p>
        </w:tc>
        <w:tc>
          <w:tcPr>
            <w:tcW w:w="805"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sz w:val="24"/>
                <w:szCs w:val="24"/>
                <w:lang w:eastAsia="en-IN" w:bidi="hi-IN"/>
              </w:rPr>
            </w:pPr>
            <w:r w:rsidRPr="00E20238">
              <w:rPr>
                <w:rFonts w:ascii="Times New Roman" w:eastAsia="Times New Roman" w:hAnsi="Times New Roman" w:cs="Times New Roman"/>
                <w:sz w:val="24"/>
                <w:szCs w:val="24"/>
                <w:lang w:eastAsia="en-IN" w:bidi="hi-IN"/>
              </w:rPr>
              <w:t>11</w:t>
            </w:r>
          </w:p>
        </w:tc>
      </w:tr>
      <w:tr w:rsidR="00E20238" w:rsidRPr="00E20238" w:rsidTr="00E20238">
        <w:trPr>
          <w:tblCellSpacing w:w="15" w:type="dxa"/>
        </w:trPr>
        <w:tc>
          <w:tcPr>
            <w:tcW w:w="1399"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Male</w:t>
            </w:r>
          </w:p>
        </w:tc>
        <w:tc>
          <w:tcPr>
            <w:tcW w:w="962"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sz w:val="24"/>
                <w:szCs w:val="24"/>
                <w:lang w:eastAsia="en-IN" w:bidi="hi-IN"/>
              </w:rPr>
            </w:pPr>
            <w:r w:rsidRPr="00E20238">
              <w:rPr>
                <w:rFonts w:ascii="Times New Roman" w:eastAsia="Times New Roman" w:hAnsi="Times New Roman" w:cs="Times New Roman"/>
                <w:sz w:val="24"/>
                <w:szCs w:val="24"/>
                <w:lang w:eastAsia="en-IN" w:bidi="hi-IN"/>
              </w:rPr>
              <w:t>3</w:t>
            </w:r>
          </w:p>
        </w:tc>
        <w:tc>
          <w:tcPr>
            <w:tcW w:w="1388"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sz w:val="24"/>
                <w:szCs w:val="24"/>
                <w:lang w:eastAsia="en-IN" w:bidi="hi-IN"/>
              </w:rPr>
            </w:pPr>
            <w:r w:rsidRPr="00E20238">
              <w:rPr>
                <w:rFonts w:ascii="Times New Roman" w:eastAsia="Times New Roman" w:hAnsi="Times New Roman" w:cs="Times New Roman"/>
                <w:sz w:val="24"/>
                <w:szCs w:val="24"/>
                <w:lang w:eastAsia="en-IN" w:bidi="hi-IN"/>
              </w:rPr>
              <w:t>9</w:t>
            </w:r>
          </w:p>
        </w:tc>
        <w:tc>
          <w:tcPr>
            <w:tcW w:w="805"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sz w:val="24"/>
                <w:szCs w:val="24"/>
                <w:lang w:eastAsia="en-IN" w:bidi="hi-IN"/>
              </w:rPr>
            </w:pPr>
            <w:r w:rsidRPr="00E20238">
              <w:rPr>
                <w:rFonts w:ascii="Times New Roman" w:eastAsia="Times New Roman" w:hAnsi="Times New Roman" w:cs="Times New Roman"/>
                <w:sz w:val="24"/>
                <w:szCs w:val="24"/>
                <w:lang w:eastAsia="en-IN" w:bidi="hi-IN"/>
              </w:rPr>
              <w:t>17</w:t>
            </w:r>
          </w:p>
        </w:tc>
      </w:tr>
    </w:tbl>
    <w:p w:rsidR="004D1F56" w:rsidRPr="00CA2706" w:rsidRDefault="003C3035" w:rsidP="00CA2706">
      <w:pPr>
        <w:rPr>
          <w:b/>
          <w:bCs/>
        </w:rPr>
      </w:pPr>
      <w:r>
        <w:tab/>
      </w:r>
      <w:r>
        <w:tab/>
      </w:r>
      <w:r>
        <w:tab/>
      </w:r>
      <w:r>
        <w:tab/>
      </w:r>
      <w:r>
        <w:tab/>
      </w:r>
      <w:r w:rsidR="004D1F56" w:rsidRPr="00CA2706">
        <w:rPr>
          <w:b/>
          <w:bCs/>
        </w:rPr>
        <w:t>Table - 2.6.1</w:t>
      </w:r>
    </w:p>
    <w:p w:rsidR="003C3035" w:rsidRDefault="003C3035" w:rsidP="003C3035">
      <w:pPr>
        <w:ind w:firstLine="720"/>
      </w:pPr>
      <w:r>
        <w:t xml:space="preserve">Contingency table </w:t>
      </w:r>
      <w:proofErr w:type="gramStart"/>
      <w:r>
        <w:rPr>
          <w:b/>
          <w:bCs/>
        </w:rPr>
        <w:t>excluding</w:t>
      </w:r>
      <w:r w:rsidR="00CA2706">
        <w:rPr>
          <w:b/>
          <w:bCs/>
        </w:rPr>
        <w:t xml:space="preserve"> </w:t>
      </w:r>
      <w:r>
        <w:rPr>
          <w:b/>
          <w:bCs/>
        </w:rPr>
        <w:t xml:space="preserve"> </w:t>
      </w:r>
      <w:r>
        <w:t>‘Undecided’</w:t>
      </w:r>
      <w:proofErr w:type="gramEnd"/>
      <w:r>
        <w:t xml:space="preserve"> Grad Intention -</w:t>
      </w:r>
    </w:p>
    <w:tbl>
      <w:tblPr>
        <w:tblW w:w="0" w:type="auto"/>
        <w:tblCellSpacing w:w="15" w:type="dxa"/>
        <w:tblInd w:w="21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4"/>
        <w:gridCol w:w="992"/>
        <w:gridCol w:w="1418"/>
      </w:tblGrid>
      <w:tr w:rsidR="00E20238" w:rsidRPr="00E20238" w:rsidTr="00CA2706">
        <w:trPr>
          <w:tblHeader/>
          <w:tblCellSpacing w:w="15" w:type="dxa"/>
        </w:trPr>
        <w:tc>
          <w:tcPr>
            <w:tcW w:w="1399"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Grad Intention</w:t>
            </w:r>
          </w:p>
        </w:tc>
        <w:tc>
          <w:tcPr>
            <w:tcW w:w="962"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No</w:t>
            </w:r>
          </w:p>
        </w:tc>
        <w:tc>
          <w:tcPr>
            <w:tcW w:w="1373" w:type="dxa"/>
            <w:tcBorders>
              <w:top w:val="outset" w:sz="6" w:space="0" w:color="auto"/>
              <w:left w:val="outset" w:sz="6" w:space="0" w:color="auto"/>
              <w:bottom w:val="outset" w:sz="6" w:space="0" w:color="auto"/>
              <w:right w:val="outset" w:sz="6" w:space="0" w:color="auto"/>
            </w:tcBorders>
            <w:shd w:val="clear" w:color="auto" w:fill="C4BC96" w:themeFill="background2" w:themeFillShade="BF"/>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Yes</w:t>
            </w:r>
          </w:p>
        </w:tc>
      </w:tr>
      <w:tr w:rsidR="00E20238" w:rsidRPr="00E20238" w:rsidTr="00CA2706">
        <w:trPr>
          <w:tblHeader/>
          <w:tblCellSpacing w:w="15" w:type="dxa"/>
        </w:trPr>
        <w:tc>
          <w:tcPr>
            <w:tcW w:w="1399"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Gender</w:t>
            </w:r>
          </w:p>
        </w:tc>
        <w:tc>
          <w:tcPr>
            <w:tcW w:w="962"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p>
        </w:tc>
        <w:tc>
          <w:tcPr>
            <w:tcW w:w="1373"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p>
        </w:tc>
      </w:tr>
      <w:tr w:rsidR="00E20238" w:rsidRPr="00E20238" w:rsidTr="00CA2706">
        <w:trPr>
          <w:tblCellSpacing w:w="15" w:type="dxa"/>
        </w:trPr>
        <w:tc>
          <w:tcPr>
            <w:tcW w:w="1399"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Female</w:t>
            </w:r>
          </w:p>
        </w:tc>
        <w:tc>
          <w:tcPr>
            <w:tcW w:w="962"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rPr>
                <w:rFonts w:ascii="Times New Roman" w:eastAsia="Times New Roman" w:hAnsi="Times New Roman" w:cs="Times New Roman"/>
                <w:sz w:val="24"/>
                <w:szCs w:val="24"/>
                <w:lang w:eastAsia="en-IN" w:bidi="hi-IN"/>
              </w:rPr>
            </w:pPr>
            <w:r w:rsidRPr="00E20238">
              <w:rPr>
                <w:rFonts w:ascii="Times New Roman" w:eastAsia="Times New Roman" w:hAnsi="Times New Roman" w:cs="Times New Roman"/>
                <w:sz w:val="24"/>
                <w:szCs w:val="24"/>
                <w:lang w:eastAsia="en-IN" w:bidi="hi-IN"/>
              </w:rPr>
              <w:t>9</w:t>
            </w:r>
          </w:p>
        </w:tc>
        <w:tc>
          <w:tcPr>
            <w:tcW w:w="1373"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rPr>
                <w:rFonts w:ascii="Times New Roman" w:eastAsia="Times New Roman" w:hAnsi="Times New Roman" w:cs="Times New Roman"/>
                <w:sz w:val="24"/>
                <w:szCs w:val="24"/>
                <w:lang w:eastAsia="en-IN" w:bidi="hi-IN"/>
              </w:rPr>
            </w:pPr>
            <w:r w:rsidRPr="00E20238">
              <w:rPr>
                <w:rFonts w:ascii="Times New Roman" w:eastAsia="Times New Roman" w:hAnsi="Times New Roman" w:cs="Times New Roman"/>
                <w:sz w:val="24"/>
                <w:szCs w:val="24"/>
                <w:lang w:eastAsia="en-IN" w:bidi="hi-IN"/>
              </w:rPr>
              <w:t>11</w:t>
            </w:r>
          </w:p>
        </w:tc>
      </w:tr>
      <w:tr w:rsidR="00E20238" w:rsidRPr="00E20238" w:rsidTr="00CA2706">
        <w:trPr>
          <w:tblCellSpacing w:w="15" w:type="dxa"/>
        </w:trPr>
        <w:tc>
          <w:tcPr>
            <w:tcW w:w="1399"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jc w:val="center"/>
              <w:rPr>
                <w:rFonts w:ascii="Times New Roman" w:eastAsia="Times New Roman" w:hAnsi="Times New Roman" w:cs="Times New Roman"/>
                <w:b/>
                <w:bCs/>
                <w:sz w:val="24"/>
                <w:szCs w:val="24"/>
                <w:lang w:eastAsia="en-IN" w:bidi="hi-IN"/>
              </w:rPr>
            </w:pPr>
            <w:r w:rsidRPr="00E20238">
              <w:rPr>
                <w:rFonts w:ascii="Times New Roman" w:eastAsia="Times New Roman" w:hAnsi="Times New Roman" w:cs="Times New Roman"/>
                <w:b/>
                <w:bCs/>
                <w:sz w:val="24"/>
                <w:szCs w:val="24"/>
                <w:lang w:eastAsia="en-IN" w:bidi="hi-IN"/>
              </w:rPr>
              <w:t>Male</w:t>
            </w:r>
          </w:p>
        </w:tc>
        <w:tc>
          <w:tcPr>
            <w:tcW w:w="962"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rPr>
                <w:rFonts w:ascii="Times New Roman" w:eastAsia="Times New Roman" w:hAnsi="Times New Roman" w:cs="Times New Roman"/>
                <w:sz w:val="24"/>
                <w:szCs w:val="24"/>
                <w:lang w:eastAsia="en-IN" w:bidi="hi-IN"/>
              </w:rPr>
            </w:pPr>
            <w:r w:rsidRPr="00E20238">
              <w:rPr>
                <w:rFonts w:ascii="Times New Roman" w:eastAsia="Times New Roman" w:hAnsi="Times New Roman" w:cs="Times New Roman"/>
                <w:sz w:val="24"/>
                <w:szCs w:val="24"/>
                <w:lang w:eastAsia="en-IN" w:bidi="hi-IN"/>
              </w:rPr>
              <w:t>3</w:t>
            </w:r>
          </w:p>
        </w:tc>
        <w:tc>
          <w:tcPr>
            <w:tcW w:w="1373" w:type="dxa"/>
            <w:tcBorders>
              <w:top w:val="outset" w:sz="6" w:space="0" w:color="auto"/>
              <w:left w:val="outset" w:sz="6" w:space="0" w:color="auto"/>
              <w:bottom w:val="outset" w:sz="6" w:space="0" w:color="auto"/>
              <w:right w:val="outset" w:sz="6" w:space="0" w:color="auto"/>
            </w:tcBorders>
            <w:vAlign w:val="center"/>
            <w:hideMark/>
          </w:tcPr>
          <w:p w:rsidR="00E20238" w:rsidRPr="00E20238" w:rsidRDefault="00E20238" w:rsidP="00E20238">
            <w:pPr>
              <w:spacing w:after="0" w:line="240" w:lineRule="auto"/>
              <w:rPr>
                <w:rFonts w:ascii="Times New Roman" w:eastAsia="Times New Roman" w:hAnsi="Times New Roman" w:cs="Times New Roman"/>
                <w:sz w:val="24"/>
                <w:szCs w:val="24"/>
                <w:lang w:eastAsia="en-IN" w:bidi="hi-IN"/>
              </w:rPr>
            </w:pPr>
            <w:r w:rsidRPr="00E20238">
              <w:rPr>
                <w:rFonts w:ascii="Times New Roman" w:eastAsia="Times New Roman" w:hAnsi="Times New Roman" w:cs="Times New Roman"/>
                <w:sz w:val="24"/>
                <w:szCs w:val="24"/>
                <w:lang w:eastAsia="en-IN" w:bidi="hi-IN"/>
              </w:rPr>
              <w:t>17</w:t>
            </w:r>
          </w:p>
        </w:tc>
      </w:tr>
    </w:tbl>
    <w:p w:rsidR="004D1F56" w:rsidRPr="00CA2706" w:rsidRDefault="003C3035" w:rsidP="00CA2706">
      <w:pPr>
        <w:ind w:left="720"/>
        <w:rPr>
          <w:b/>
          <w:bCs/>
        </w:rPr>
      </w:pPr>
      <w:r>
        <w:t xml:space="preserve">                                                        </w:t>
      </w:r>
      <w:r w:rsidR="004D1F56" w:rsidRPr="00CA2706">
        <w:rPr>
          <w:b/>
          <w:bCs/>
        </w:rPr>
        <w:t>Table - 2.6.2</w:t>
      </w:r>
    </w:p>
    <w:p w:rsidR="00E20238" w:rsidRPr="00261FA5" w:rsidRDefault="00E20238" w:rsidP="00FA52B0">
      <w:pPr>
        <w:pStyle w:val="Heading5"/>
        <w:numPr>
          <w:ilvl w:val="0"/>
          <w:numId w:val="17"/>
        </w:numPr>
        <w:rPr>
          <w:color w:val="000000" w:themeColor="text1"/>
        </w:rPr>
      </w:pPr>
      <w:r w:rsidRPr="00261FA5">
        <w:rPr>
          <w:color w:val="000000" w:themeColor="text1"/>
        </w:rPr>
        <w:t xml:space="preserve">Probability that a Female is selected and she intends to </w:t>
      </w:r>
      <w:r w:rsidR="00731EC8" w:rsidRPr="00261FA5">
        <w:rPr>
          <w:color w:val="000000" w:themeColor="text1"/>
        </w:rPr>
        <w:t>graduate</w:t>
      </w:r>
      <w:r w:rsidRPr="00261FA5">
        <w:rPr>
          <w:color w:val="000000" w:themeColor="text1"/>
        </w:rPr>
        <w:t xml:space="preserve"> while </w:t>
      </w:r>
      <w:r w:rsidRPr="00261FA5">
        <w:rPr>
          <w:b/>
          <w:bCs/>
          <w:color w:val="000000" w:themeColor="text1"/>
        </w:rPr>
        <w:t>'undecided'</w:t>
      </w:r>
      <w:r w:rsidRPr="00261FA5">
        <w:rPr>
          <w:color w:val="000000" w:themeColor="text1"/>
        </w:rPr>
        <w:t xml:space="preserve"> category considered was </w:t>
      </w:r>
      <w:r w:rsidRPr="00CA2706">
        <w:rPr>
          <w:b/>
          <w:bCs/>
          <w:i/>
          <w:iCs/>
          <w:color w:val="000000" w:themeColor="text1"/>
          <w:sz w:val="28"/>
          <w:szCs w:val="28"/>
          <w:highlight w:val="yellow"/>
        </w:rPr>
        <w:t>0.18</w:t>
      </w:r>
    </w:p>
    <w:p w:rsidR="00E20238" w:rsidRPr="00261FA5" w:rsidRDefault="00E20238" w:rsidP="00FA52B0">
      <w:pPr>
        <w:pStyle w:val="Heading5"/>
        <w:numPr>
          <w:ilvl w:val="0"/>
          <w:numId w:val="17"/>
        </w:numPr>
        <w:rPr>
          <w:color w:val="000000" w:themeColor="text1"/>
        </w:rPr>
      </w:pPr>
      <w:r w:rsidRPr="00261FA5">
        <w:rPr>
          <w:color w:val="000000" w:themeColor="text1"/>
        </w:rPr>
        <w:t xml:space="preserve">Probability that a Female is selected and she intends to </w:t>
      </w:r>
      <w:r w:rsidR="00731EC8" w:rsidRPr="00261FA5">
        <w:rPr>
          <w:color w:val="000000" w:themeColor="text1"/>
        </w:rPr>
        <w:t>Graduate</w:t>
      </w:r>
      <w:r w:rsidRPr="00261FA5">
        <w:rPr>
          <w:color w:val="000000" w:themeColor="text1"/>
        </w:rPr>
        <w:t xml:space="preserve"> Without </w:t>
      </w:r>
      <w:r w:rsidRPr="00261FA5">
        <w:rPr>
          <w:b/>
          <w:bCs/>
          <w:color w:val="000000" w:themeColor="text1"/>
        </w:rPr>
        <w:t>'undecided'</w:t>
      </w:r>
      <w:r w:rsidR="00FA52B0" w:rsidRPr="00261FA5">
        <w:rPr>
          <w:color w:val="000000" w:themeColor="text1"/>
        </w:rPr>
        <w:t xml:space="preserve"> </w:t>
      </w:r>
      <w:r w:rsidRPr="00261FA5">
        <w:rPr>
          <w:color w:val="000000" w:themeColor="text1"/>
        </w:rPr>
        <w:t xml:space="preserve">considered increased to </w:t>
      </w:r>
      <w:r w:rsidRPr="00CA2706">
        <w:rPr>
          <w:b/>
          <w:bCs/>
          <w:i/>
          <w:iCs/>
          <w:color w:val="000000" w:themeColor="text1"/>
          <w:sz w:val="28"/>
          <w:szCs w:val="28"/>
          <w:highlight w:val="yellow"/>
        </w:rPr>
        <w:t>0.28</w:t>
      </w:r>
    </w:p>
    <w:p w:rsidR="00E20238" w:rsidRPr="00261FA5" w:rsidRDefault="00E20238" w:rsidP="00E20238">
      <w:pPr>
        <w:rPr>
          <w:color w:val="000000" w:themeColor="text1"/>
        </w:rPr>
      </w:pPr>
    </w:p>
    <w:p w:rsidR="00FA52B0" w:rsidRPr="00261FA5" w:rsidRDefault="00FA52B0" w:rsidP="00FA52B0">
      <w:pPr>
        <w:pStyle w:val="Heading5"/>
        <w:ind w:left="1224"/>
        <w:rPr>
          <w:color w:val="000000" w:themeColor="text1"/>
        </w:rPr>
      </w:pPr>
      <w:r w:rsidRPr="00261FA5">
        <w:rPr>
          <w:color w:val="000000" w:themeColor="text1"/>
        </w:rPr>
        <w:t xml:space="preserve">The graduate intention and being female </w:t>
      </w:r>
      <w:r w:rsidRPr="00CA2706">
        <w:rPr>
          <w:color w:val="000000" w:themeColor="text1"/>
          <w:highlight w:val="yellow"/>
        </w:rPr>
        <w:t>are not independent events</w:t>
      </w:r>
      <w:r w:rsidRPr="00261FA5">
        <w:rPr>
          <w:color w:val="000000" w:themeColor="text1"/>
        </w:rPr>
        <w:t xml:space="preserve"> which is evident from the as the Probability in both the above </w:t>
      </w:r>
      <w:r w:rsidR="00731EC8" w:rsidRPr="00261FA5">
        <w:rPr>
          <w:color w:val="000000" w:themeColor="text1"/>
        </w:rPr>
        <w:t xml:space="preserve">scenario </w:t>
      </w:r>
      <w:r w:rsidR="00731EC8" w:rsidRPr="00CA2706">
        <w:rPr>
          <w:b/>
          <w:bCs/>
          <w:color w:val="000000" w:themeColor="text1"/>
          <w:highlight w:val="yellow"/>
        </w:rPr>
        <w:t>differs</w:t>
      </w:r>
      <w:r w:rsidRPr="00CA2706">
        <w:rPr>
          <w:color w:val="000000" w:themeColor="text1"/>
          <w:highlight w:val="yellow"/>
        </w:rPr>
        <w:t>.</w:t>
      </w:r>
    </w:p>
    <w:p w:rsidR="00FA52B0" w:rsidRPr="00E20238" w:rsidRDefault="00FA52B0" w:rsidP="00E20238"/>
    <w:p w:rsidR="0048439E" w:rsidRPr="00C05829" w:rsidRDefault="0048439E" w:rsidP="00613D66">
      <w:pPr>
        <w:pStyle w:val="Heading2"/>
        <w:pageBreakBefore/>
        <w:numPr>
          <w:ilvl w:val="1"/>
          <w:numId w:val="42"/>
        </w:numPr>
        <w:ind w:left="998" w:hanging="431"/>
        <w:rPr>
          <w:b w:val="0"/>
          <w:bCs w:val="0"/>
        </w:rPr>
      </w:pPr>
      <w:bookmarkStart w:id="29" w:name="_Toc71480441"/>
      <w:r w:rsidRPr="00C05829">
        <w:rPr>
          <w:b w:val="0"/>
          <w:bCs w:val="0"/>
        </w:rPr>
        <w:lastRenderedPageBreak/>
        <w:t>Note that there are four numerical (continuous) variables in the data set, GPA, Salary, Spending, and Text Messages.</w:t>
      </w:r>
      <w:bookmarkEnd w:id="29"/>
    </w:p>
    <w:p w:rsidR="0048439E" w:rsidRDefault="0048439E" w:rsidP="00613D66">
      <w:pPr>
        <w:pStyle w:val="Heading3"/>
        <w:numPr>
          <w:ilvl w:val="2"/>
          <w:numId w:val="42"/>
        </w:numPr>
        <w:rPr>
          <w:rStyle w:val="Strong"/>
          <w:b/>
          <w:bCs/>
        </w:rPr>
      </w:pPr>
      <w:bookmarkStart w:id="30" w:name="_Toc71480442"/>
      <w:r w:rsidRPr="002D45F6">
        <w:rPr>
          <w:rStyle w:val="Strong"/>
          <w:b/>
          <w:bCs/>
        </w:rPr>
        <w:t>If a student is chosen randomly, what is the probability that his/her GPA is less than 3?</w:t>
      </w:r>
      <w:bookmarkEnd w:id="30"/>
    </w:p>
    <w:p w:rsidR="000323E0" w:rsidRDefault="000323E0" w:rsidP="000323E0"/>
    <w:p w:rsidR="00037AA0" w:rsidRPr="00261FA5" w:rsidRDefault="00037AA0" w:rsidP="00037AA0">
      <w:pPr>
        <w:pStyle w:val="Heading5"/>
        <w:rPr>
          <w:color w:val="000000" w:themeColor="text1"/>
        </w:rPr>
      </w:pPr>
      <w:r>
        <w:rPr>
          <w:color w:val="000000" w:themeColor="text1"/>
        </w:rPr>
        <w:t xml:space="preserve">                        </w:t>
      </w:r>
      <w:r w:rsidRPr="00261FA5">
        <w:rPr>
          <w:color w:val="000000" w:themeColor="text1"/>
        </w:rPr>
        <w:t xml:space="preserve">Count of </w:t>
      </w:r>
      <w:r>
        <w:rPr>
          <w:color w:val="000000" w:themeColor="text1"/>
        </w:rPr>
        <w:t>Students</w:t>
      </w:r>
      <w:r w:rsidRPr="00261FA5">
        <w:rPr>
          <w:color w:val="000000" w:themeColor="text1"/>
        </w:rPr>
        <w:t xml:space="preserve"> with </w:t>
      </w:r>
      <w:r>
        <w:rPr>
          <w:color w:val="000000" w:themeColor="text1"/>
        </w:rPr>
        <w:t>GPA &lt;3 is 17</w:t>
      </w:r>
    </w:p>
    <w:p w:rsidR="00037AA0" w:rsidRDefault="00037AA0" w:rsidP="00037AA0">
      <w:pPr>
        <w:pStyle w:val="Heading5"/>
      </w:pPr>
      <w:r>
        <w:rPr>
          <w:color w:val="000000" w:themeColor="text1"/>
        </w:rPr>
        <w:t xml:space="preserve">                        Total Count of Students = 62</w:t>
      </w:r>
    </w:p>
    <w:p w:rsidR="000323E0" w:rsidRPr="00261FA5" w:rsidRDefault="000323E0" w:rsidP="000323E0">
      <w:pPr>
        <w:pStyle w:val="Heading5"/>
        <w:ind w:left="1224"/>
        <w:rPr>
          <w:color w:val="000000" w:themeColor="text1"/>
        </w:rPr>
      </w:pPr>
      <w:r w:rsidRPr="00261FA5">
        <w:rPr>
          <w:color w:val="000000" w:themeColor="text1"/>
        </w:rPr>
        <w:t xml:space="preserve">If a student is chosen randomly, then the probability that his/her GPA is less than 3 </w:t>
      </w:r>
      <w:r w:rsidR="00037AA0" w:rsidRPr="00261FA5">
        <w:rPr>
          <w:color w:val="000000" w:themeColor="text1"/>
        </w:rPr>
        <w:t>is</w:t>
      </w:r>
      <w:r w:rsidR="00037AA0">
        <w:rPr>
          <w:color w:val="000000" w:themeColor="text1"/>
        </w:rPr>
        <w:t xml:space="preserve"> </w:t>
      </w:r>
      <w:r w:rsidR="00037AA0" w:rsidRPr="00037AA0">
        <w:rPr>
          <w:b/>
          <w:bCs/>
          <w:i/>
          <w:iCs/>
          <w:color w:val="000000" w:themeColor="text1"/>
          <w:sz w:val="28"/>
          <w:szCs w:val="28"/>
          <w:highlight w:val="yellow"/>
        </w:rPr>
        <w:t>17/</w:t>
      </w:r>
      <w:proofErr w:type="gramStart"/>
      <w:r w:rsidR="00037AA0" w:rsidRPr="00037AA0">
        <w:rPr>
          <w:b/>
          <w:bCs/>
          <w:i/>
          <w:iCs/>
          <w:color w:val="000000" w:themeColor="text1"/>
          <w:sz w:val="28"/>
          <w:szCs w:val="28"/>
          <w:highlight w:val="yellow"/>
        </w:rPr>
        <w:t>62</w:t>
      </w:r>
      <w:r w:rsidR="00037AA0">
        <w:rPr>
          <w:color w:val="000000" w:themeColor="text1"/>
        </w:rPr>
        <w:t xml:space="preserve">  =</w:t>
      </w:r>
      <w:proofErr w:type="gramEnd"/>
      <w:r w:rsidR="00037AA0">
        <w:rPr>
          <w:color w:val="000000" w:themeColor="text1"/>
        </w:rPr>
        <w:t xml:space="preserve"> </w:t>
      </w:r>
      <w:r w:rsidRPr="00261FA5">
        <w:rPr>
          <w:b/>
          <w:bCs/>
          <w:i/>
          <w:iCs/>
          <w:color w:val="000000" w:themeColor="text1"/>
          <w:sz w:val="28"/>
          <w:szCs w:val="28"/>
        </w:rPr>
        <w:t xml:space="preserve"> </w:t>
      </w:r>
      <w:r w:rsidRPr="00CA2706">
        <w:rPr>
          <w:b/>
          <w:bCs/>
          <w:i/>
          <w:iCs/>
          <w:color w:val="000000" w:themeColor="text1"/>
          <w:sz w:val="28"/>
          <w:szCs w:val="28"/>
          <w:highlight w:val="yellow"/>
        </w:rPr>
        <w:t>27.419%</w:t>
      </w:r>
    </w:p>
    <w:p w:rsidR="0048439E" w:rsidRDefault="0048439E" w:rsidP="00613D66">
      <w:pPr>
        <w:pStyle w:val="Heading3"/>
        <w:numPr>
          <w:ilvl w:val="2"/>
          <w:numId w:val="42"/>
        </w:numPr>
        <w:rPr>
          <w:rStyle w:val="Strong"/>
          <w:b/>
          <w:bCs/>
        </w:rPr>
      </w:pPr>
      <w:r w:rsidRPr="002D45F6">
        <w:rPr>
          <w:rStyle w:val="Strong"/>
          <w:b/>
          <w:bCs/>
        </w:rPr>
        <w:t xml:space="preserve"> </w:t>
      </w:r>
      <w:bookmarkStart w:id="31" w:name="_Toc71480443"/>
      <w:r w:rsidRPr="002D45F6">
        <w:rPr>
          <w:rStyle w:val="Strong"/>
          <w:b/>
          <w:bCs/>
        </w:rPr>
        <w:t>Find the conditional probability that a randomly selected male earns 50 or more. Find the conditional probability that a randomly selected female earns 50 or more.</w:t>
      </w:r>
      <w:bookmarkEnd w:id="31"/>
    </w:p>
    <w:p w:rsidR="000323E0" w:rsidRDefault="000323E0" w:rsidP="000323E0"/>
    <w:p w:rsidR="000323E0" w:rsidRPr="00261FA5" w:rsidRDefault="000323E0" w:rsidP="000323E0">
      <w:pPr>
        <w:pStyle w:val="Heading5"/>
        <w:numPr>
          <w:ilvl w:val="0"/>
          <w:numId w:val="16"/>
        </w:numPr>
        <w:rPr>
          <w:color w:val="000000" w:themeColor="text1"/>
        </w:rPr>
      </w:pPr>
      <w:proofErr w:type="gramStart"/>
      <w:r w:rsidRPr="00261FA5">
        <w:rPr>
          <w:color w:val="000000" w:themeColor="text1"/>
        </w:rPr>
        <w:t>Conditional probability that a randomly selected Male earns 50 or more.</w:t>
      </w:r>
      <w:proofErr w:type="gramEnd"/>
    </w:p>
    <w:p w:rsidR="000323E0" w:rsidRPr="00261FA5" w:rsidRDefault="000323E0" w:rsidP="000323E0">
      <w:pPr>
        <w:pStyle w:val="Heading5"/>
        <w:ind w:left="2160"/>
        <w:rPr>
          <w:color w:val="000000" w:themeColor="text1"/>
        </w:rPr>
      </w:pPr>
      <w:r w:rsidRPr="00261FA5">
        <w:rPr>
          <w:color w:val="000000" w:themeColor="text1"/>
        </w:rPr>
        <w:t>Count of Male with salary &gt;= 50 = 14</w:t>
      </w:r>
    </w:p>
    <w:p w:rsidR="000323E0" w:rsidRPr="00261FA5" w:rsidRDefault="000323E0" w:rsidP="000323E0">
      <w:pPr>
        <w:pStyle w:val="Heading5"/>
        <w:ind w:left="2160"/>
        <w:rPr>
          <w:color w:val="000000" w:themeColor="text1"/>
        </w:rPr>
      </w:pPr>
      <w:r w:rsidRPr="00261FA5">
        <w:rPr>
          <w:color w:val="000000" w:themeColor="text1"/>
        </w:rPr>
        <w:t>Count of Male = 29</w:t>
      </w:r>
    </w:p>
    <w:p w:rsidR="000323E0" w:rsidRPr="00261FA5" w:rsidRDefault="000323E0" w:rsidP="000323E0">
      <w:pPr>
        <w:pStyle w:val="Heading5"/>
        <w:ind w:left="2160"/>
        <w:rPr>
          <w:color w:val="000000" w:themeColor="text1"/>
        </w:rPr>
      </w:pPr>
      <w:r w:rsidRPr="00261FA5">
        <w:rPr>
          <w:color w:val="000000" w:themeColor="text1"/>
        </w:rPr>
        <w:t xml:space="preserve">Conditional probability that a randomly selected male earns 50 or more </w:t>
      </w:r>
      <w:r w:rsidR="00032BFB" w:rsidRPr="00261FA5">
        <w:rPr>
          <w:color w:val="000000" w:themeColor="text1"/>
        </w:rPr>
        <w:t xml:space="preserve">is </w:t>
      </w:r>
      <w:r w:rsidR="00032BFB" w:rsidRPr="00032BFB">
        <w:rPr>
          <w:b/>
          <w:bCs/>
          <w:i/>
          <w:iCs/>
          <w:color w:val="000000" w:themeColor="text1"/>
          <w:sz w:val="28"/>
          <w:szCs w:val="28"/>
          <w:highlight w:val="yellow"/>
        </w:rPr>
        <w:t>0.483</w:t>
      </w:r>
    </w:p>
    <w:p w:rsidR="000323E0" w:rsidRPr="00261FA5" w:rsidRDefault="000323E0" w:rsidP="000323E0">
      <w:pPr>
        <w:pStyle w:val="Heading5"/>
        <w:numPr>
          <w:ilvl w:val="0"/>
          <w:numId w:val="16"/>
        </w:numPr>
        <w:rPr>
          <w:color w:val="000000" w:themeColor="text1"/>
        </w:rPr>
      </w:pPr>
      <w:proofErr w:type="gramStart"/>
      <w:r w:rsidRPr="00261FA5">
        <w:rPr>
          <w:color w:val="000000" w:themeColor="text1"/>
        </w:rPr>
        <w:t>Conditional probability that a randomly selected Female earns 50 or more.</w:t>
      </w:r>
      <w:proofErr w:type="gramEnd"/>
    </w:p>
    <w:p w:rsidR="000323E0" w:rsidRPr="00261FA5" w:rsidRDefault="000323E0" w:rsidP="000323E0">
      <w:pPr>
        <w:pStyle w:val="Heading5"/>
        <w:ind w:left="2160"/>
        <w:rPr>
          <w:color w:val="000000" w:themeColor="text1"/>
        </w:rPr>
      </w:pPr>
      <w:r w:rsidRPr="00261FA5">
        <w:rPr>
          <w:color w:val="000000" w:themeColor="text1"/>
        </w:rPr>
        <w:t>Count of Male with salary &gt;= 50 = 18</w:t>
      </w:r>
    </w:p>
    <w:p w:rsidR="000323E0" w:rsidRPr="00261FA5" w:rsidRDefault="000323E0" w:rsidP="000323E0">
      <w:pPr>
        <w:pStyle w:val="Heading5"/>
        <w:ind w:left="2160"/>
        <w:rPr>
          <w:color w:val="000000" w:themeColor="text1"/>
        </w:rPr>
      </w:pPr>
      <w:r w:rsidRPr="00261FA5">
        <w:rPr>
          <w:color w:val="000000" w:themeColor="text1"/>
        </w:rPr>
        <w:t>Count of Male = 33</w:t>
      </w:r>
    </w:p>
    <w:p w:rsidR="000323E0" w:rsidRPr="00261FA5" w:rsidRDefault="000323E0" w:rsidP="000323E0">
      <w:pPr>
        <w:pStyle w:val="Heading5"/>
        <w:ind w:left="2160"/>
        <w:rPr>
          <w:color w:val="000000" w:themeColor="text1"/>
        </w:rPr>
      </w:pPr>
      <w:r w:rsidRPr="00261FA5">
        <w:rPr>
          <w:color w:val="000000" w:themeColor="text1"/>
        </w:rPr>
        <w:t xml:space="preserve">Conditional probability that a randomly selected male earns 50 or more </w:t>
      </w:r>
      <w:r w:rsidR="00032BFB" w:rsidRPr="00261FA5">
        <w:rPr>
          <w:color w:val="000000" w:themeColor="text1"/>
        </w:rPr>
        <w:t xml:space="preserve">is </w:t>
      </w:r>
      <w:r w:rsidR="00032BFB" w:rsidRPr="00032BFB">
        <w:rPr>
          <w:b/>
          <w:bCs/>
          <w:i/>
          <w:iCs/>
          <w:color w:val="000000" w:themeColor="text1"/>
          <w:sz w:val="28"/>
          <w:szCs w:val="28"/>
          <w:highlight w:val="yellow"/>
        </w:rPr>
        <w:t>0.545</w:t>
      </w:r>
    </w:p>
    <w:p w:rsidR="000323E0" w:rsidRPr="000323E0" w:rsidRDefault="000323E0" w:rsidP="000323E0"/>
    <w:p w:rsidR="0048439E" w:rsidRDefault="0048439E" w:rsidP="00613D66">
      <w:pPr>
        <w:pStyle w:val="Heading2"/>
        <w:pageBreakBefore/>
        <w:numPr>
          <w:ilvl w:val="1"/>
          <w:numId w:val="42"/>
        </w:numPr>
        <w:ind w:left="998" w:hanging="431"/>
        <w:rPr>
          <w:b w:val="0"/>
          <w:bCs w:val="0"/>
        </w:rPr>
      </w:pPr>
      <w:r w:rsidRPr="008678C4">
        <w:rPr>
          <w:b w:val="0"/>
          <w:bCs w:val="0"/>
        </w:rPr>
        <w:lastRenderedPageBreak/>
        <w:t xml:space="preserve"> </w:t>
      </w:r>
      <w:bookmarkStart w:id="32" w:name="_Toc71480444"/>
      <w:r w:rsidRPr="008678C4">
        <w:rPr>
          <w:b w:val="0"/>
          <w:bCs w:val="0"/>
        </w:rPr>
        <w:t>Note that there are four numerical (continuous) variables in the data set, GPA, Salary, Spending, and Text Messages. For each of them comment whether they follow a normal distribution. Write a note summarizing your conclusions for this whole Problem 2</w:t>
      </w:r>
      <w:r w:rsidRPr="00C05829">
        <w:rPr>
          <w:b w:val="0"/>
          <w:bCs w:val="0"/>
        </w:rPr>
        <w:t>.</w:t>
      </w:r>
      <w:bookmarkEnd w:id="32"/>
    </w:p>
    <w:p w:rsidR="00076453" w:rsidRDefault="00076453" w:rsidP="00076453">
      <w:pPr>
        <w:pStyle w:val="Heading3"/>
        <w:numPr>
          <w:ilvl w:val="2"/>
          <w:numId w:val="42"/>
        </w:numPr>
        <w:rPr>
          <w:rStyle w:val="Strong"/>
          <w:b/>
          <w:bCs/>
        </w:rPr>
      </w:pPr>
      <w:bookmarkStart w:id="33" w:name="_Toc71480445"/>
      <w:r w:rsidRPr="008678C4">
        <w:rPr>
          <w:b w:val="0"/>
          <w:bCs w:val="0"/>
        </w:rPr>
        <w:t>For each of them comment whether they follow a normal distribution</w:t>
      </w:r>
      <w:bookmarkEnd w:id="33"/>
    </w:p>
    <w:p w:rsidR="00076453" w:rsidRDefault="00076453" w:rsidP="00721E66"/>
    <w:p w:rsidR="004A5AF1" w:rsidRDefault="004A5AF1" w:rsidP="00721E66">
      <w:r>
        <w:t xml:space="preserve">For the variables in question we have analysed the given data against 5 techniques / methods to check if they follow the normal distribution. Outcome of each </w:t>
      </w:r>
      <w:r w:rsidR="00B6528F">
        <w:t xml:space="preserve">technique / method together with net conclusion is summarised in </w:t>
      </w:r>
      <w:r w:rsidR="00B6528F" w:rsidRPr="00076453">
        <w:rPr>
          <w:b/>
          <w:bCs/>
          <w:highlight w:val="yellow"/>
        </w:rPr>
        <w:t>Table 2.8.5</w:t>
      </w:r>
      <w:r w:rsidR="00B6528F" w:rsidRPr="00076453">
        <w:rPr>
          <w:highlight w:val="yellow"/>
        </w:rPr>
        <w:t>.</w:t>
      </w:r>
      <w:r w:rsidR="00B6528F">
        <w:t xml:space="preserve"> </w:t>
      </w:r>
    </w:p>
    <w:p w:rsidR="00B6528F" w:rsidRDefault="00B6528F" w:rsidP="00721E66">
      <w:r>
        <w:t>The 5 checks applied are as follows –</w:t>
      </w:r>
    </w:p>
    <w:p w:rsidR="00B6528F" w:rsidRPr="00B6528F" w:rsidRDefault="00B6528F" w:rsidP="00B6528F">
      <w:pPr>
        <w:pStyle w:val="ListParagraph"/>
        <w:numPr>
          <w:ilvl w:val="0"/>
          <w:numId w:val="40"/>
        </w:numPr>
        <w:rPr>
          <w:rFonts w:asciiTheme="majorHAnsi" w:eastAsiaTheme="majorEastAsia" w:hAnsiTheme="majorHAnsi" w:cstheme="majorBidi"/>
          <w:b/>
          <w:bCs/>
          <w:color w:val="243F60" w:themeColor="accent1" w:themeShade="7F"/>
        </w:rPr>
      </w:pPr>
      <w:r w:rsidRPr="00B6528F">
        <w:rPr>
          <w:rFonts w:asciiTheme="majorHAnsi" w:eastAsiaTheme="majorEastAsia" w:hAnsiTheme="majorHAnsi" w:cstheme="majorBidi"/>
          <w:b/>
          <w:bCs/>
          <w:color w:val="243F60" w:themeColor="accent1" w:themeShade="7F"/>
        </w:rPr>
        <w:t>HISTOGRAM</w:t>
      </w:r>
    </w:p>
    <w:p w:rsidR="00B6528F" w:rsidRPr="00B6528F" w:rsidRDefault="00B6528F" w:rsidP="00B6528F">
      <w:pPr>
        <w:pStyle w:val="ListParagraph"/>
        <w:numPr>
          <w:ilvl w:val="0"/>
          <w:numId w:val="40"/>
        </w:numPr>
        <w:rPr>
          <w:rFonts w:asciiTheme="majorHAnsi" w:eastAsiaTheme="majorEastAsia" w:hAnsiTheme="majorHAnsi" w:cstheme="majorBidi"/>
          <w:b/>
          <w:bCs/>
          <w:color w:val="243F60" w:themeColor="accent1" w:themeShade="7F"/>
        </w:rPr>
      </w:pPr>
      <w:r w:rsidRPr="00B6528F">
        <w:rPr>
          <w:rFonts w:asciiTheme="majorHAnsi" w:eastAsiaTheme="majorEastAsia" w:hAnsiTheme="majorHAnsi" w:cstheme="majorBidi"/>
          <w:b/>
          <w:bCs/>
          <w:color w:val="243F60" w:themeColor="accent1" w:themeShade="7F"/>
        </w:rPr>
        <w:t>5 Number Summaries</w:t>
      </w:r>
    </w:p>
    <w:p w:rsidR="00B6528F" w:rsidRDefault="00B6528F" w:rsidP="00B6528F">
      <w:pPr>
        <w:pStyle w:val="ListParagraph"/>
        <w:numPr>
          <w:ilvl w:val="0"/>
          <w:numId w:val="40"/>
        </w:numPr>
      </w:pPr>
      <w:r w:rsidRPr="00B6528F">
        <w:rPr>
          <w:rFonts w:asciiTheme="majorHAnsi" w:eastAsiaTheme="majorEastAsia" w:hAnsiTheme="majorHAnsi" w:cstheme="majorBidi"/>
          <w:b/>
          <w:bCs/>
          <w:color w:val="243F60" w:themeColor="accent1" w:themeShade="7F"/>
        </w:rPr>
        <w:t>Boxplot</w:t>
      </w:r>
    </w:p>
    <w:p w:rsidR="00B6528F" w:rsidRPr="00B6528F" w:rsidRDefault="00B6528F" w:rsidP="00B6528F">
      <w:pPr>
        <w:pStyle w:val="ListParagraph"/>
        <w:numPr>
          <w:ilvl w:val="0"/>
          <w:numId w:val="40"/>
        </w:numPr>
        <w:rPr>
          <w:rFonts w:asciiTheme="majorHAnsi" w:eastAsiaTheme="majorEastAsia" w:hAnsiTheme="majorHAnsi" w:cstheme="majorBidi"/>
          <w:b/>
          <w:bCs/>
          <w:color w:val="243F60" w:themeColor="accent1" w:themeShade="7F"/>
        </w:rPr>
      </w:pPr>
      <w:r w:rsidRPr="00B6528F">
        <w:rPr>
          <w:rFonts w:asciiTheme="majorHAnsi" w:eastAsiaTheme="majorEastAsia" w:hAnsiTheme="majorHAnsi" w:cstheme="majorBidi"/>
          <w:b/>
          <w:bCs/>
          <w:color w:val="243F60" w:themeColor="accent1" w:themeShade="7F"/>
        </w:rPr>
        <w:t>Empirical Rule</w:t>
      </w:r>
    </w:p>
    <w:p w:rsidR="00B6528F" w:rsidRDefault="00B6528F" w:rsidP="00B6528F">
      <w:pPr>
        <w:pStyle w:val="ListParagraph"/>
        <w:numPr>
          <w:ilvl w:val="0"/>
          <w:numId w:val="40"/>
        </w:numPr>
      </w:pPr>
      <w:r w:rsidRPr="00B6528F">
        <w:rPr>
          <w:rFonts w:asciiTheme="majorHAnsi" w:eastAsiaTheme="majorEastAsia" w:hAnsiTheme="majorHAnsi" w:cstheme="majorBidi"/>
          <w:b/>
          <w:bCs/>
          <w:color w:val="243F60" w:themeColor="accent1" w:themeShade="7F"/>
        </w:rPr>
        <w:t>Mean, Median and Mode Review</w:t>
      </w:r>
    </w:p>
    <w:p w:rsidR="004A5AF1" w:rsidRDefault="004A5AF1" w:rsidP="00721E66"/>
    <w:p w:rsidR="00721E66" w:rsidRDefault="004A5AF1" w:rsidP="00721E66">
      <w:pPr>
        <w:rPr>
          <w:sz w:val="28"/>
          <w:szCs w:val="28"/>
          <w:highlight w:val="yellow"/>
        </w:rPr>
      </w:pPr>
      <w:r>
        <w:rPr>
          <w:sz w:val="28"/>
          <w:szCs w:val="28"/>
          <w:highlight w:val="yellow"/>
        </w:rPr>
        <w:t>Variable ‘</w:t>
      </w:r>
      <w:r w:rsidR="00721E66" w:rsidRPr="00721E66">
        <w:rPr>
          <w:sz w:val="28"/>
          <w:szCs w:val="28"/>
          <w:highlight w:val="yellow"/>
        </w:rPr>
        <w:t>GPA</w:t>
      </w:r>
      <w:r>
        <w:rPr>
          <w:sz w:val="28"/>
          <w:szCs w:val="28"/>
          <w:highlight w:val="yellow"/>
        </w:rPr>
        <w:t>’</w:t>
      </w:r>
      <w:r w:rsidR="00721E66">
        <w:rPr>
          <w:sz w:val="28"/>
          <w:szCs w:val="28"/>
          <w:highlight w:val="yellow"/>
        </w:rPr>
        <w:t xml:space="preserve"> Analysis</w:t>
      </w:r>
    </w:p>
    <w:p w:rsidR="00721E66" w:rsidRPr="00124FB9" w:rsidRDefault="00721E66" w:rsidP="00450F61">
      <w:pPr>
        <w:pStyle w:val="ListParagraph"/>
        <w:numPr>
          <w:ilvl w:val="0"/>
          <w:numId w:val="16"/>
        </w:numPr>
        <w:rPr>
          <w:rFonts w:asciiTheme="majorHAnsi" w:eastAsiaTheme="majorEastAsia" w:hAnsiTheme="majorHAnsi" w:cstheme="majorBidi"/>
          <w:b/>
          <w:bCs/>
          <w:color w:val="243F60" w:themeColor="accent1" w:themeShade="7F"/>
        </w:rPr>
      </w:pPr>
      <w:r w:rsidRPr="00124FB9">
        <w:rPr>
          <w:rFonts w:asciiTheme="majorHAnsi" w:eastAsiaTheme="majorEastAsia" w:hAnsiTheme="majorHAnsi" w:cstheme="majorBidi"/>
          <w:b/>
          <w:bCs/>
          <w:color w:val="243F60" w:themeColor="accent1" w:themeShade="7F"/>
        </w:rPr>
        <w:t>HISTOGRAM</w:t>
      </w:r>
      <w:r w:rsidR="00450F61" w:rsidRPr="00124FB9">
        <w:rPr>
          <w:rFonts w:asciiTheme="majorHAnsi" w:eastAsiaTheme="majorEastAsia" w:hAnsiTheme="majorHAnsi" w:cstheme="majorBidi"/>
          <w:b/>
          <w:bCs/>
          <w:color w:val="243F60" w:themeColor="accent1" w:themeShade="7F"/>
        </w:rPr>
        <w:t xml:space="preserve"> (‘GPA’)</w:t>
      </w:r>
    </w:p>
    <w:p w:rsidR="00450F61" w:rsidRDefault="00450F61" w:rsidP="00450F61">
      <w:pPr>
        <w:pStyle w:val="ListParagraph"/>
        <w:ind w:left="1944"/>
        <w:rPr>
          <w:rFonts w:asciiTheme="majorHAnsi" w:eastAsiaTheme="majorEastAsia" w:hAnsiTheme="majorHAnsi" w:cstheme="majorBidi"/>
          <w:color w:val="243F60" w:themeColor="accent1" w:themeShade="7F"/>
        </w:rPr>
      </w:pPr>
    </w:p>
    <w:p w:rsidR="00450F61" w:rsidRDefault="00450F61" w:rsidP="00450F61">
      <w:pPr>
        <w:pStyle w:val="ListParagraph"/>
        <w:ind w:left="1440"/>
        <w:rPr>
          <w:rFonts w:asciiTheme="majorHAnsi" w:eastAsiaTheme="majorEastAsia" w:hAnsiTheme="majorHAnsi" w:cstheme="majorBidi"/>
          <w:color w:val="243F60" w:themeColor="accent1" w:themeShade="7F"/>
        </w:rPr>
      </w:pPr>
      <w:r>
        <w:rPr>
          <w:noProof/>
          <w:lang w:eastAsia="en-IN" w:bidi="hi-IN"/>
        </w:rPr>
        <w:drawing>
          <wp:inline distT="0" distB="0" distL="0" distR="0" wp14:anchorId="194BEEC2" wp14:editId="111345EC">
            <wp:extent cx="446722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67225" cy="2781300"/>
                    </a:xfrm>
                    <a:prstGeom prst="rect">
                      <a:avLst/>
                    </a:prstGeom>
                  </pic:spPr>
                </pic:pic>
              </a:graphicData>
            </a:graphic>
          </wp:inline>
        </w:drawing>
      </w:r>
    </w:p>
    <w:p w:rsidR="00295FB3" w:rsidRPr="007712F8" w:rsidRDefault="00295FB3" w:rsidP="00295FB3">
      <w:pPr>
        <w:ind w:left="2880"/>
        <w:rPr>
          <w:b/>
          <w:bCs/>
          <w:i/>
          <w:iCs/>
        </w:rPr>
      </w:pPr>
      <w:r>
        <w:rPr>
          <w:b/>
          <w:bCs/>
          <w:i/>
          <w:iCs/>
        </w:rPr>
        <w:t xml:space="preserve">                                </w:t>
      </w:r>
      <w:r w:rsidRPr="007712F8">
        <w:rPr>
          <w:b/>
          <w:bCs/>
          <w:i/>
          <w:iCs/>
        </w:rPr>
        <w:t xml:space="preserve">Plot </w:t>
      </w:r>
      <w:r>
        <w:rPr>
          <w:b/>
          <w:bCs/>
          <w:i/>
          <w:iCs/>
        </w:rPr>
        <w:t>2</w:t>
      </w:r>
      <w:r w:rsidRPr="007712F8">
        <w:rPr>
          <w:b/>
          <w:bCs/>
          <w:i/>
          <w:iCs/>
        </w:rPr>
        <w:t>.</w:t>
      </w:r>
      <w:r>
        <w:rPr>
          <w:b/>
          <w:bCs/>
          <w:i/>
          <w:iCs/>
        </w:rPr>
        <w:t>8.1</w:t>
      </w:r>
    </w:p>
    <w:p w:rsidR="00450F61" w:rsidRPr="00261FA5" w:rsidRDefault="00450F61" w:rsidP="00450F61">
      <w:pPr>
        <w:pStyle w:val="Heading4"/>
        <w:numPr>
          <w:ilvl w:val="0"/>
          <w:numId w:val="18"/>
        </w:numPr>
        <w:rPr>
          <w:b w:val="0"/>
          <w:bCs w:val="0"/>
          <w:i w:val="0"/>
          <w:iCs w:val="0"/>
          <w:color w:val="000000" w:themeColor="text1"/>
        </w:rPr>
      </w:pPr>
      <w:r w:rsidRPr="00261FA5">
        <w:rPr>
          <w:b w:val="0"/>
          <w:bCs w:val="0"/>
          <w:i w:val="0"/>
          <w:iCs w:val="0"/>
          <w:color w:val="000000" w:themeColor="text1"/>
        </w:rPr>
        <w:t>2 Peaks</w:t>
      </w:r>
    </w:p>
    <w:p w:rsidR="00591314" w:rsidRPr="00261FA5" w:rsidRDefault="00591314" w:rsidP="0059131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
          <w:bCs/>
          <w:color w:val="000000" w:themeColor="text1"/>
          <w:u w:val="single"/>
        </w:rPr>
      </w:pPr>
      <w:r w:rsidRPr="00261FA5">
        <w:rPr>
          <w:rFonts w:asciiTheme="majorHAnsi" w:eastAsiaTheme="majorEastAsia" w:hAnsiTheme="majorHAnsi" w:cstheme="majorBidi"/>
          <w:b/>
          <w:bCs/>
          <w:color w:val="000000" w:themeColor="text1"/>
          <w:u w:val="single"/>
        </w:rPr>
        <w:t>Left Skewed</w:t>
      </w:r>
    </w:p>
    <w:p w:rsidR="00450F61" w:rsidRPr="00261FA5" w:rsidRDefault="00450F61" w:rsidP="0059131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
          <w:bCs/>
          <w:color w:val="000000" w:themeColor="text1"/>
          <w:u w:val="single"/>
        </w:rPr>
      </w:pPr>
      <w:r w:rsidRPr="00261FA5">
        <w:rPr>
          <w:color w:val="000000" w:themeColor="text1"/>
        </w:rPr>
        <w:t>It doesn</w:t>
      </w:r>
      <w:r w:rsidR="00591314" w:rsidRPr="00261FA5">
        <w:rPr>
          <w:color w:val="000000" w:themeColor="text1"/>
        </w:rPr>
        <w:t>’</w:t>
      </w:r>
      <w:r w:rsidRPr="00261FA5">
        <w:rPr>
          <w:color w:val="000000" w:themeColor="text1"/>
        </w:rPr>
        <w:t xml:space="preserve">t Show a perfect </w:t>
      </w:r>
      <w:r w:rsidR="004A5AF1">
        <w:rPr>
          <w:color w:val="000000" w:themeColor="text1"/>
        </w:rPr>
        <w:t>‘</w:t>
      </w:r>
      <w:r w:rsidRPr="00261FA5">
        <w:rPr>
          <w:color w:val="000000" w:themeColor="text1"/>
        </w:rPr>
        <w:t>Bell Curve</w:t>
      </w:r>
    </w:p>
    <w:p w:rsidR="00450F61" w:rsidRDefault="00450F61" w:rsidP="00450F61">
      <w:pPr>
        <w:pStyle w:val="ListParagraph"/>
        <w:ind w:left="1944"/>
        <w:rPr>
          <w:rFonts w:asciiTheme="majorHAnsi" w:eastAsiaTheme="majorEastAsia" w:hAnsiTheme="majorHAnsi" w:cstheme="majorBidi"/>
          <w:color w:val="243F60" w:themeColor="accent1" w:themeShade="7F"/>
        </w:rPr>
      </w:pPr>
    </w:p>
    <w:p w:rsidR="00721E66" w:rsidRPr="00124FB9" w:rsidRDefault="00721E66" w:rsidP="00450F61">
      <w:pPr>
        <w:pStyle w:val="ListParagraph"/>
        <w:numPr>
          <w:ilvl w:val="0"/>
          <w:numId w:val="16"/>
        </w:numPr>
        <w:rPr>
          <w:rFonts w:asciiTheme="majorHAnsi" w:eastAsiaTheme="majorEastAsia" w:hAnsiTheme="majorHAnsi" w:cstheme="majorBidi"/>
          <w:b/>
          <w:bCs/>
          <w:color w:val="243F60" w:themeColor="accent1" w:themeShade="7F"/>
        </w:rPr>
      </w:pPr>
      <w:r w:rsidRPr="00124FB9">
        <w:rPr>
          <w:rFonts w:asciiTheme="majorHAnsi" w:eastAsiaTheme="majorEastAsia" w:hAnsiTheme="majorHAnsi" w:cstheme="majorBidi"/>
          <w:b/>
          <w:bCs/>
          <w:color w:val="243F60" w:themeColor="accent1" w:themeShade="7F"/>
        </w:rPr>
        <w:t>5 Number Summary</w:t>
      </w:r>
      <w:r w:rsidR="00450F61" w:rsidRPr="00124FB9">
        <w:rPr>
          <w:rFonts w:asciiTheme="majorHAnsi" w:eastAsiaTheme="majorEastAsia" w:hAnsiTheme="majorHAnsi" w:cstheme="majorBidi"/>
          <w:b/>
          <w:bCs/>
          <w:color w:val="243F60" w:themeColor="accent1" w:themeShade="7F"/>
        </w:rPr>
        <w:t xml:space="preserve"> (‘GPA)</w:t>
      </w:r>
    </w:p>
    <w:p w:rsidR="00450F61" w:rsidRDefault="00450F61" w:rsidP="00450F61">
      <w:pPr>
        <w:pStyle w:val="ListParagraph"/>
        <w:ind w:left="1944"/>
        <w:rPr>
          <w:rFonts w:asciiTheme="majorHAnsi" w:eastAsiaTheme="majorEastAsia" w:hAnsiTheme="majorHAnsi" w:cstheme="majorBidi"/>
          <w:color w:val="243F60" w:themeColor="accent1" w:themeShade="7F"/>
        </w:rPr>
      </w:pPr>
    </w:p>
    <w:p w:rsidR="00450F61" w:rsidRPr="00450F61" w:rsidRDefault="00450F61" w:rsidP="00450F61">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50F61">
        <w:rPr>
          <w:rFonts w:ascii="Courier New" w:eastAsia="Times New Roman" w:hAnsi="Courier New" w:cs="Courier New"/>
          <w:sz w:val="20"/>
          <w:szCs w:val="20"/>
          <w:lang w:eastAsia="en-IN" w:bidi="hi-IN"/>
        </w:rPr>
        <w:t>count   62.00</w:t>
      </w:r>
    </w:p>
    <w:p w:rsidR="00450F61" w:rsidRPr="00450F61" w:rsidRDefault="00450F61" w:rsidP="00450F61">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50F61">
        <w:rPr>
          <w:rFonts w:ascii="Courier New" w:eastAsia="Times New Roman" w:hAnsi="Courier New" w:cs="Courier New"/>
          <w:sz w:val="20"/>
          <w:szCs w:val="20"/>
          <w:lang w:eastAsia="en-IN" w:bidi="hi-IN"/>
        </w:rPr>
        <w:t>mean     3.13</w:t>
      </w:r>
    </w:p>
    <w:p w:rsidR="00450F61" w:rsidRPr="00450F61" w:rsidRDefault="00450F61" w:rsidP="00450F61">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spellStart"/>
      <w:r w:rsidRPr="00450F61">
        <w:rPr>
          <w:rFonts w:ascii="Courier New" w:eastAsia="Times New Roman" w:hAnsi="Courier New" w:cs="Courier New"/>
          <w:sz w:val="20"/>
          <w:szCs w:val="20"/>
          <w:lang w:eastAsia="en-IN" w:bidi="hi-IN"/>
        </w:rPr>
        <w:t>std</w:t>
      </w:r>
      <w:proofErr w:type="spellEnd"/>
      <w:r w:rsidRPr="00450F61">
        <w:rPr>
          <w:rFonts w:ascii="Courier New" w:eastAsia="Times New Roman" w:hAnsi="Courier New" w:cs="Courier New"/>
          <w:sz w:val="20"/>
          <w:szCs w:val="20"/>
          <w:lang w:eastAsia="en-IN" w:bidi="hi-IN"/>
        </w:rPr>
        <w:t xml:space="preserve">      0.38</w:t>
      </w:r>
    </w:p>
    <w:p w:rsidR="00450F61" w:rsidRPr="00450F61" w:rsidRDefault="00450F61" w:rsidP="00450F61">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50F61">
        <w:rPr>
          <w:rFonts w:ascii="Courier New" w:eastAsia="Times New Roman" w:hAnsi="Courier New" w:cs="Courier New"/>
          <w:sz w:val="20"/>
          <w:szCs w:val="20"/>
          <w:lang w:eastAsia="en-IN" w:bidi="hi-IN"/>
        </w:rPr>
        <w:t>min      2.30</w:t>
      </w:r>
    </w:p>
    <w:p w:rsidR="00450F61" w:rsidRPr="00450F61" w:rsidRDefault="00450F61" w:rsidP="00450F61">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50F61">
        <w:rPr>
          <w:rFonts w:ascii="Courier New" w:eastAsia="Times New Roman" w:hAnsi="Courier New" w:cs="Courier New"/>
          <w:sz w:val="20"/>
          <w:szCs w:val="20"/>
          <w:lang w:eastAsia="en-IN" w:bidi="hi-IN"/>
        </w:rPr>
        <w:t>25%      2.90</w:t>
      </w:r>
    </w:p>
    <w:p w:rsidR="00450F61" w:rsidRPr="00450F61" w:rsidRDefault="00450F61" w:rsidP="00450F61">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50F61">
        <w:rPr>
          <w:rFonts w:ascii="Courier New" w:eastAsia="Times New Roman" w:hAnsi="Courier New" w:cs="Courier New"/>
          <w:sz w:val="20"/>
          <w:szCs w:val="20"/>
          <w:lang w:eastAsia="en-IN" w:bidi="hi-IN"/>
        </w:rPr>
        <w:t>50%      3.15</w:t>
      </w:r>
    </w:p>
    <w:p w:rsidR="00450F61" w:rsidRPr="00450F61" w:rsidRDefault="00450F61" w:rsidP="00450F61">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50F61">
        <w:rPr>
          <w:rFonts w:ascii="Courier New" w:eastAsia="Times New Roman" w:hAnsi="Courier New" w:cs="Courier New"/>
          <w:sz w:val="20"/>
          <w:szCs w:val="20"/>
          <w:lang w:eastAsia="en-IN" w:bidi="hi-IN"/>
        </w:rPr>
        <w:t>75%      3.40</w:t>
      </w:r>
    </w:p>
    <w:p w:rsidR="00450F61" w:rsidRPr="00450F61" w:rsidRDefault="00450F61" w:rsidP="00450F61">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50F61">
        <w:rPr>
          <w:rFonts w:ascii="Courier New" w:eastAsia="Times New Roman" w:hAnsi="Courier New" w:cs="Courier New"/>
          <w:sz w:val="20"/>
          <w:szCs w:val="20"/>
          <w:lang w:eastAsia="en-IN" w:bidi="hi-IN"/>
        </w:rPr>
        <w:t>max      3.90</w:t>
      </w:r>
    </w:p>
    <w:p w:rsidR="00450F61" w:rsidRDefault="00450F61" w:rsidP="00450F61">
      <w:pPr>
        <w:rPr>
          <w:rFonts w:asciiTheme="majorHAnsi" w:eastAsiaTheme="majorEastAsia" w:hAnsiTheme="majorHAnsi" w:cstheme="majorBidi"/>
          <w:color w:val="243F60" w:themeColor="accent1" w:themeShade="7F"/>
        </w:rPr>
      </w:pPr>
    </w:p>
    <w:p w:rsidR="00450F61" w:rsidRPr="00261FA5" w:rsidRDefault="00591314" w:rsidP="0059131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
          <w:bCs/>
          <w:color w:val="000000" w:themeColor="text1"/>
          <w:u w:val="single"/>
        </w:rPr>
      </w:pPr>
      <w:r w:rsidRPr="00261FA5">
        <w:rPr>
          <w:color w:val="000000" w:themeColor="text1"/>
        </w:rPr>
        <w:t>Distribution</w:t>
      </w:r>
      <w:r w:rsidR="00450F61" w:rsidRPr="00261FA5">
        <w:rPr>
          <w:color w:val="000000" w:themeColor="text1"/>
        </w:rPr>
        <w:t xml:space="preserve"> is </w:t>
      </w:r>
      <w:r w:rsidRPr="00261FA5">
        <w:rPr>
          <w:rFonts w:asciiTheme="majorHAnsi" w:eastAsiaTheme="majorEastAsia" w:hAnsiTheme="majorHAnsi" w:cstheme="majorBidi"/>
          <w:b/>
          <w:bCs/>
          <w:color w:val="000000" w:themeColor="text1"/>
          <w:u w:val="single"/>
        </w:rPr>
        <w:t xml:space="preserve">Left Skewed </w:t>
      </w:r>
      <w:r w:rsidR="004A5AF1">
        <w:rPr>
          <w:color w:val="000000" w:themeColor="text1"/>
        </w:rPr>
        <w:t>–</w:t>
      </w:r>
    </w:p>
    <w:p w:rsidR="00450F61" w:rsidRPr="00261FA5" w:rsidRDefault="00450F61" w:rsidP="00450F61">
      <w:pPr>
        <w:pStyle w:val="HTMLPreformatted"/>
        <w:numPr>
          <w:ilvl w:val="1"/>
          <w:numId w:val="20"/>
        </w:numPr>
        <w:rPr>
          <w:color w:val="000000" w:themeColor="text1"/>
        </w:rPr>
      </w:pPr>
      <w:r w:rsidRPr="00261FA5">
        <w:rPr>
          <w:rStyle w:val="HTMLCode"/>
          <w:color w:val="000000" w:themeColor="text1"/>
        </w:rPr>
        <w:t xml:space="preserve">(Q1 </w:t>
      </w:r>
      <w:r w:rsidR="004A5AF1">
        <w:rPr>
          <w:rStyle w:val="HTMLCode"/>
          <w:color w:val="000000" w:themeColor="text1"/>
        </w:rPr>
        <w:t>–</w:t>
      </w:r>
      <w:r w:rsidRPr="00261FA5">
        <w:rPr>
          <w:rStyle w:val="HTMLCode"/>
          <w:color w:val="000000" w:themeColor="text1"/>
        </w:rPr>
        <w:t xml:space="preserve"> Min) which is 0.60  &gt; Max </w:t>
      </w:r>
      <w:r w:rsidR="004A5AF1">
        <w:rPr>
          <w:rStyle w:val="HTMLCode"/>
          <w:color w:val="000000" w:themeColor="text1"/>
        </w:rPr>
        <w:t>–</w:t>
      </w:r>
      <w:r w:rsidRPr="00261FA5">
        <w:rPr>
          <w:rStyle w:val="HTMLCode"/>
          <w:color w:val="000000" w:themeColor="text1"/>
        </w:rPr>
        <w:t xml:space="preserve"> Q3 which is 0.50 </w:t>
      </w:r>
    </w:p>
    <w:p w:rsidR="00450F61" w:rsidRPr="00261FA5" w:rsidRDefault="00450F61" w:rsidP="00450F61">
      <w:pPr>
        <w:pStyle w:val="Heading5"/>
        <w:numPr>
          <w:ilvl w:val="0"/>
          <w:numId w:val="20"/>
        </w:numPr>
        <w:rPr>
          <w:color w:val="000000" w:themeColor="text1"/>
        </w:rPr>
      </w:pPr>
      <w:r w:rsidRPr="00261FA5">
        <w:rPr>
          <w:color w:val="000000" w:themeColor="text1"/>
        </w:rPr>
        <w:t xml:space="preserve">Following points </w:t>
      </w:r>
      <w:r w:rsidR="00591314" w:rsidRPr="00261FA5">
        <w:rPr>
          <w:color w:val="000000" w:themeColor="text1"/>
        </w:rPr>
        <w:t>s</w:t>
      </w:r>
      <w:r w:rsidRPr="00261FA5">
        <w:rPr>
          <w:color w:val="000000" w:themeColor="text1"/>
        </w:rPr>
        <w:t xml:space="preserve">upport the symmetry </w:t>
      </w:r>
      <w:r w:rsidR="004A5AF1">
        <w:rPr>
          <w:color w:val="000000" w:themeColor="text1"/>
        </w:rPr>
        <w:t>–</w:t>
      </w:r>
    </w:p>
    <w:p w:rsidR="00450F61" w:rsidRPr="00261FA5" w:rsidRDefault="00450F61" w:rsidP="00450F61">
      <w:pPr>
        <w:pStyle w:val="HTMLPreformatted"/>
        <w:numPr>
          <w:ilvl w:val="1"/>
          <w:numId w:val="20"/>
        </w:numPr>
        <w:rPr>
          <w:rStyle w:val="HTMLCode"/>
          <w:color w:val="000000" w:themeColor="text1"/>
        </w:rPr>
      </w:pPr>
      <w:r w:rsidRPr="00261FA5">
        <w:rPr>
          <w:rStyle w:val="HTMLCode"/>
          <w:color w:val="000000" w:themeColor="text1"/>
        </w:rPr>
        <w:t xml:space="preserve">(Q2 </w:t>
      </w:r>
      <w:r w:rsidR="004A5AF1">
        <w:rPr>
          <w:rStyle w:val="HTMLCode"/>
          <w:color w:val="000000" w:themeColor="text1"/>
        </w:rPr>
        <w:t>–</w:t>
      </w:r>
      <w:r w:rsidRPr="00261FA5">
        <w:rPr>
          <w:rStyle w:val="HTMLCode"/>
          <w:color w:val="000000" w:themeColor="text1"/>
        </w:rPr>
        <w:t xml:space="preserve"> Min ) which is 0.75 =  (Max </w:t>
      </w:r>
      <w:r w:rsidR="004A5AF1">
        <w:rPr>
          <w:rStyle w:val="HTMLCode"/>
          <w:color w:val="000000" w:themeColor="text1"/>
        </w:rPr>
        <w:t>–</w:t>
      </w:r>
      <w:r w:rsidRPr="00261FA5">
        <w:rPr>
          <w:rStyle w:val="HTMLCode"/>
          <w:color w:val="000000" w:themeColor="text1"/>
        </w:rPr>
        <w:t xml:space="preserve"> Q2) which is 0.75</w:t>
      </w:r>
    </w:p>
    <w:p w:rsidR="00450F61" w:rsidRPr="00261FA5" w:rsidRDefault="00450F61" w:rsidP="00450F61">
      <w:pPr>
        <w:pStyle w:val="HTMLPreformatted"/>
        <w:numPr>
          <w:ilvl w:val="1"/>
          <w:numId w:val="20"/>
        </w:numPr>
        <w:rPr>
          <w:color w:val="000000" w:themeColor="text1"/>
        </w:rPr>
      </w:pPr>
      <w:r w:rsidRPr="00261FA5">
        <w:rPr>
          <w:rStyle w:val="HTMLCode"/>
          <w:color w:val="000000" w:themeColor="text1"/>
        </w:rPr>
        <w:t xml:space="preserve">(Q2 </w:t>
      </w:r>
      <w:r w:rsidR="004A5AF1">
        <w:rPr>
          <w:rStyle w:val="HTMLCode"/>
          <w:color w:val="000000" w:themeColor="text1"/>
        </w:rPr>
        <w:t>–</w:t>
      </w:r>
      <w:r w:rsidRPr="00261FA5">
        <w:rPr>
          <w:rStyle w:val="HTMLCode"/>
          <w:color w:val="000000" w:themeColor="text1"/>
        </w:rPr>
        <w:t xml:space="preserve"> Q1 ) which is 0.25 = (Q3 </w:t>
      </w:r>
      <w:r w:rsidR="004A5AF1">
        <w:rPr>
          <w:rStyle w:val="HTMLCode"/>
          <w:color w:val="000000" w:themeColor="text1"/>
        </w:rPr>
        <w:t>–</w:t>
      </w:r>
      <w:r w:rsidRPr="00261FA5">
        <w:rPr>
          <w:rStyle w:val="HTMLCode"/>
          <w:color w:val="000000" w:themeColor="text1"/>
        </w:rPr>
        <w:t xml:space="preserve"> Q2 ) which is 0.25</w:t>
      </w:r>
    </w:p>
    <w:p w:rsidR="00450F61" w:rsidRPr="00450F61" w:rsidRDefault="00450F61" w:rsidP="00450F61">
      <w:pPr>
        <w:rPr>
          <w:rFonts w:asciiTheme="majorHAnsi" w:eastAsiaTheme="majorEastAsia" w:hAnsiTheme="majorHAnsi" w:cstheme="majorBidi"/>
          <w:color w:val="243F60" w:themeColor="accent1" w:themeShade="7F"/>
        </w:rPr>
      </w:pPr>
    </w:p>
    <w:p w:rsidR="00450F61" w:rsidRPr="0063204B" w:rsidRDefault="00721E66" w:rsidP="00450F61">
      <w:pPr>
        <w:pStyle w:val="ListParagraph"/>
        <w:numPr>
          <w:ilvl w:val="0"/>
          <w:numId w:val="16"/>
        </w:numPr>
        <w:rPr>
          <w:rFonts w:asciiTheme="majorHAnsi" w:eastAsiaTheme="majorEastAsia" w:hAnsiTheme="majorHAnsi" w:cstheme="majorBidi"/>
          <w:color w:val="243F60" w:themeColor="accent1" w:themeShade="7F"/>
        </w:rPr>
      </w:pPr>
      <w:r w:rsidRPr="0063204B">
        <w:rPr>
          <w:rFonts w:asciiTheme="majorHAnsi" w:eastAsiaTheme="majorEastAsia" w:hAnsiTheme="majorHAnsi" w:cstheme="majorBidi"/>
          <w:b/>
          <w:bCs/>
          <w:color w:val="243F60" w:themeColor="accent1" w:themeShade="7F"/>
        </w:rPr>
        <w:t>Boxplot</w:t>
      </w:r>
      <w:r w:rsidR="00450F61" w:rsidRPr="0063204B">
        <w:rPr>
          <w:rFonts w:asciiTheme="majorHAnsi" w:eastAsiaTheme="majorEastAsia" w:hAnsiTheme="majorHAnsi" w:cstheme="majorBidi"/>
          <w:b/>
          <w:bCs/>
          <w:color w:val="243F60" w:themeColor="accent1" w:themeShade="7F"/>
        </w:rPr>
        <w:t xml:space="preserve"> (GPA)</w:t>
      </w:r>
    </w:p>
    <w:p w:rsidR="00450F61" w:rsidRDefault="00450F61" w:rsidP="00450F61">
      <w:pPr>
        <w:ind w:left="1584"/>
        <w:rPr>
          <w:rFonts w:asciiTheme="majorHAnsi" w:eastAsiaTheme="majorEastAsia" w:hAnsiTheme="majorHAnsi" w:cstheme="majorBidi"/>
          <w:color w:val="243F60" w:themeColor="accent1" w:themeShade="7F"/>
        </w:rPr>
      </w:pPr>
      <w:r>
        <w:rPr>
          <w:noProof/>
          <w:lang w:eastAsia="en-IN" w:bidi="hi-IN"/>
        </w:rPr>
        <w:drawing>
          <wp:inline distT="0" distB="0" distL="0" distR="0" wp14:anchorId="2B6E201D" wp14:editId="3AD2C6E9">
            <wp:extent cx="3600450"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0450" cy="2686050"/>
                    </a:xfrm>
                    <a:prstGeom prst="rect">
                      <a:avLst/>
                    </a:prstGeom>
                  </pic:spPr>
                </pic:pic>
              </a:graphicData>
            </a:graphic>
          </wp:inline>
        </w:drawing>
      </w:r>
    </w:p>
    <w:p w:rsidR="00295FB3" w:rsidRPr="007712F8" w:rsidRDefault="00295FB3" w:rsidP="00295FB3">
      <w:pPr>
        <w:ind w:left="2880"/>
        <w:rPr>
          <w:b/>
          <w:bCs/>
          <w:i/>
          <w:iCs/>
        </w:rPr>
      </w:pPr>
      <w:r>
        <w:rPr>
          <w:b/>
          <w:bCs/>
          <w:i/>
          <w:iCs/>
        </w:rPr>
        <w:t xml:space="preserve">                                </w:t>
      </w:r>
      <w:r w:rsidRPr="007712F8">
        <w:rPr>
          <w:b/>
          <w:bCs/>
          <w:i/>
          <w:iCs/>
        </w:rPr>
        <w:t xml:space="preserve">Plot </w:t>
      </w:r>
      <w:r>
        <w:rPr>
          <w:b/>
          <w:bCs/>
          <w:i/>
          <w:iCs/>
        </w:rPr>
        <w:t>2</w:t>
      </w:r>
      <w:r w:rsidRPr="007712F8">
        <w:rPr>
          <w:b/>
          <w:bCs/>
          <w:i/>
          <w:iCs/>
        </w:rPr>
        <w:t>.</w:t>
      </w:r>
      <w:r>
        <w:rPr>
          <w:b/>
          <w:bCs/>
          <w:i/>
          <w:iCs/>
        </w:rPr>
        <w:t>8.2</w:t>
      </w:r>
    </w:p>
    <w:p w:rsidR="00450F61" w:rsidRPr="00261FA5" w:rsidRDefault="00450F61" w:rsidP="00450F61">
      <w:pPr>
        <w:pStyle w:val="ListParagraph"/>
        <w:numPr>
          <w:ilvl w:val="0"/>
          <w:numId w:val="21"/>
        </w:numPr>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There are No outliers</w:t>
      </w:r>
    </w:p>
    <w:p w:rsidR="00450F61" w:rsidRPr="00261FA5" w:rsidRDefault="00450F61" w:rsidP="0059131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
          <w:bCs/>
          <w:color w:val="000000" w:themeColor="text1"/>
          <w:u w:val="single"/>
        </w:rPr>
      </w:pPr>
      <w:r w:rsidRPr="00261FA5">
        <w:rPr>
          <w:rFonts w:asciiTheme="majorHAnsi" w:eastAsiaTheme="majorEastAsia" w:hAnsiTheme="majorHAnsi" w:cstheme="majorBidi"/>
          <w:color w:val="000000" w:themeColor="text1"/>
        </w:rPr>
        <w:t xml:space="preserve">Distribution is </w:t>
      </w:r>
      <w:r w:rsidR="00591314" w:rsidRPr="00261FA5">
        <w:rPr>
          <w:rFonts w:asciiTheme="majorHAnsi" w:eastAsiaTheme="majorEastAsia" w:hAnsiTheme="majorHAnsi" w:cstheme="majorBidi"/>
          <w:b/>
          <w:bCs/>
          <w:color w:val="000000" w:themeColor="text1"/>
          <w:u w:val="single"/>
        </w:rPr>
        <w:t xml:space="preserve">Left Skewed </w:t>
      </w:r>
      <w:r w:rsidRPr="00261FA5">
        <w:rPr>
          <w:rFonts w:asciiTheme="majorHAnsi" w:eastAsiaTheme="majorEastAsia" w:hAnsiTheme="majorHAnsi" w:cstheme="majorBidi"/>
          <w:color w:val="000000" w:themeColor="text1"/>
        </w:rPr>
        <w:t>due to longer Left Whisker</w:t>
      </w:r>
    </w:p>
    <w:p w:rsidR="00450F61" w:rsidRPr="00450F61" w:rsidRDefault="00450F61" w:rsidP="00450F61">
      <w:pPr>
        <w:ind w:left="1584"/>
        <w:rPr>
          <w:rFonts w:asciiTheme="majorHAnsi" w:eastAsiaTheme="majorEastAsia" w:hAnsiTheme="majorHAnsi" w:cstheme="majorBidi"/>
          <w:color w:val="243F60" w:themeColor="accent1" w:themeShade="7F"/>
        </w:rPr>
      </w:pPr>
    </w:p>
    <w:p w:rsidR="00450F61" w:rsidRPr="00124FB9" w:rsidRDefault="00721E66" w:rsidP="00591314">
      <w:pPr>
        <w:pStyle w:val="ListParagraph"/>
        <w:numPr>
          <w:ilvl w:val="0"/>
          <w:numId w:val="16"/>
        </w:numPr>
        <w:rPr>
          <w:rFonts w:asciiTheme="majorHAnsi" w:eastAsiaTheme="majorEastAsia" w:hAnsiTheme="majorHAnsi" w:cstheme="majorBidi"/>
          <w:b/>
          <w:bCs/>
          <w:color w:val="243F60" w:themeColor="accent1" w:themeShade="7F"/>
        </w:rPr>
      </w:pPr>
      <w:r w:rsidRPr="00124FB9">
        <w:rPr>
          <w:rFonts w:asciiTheme="majorHAnsi" w:eastAsiaTheme="majorEastAsia" w:hAnsiTheme="majorHAnsi" w:cstheme="majorBidi"/>
          <w:b/>
          <w:bCs/>
          <w:color w:val="243F60" w:themeColor="accent1" w:themeShade="7F"/>
        </w:rPr>
        <w:t>Empirical Rule</w:t>
      </w:r>
      <w:r w:rsidR="00591314" w:rsidRPr="00124FB9">
        <w:rPr>
          <w:rFonts w:asciiTheme="majorHAnsi" w:eastAsiaTheme="majorEastAsia" w:hAnsiTheme="majorHAnsi" w:cstheme="majorBidi"/>
          <w:b/>
          <w:bCs/>
          <w:color w:val="243F60" w:themeColor="accent1" w:themeShade="7F"/>
        </w:rPr>
        <w:t xml:space="preserve"> (GPA)</w:t>
      </w:r>
    </w:p>
    <w:tbl>
      <w:tblPr>
        <w:tblStyle w:val="TableGrid"/>
        <w:tblW w:w="0" w:type="auto"/>
        <w:tblInd w:w="1440" w:type="dxa"/>
        <w:tblLook w:val="04A0" w:firstRow="1" w:lastRow="0" w:firstColumn="1" w:lastColumn="0" w:noHBand="0" w:noVBand="1"/>
      </w:tblPr>
      <w:tblGrid>
        <w:gridCol w:w="2310"/>
        <w:gridCol w:w="2310"/>
        <w:gridCol w:w="2311"/>
      </w:tblGrid>
      <w:tr w:rsidR="00591314" w:rsidTr="00591314">
        <w:tc>
          <w:tcPr>
            <w:tcW w:w="2310" w:type="dxa"/>
          </w:tcPr>
          <w:p w:rsidR="00591314" w:rsidRDefault="00591314" w:rsidP="00450F61">
            <w:pPr>
              <w:rPr>
                <w:rFonts w:asciiTheme="majorHAnsi" w:eastAsiaTheme="majorEastAsia" w:hAnsiTheme="majorHAnsi" w:cstheme="majorBidi"/>
                <w:color w:val="243F60" w:themeColor="accent1" w:themeShade="7F"/>
              </w:rPr>
            </w:pPr>
          </w:p>
        </w:tc>
        <w:tc>
          <w:tcPr>
            <w:tcW w:w="2310" w:type="dxa"/>
            <w:shd w:val="clear" w:color="auto" w:fill="C4BC96" w:themeFill="background2" w:themeFillShade="BF"/>
          </w:tcPr>
          <w:p w:rsidR="00591314" w:rsidRPr="00591314" w:rsidRDefault="00591314" w:rsidP="00450F61">
            <w:pPr>
              <w:rPr>
                <w:rFonts w:asciiTheme="majorHAnsi" w:eastAsiaTheme="majorEastAsia" w:hAnsiTheme="majorHAnsi" w:cstheme="majorBidi"/>
                <w:b/>
                <w:bCs/>
                <w:color w:val="243F60" w:themeColor="accent1" w:themeShade="7F"/>
              </w:rPr>
            </w:pPr>
            <w:r w:rsidRPr="00591314">
              <w:rPr>
                <w:rFonts w:ascii="Courier New" w:eastAsia="Times New Roman" w:hAnsi="Courier New" w:cs="Courier New"/>
                <w:b/>
                <w:bCs/>
                <w:sz w:val="20"/>
                <w:szCs w:val="20"/>
                <w:lang w:eastAsia="en-IN" w:bidi="hi-IN"/>
              </w:rPr>
              <w:t xml:space="preserve">Expected Count </w:t>
            </w:r>
          </w:p>
        </w:tc>
        <w:tc>
          <w:tcPr>
            <w:tcW w:w="2311" w:type="dxa"/>
            <w:shd w:val="clear" w:color="auto" w:fill="C4BC96" w:themeFill="background2" w:themeFillShade="BF"/>
          </w:tcPr>
          <w:p w:rsidR="00591314" w:rsidRPr="00591314" w:rsidRDefault="00591314" w:rsidP="00450F61">
            <w:pPr>
              <w:rPr>
                <w:rFonts w:asciiTheme="majorHAnsi" w:eastAsiaTheme="majorEastAsia" w:hAnsiTheme="majorHAnsi" w:cstheme="majorBidi"/>
                <w:b/>
                <w:bCs/>
                <w:color w:val="243F60" w:themeColor="accent1" w:themeShade="7F"/>
              </w:rPr>
            </w:pPr>
            <w:r w:rsidRPr="00591314">
              <w:rPr>
                <w:rFonts w:ascii="Courier New" w:eastAsia="Times New Roman" w:hAnsi="Courier New" w:cs="Courier New"/>
                <w:b/>
                <w:bCs/>
                <w:sz w:val="20"/>
                <w:szCs w:val="20"/>
                <w:lang w:eastAsia="en-IN" w:bidi="hi-IN"/>
              </w:rPr>
              <w:t>Actual Count</w:t>
            </w:r>
          </w:p>
        </w:tc>
      </w:tr>
      <w:tr w:rsidR="00591314" w:rsidTr="00591314">
        <w:tc>
          <w:tcPr>
            <w:tcW w:w="2310" w:type="dxa"/>
          </w:tcPr>
          <w:p w:rsidR="00591314" w:rsidRDefault="00591314" w:rsidP="00450F61">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Mean + 1 Sigma</w:t>
            </w:r>
          </w:p>
        </w:tc>
        <w:tc>
          <w:tcPr>
            <w:tcW w:w="2310" w:type="dxa"/>
          </w:tcPr>
          <w:p w:rsidR="00591314" w:rsidRDefault="00591314" w:rsidP="00450F61">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21.08</w:t>
            </w:r>
          </w:p>
        </w:tc>
        <w:tc>
          <w:tcPr>
            <w:tcW w:w="2311" w:type="dxa"/>
          </w:tcPr>
          <w:p w:rsidR="00591314" w:rsidRDefault="00591314" w:rsidP="00450F61">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24</w:t>
            </w:r>
          </w:p>
        </w:tc>
      </w:tr>
      <w:tr w:rsidR="00591314" w:rsidTr="00591314">
        <w:tc>
          <w:tcPr>
            <w:tcW w:w="2310" w:type="dxa"/>
          </w:tcPr>
          <w:p w:rsidR="00591314" w:rsidRDefault="00591314" w:rsidP="00450F61">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w:t>
            </w:r>
            <w:r w:rsidR="004A5AF1">
              <w:rPr>
                <w:rFonts w:ascii="Courier New" w:eastAsia="Times New Roman" w:hAnsi="Courier New" w:cs="Courier New"/>
                <w:sz w:val="20"/>
                <w:szCs w:val="20"/>
                <w:lang w:eastAsia="en-IN" w:bidi="hi-IN"/>
              </w:rPr>
              <w:t>–</w:t>
            </w:r>
            <w:r w:rsidRPr="00450F61">
              <w:rPr>
                <w:rFonts w:ascii="Courier New" w:eastAsia="Times New Roman" w:hAnsi="Courier New" w:cs="Courier New"/>
                <w:sz w:val="20"/>
                <w:szCs w:val="20"/>
                <w:lang w:eastAsia="en-IN" w:bidi="hi-IN"/>
              </w:rPr>
              <w:t xml:space="preserve"> 1 Sigma</w:t>
            </w:r>
          </w:p>
        </w:tc>
        <w:tc>
          <w:tcPr>
            <w:tcW w:w="2310" w:type="dxa"/>
          </w:tcPr>
          <w:p w:rsidR="00591314" w:rsidRDefault="00591314" w:rsidP="00450F61">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21.08</w:t>
            </w:r>
          </w:p>
        </w:tc>
        <w:tc>
          <w:tcPr>
            <w:tcW w:w="2311" w:type="dxa"/>
          </w:tcPr>
          <w:p w:rsidR="00591314" w:rsidRDefault="00591314" w:rsidP="00450F61">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21</w:t>
            </w:r>
          </w:p>
        </w:tc>
      </w:tr>
      <w:tr w:rsidR="00591314" w:rsidTr="00591314">
        <w:tc>
          <w:tcPr>
            <w:tcW w:w="2310" w:type="dxa"/>
          </w:tcPr>
          <w:p w:rsidR="00591314" w:rsidRDefault="00591314" w:rsidP="00450F61">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 </w:t>
            </w:r>
            <w:r>
              <w:rPr>
                <w:rFonts w:ascii="Courier New" w:eastAsia="Times New Roman" w:hAnsi="Courier New" w:cs="Courier New"/>
                <w:sz w:val="20"/>
                <w:szCs w:val="20"/>
                <w:lang w:eastAsia="en-IN" w:bidi="hi-IN"/>
              </w:rPr>
              <w:t>2</w:t>
            </w:r>
            <w:r w:rsidRPr="00450F61">
              <w:rPr>
                <w:rFonts w:ascii="Courier New" w:eastAsia="Times New Roman" w:hAnsi="Courier New" w:cs="Courier New"/>
                <w:sz w:val="20"/>
                <w:szCs w:val="20"/>
                <w:lang w:eastAsia="en-IN" w:bidi="hi-IN"/>
              </w:rPr>
              <w:t xml:space="preserve"> Sigma</w:t>
            </w:r>
          </w:p>
        </w:tc>
        <w:tc>
          <w:tcPr>
            <w:tcW w:w="2310" w:type="dxa"/>
          </w:tcPr>
          <w:p w:rsidR="00591314" w:rsidRDefault="00591314" w:rsidP="00450F61">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29.45</w:t>
            </w:r>
          </w:p>
        </w:tc>
        <w:tc>
          <w:tcPr>
            <w:tcW w:w="2311" w:type="dxa"/>
          </w:tcPr>
          <w:p w:rsidR="00591314" w:rsidRDefault="00591314" w:rsidP="00450F61">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30</w:t>
            </w:r>
          </w:p>
        </w:tc>
      </w:tr>
      <w:tr w:rsidR="00591314" w:rsidTr="00591314">
        <w:tc>
          <w:tcPr>
            <w:tcW w:w="2310" w:type="dxa"/>
          </w:tcPr>
          <w:p w:rsidR="00591314" w:rsidRDefault="00591314" w:rsidP="00450F61">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w:t>
            </w:r>
            <w:r w:rsidR="004A5AF1">
              <w:rPr>
                <w:rFonts w:ascii="Courier New" w:eastAsia="Times New Roman" w:hAnsi="Courier New" w:cs="Courier New"/>
                <w:sz w:val="20"/>
                <w:szCs w:val="20"/>
                <w:lang w:eastAsia="en-IN" w:bidi="hi-IN"/>
              </w:rPr>
              <w:t>–</w:t>
            </w:r>
            <w:r w:rsidRPr="00450F61">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2</w:t>
            </w:r>
            <w:r w:rsidRPr="00450F61">
              <w:rPr>
                <w:rFonts w:ascii="Courier New" w:eastAsia="Times New Roman" w:hAnsi="Courier New" w:cs="Courier New"/>
                <w:sz w:val="20"/>
                <w:szCs w:val="20"/>
                <w:lang w:eastAsia="en-IN" w:bidi="hi-IN"/>
              </w:rPr>
              <w:t xml:space="preserve"> Sigma</w:t>
            </w:r>
          </w:p>
        </w:tc>
        <w:tc>
          <w:tcPr>
            <w:tcW w:w="2310" w:type="dxa"/>
          </w:tcPr>
          <w:p w:rsidR="00591314" w:rsidRDefault="00591314" w:rsidP="00450F61">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29.45</w:t>
            </w:r>
          </w:p>
        </w:tc>
        <w:tc>
          <w:tcPr>
            <w:tcW w:w="2311" w:type="dxa"/>
          </w:tcPr>
          <w:p w:rsidR="00591314" w:rsidRDefault="00591314" w:rsidP="00450F61">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30</w:t>
            </w:r>
          </w:p>
        </w:tc>
      </w:tr>
      <w:tr w:rsidR="00591314" w:rsidTr="00591314">
        <w:tc>
          <w:tcPr>
            <w:tcW w:w="2310" w:type="dxa"/>
          </w:tcPr>
          <w:p w:rsidR="00591314" w:rsidRDefault="00591314" w:rsidP="00450F61">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 </w:t>
            </w:r>
            <w:r>
              <w:rPr>
                <w:rFonts w:ascii="Courier New" w:eastAsia="Times New Roman" w:hAnsi="Courier New" w:cs="Courier New"/>
                <w:sz w:val="20"/>
                <w:szCs w:val="20"/>
                <w:lang w:eastAsia="en-IN" w:bidi="hi-IN"/>
              </w:rPr>
              <w:t>3</w:t>
            </w:r>
            <w:r w:rsidRPr="00450F61">
              <w:rPr>
                <w:rFonts w:ascii="Courier New" w:eastAsia="Times New Roman" w:hAnsi="Courier New" w:cs="Courier New"/>
                <w:sz w:val="20"/>
                <w:szCs w:val="20"/>
                <w:lang w:eastAsia="en-IN" w:bidi="hi-IN"/>
              </w:rPr>
              <w:t xml:space="preserve"> Sigma</w:t>
            </w:r>
          </w:p>
        </w:tc>
        <w:tc>
          <w:tcPr>
            <w:tcW w:w="2310" w:type="dxa"/>
          </w:tcPr>
          <w:p w:rsidR="00591314" w:rsidRDefault="00591314" w:rsidP="00450F61">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30.907</w:t>
            </w:r>
          </w:p>
        </w:tc>
        <w:tc>
          <w:tcPr>
            <w:tcW w:w="2311" w:type="dxa"/>
          </w:tcPr>
          <w:p w:rsidR="00591314" w:rsidRDefault="00591314" w:rsidP="00450F61">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31</w:t>
            </w:r>
          </w:p>
        </w:tc>
      </w:tr>
      <w:tr w:rsidR="00591314" w:rsidTr="00591314">
        <w:tc>
          <w:tcPr>
            <w:tcW w:w="2310" w:type="dxa"/>
          </w:tcPr>
          <w:p w:rsidR="00591314" w:rsidRPr="00450F61" w:rsidRDefault="00591314" w:rsidP="00450F61">
            <w:pPr>
              <w:rPr>
                <w:rFonts w:ascii="Courier New" w:eastAsia="Times New Roman" w:hAnsi="Courier New" w:cs="Courier New"/>
                <w:sz w:val="20"/>
                <w:szCs w:val="20"/>
                <w:lang w:eastAsia="en-IN" w:bidi="hi-IN"/>
              </w:rPr>
            </w:pPr>
            <w:r w:rsidRPr="00450F61">
              <w:rPr>
                <w:rFonts w:ascii="Courier New" w:eastAsia="Times New Roman" w:hAnsi="Courier New" w:cs="Courier New"/>
                <w:sz w:val="20"/>
                <w:szCs w:val="20"/>
                <w:lang w:eastAsia="en-IN" w:bidi="hi-IN"/>
              </w:rPr>
              <w:lastRenderedPageBreak/>
              <w:t xml:space="preserve">Mean </w:t>
            </w:r>
            <w:r w:rsidR="004A5AF1">
              <w:rPr>
                <w:rFonts w:ascii="Courier New" w:eastAsia="Times New Roman" w:hAnsi="Courier New" w:cs="Courier New"/>
                <w:sz w:val="20"/>
                <w:szCs w:val="20"/>
                <w:lang w:eastAsia="en-IN" w:bidi="hi-IN"/>
              </w:rPr>
              <w:t>–</w:t>
            </w:r>
            <w:r>
              <w:rPr>
                <w:rFonts w:ascii="Courier New" w:eastAsia="Times New Roman" w:hAnsi="Courier New" w:cs="Courier New"/>
                <w:sz w:val="20"/>
                <w:szCs w:val="20"/>
                <w:lang w:eastAsia="en-IN" w:bidi="hi-IN"/>
              </w:rPr>
              <w:t xml:space="preserve"> 3</w:t>
            </w:r>
            <w:r w:rsidRPr="00450F61">
              <w:rPr>
                <w:rFonts w:ascii="Courier New" w:eastAsia="Times New Roman" w:hAnsi="Courier New" w:cs="Courier New"/>
                <w:sz w:val="20"/>
                <w:szCs w:val="20"/>
                <w:lang w:eastAsia="en-IN" w:bidi="hi-IN"/>
              </w:rPr>
              <w:t xml:space="preserve"> Sigma</w:t>
            </w:r>
          </w:p>
        </w:tc>
        <w:tc>
          <w:tcPr>
            <w:tcW w:w="2310" w:type="dxa"/>
          </w:tcPr>
          <w:p w:rsidR="00591314" w:rsidRDefault="00591314" w:rsidP="00450F61">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30.907</w:t>
            </w:r>
          </w:p>
        </w:tc>
        <w:tc>
          <w:tcPr>
            <w:tcW w:w="2311" w:type="dxa"/>
          </w:tcPr>
          <w:p w:rsidR="00591314" w:rsidRDefault="00591314" w:rsidP="00450F61">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31</w:t>
            </w:r>
          </w:p>
        </w:tc>
      </w:tr>
    </w:tbl>
    <w:p w:rsidR="00354918" w:rsidRPr="007712F8" w:rsidRDefault="00354918" w:rsidP="00354918">
      <w:pPr>
        <w:ind w:left="2880"/>
        <w:rPr>
          <w:b/>
          <w:bCs/>
          <w:i/>
          <w:iCs/>
        </w:rPr>
      </w:pPr>
      <w:r>
        <w:rPr>
          <w:b/>
          <w:bCs/>
          <w:i/>
          <w:iCs/>
        </w:rPr>
        <w:t xml:space="preserve">                                Table</w:t>
      </w:r>
      <w:r w:rsidRPr="007712F8">
        <w:rPr>
          <w:b/>
          <w:bCs/>
          <w:i/>
          <w:iCs/>
        </w:rPr>
        <w:t xml:space="preserve"> </w:t>
      </w:r>
      <w:r>
        <w:rPr>
          <w:b/>
          <w:bCs/>
          <w:i/>
          <w:iCs/>
        </w:rPr>
        <w:t>2</w:t>
      </w:r>
      <w:r w:rsidRPr="007712F8">
        <w:rPr>
          <w:b/>
          <w:bCs/>
          <w:i/>
          <w:iCs/>
        </w:rPr>
        <w:t>.</w:t>
      </w:r>
      <w:r>
        <w:rPr>
          <w:b/>
          <w:bCs/>
          <w:i/>
          <w:iCs/>
        </w:rPr>
        <w:t>8.1</w:t>
      </w:r>
    </w:p>
    <w:p w:rsidR="00591314" w:rsidRPr="00261FA5" w:rsidRDefault="004A5AF1" w:rsidP="00354918">
      <w:pPr>
        <w:pStyle w:val="Heading4"/>
        <w:numPr>
          <w:ilvl w:val="0"/>
          <w:numId w:val="23"/>
        </w:numPr>
        <w:rPr>
          <w:b w:val="0"/>
          <w:bCs w:val="0"/>
          <w:i w:val="0"/>
          <w:iCs w:val="0"/>
          <w:color w:val="000000" w:themeColor="text1"/>
        </w:rPr>
      </w:pPr>
      <w:r>
        <w:rPr>
          <w:b w:val="0"/>
          <w:bCs w:val="0"/>
          <w:i w:val="0"/>
          <w:iCs w:val="0"/>
          <w:color w:val="000000" w:themeColor="text1"/>
        </w:rPr>
        <w:t>‘</w:t>
      </w:r>
      <w:r w:rsidR="00591314" w:rsidRPr="00261FA5">
        <w:rPr>
          <w:b w:val="0"/>
          <w:bCs w:val="0"/>
          <w:i w:val="0"/>
          <w:iCs w:val="0"/>
          <w:color w:val="000000" w:themeColor="text1"/>
        </w:rPr>
        <w:t>1 standard deviation</w:t>
      </w:r>
      <w:r>
        <w:rPr>
          <w:b w:val="0"/>
          <w:bCs w:val="0"/>
          <w:i w:val="0"/>
          <w:iCs w:val="0"/>
          <w:color w:val="000000" w:themeColor="text1"/>
        </w:rPr>
        <w:t>’</w:t>
      </w:r>
      <w:r w:rsidR="00591314" w:rsidRPr="00261FA5">
        <w:rPr>
          <w:b w:val="0"/>
          <w:bCs w:val="0"/>
          <w:i w:val="0"/>
          <w:iCs w:val="0"/>
          <w:color w:val="000000" w:themeColor="text1"/>
        </w:rPr>
        <w:t xml:space="preserve"> from Mean is asymmetrical</w:t>
      </w:r>
      <w:r w:rsidR="00591314" w:rsidRPr="00354918">
        <w:rPr>
          <w:b w:val="0"/>
          <w:bCs w:val="0"/>
          <w:i w:val="0"/>
          <w:iCs w:val="0"/>
          <w:color w:val="000000" w:themeColor="text1"/>
        </w:rPr>
        <w:t xml:space="preserve"> (Left Skewed)</w:t>
      </w:r>
    </w:p>
    <w:p w:rsidR="00591314" w:rsidRPr="00261FA5" w:rsidRDefault="004A5AF1" w:rsidP="00591314">
      <w:pPr>
        <w:pStyle w:val="Heading4"/>
        <w:numPr>
          <w:ilvl w:val="0"/>
          <w:numId w:val="23"/>
        </w:numPr>
        <w:rPr>
          <w:b w:val="0"/>
          <w:bCs w:val="0"/>
          <w:i w:val="0"/>
          <w:iCs w:val="0"/>
          <w:color w:val="000000" w:themeColor="text1"/>
        </w:rPr>
      </w:pPr>
      <w:r>
        <w:rPr>
          <w:b w:val="0"/>
          <w:bCs w:val="0"/>
          <w:i w:val="0"/>
          <w:iCs w:val="0"/>
          <w:color w:val="000000" w:themeColor="text1"/>
        </w:rPr>
        <w:t>‘</w:t>
      </w:r>
      <w:r w:rsidR="00591314" w:rsidRPr="00261FA5">
        <w:rPr>
          <w:b w:val="0"/>
          <w:bCs w:val="0"/>
          <w:i w:val="0"/>
          <w:iCs w:val="0"/>
          <w:color w:val="000000" w:themeColor="text1"/>
        </w:rPr>
        <w:t>2 standard deviation</w:t>
      </w:r>
      <w:r>
        <w:rPr>
          <w:b w:val="0"/>
          <w:bCs w:val="0"/>
          <w:i w:val="0"/>
          <w:iCs w:val="0"/>
          <w:color w:val="000000" w:themeColor="text1"/>
        </w:rPr>
        <w:t>’</w:t>
      </w:r>
      <w:r w:rsidR="00591314" w:rsidRPr="00261FA5">
        <w:rPr>
          <w:b w:val="0"/>
          <w:bCs w:val="0"/>
          <w:i w:val="0"/>
          <w:iCs w:val="0"/>
          <w:color w:val="000000" w:themeColor="text1"/>
        </w:rPr>
        <w:t xml:space="preserve"> from Mean is approximate symmetrical</w:t>
      </w:r>
    </w:p>
    <w:p w:rsidR="00591314" w:rsidRPr="00261FA5" w:rsidRDefault="004A5AF1" w:rsidP="00591314">
      <w:pPr>
        <w:pStyle w:val="Heading4"/>
        <w:numPr>
          <w:ilvl w:val="0"/>
          <w:numId w:val="23"/>
        </w:numPr>
        <w:rPr>
          <w:b w:val="0"/>
          <w:bCs w:val="0"/>
          <w:i w:val="0"/>
          <w:iCs w:val="0"/>
          <w:color w:val="000000" w:themeColor="text1"/>
        </w:rPr>
      </w:pPr>
      <w:r>
        <w:rPr>
          <w:b w:val="0"/>
          <w:bCs w:val="0"/>
          <w:i w:val="0"/>
          <w:iCs w:val="0"/>
          <w:color w:val="000000" w:themeColor="text1"/>
        </w:rPr>
        <w:t>‘</w:t>
      </w:r>
      <w:r w:rsidR="00591314" w:rsidRPr="00261FA5">
        <w:rPr>
          <w:b w:val="0"/>
          <w:bCs w:val="0"/>
          <w:i w:val="0"/>
          <w:iCs w:val="0"/>
          <w:color w:val="000000" w:themeColor="text1"/>
        </w:rPr>
        <w:t>3 standard deviation</w:t>
      </w:r>
      <w:r>
        <w:rPr>
          <w:b w:val="0"/>
          <w:bCs w:val="0"/>
          <w:i w:val="0"/>
          <w:iCs w:val="0"/>
          <w:color w:val="000000" w:themeColor="text1"/>
        </w:rPr>
        <w:t>’</w:t>
      </w:r>
      <w:r w:rsidR="00591314" w:rsidRPr="00261FA5">
        <w:rPr>
          <w:b w:val="0"/>
          <w:bCs w:val="0"/>
          <w:i w:val="0"/>
          <w:iCs w:val="0"/>
          <w:color w:val="000000" w:themeColor="text1"/>
        </w:rPr>
        <w:t xml:space="preserve"> from Mean is approximate symmetrical</w:t>
      </w:r>
    </w:p>
    <w:p w:rsidR="00591314" w:rsidRPr="00450F61" w:rsidRDefault="00591314" w:rsidP="00450F61">
      <w:pPr>
        <w:ind w:left="1440"/>
        <w:rPr>
          <w:rFonts w:asciiTheme="majorHAnsi" w:eastAsiaTheme="majorEastAsia" w:hAnsiTheme="majorHAnsi" w:cstheme="majorBidi"/>
          <w:color w:val="243F60" w:themeColor="accent1" w:themeShade="7F"/>
        </w:rPr>
      </w:pPr>
    </w:p>
    <w:p w:rsidR="00721E66" w:rsidRPr="00124FB9" w:rsidRDefault="00DC6F5C" w:rsidP="00450F61">
      <w:pPr>
        <w:pStyle w:val="ListParagraph"/>
        <w:numPr>
          <w:ilvl w:val="0"/>
          <w:numId w:val="16"/>
        </w:numPr>
        <w:rPr>
          <w:rFonts w:asciiTheme="majorHAnsi" w:eastAsiaTheme="majorEastAsia" w:hAnsiTheme="majorHAnsi" w:cstheme="majorBidi"/>
          <w:b/>
          <w:bCs/>
          <w:color w:val="243F60" w:themeColor="accent1" w:themeShade="7F"/>
        </w:rPr>
      </w:pPr>
      <w:r w:rsidRPr="00DC6F5C">
        <w:rPr>
          <w:rFonts w:asciiTheme="majorHAnsi" w:eastAsiaTheme="majorEastAsia" w:hAnsiTheme="majorHAnsi" w:cstheme="majorBidi"/>
          <w:b/>
          <w:bCs/>
          <w:color w:val="243F60" w:themeColor="accent1" w:themeShade="7F"/>
        </w:rPr>
        <w:t>Mean, Median and Mode Review</w:t>
      </w:r>
      <w:r w:rsidRPr="00124FB9">
        <w:rPr>
          <w:rFonts w:asciiTheme="majorHAnsi" w:eastAsiaTheme="majorEastAsia" w:hAnsiTheme="majorHAnsi" w:cstheme="majorBidi"/>
          <w:b/>
          <w:bCs/>
          <w:color w:val="243F60" w:themeColor="accent1" w:themeShade="7F"/>
        </w:rPr>
        <w:t>(GPA)</w:t>
      </w:r>
    </w:p>
    <w:p w:rsidR="00591314" w:rsidRDefault="00591314" w:rsidP="0059131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44"/>
        <w:rPr>
          <w:rFonts w:ascii="Courier New" w:eastAsia="Times New Roman" w:hAnsi="Courier New" w:cs="Courier New"/>
          <w:sz w:val="20"/>
          <w:szCs w:val="20"/>
          <w:lang w:eastAsia="en-IN" w:bidi="hi-IN"/>
        </w:rPr>
      </w:pPr>
    </w:p>
    <w:p w:rsidR="00591314" w:rsidRPr="00261FA5" w:rsidRDefault="00591314" w:rsidP="0059131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en-IN" w:bidi="hi-IN"/>
        </w:rPr>
      </w:pPr>
      <w:r w:rsidRPr="00261FA5">
        <w:rPr>
          <w:rFonts w:ascii="Courier New" w:eastAsia="Times New Roman" w:hAnsi="Courier New" w:cs="Courier New"/>
          <w:color w:val="000000" w:themeColor="text1"/>
          <w:sz w:val="20"/>
          <w:szCs w:val="20"/>
          <w:lang w:eastAsia="en-IN" w:bidi="hi-IN"/>
        </w:rPr>
        <w:t>Mean = 3.129032258064516 Median = 3.1500000000000004 Mode = 3.1666666666666665</w:t>
      </w:r>
    </w:p>
    <w:p w:rsidR="00591314" w:rsidRPr="00261FA5" w:rsidRDefault="00591314" w:rsidP="0059131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
          <w:bCs/>
          <w:color w:val="000000" w:themeColor="text1"/>
          <w:u w:val="single"/>
        </w:rPr>
      </w:pPr>
      <w:r w:rsidRPr="00261FA5">
        <w:rPr>
          <w:rFonts w:ascii="Courier New" w:eastAsia="Times New Roman" w:hAnsi="Courier New" w:cs="Courier New"/>
          <w:color w:val="000000" w:themeColor="text1"/>
          <w:sz w:val="20"/>
          <w:szCs w:val="20"/>
          <w:lang w:eastAsia="en-IN" w:bidi="hi-IN"/>
        </w:rPr>
        <w:t xml:space="preserve">Mode &gt; Median &gt; Mean hence the distribution is </w:t>
      </w:r>
      <w:r w:rsidRPr="00261FA5">
        <w:rPr>
          <w:rFonts w:asciiTheme="majorHAnsi" w:eastAsiaTheme="majorEastAsia" w:hAnsiTheme="majorHAnsi" w:cstheme="majorBidi"/>
          <w:b/>
          <w:bCs/>
          <w:color w:val="000000" w:themeColor="text1"/>
          <w:u w:val="single"/>
        </w:rPr>
        <w:t>Left Skewed</w:t>
      </w:r>
    </w:p>
    <w:p w:rsidR="00591314" w:rsidRPr="00591314" w:rsidRDefault="00591314" w:rsidP="00591314">
      <w:pPr>
        <w:rPr>
          <w:rFonts w:asciiTheme="majorHAnsi" w:eastAsiaTheme="majorEastAsia" w:hAnsiTheme="majorHAnsi" w:cstheme="majorBidi"/>
          <w:color w:val="243F60" w:themeColor="accent1" w:themeShade="7F"/>
        </w:rPr>
      </w:pPr>
    </w:p>
    <w:p w:rsidR="00B6528F" w:rsidRDefault="00B6528F" w:rsidP="00B6528F">
      <w:pPr>
        <w:rPr>
          <w:sz w:val="28"/>
          <w:szCs w:val="28"/>
          <w:highlight w:val="yellow"/>
        </w:rPr>
      </w:pPr>
      <w:r>
        <w:rPr>
          <w:sz w:val="28"/>
          <w:szCs w:val="28"/>
          <w:highlight w:val="yellow"/>
        </w:rPr>
        <w:t>Variable ‘Salary’ Analysis</w:t>
      </w:r>
    </w:p>
    <w:p w:rsidR="00450F61" w:rsidRDefault="00450F61" w:rsidP="00450F61">
      <w:pPr>
        <w:rPr>
          <w:sz w:val="28"/>
          <w:szCs w:val="28"/>
          <w:highlight w:val="yellow"/>
        </w:rPr>
      </w:pPr>
    </w:p>
    <w:p w:rsidR="00450F61" w:rsidRPr="00124FB9" w:rsidRDefault="00450F61" w:rsidP="00450F61">
      <w:pPr>
        <w:pStyle w:val="ListParagraph"/>
        <w:numPr>
          <w:ilvl w:val="0"/>
          <w:numId w:val="16"/>
        </w:numPr>
        <w:rPr>
          <w:rFonts w:asciiTheme="majorHAnsi" w:eastAsiaTheme="majorEastAsia" w:hAnsiTheme="majorHAnsi" w:cstheme="majorBidi"/>
          <w:b/>
          <w:bCs/>
          <w:color w:val="243F60" w:themeColor="accent1" w:themeShade="7F"/>
        </w:rPr>
      </w:pPr>
      <w:r w:rsidRPr="00124FB9">
        <w:rPr>
          <w:rFonts w:asciiTheme="majorHAnsi" w:eastAsiaTheme="majorEastAsia" w:hAnsiTheme="majorHAnsi" w:cstheme="majorBidi"/>
          <w:b/>
          <w:bCs/>
          <w:color w:val="243F60" w:themeColor="accent1" w:themeShade="7F"/>
        </w:rPr>
        <w:t>HISTOGRAM</w:t>
      </w:r>
      <w:r w:rsidR="00591314" w:rsidRPr="00124FB9">
        <w:rPr>
          <w:rFonts w:asciiTheme="majorHAnsi" w:eastAsiaTheme="majorEastAsia" w:hAnsiTheme="majorHAnsi" w:cstheme="majorBidi"/>
          <w:b/>
          <w:bCs/>
          <w:color w:val="243F60" w:themeColor="accent1" w:themeShade="7F"/>
        </w:rPr>
        <w:t>(‘Salary’)</w:t>
      </w:r>
    </w:p>
    <w:p w:rsidR="00565F8A" w:rsidRDefault="00565F8A" w:rsidP="00565F8A">
      <w:pPr>
        <w:pStyle w:val="ListParagraph"/>
        <w:ind w:left="1944"/>
        <w:rPr>
          <w:rFonts w:asciiTheme="majorHAnsi" w:eastAsiaTheme="majorEastAsia" w:hAnsiTheme="majorHAnsi" w:cstheme="majorBidi"/>
          <w:color w:val="243F60" w:themeColor="accent1" w:themeShade="7F"/>
        </w:rPr>
      </w:pPr>
    </w:p>
    <w:p w:rsidR="00565F8A" w:rsidRDefault="00565F8A" w:rsidP="00565F8A">
      <w:pPr>
        <w:pStyle w:val="ListParagraph"/>
        <w:ind w:left="1944"/>
        <w:rPr>
          <w:rFonts w:asciiTheme="majorHAnsi" w:eastAsiaTheme="majorEastAsia" w:hAnsiTheme="majorHAnsi" w:cstheme="majorBidi"/>
          <w:color w:val="243F60" w:themeColor="accent1" w:themeShade="7F"/>
        </w:rPr>
      </w:pPr>
      <w:r>
        <w:rPr>
          <w:noProof/>
          <w:lang w:eastAsia="en-IN" w:bidi="hi-IN"/>
        </w:rPr>
        <w:drawing>
          <wp:inline distT="0" distB="0" distL="0" distR="0" wp14:anchorId="4325B255" wp14:editId="183750FB">
            <wp:extent cx="4429125" cy="2809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29125" cy="2809875"/>
                    </a:xfrm>
                    <a:prstGeom prst="rect">
                      <a:avLst/>
                    </a:prstGeom>
                  </pic:spPr>
                </pic:pic>
              </a:graphicData>
            </a:graphic>
          </wp:inline>
        </w:drawing>
      </w:r>
    </w:p>
    <w:p w:rsidR="00295FB3" w:rsidRPr="007712F8" w:rsidRDefault="00295FB3" w:rsidP="00295FB3">
      <w:pPr>
        <w:ind w:left="2880"/>
        <w:rPr>
          <w:b/>
          <w:bCs/>
          <w:i/>
          <w:iCs/>
        </w:rPr>
      </w:pPr>
      <w:r>
        <w:rPr>
          <w:b/>
          <w:bCs/>
          <w:i/>
          <w:iCs/>
        </w:rPr>
        <w:t xml:space="preserve">                                </w:t>
      </w:r>
      <w:r w:rsidRPr="007712F8">
        <w:rPr>
          <w:b/>
          <w:bCs/>
          <w:i/>
          <w:iCs/>
        </w:rPr>
        <w:t xml:space="preserve">Plot </w:t>
      </w:r>
      <w:r>
        <w:rPr>
          <w:b/>
          <w:bCs/>
          <w:i/>
          <w:iCs/>
        </w:rPr>
        <w:t>2</w:t>
      </w:r>
      <w:r w:rsidRPr="007712F8">
        <w:rPr>
          <w:b/>
          <w:bCs/>
          <w:i/>
          <w:iCs/>
        </w:rPr>
        <w:t>.</w:t>
      </w:r>
      <w:r>
        <w:rPr>
          <w:b/>
          <w:bCs/>
          <w:i/>
          <w:iCs/>
        </w:rPr>
        <w:t>8.3</w:t>
      </w:r>
    </w:p>
    <w:p w:rsidR="00565F8A" w:rsidRPr="00261FA5" w:rsidRDefault="00565F8A" w:rsidP="00565F8A">
      <w:pPr>
        <w:pStyle w:val="Heading4"/>
        <w:numPr>
          <w:ilvl w:val="0"/>
          <w:numId w:val="23"/>
        </w:numPr>
        <w:rPr>
          <w:b w:val="0"/>
          <w:bCs w:val="0"/>
          <w:i w:val="0"/>
          <w:iCs w:val="0"/>
          <w:color w:val="000000" w:themeColor="text1"/>
        </w:rPr>
      </w:pPr>
      <w:r w:rsidRPr="00261FA5">
        <w:rPr>
          <w:b w:val="0"/>
          <w:bCs w:val="0"/>
          <w:i w:val="0"/>
          <w:iCs w:val="0"/>
          <w:color w:val="000000" w:themeColor="text1"/>
        </w:rPr>
        <w:t>2 Peaks</w:t>
      </w:r>
    </w:p>
    <w:p w:rsidR="00565F8A" w:rsidRPr="00261FA5" w:rsidRDefault="00565F8A" w:rsidP="00565F8A">
      <w:pPr>
        <w:pStyle w:val="Heading4"/>
        <w:numPr>
          <w:ilvl w:val="0"/>
          <w:numId w:val="23"/>
        </w:numPr>
        <w:rPr>
          <w:i w:val="0"/>
          <w:iCs w:val="0"/>
          <w:color w:val="000000" w:themeColor="text1"/>
          <w:u w:val="single"/>
        </w:rPr>
      </w:pPr>
      <w:r w:rsidRPr="00261FA5">
        <w:rPr>
          <w:i w:val="0"/>
          <w:iCs w:val="0"/>
          <w:color w:val="000000" w:themeColor="text1"/>
          <w:u w:val="single"/>
        </w:rPr>
        <w:t>Right Skewed</w:t>
      </w:r>
    </w:p>
    <w:p w:rsidR="00565F8A" w:rsidRPr="00261FA5" w:rsidRDefault="00565F8A" w:rsidP="00565F8A">
      <w:pPr>
        <w:pStyle w:val="Heading4"/>
        <w:numPr>
          <w:ilvl w:val="0"/>
          <w:numId w:val="23"/>
        </w:numPr>
        <w:rPr>
          <w:b w:val="0"/>
          <w:bCs w:val="0"/>
          <w:i w:val="0"/>
          <w:iCs w:val="0"/>
          <w:color w:val="000000" w:themeColor="text1"/>
        </w:rPr>
      </w:pPr>
      <w:r w:rsidRPr="00261FA5">
        <w:rPr>
          <w:b w:val="0"/>
          <w:bCs w:val="0"/>
          <w:i w:val="0"/>
          <w:iCs w:val="0"/>
          <w:color w:val="000000" w:themeColor="text1"/>
        </w:rPr>
        <w:t>It doesn</w:t>
      </w:r>
      <w:r w:rsidR="00EA04FB" w:rsidRPr="00261FA5">
        <w:rPr>
          <w:b w:val="0"/>
          <w:bCs w:val="0"/>
          <w:i w:val="0"/>
          <w:iCs w:val="0"/>
          <w:color w:val="000000" w:themeColor="text1"/>
        </w:rPr>
        <w:t>’</w:t>
      </w:r>
      <w:r w:rsidRPr="00261FA5">
        <w:rPr>
          <w:b w:val="0"/>
          <w:bCs w:val="0"/>
          <w:i w:val="0"/>
          <w:iCs w:val="0"/>
          <w:color w:val="000000" w:themeColor="text1"/>
        </w:rPr>
        <w:t xml:space="preserve">t Show a perfect </w:t>
      </w:r>
      <w:r w:rsidR="004A5AF1">
        <w:rPr>
          <w:b w:val="0"/>
          <w:bCs w:val="0"/>
          <w:i w:val="0"/>
          <w:iCs w:val="0"/>
          <w:color w:val="000000" w:themeColor="text1"/>
        </w:rPr>
        <w:t>‘</w:t>
      </w:r>
      <w:r w:rsidRPr="00261FA5">
        <w:rPr>
          <w:b w:val="0"/>
          <w:bCs w:val="0"/>
          <w:i w:val="0"/>
          <w:iCs w:val="0"/>
          <w:color w:val="000000" w:themeColor="text1"/>
        </w:rPr>
        <w:t>Bell Curve</w:t>
      </w:r>
      <w:r w:rsidR="004A5AF1">
        <w:rPr>
          <w:b w:val="0"/>
          <w:bCs w:val="0"/>
          <w:i w:val="0"/>
          <w:iCs w:val="0"/>
          <w:color w:val="000000" w:themeColor="text1"/>
        </w:rPr>
        <w:t>’</w:t>
      </w:r>
    </w:p>
    <w:p w:rsidR="00565F8A" w:rsidRPr="00450F61" w:rsidRDefault="00565F8A" w:rsidP="00565F8A">
      <w:pPr>
        <w:pStyle w:val="ListParagraph"/>
        <w:ind w:left="1944"/>
        <w:rPr>
          <w:rFonts w:asciiTheme="majorHAnsi" w:eastAsiaTheme="majorEastAsia" w:hAnsiTheme="majorHAnsi" w:cstheme="majorBidi"/>
          <w:color w:val="243F60" w:themeColor="accent1" w:themeShade="7F"/>
        </w:rPr>
      </w:pPr>
    </w:p>
    <w:p w:rsidR="00450F61" w:rsidRDefault="00450F61" w:rsidP="00450F61">
      <w:pPr>
        <w:pStyle w:val="ListParagraph"/>
        <w:numPr>
          <w:ilvl w:val="0"/>
          <w:numId w:val="16"/>
        </w:numPr>
        <w:rPr>
          <w:rFonts w:asciiTheme="majorHAnsi" w:eastAsiaTheme="majorEastAsia" w:hAnsiTheme="majorHAnsi" w:cstheme="majorBidi"/>
          <w:color w:val="243F60" w:themeColor="accent1" w:themeShade="7F"/>
        </w:rPr>
      </w:pPr>
      <w:r w:rsidRPr="00124FB9">
        <w:rPr>
          <w:rFonts w:asciiTheme="majorHAnsi" w:eastAsiaTheme="majorEastAsia" w:hAnsiTheme="majorHAnsi" w:cstheme="majorBidi"/>
          <w:b/>
          <w:bCs/>
          <w:color w:val="243F60" w:themeColor="accent1" w:themeShade="7F"/>
        </w:rPr>
        <w:t>5 Number Summary</w:t>
      </w:r>
      <w:r w:rsidR="00591314" w:rsidRPr="00124FB9">
        <w:rPr>
          <w:rFonts w:asciiTheme="majorHAnsi" w:eastAsiaTheme="majorEastAsia" w:hAnsiTheme="majorHAnsi" w:cstheme="majorBidi"/>
          <w:b/>
          <w:bCs/>
          <w:color w:val="243F60" w:themeColor="accent1" w:themeShade="7F"/>
        </w:rPr>
        <w:t>(‘Salary’)</w:t>
      </w:r>
    </w:p>
    <w:p w:rsidR="00EA04FB" w:rsidRPr="00EA04FB" w:rsidRDefault="00EA04FB" w:rsidP="00EA04FB">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EA04FB">
        <w:rPr>
          <w:rFonts w:ascii="Courier New" w:eastAsia="Times New Roman" w:hAnsi="Courier New" w:cs="Courier New"/>
          <w:sz w:val="20"/>
          <w:szCs w:val="20"/>
          <w:lang w:eastAsia="en-IN" w:bidi="hi-IN"/>
        </w:rPr>
        <w:t>count   62.00</w:t>
      </w:r>
    </w:p>
    <w:p w:rsidR="00EA04FB" w:rsidRPr="00EA04FB" w:rsidRDefault="00EA04FB" w:rsidP="00EA04FB">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EA04FB">
        <w:rPr>
          <w:rFonts w:ascii="Courier New" w:eastAsia="Times New Roman" w:hAnsi="Courier New" w:cs="Courier New"/>
          <w:sz w:val="20"/>
          <w:szCs w:val="20"/>
          <w:lang w:eastAsia="en-IN" w:bidi="hi-IN"/>
        </w:rPr>
        <w:t>mean    48.55</w:t>
      </w:r>
    </w:p>
    <w:p w:rsidR="00EA04FB" w:rsidRPr="00EA04FB" w:rsidRDefault="00EA04FB" w:rsidP="00EA04FB">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spellStart"/>
      <w:r w:rsidRPr="00EA04FB">
        <w:rPr>
          <w:rFonts w:ascii="Courier New" w:eastAsia="Times New Roman" w:hAnsi="Courier New" w:cs="Courier New"/>
          <w:sz w:val="20"/>
          <w:szCs w:val="20"/>
          <w:lang w:eastAsia="en-IN" w:bidi="hi-IN"/>
        </w:rPr>
        <w:lastRenderedPageBreak/>
        <w:t>std</w:t>
      </w:r>
      <w:proofErr w:type="spellEnd"/>
      <w:r w:rsidRPr="00EA04FB">
        <w:rPr>
          <w:rFonts w:ascii="Courier New" w:eastAsia="Times New Roman" w:hAnsi="Courier New" w:cs="Courier New"/>
          <w:sz w:val="20"/>
          <w:szCs w:val="20"/>
          <w:lang w:eastAsia="en-IN" w:bidi="hi-IN"/>
        </w:rPr>
        <w:t xml:space="preserve">     12.08</w:t>
      </w:r>
    </w:p>
    <w:p w:rsidR="00EA04FB" w:rsidRPr="00EA04FB" w:rsidRDefault="00EA04FB" w:rsidP="00EA04FB">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EA04FB">
        <w:rPr>
          <w:rFonts w:ascii="Courier New" w:eastAsia="Times New Roman" w:hAnsi="Courier New" w:cs="Courier New"/>
          <w:sz w:val="20"/>
          <w:szCs w:val="20"/>
          <w:lang w:eastAsia="en-IN" w:bidi="hi-IN"/>
        </w:rPr>
        <w:t>min     25.00</w:t>
      </w:r>
    </w:p>
    <w:p w:rsidR="00EA04FB" w:rsidRPr="00EA04FB" w:rsidRDefault="00EA04FB" w:rsidP="00EA04FB">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EA04FB">
        <w:rPr>
          <w:rFonts w:ascii="Courier New" w:eastAsia="Times New Roman" w:hAnsi="Courier New" w:cs="Courier New"/>
          <w:sz w:val="20"/>
          <w:szCs w:val="20"/>
          <w:lang w:eastAsia="en-IN" w:bidi="hi-IN"/>
        </w:rPr>
        <w:t>25%     40.00</w:t>
      </w:r>
    </w:p>
    <w:p w:rsidR="00EA04FB" w:rsidRPr="00EA04FB" w:rsidRDefault="00EA04FB" w:rsidP="00EA04FB">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EA04FB">
        <w:rPr>
          <w:rFonts w:ascii="Courier New" w:eastAsia="Times New Roman" w:hAnsi="Courier New" w:cs="Courier New"/>
          <w:sz w:val="20"/>
          <w:szCs w:val="20"/>
          <w:lang w:eastAsia="en-IN" w:bidi="hi-IN"/>
        </w:rPr>
        <w:t>50%     50.00</w:t>
      </w:r>
    </w:p>
    <w:p w:rsidR="00EA04FB" w:rsidRPr="00EA04FB" w:rsidRDefault="00EA04FB" w:rsidP="00EA04FB">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EA04FB">
        <w:rPr>
          <w:rFonts w:ascii="Courier New" w:eastAsia="Times New Roman" w:hAnsi="Courier New" w:cs="Courier New"/>
          <w:sz w:val="20"/>
          <w:szCs w:val="20"/>
          <w:lang w:eastAsia="en-IN" w:bidi="hi-IN"/>
        </w:rPr>
        <w:t>75%     55.00</w:t>
      </w:r>
    </w:p>
    <w:p w:rsidR="00EA04FB" w:rsidRPr="00EA04FB" w:rsidRDefault="00EA04FB" w:rsidP="00EA04FB">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EA04FB">
        <w:rPr>
          <w:rFonts w:ascii="Courier New" w:eastAsia="Times New Roman" w:hAnsi="Courier New" w:cs="Courier New"/>
          <w:sz w:val="20"/>
          <w:szCs w:val="20"/>
          <w:lang w:eastAsia="en-IN" w:bidi="hi-IN"/>
        </w:rPr>
        <w:t>max     80.00</w:t>
      </w:r>
    </w:p>
    <w:p w:rsidR="00EA04FB" w:rsidRDefault="00EA04FB" w:rsidP="00EA04FB">
      <w:pPr>
        <w:rPr>
          <w:rFonts w:asciiTheme="majorHAnsi" w:eastAsiaTheme="majorEastAsia" w:hAnsiTheme="majorHAnsi" w:cstheme="majorBidi"/>
          <w:color w:val="243F60" w:themeColor="accent1" w:themeShade="7F"/>
        </w:rPr>
      </w:pPr>
    </w:p>
    <w:p w:rsidR="00EA04FB" w:rsidRPr="00261FA5" w:rsidRDefault="00EA04FB" w:rsidP="00EA04FB">
      <w:pPr>
        <w:pStyle w:val="Heading5"/>
        <w:numPr>
          <w:ilvl w:val="0"/>
          <w:numId w:val="29"/>
        </w:numPr>
        <w:rPr>
          <w:color w:val="000000" w:themeColor="text1"/>
        </w:rPr>
      </w:pPr>
      <w:r w:rsidRPr="00261FA5">
        <w:rPr>
          <w:color w:val="000000" w:themeColor="text1"/>
        </w:rPr>
        <w:t xml:space="preserve">Distribution is </w:t>
      </w:r>
      <w:r w:rsidRPr="00261FA5">
        <w:rPr>
          <w:b/>
          <w:bCs/>
          <w:color w:val="000000" w:themeColor="text1"/>
          <w:u w:val="single"/>
        </w:rPr>
        <w:t>right skewed</w:t>
      </w:r>
      <w:r w:rsidRPr="00261FA5">
        <w:rPr>
          <w:color w:val="000000" w:themeColor="text1"/>
        </w:rPr>
        <w:t xml:space="preserve"> </w:t>
      </w:r>
      <w:r w:rsidR="004A5AF1">
        <w:rPr>
          <w:color w:val="000000" w:themeColor="text1"/>
        </w:rPr>
        <w:t>–</w:t>
      </w:r>
    </w:p>
    <w:p w:rsidR="00EA04FB" w:rsidRPr="00261FA5" w:rsidRDefault="00EA04FB" w:rsidP="00EA04FB">
      <w:pPr>
        <w:pStyle w:val="HTMLPreformatted"/>
        <w:numPr>
          <w:ilvl w:val="1"/>
          <w:numId w:val="29"/>
        </w:numPr>
        <w:rPr>
          <w:rStyle w:val="HTMLCode"/>
          <w:color w:val="000000" w:themeColor="text1"/>
        </w:rPr>
      </w:pPr>
      <w:r w:rsidRPr="00261FA5">
        <w:rPr>
          <w:rStyle w:val="HTMLCode"/>
          <w:color w:val="000000" w:themeColor="text1"/>
        </w:rPr>
        <w:t xml:space="preserve">(Q1 </w:t>
      </w:r>
      <w:r w:rsidR="004A5AF1">
        <w:rPr>
          <w:rStyle w:val="HTMLCode"/>
          <w:color w:val="000000" w:themeColor="text1"/>
        </w:rPr>
        <w:t>–</w:t>
      </w:r>
      <w:r w:rsidRPr="00261FA5">
        <w:rPr>
          <w:rStyle w:val="HTMLCode"/>
          <w:color w:val="000000" w:themeColor="text1"/>
        </w:rPr>
        <w:t xml:space="preserve"> Min) which is 0.15 &lt; (Max </w:t>
      </w:r>
      <w:r w:rsidR="004A5AF1">
        <w:rPr>
          <w:rStyle w:val="HTMLCode"/>
          <w:color w:val="000000" w:themeColor="text1"/>
        </w:rPr>
        <w:t>–</w:t>
      </w:r>
      <w:r w:rsidRPr="00261FA5">
        <w:rPr>
          <w:rStyle w:val="HTMLCode"/>
          <w:color w:val="000000" w:themeColor="text1"/>
        </w:rPr>
        <w:t xml:space="preserve"> Q3) which is 0.25</w:t>
      </w:r>
    </w:p>
    <w:p w:rsidR="00EA04FB" w:rsidRPr="00261FA5" w:rsidRDefault="00EA04FB" w:rsidP="00EA04FB">
      <w:pPr>
        <w:pStyle w:val="HTMLPreformatted"/>
        <w:numPr>
          <w:ilvl w:val="1"/>
          <w:numId w:val="29"/>
        </w:numPr>
        <w:rPr>
          <w:color w:val="000000" w:themeColor="text1"/>
        </w:rPr>
      </w:pPr>
      <w:r w:rsidRPr="00261FA5">
        <w:rPr>
          <w:rStyle w:val="HTMLCode"/>
          <w:color w:val="000000" w:themeColor="text1"/>
        </w:rPr>
        <w:t xml:space="preserve">(Q2 </w:t>
      </w:r>
      <w:r w:rsidR="004A5AF1">
        <w:rPr>
          <w:rStyle w:val="HTMLCode"/>
          <w:color w:val="000000" w:themeColor="text1"/>
        </w:rPr>
        <w:t>–</w:t>
      </w:r>
      <w:r w:rsidRPr="00261FA5">
        <w:rPr>
          <w:rStyle w:val="HTMLCode"/>
          <w:color w:val="000000" w:themeColor="text1"/>
        </w:rPr>
        <w:t xml:space="preserve"> Min) which is 0.25  &lt;(Max </w:t>
      </w:r>
      <w:r w:rsidR="004A5AF1">
        <w:rPr>
          <w:rStyle w:val="HTMLCode"/>
          <w:color w:val="000000" w:themeColor="text1"/>
        </w:rPr>
        <w:t>–</w:t>
      </w:r>
      <w:r w:rsidRPr="00261FA5">
        <w:rPr>
          <w:rStyle w:val="HTMLCode"/>
          <w:color w:val="000000" w:themeColor="text1"/>
        </w:rPr>
        <w:t xml:space="preserve"> Q2) which is 0.30      </w:t>
      </w:r>
    </w:p>
    <w:p w:rsidR="00EA04FB" w:rsidRPr="00261FA5" w:rsidRDefault="00EA04FB" w:rsidP="00EA04FB">
      <w:pPr>
        <w:pStyle w:val="Heading5"/>
        <w:numPr>
          <w:ilvl w:val="0"/>
          <w:numId w:val="29"/>
        </w:numPr>
        <w:rPr>
          <w:color w:val="000000" w:themeColor="text1"/>
        </w:rPr>
      </w:pPr>
      <w:r w:rsidRPr="00261FA5">
        <w:rPr>
          <w:color w:val="000000" w:themeColor="text1"/>
        </w:rPr>
        <w:t xml:space="preserve">Distribution is Left skewed </w:t>
      </w:r>
      <w:r w:rsidR="004A5AF1">
        <w:rPr>
          <w:color w:val="000000" w:themeColor="text1"/>
        </w:rPr>
        <w:t>–</w:t>
      </w:r>
    </w:p>
    <w:p w:rsidR="00EA04FB" w:rsidRPr="00261FA5" w:rsidRDefault="00EA04FB" w:rsidP="00EA04FB">
      <w:pPr>
        <w:pStyle w:val="HTMLPreformatted"/>
        <w:numPr>
          <w:ilvl w:val="1"/>
          <w:numId w:val="29"/>
        </w:numPr>
        <w:rPr>
          <w:color w:val="000000" w:themeColor="text1"/>
        </w:rPr>
      </w:pPr>
      <w:r w:rsidRPr="00261FA5">
        <w:rPr>
          <w:rStyle w:val="HTMLCode"/>
          <w:color w:val="000000" w:themeColor="text1"/>
        </w:rPr>
        <w:t xml:space="preserve">(Q2 </w:t>
      </w:r>
      <w:r w:rsidR="004A5AF1">
        <w:rPr>
          <w:rStyle w:val="HTMLCode"/>
          <w:color w:val="000000" w:themeColor="text1"/>
        </w:rPr>
        <w:t>–</w:t>
      </w:r>
      <w:r w:rsidRPr="00261FA5">
        <w:rPr>
          <w:rStyle w:val="HTMLCode"/>
          <w:color w:val="000000" w:themeColor="text1"/>
        </w:rPr>
        <w:t xml:space="preserve"> Q1) which is 0.10 &gt; (Q3 </w:t>
      </w:r>
      <w:r w:rsidR="004A5AF1">
        <w:rPr>
          <w:rStyle w:val="HTMLCode"/>
          <w:color w:val="000000" w:themeColor="text1"/>
        </w:rPr>
        <w:t>–</w:t>
      </w:r>
      <w:r w:rsidRPr="00261FA5">
        <w:rPr>
          <w:rStyle w:val="HTMLCode"/>
          <w:color w:val="000000" w:themeColor="text1"/>
        </w:rPr>
        <w:t xml:space="preserve"> Q2) which is 0.05</w:t>
      </w:r>
    </w:p>
    <w:p w:rsidR="00EA04FB" w:rsidRDefault="00EA04FB" w:rsidP="00EA04FB">
      <w:pPr>
        <w:rPr>
          <w:rFonts w:asciiTheme="majorHAnsi" w:eastAsiaTheme="majorEastAsia" w:hAnsiTheme="majorHAnsi" w:cstheme="majorBidi"/>
          <w:color w:val="243F60" w:themeColor="accent1" w:themeShade="7F"/>
        </w:rPr>
      </w:pPr>
    </w:p>
    <w:p w:rsidR="00450F61" w:rsidRDefault="00450F61" w:rsidP="00450F61">
      <w:pPr>
        <w:pStyle w:val="ListParagraph"/>
        <w:numPr>
          <w:ilvl w:val="0"/>
          <w:numId w:val="16"/>
        </w:numPr>
        <w:rPr>
          <w:rFonts w:asciiTheme="majorHAnsi" w:eastAsiaTheme="majorEastAsia" w:hAnsiTheme="majorHAnsi" w:cstheme="majorBidi"/>
          <w:color w:val="243F60" w:themeColor="accent1" w:themeShade="7F"/>
        </w:rPr>
      </w:pPr>
      <w:r w:rsidRPr="00124FB9">
        <w:rPr>
          <w:rFonts w:asciiTheme="majorHAnsi" w:eastAsiaTheme="majorEastAsia" w:hAnsiTheme="majorHAnsi" w:cstheme="majorBidi"/>
          <w:b/>
          <w:bCs/>
          <w:color w:val="243F60" w:themeColor="accent1" w:themeShade="7F"/>
        </w:rPr>
        <w:t>Boxplot</w:t>
      </w:r>
      <w:r w:rsidR="00591314" w:rsidRPr="00124FB9">
        <w:rPr>
          <w:rFonts w:asciiTheme="majorHAnsi" w:eastAsiaTheme="majorEastAsia" w:hAnsiTheme="majorHAnsi" w:cstheme="majorBidi"/>
          <w:b/>
          <w:bCs/>
          <w:color w:val="243F60" w:themeColor="accent1" w:themeShade="7F"/>
        </w:rPr>
        <w:t>(‘Salary’)</w:t>
      </w:r>
    </w:p>
    <w:p w:rsidR="00EA04FB" w:rsidRDefault="00EA04FB" w:rsidP="00EA04FB">
      <w:pPr>
        <w:pStyle w:val="ListParagraph"/>
        <w:ind w:left="1944"/>
        <w:rPr>
          <w:rFonts w:asciiTheme="majorHAnsi" w:eastAsiaTheme="majorEastAsia" w:hAnsiTheme="majorHAnsi" w:cstheme="majorBidi"/>
          <w:color w:val="243F60" w:themeColor="accent1" w:themeShade="7F"/>
        </w:rPr>
      </w:pPr>
    </w:p>
    <w:p w:rsidR="00EA04FB" w:rsidRDefault="00EA04FB" w:rsidP="00EA04FB">
      <w:pPr>
        <w:pStyle w:val="ListParagraph"/>
        <w:ind w:left="1944"/>
        <w:rPr>
          <w:rFonts w:asciiTheme="majorHAnsi" w:eastAsiaTheme="majorEastAsia" w:hAnsiTheme="majorHAnsi" w:cstheme="majorBidi"/>
          <w:color w:val="243F60" w:themeColor="accent1" w:themeShade="7F"/>
        </w:rPr>
      </w:pPr>
      <w:r>
        <w:rPr>
          <w:noProof/>
          <w:lang w:eastAsia="en-IN" w:bidi="hi-IN"/>
        </w:rPr>
        <w:drawing>
          <wp:inline distT="0" distB="0" distL="0" distR="0" wp14:anchorId="1D2A6874" wp14:editId="7EF5F79D">
            <wp:extent cx="3933825" cy="2781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2781300"/>
                    </a:xfrm>
                    <a:prstGeom prst="rect">
                      <a:avLst/>
                    </a:prstGeom>
                  </pic:spPr>
                </pic:pic>
              </a:graphicData>
            </a:graphic>
          </wp:inline>
        </w:drawing>
      </w:r>
    </w:p>
    <w:p w:rsidR="00295FB3" w:rsidRPr="007712F8" w:rsidRDefault="00295FB3" w:rsidP="00295FB3">
      <w:pPr>
        <w:ind w:left="2880"/>
        <w:rPr>
          <w:b/>
          <w:bCs/>
          <w:i/>
          <w:iCs/>
        </w:rPr>
      </w:pPr>
      <w:r>
        <w:rPr>
          <w:b/>
          <w:bCs/>
          <w:i/>
          <w:iCs/>
        </w:rPr>
        <w:t xml:space="preserve">                                </w:t>
      </w:r>
      <w:r w:rsidRPr="007712F8">
        <w:rPr>
          <w:b/>
          <w:bCs/>
          <w:i/>
          <w:iCs/>
        </w:rPr>
        <w:t xml:space="preserve">Plot </w:t>
      </w:r>
      <w:r>
        <w:rPr>
          <w:b/>
          <w:bCs/>
          <w:i/>
          <w:iCs/>
        </w:rPr>
        <w:t>2</w:t>
      </w:r>
      <w:r w:rsidRPr="007712F8">
        <w:rPr>
          <w:b/>
          <w:bCs/>
          <w:i/>
          <w:iCs/>
        </w:rPr>
        <w:t>.</w:t>
      </w:r>
      <w:r>
        <w:rPr>
          <w:b/>
          <w:bCs/>
          <w:i/>
          <w:iCs/>
        </w:rPr>
        <w:t>8.4</w:t>
      </w:r>
    </w:p>
    <w:p w:rsidR="00EA04FB" w:rsidRPr="00261FA5" w:rsidRDefault="00EA04FB" w:rsidP="00EA04FB">
      <w:pPr>
        <w:pStyle w:val="Heading5"/>
        <w:numPr>
          <w:ilvl w:val="0"/>
          <w:numId w:val="29"/>
        </w:numPr>
        <w:rPr>
          <w:color w:val="000000" w:themeColor="text1"/>
        </w:rPr>
      </w:pPr>
      <w:r w:rsidRPr="00261FA5">
        <w:rPr>
          <w:color w:val="000000" w:themeColor="text1"/>
        </w:rPr>
        <w:t xml:space="preserve">There are </w:t>
      </w:r>
      <w:r w:rsidR="004D2C67" w:rsidRPr="00261FA5">
        <w:rPr>
          <w:color w:val="000000" w:themeColor="text1"/>
        </w:rPr>
        <w:t>multiple</w:t>
      </w:r>
      <w:r w:rsidRPr="00261FA5">
        <w:rPr>
          <w:color w:val="000000" w:themeColor="text1"/>
        </w:rPr>
        <w:t xml:space="preserve"> outliers</w:t>
      </w:r>
    </w:p>
    <w:p w:rsidR="00EA04FB" w:rsidRPr="00261FA5" w:rsidRDefault="00EA04FB" w:rsidP="00EA04FB">
      <w:pPr>
        <w:pStyle w:val="Heading5"/>
        <w:numPr>
          <w:ilvl w:val="0"/>
          <w:numId w:val="29"/>
        </w:numPr>
        <w:rPr>
          <w:color w:val="000000" w:themeColor="text1"/>
        </w:rPr>
      </w:pPr>
      <w:r w:rsidRPr="00261FA5">
        <w:rPr>
          <w:color w:val="000000" w:themeColor="text1"/>
        </w:rPr>
        <w:t>Distribution appears to be Asymmetric</w:t>
      </w:r>
    </w:p>
    <w:p w:rsidR="00EA04FB" w:rsidRPr="00261FA5" w:rsidRDefault="00EA04FB" w:rsidP="00EA04FB">
      <w:pPr>
        <w:pStyle w:val="Heading5"/>
        <w:numPr>
          <w:ilvl w:val="0"/>
          <w:numId w:val="29"/>
        </w:numPr>
        <w:rPr>
          <w:color w:val="000000" w:themeColor="text1"/>
        </w:rPr>
      </w:pPr>
      <w:r w:rsidRPr="00261FA5">
        <w:rPr>
          <w:color w:val="000000" w:themeColor="text1"/>
        </w:rPr>
        <w:t xml:space="preserve">Distribution is definitely </w:t>
      </w:r>
      <w:r w:rsidRPr="00261FA5">
        <w:rPr>
          <w:b/>
          <w:bCs/>
          <w:color w:val="000000" w:themeColor="text1"/>
          <w:u w:val="single"/>
        </w:rPr>
        <w:t>Right skewed</w:t>
      </w:r>
      <w:r w:rsidRPr="00261FA5">
        <w:rPr>
          <w:color w:val="000000" w:themeColor="text1"/>
        </w:rPr>
        <w:t>.</w:t>
      </w:r>
    </w:p>
    <w:p w:rsidR="00EA04FB" w:rsidRPr="00450F61" w:rsidRDefault="00EA04FB" w:rsidP="00EA04FB">
      <w:pPr>
        <w:pStyle w:val="ListParagraph"/>
        <w:ind w:left="1944"/>
        <w:rPr>
          <w:rFonts w:asciiTheme="majorHAnsi" w:eastAsiaTheme="majorEastAsia" w:hAnsiTheme="majorHAnsi" w:cstheme="majorBidi"/>
          <w:color w:val="243F60" w:themeColor="accent1" w:themeShade="7F"/>
        </w:rPr>
      </w:pPr>
    </w:p>
    <w:p w:rsidR="00450F61" w:rsidRPr="00124FB9" w:rsidRDefault="00450F61" w:rsidP="00450F61">
      <w:pPr>
        <w:pStyle w:val="ListParagraph"/>
        <w:numPr>
          <w:ilvl w:val="0"/>
          <w:numId w:val="16"/>
        </w:numPr>
        <w:rPr>
          <w:rFonts w:asciiTheme="majorHAnsi" w:eastAsiaTheme="majorEastAsia" w:hAnsiTheme="majorHAnsi" w:cstheme="majorBidi"/>
          <w:b/>
          <w:bCs/>
          <w:color w:val="243F60" w:themeColor="accent1" w:themeShade="7F"/>
        </w:rPr>
      </w:pPr>
      <w:r w:rsidRPr="00124FB9">
        <w:rPr>
          <w:rFonts w:asciiTheme="majorHAnsi" w:eastAsiaTheme="majorEastAsia" w:hAnsiTheme="majorHAnsi" w:cstheme="majorBidi"/>
          <w:b/>
          <w:bCs/>
          <w:color w:val="243F60" w:themeColor="accent1" w:themeShade="7F"/>
        </w:rPr>
        <w:t>Empirical Rule</w:t>
      </w:r>
      <w:r w:rsidR="00591314" w:rsidRPr="00124FB9">
        <w:rPr>
          <w:rFonts w:asciiTheme="majorHAnsi" w:eastAsiaTheme="majorEastAsia" w:hAnsiTheme="majorHAnsi" w:cstheme="majorBidi"/>
          <w:b/>
          <w:bCs/>
          <w:color w:val="243F60" w:themeColor="accent1" w:themeShade="7F"/>
        </w:rPr>
        <w:t>(‘Salary’)</w:t>
      </w:r>
    </w:p>
    <w:p w:rsidR="00EA04FB" w:rsidRPr="00591314" w:rsidRDefault="00EA04FB" w:rsidP="004D2C67">
      <w:pPr>
        <w:pStyle w:val="ListParagraph"/>
        <w:ind w:left="1944"/>
        <w:rPr>
          <w:rFonts w:asciiTheme="majorHAnsi" w:eastAsiaTheme="majorEastAsia" w:hAnsiTheme="majorHAnsi" w:cstheme="majorBidi"/>
          <w:color w:val="243F60" w:themeColor="accent1" w:themeShade="7F"/>
        </w:rPr>
      </w:pPr>
    </w:p>
    <w:tbl>
      <w:tblPr>
        <w:tblStyle w:val="TableGrid"/>
        <w:tblW w:w="0" w:type="auto"/>
        <w:tblInd w:w="1440" w:type="dxa"/>
        <w:tblLook w:val="04A0" w:firstRow="1" w:lastRow="0" w:firstColumn="1" w:lastColumn="0" w:noHBand="0" w:noVBand="1"/>
      </w:tblPr>
      <w:tblGrid>
        <w:gridCol w:w="2310"/>
        <w:gridCol w:w="2310"/>
        <w:gridCol w:w="2311"/>
      </w:tblGrid>
      <w:tr w:rsidR="00EA04FB" w:rsidTr="00866B89">
        <w:tc>
          <w:tcPr>
            <w:tcW w:w="2310" w:type="dxa"/>
          </w:tcPr>
          <w:p w:rsidR="00EA04FB" w:rsidRDefault="00EA04FB" w:rsidP="00866B89">
            <w:pPr>
              <w:rPr>
                <w:rFonts w:asciiTheme="majorHAnsi" w:eastAsiaTheme="majorEastAsia" w:hAnsiTheme="majorHAnsi" w:cstheme="majorBidi"/>
                <w:color w:val="243F60" w:themeColor="accent1" w:themeShade="7F"/>
              </w:rPr>
            </w:pPr>
          </w:p>
        </w:tc>
        <w:tc>
          <w:tcPr>
            <w:tcW w:w="2310" w:type="dxa"/>
            <w:shd w:val="clear" w:color="auto" w:fill="C4BC96" w:themeFill="background2" w:themeFillShade="BF"/>
          </w:tcPr>
          <w:p w:rsidR="00EA04FB" w:rsidRPr="00591314" w:rsidRDefault="00EA04FB" w:rsidP="00866B89">
            <w:pPr>
              <w:rPr>
                <w:rFonts w:asciiTheme="majorHAnsi" w:eastAsiaTheme="majorEastAsia" w:hAnsiTheme="majorHAnsi" w:cstheme="majorBidi"/>
                <w:b/>
                <w:bCs/>
                <w:color w:val="243F60" w:themeColor="accent1" w:themeShade="7F"/>
              </w:rPr>
            </w:pPr>
            <w:r w:rsidRPr="00591314">
              <w:rPr>
                <w:rFonts w:ascii="Courier New" w:eastAsia="Times New Roman" w:hAnsi="Courier New" w:cs="Courier New"/>
                <w:b/>
                <w:bCs/>
                <w:sz w:val="20"/>
                <w:szCs w:val="20"/>
                <w:lang w:eastAsia="en-IN" w:bidi="hi-IN"/>
              </w:rPr>
              <w:t xml:space="preserve">Expected Count </w:t>
            </w:r>
          </w:p>
        </w:tc>
        <w:tc>
          <w:tcPr>
            <w:tcW w:w="2311" w:type="dxa"/>
            <w:shd w:val="clear" w:color="auto" w:fill="C4BC96" w:themeFill="background2" w:themeFillShade="BF"/>
          </w:tcPr>
          <w:p w:rsidR="00EA04FB" w:rsidRPr="00591314" w:rsidRDefault="00EA04FB" w:rsidP="00866B89">
            <w:pPr>
              <w:rPr>
                <w:rFonts w:asciiTheme="majorHAnsi" w:eastAsiaTheme="majorEastAsia" w:hAnsiTheme="majorHAnsi" w:cstheme="majorBidi"/>
                <w:b/>
                <w:bCs/>
                <w:color w:val="243F60" w:themeColor="accent1" w:themeShade="7F"/>
              </w:rPr>
            </w:pPr>
            <w:r w:rsidRPr="00591314">
              <w:rPr>
                <w:rFonts w:ascii="Courier New" w:eastAsia="Times New Roman" w:hAnsi="Courier New" w:cs="Courier New"/>
                <w:b/>
                <w:bCs/>
                <w:sz w:val="20"/>
                <w:szCs w:val="20"/>
                <w:lang w:eastAsia="en-IN" w:bidi="hi-IN"/>
              </w:rPr>
              <w:t>Actual Count</w:t>
            </w:r>
          </w:p>
        </w:tc>
      </w:tr>
      <w:tr w:rsidR="00EA04FB" w:rsidTr="00866B89">
        <w:tc>
          <w:tcPr>
            <w:tcW w:w="2310" w:type="dxa"/>
          </w:tcPr>
          <w:p w:rsidR="00EA04FB" w:rsidRDefault="00EA04FB"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Mean + 1 Sigma</w:t>
            </w:r>
          </w:p>
        </w:tc>
        <w:tc>
          <w:tcPr>
            <w:tcW w:w="2310" w:type="dxa"/>
          </w:tcPr>
          <w:p w:rsidR="00EA04FB" w:rsidRDefault="00EA04FB"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21.08</w:t>
            </w:r>
          </w:p>
        </w:tc>
        <w:tc>
          <w:tcPr>
            <w:tcW w:w="2311" w:type="dxa"/>
          </w:tcPr>
          <w:p w:rsidR="00EA04FB" w:rsidRDefault="00EA04FB" w:rsidP="00866B89">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27</w:t>
            </w:r>
          </w:p>
        </w:tc>
      </w:tr>
      <w:tr w:rsidR="00EA04FB" w:rsidTr="00866B89">
        <w:tc>
          <w:tcPr>
            <w:tcW w:w="2310" w:type="dxa"/>
          </w:tcPr>
          <w:p w:rsidR="00EA04FB" w:rsidRDefault="00EA04FB"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w:t>
            </w:r>
            <w:r w:rsidR="004A5AF1">
              <w:rPr>
                <w:rFonts w:ascii="Courier New" w:eastAsia="Times New Roman" w:hAnsi="Courier New" w:cs="Courier New"/>
                <w:sz w:val="20"/>
                <w:szCs w:val="20"/>
                <w:lang w:eastAsia="en-IN" w:bidi="hi-IN"/>
              </w:rPr>
              <w:t>–</w:t>
            </w:r>
            <w:r w:rsidRPr="00450F61">
              <w:rPr>
                <w:rFonts w:ascii="Courier New" w:eastAsia="Times New Roman" w:hAnsi="Courier New" w:cs="Courier New"/>
                <w:sz w:val="20"/>
                <w:szCs w:val="20"/>
                <w:lang w:eastAsia="en-IN" w:bidi="hi-IN"/>
              </w:rPr>
              <w:t xml:space="preserve"> 1 Sigma</w:t>
            </w:r>
          </w:p>
        </w:tc>
        <w:tc>
          <w:tcPr>
            <w:tcW w:w="2310" w:type="dxa"/>
          </w:tcPr>
          <w:p w:rsidR="00EA04FB" w:rsidRDefault="00EA04FB"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21.08</w:t>
            </w:r>
          </w:p>
        </w:tc>
        <w:tc>
          <w:tcPr>
            <w:tcW w:w="2311" w:type="dxa"/>
          </w:tcPr>
          <w:p w:rsidR="00EA04FB" w:rsidRDefault="00EA04FB" w:rsidP="00EA04FB">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22</w:t>
            </w:r>
          </w:p>
        </w:tc>
      </w:tr>
      <w:tr w:rsidR="00EA04FB" w:rsidTr="00866B89">
        <w:tc>
          <w:tcPr>
            <w:tcW w:w="2310" w:type="dxa"/>
          </w:tcPr>
          <w:p w:rsidR="00EA04FB" w:rsidRDefault="00EA04FB"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 </w:t>
            </w:r>
            <w:r>
              <w:rPr>
                <w:rFonts w:ascii="Courier New" w:eastAsia="Times New Roman" w:hAnsi="Courier New" w:cs="Courier New"/>
                <w:sz w:val="20"/>
                <w:szCs w:val="20"/>
                <w:lang w:eastAsia="en-IN" w:bidi="hi-IN"/>
              </w:rPr>
              <w:t>2</w:t>
            </w:r>
            <w:r w:rsidRPr="00450F61">
              <w:rPr>
                <w:rFonts w:ascii="Courier New" w:eastAsia="Times New Roman" w:hAnsi="Courier New" w:cs="Courier New"/>
                <w:sz w:val="20"/>
                <w:szCs w:val="20"/>
                <w:lang w:eastAsia="en-IN" w:bidi="hi-IN"/>
              </w:rPr>
              <w:t xml:space="preserve"> Sigma</w:t>
            </w:r>
          </w:p>
        </w:tc>
        <w:tc>
          <w:tcPr>
            <w:tcW w:w="2310" w:type="dxa"/>
          </w:tcPr>
          <w:p w:rsidR="00EA04FB" w:rsidRDefault="00EA04FB"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29.45</w:t>
            </w:r>
          </w:p>
        </w:tc>
        <w:tc>
          <w:tcPr>
            <w:tcW w:w="2311" w:type="dxa"/>
          </w:tcPr>
          <w:p w:rsidR="00EA04FB" w:rsidRDefault="00EA04FB" w:rsidP="00866B89">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29</w:t>
            </w:r>
          </w:p>
        </w:tc>
      </w:tr>
      <w:tr w:rsidR="00EA04FB" w:rsidTr="00866B89">
        <w:tc>
          <w:tcPr>
            <w:tcW w:w="2310" w:type="dxa"/>
          </w:tcPr>
          <w:p w:rsidR="00EA04FB" w:rsidRDefault="00EA04FB"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w:t>
            </w:r>
            <w:r w:rsidR="004A5AF1">
              <w:rPr>
                <w:rFonts w:ascii="Courier New" w:eastAsia="Times New Roman" w:hAnsi="Courier New" w:cs="Courier New"/>
                <w:sz w:val="20"/>
                <w:szCs w:val="20"/>
                <w:lang w:eastAsia="en-IN" w:bidi="hi-IN"/>
              </w:rPr>
              <w:t>–</w:t>
            </w:r>
            <w:r w:rsidRPr="00450F61">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2</w:t>
            </w:r>
            <w:r w:rsidRPr="00450F61">
              <w:rPr>
                <w:rFonts w:ascii="Courier New" w:eastAsia="Times New Roman" w:hAnsi="Courier New" w:cs="Courier New"/>
                <w:sz w:val="20"/>
                <w:szCs w:val="20"/>
                <w:lang w:eastAsia="en-IN" w:bidi="hi-IN"/>
              </w:rPr>
              <w:t xml:space="preserve"> Sigma</w:t>
            </w:r>
          </w:p>
        </w:tc>
        <w:tc>
          <w:tcPr>
            <w:tcW w:w="2310" w:type="dxa"/>
          </w:tcPr>
          <w:p w:rsidR="00EA04FB" w:rsidRDefault="00EA04FB"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29.45</w:t>
            </w:r>
          </w:p>
        </w:tc>
        <w:tc>
          <w:tcPr>
            <w:tcW w:w="2311" w:type="dxa"/>
          </w:tcPr>
          <w:p w:rsidR="00EA04FB" w:rsidRDefault="00EA04FB" w:rsidP="00866B89">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30</w:t>
            </w:r>
          </w:p>
        </w:tc>
      </w:tr>
      <w:tr w:rsidR="00EA04FB" w:rsidTr="00866B89">
        <w:tc>
          <w:tcPr>
            <w:tcW w:w="2310" w:type="dxa"/>
          </w:tcPr>
          <w:p w:rsidR="00EA04FB" w:rsidRDefault="00EA04FB"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 </w:t>
            </w:r>
            <w:r>
              <w:rPr>
                <w:rFonts w:ascii="Courier New" w:eastAsia="Times New Roman" w:hAnsi="Courier New" w:cs="Courier New"/>
                <w:sz w:val="20"/>
                <w:szCs w:val="20"/>
                <w:lang w:eastAsia="en-IN" w:bidi="hi-IN"/>
              </w:rPr>
              <w:t>3</w:t>
            </w:r>
            <w:r w:rsidRPr="00450F61">
              <w:rPr>
                <w:rFonts w:ascii="Courier New" w:eastAsia="Times New Roman" w:hAnsi="Courier New" w:cs="Courier New"/>
                <w:sz w:val="20"/>
                <w:szCs w:val="20"/>
                <w:lang w:eastAsia="en-IN" w:bidi="hi-IN"/>
              </w:rPr>
              <w:t xml:space="preserve"> Sigma</w:t>
            </w:r>
          </w:p>
        </w:tc>
        <w:tc>
          <w:tcPr>
            <w:tcW w:w="2310" w:type="dxa"/>
          </w:tcPr>
          <w:p w:rsidR="00EA04FB" w:rsidRDefault="00EA04FB"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30.907</w:t>
            </w:r>
          </w:p>
        </w:tc>
        <w:tc>
          <w:tcPr>
            <w:tcW w:w="2311" w:type="dxa"/>
          </w:tcPr>
          <w:p w:rsidR="00EA04FB" w:rsidRDefault="00EA04FB" w:rsidP="00EA04FB">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32</w:t>
            </w:r>
          </w:p>
        </w:tc>
      </w:tr>
      <w:tr w:rsidR="00EA04FB" w:rsidTr="00866B89">
        <w:tc>
          <w:tcPr>
            <w:tcW w:w="2310" w:type="dxa"/>
          </w:tcPr>
          <w:p w:rsidR="00EA04FB" w:rsidRPr="00450F61" w:rsidRDefault="00EA04FB" w:rsidP="00866B89">
            <w:pPr>
              <w:rPr>
                <w:rFonts w:ascii="Courier New" w:eastAsia="Times New Roman" w:hAnsi="Courier New" w:cs="Courier New"/>
                <w:sz w:val="20"/>
                <w:szCs w:val="20"/>
                <w:lang w:eastAsia="en-IN" w:bidi="hi-IN"/>
              </w:rPr>
            </w:pPr>
            <w:r w:rsidRPr="00450F61">
              <w:rPr>
                <w:rFonts w:ascii="Courier New" w:eastAsia="Times New Roman" w:hAnsi="Courier New" w:cs="Courier New"/>
                <w:sz w:val="20"/>
                <w:szCs w:val="20"/>
                <w:lang w:eastAsia="en-IN" w:bidi="hi-IN"/>
              </w:rPr>
              <w:t xml:space="preserve">Mean </w:t>
            </w:r>
            <w:r w:rsidR="004A5AF1">
              <w:rPr>
                <w:rFonts w:ascii="Courier New" w:eastAsia="Times New Roman" w:hAnsi="Courier New" w:cs="Courier New"/>
                <w:sz w:val="20"/>
                <w:szCs w:val="20"/>
                <w:lang w:eastAsia="en-IN" w:bidi="hi-IN"/>
              </w:rPr>
              <w:t>–</w:t>
            </w:r>
            <w:r>
              <w:rPr>
                <w:rFonts w:ascii="Courier New" w:eastAsia="Times New Roman" w:hAnsi="Courier New" w:cs="Courier New"/>
                <w:sz w:val="20"/>
                <w:szCs w:val="20"/>
                <w:lang w:eastAsia="en-IN" w:bidi="hi-IN"/>
              </w:rPr>
              <w:t xml:space="preserve"> 3</w:t>
            </w:r>
            <w:r w:rsidRPr="00450F61">
              <w:rPr>
                <w:rFonts w:ascii="Courier New" w:eastAsia="Times New Roman" w:hAnsi="Courier New" w:cs="Courier New"/>
                <w:sz w:val="20"/>
                <w:szCs w:val="20"/>
                <w:lang w:eastAsia="en-IN" w:bidi="hi-IN"/>
              </w:rPr>
              <w:t xml:space="preserve"> Sigma</w:t>
            </w:r>
          </w:p>
        </w:tc>
        <w:tc>
          <w:tcPr>
            <w:tcW w:w="2310" w:type="dxa"/>
          </w:tcPr>
          <w:p w:rsidR="00EA04FB" w:rsidRDefault="00EA04FB"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30.907</w:t>
            </w:r>
          </w:p>
        </w:tc>
        <w:tc>
          <w:tcPr>
            <w:tcW w:w="2311" w:type="dxa"/>
          </w:tcPr>
          <w:p w:rsidR="00EA04FB" w:rsidRDefault="00EA04FB" w:rsidP="00EA04FB">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30</w:t>
            </w:r>
          </w:p>
        </w:tc>
      </w:tr>
    </w:tbl>
    <w:p w:rsidR="00354918" w:rsidRPr="0063204B" w:rsidRDefault="00354918" w:rsidP="0063204B">
      <w:pPr>
        <w:ind w:left="2880"/>
        <w:rPr>
          <w:b/>
          <w:bCs/>
          <w:i/>
          <w:iCs/>
        </w:rPr>
      </w:pPr>
      <w:r>
        <w:rPr>
          <w:b/>
          <w:bCs/>
          <w:i/>
          <w:iCs/>
        </w:rPr>
        <w:lastRenderedPageBreak/>
        <w:t xml:space="preserve">                             Table</w:t>
      </w:r>
      <w:r w:rsidRPr="007712F8">
        <w:rPr>
          <w:b/>
          <w:bCs/>
          <w:i/>
          <w:iCs/>
        </w:rPr>
        <w:t xml:space="preserve"> </w:t>
      </w:r>
      <w:r>
        <w:rPr>
          <w:b/>
          <w:bCs/>
          <w:i/>
          <w:iCs/>
        </w:rPr>
        <w:t>2</w:t>
      </w:r>
      <w:r w:rsidRPr="007712F8">
        <w:rPr>
          <w:b/>
          <w:bCs/>
          <w:i/>
          <w:iCs/>
        </w:rPr>
        <w:t>.</w:t>
      </w:r>
      <w:r>
        <w:rPr>
          <w:b/>
          <w:bCs/>
          <w:i/>
          <w:iCs/>
        </w:rPr>
        <w:t>8.2</w:t>
      </w:r>
    </w:p>
    <w:p w:rsidR="004D2C67" w:rsidRPr="00261FA5" w:rsidRDefault="004A5AF1" w:rsidP="004D2C67">
      <w:pPr>
        <w:pStyle w:val="Heading5"/>
        <w:numPr>
          <w:ilvl w:val="0"/>
          <w:numId w:val="29"/>
        </w:numPr>
        <w:rPr>
          <w:color w:val="000000" w:themeColor="text1"/>
        </w:rPr>
      </w:pPr>
      <w:r>
        <w:rPr>
          <w:color w:val="000000" w:themeColor="text1"/>
        </w:rPr>
        <w:t>‘</w:t>
      </w:r>
      <w:r w:rsidR="004D2C67" w:rsidRPr="00261FA5">
        <w:rPr>
          <w:color w:val="000000" w:themeColor="text1"/>
        </w:rPr>
        <w:t>1 standard deviation</w:t>
      </w:r>
      <w:r>
        <w:rPr>
          <w:color w:val="000000" w:themeColor="text1"/>
        </w:rPr>
        <w:t>’</w:t>
      </w:r>
      <w:r w:rsidR="004D2C67" w:rsidRPr="00261FA5">
        <w:rPr>
          <w:color w:val="000000" w:themeColor="text1"/>
        </w:rPr>
        <w:t xml:space="preserve"> from Mean is Highly Left Skewed asymmetrical which is compensated covered by 3SD</w:t>
      </w:r>
    </w:p>
    <w:p w:rsidR="004D2C67" w:rsidRPr="00261FA5" w:rsidRDefault="004A5AF1" w:rsidP="004D2C67">
      <w:pPr>
        <w:pStyle w:val="Heading5"/>
        <w:numPr>
          <w:ilvl w:val="0"/>
          <w:numId w:val="29"/>
        </w:numPr>
        <w:rPr>
          <w:color w:val="000000" w:themeColor="text1"/>
        </w:rPr>
      </w:pPr>
      <w:r>
        <w:rPr>
          <w:color w:val="000000" w:themeColor="text1"/>
        </w:rPr>
        <w:t>‘</w:t>
      </w:r>
      <w:r w:rsidR="004D2C67" w:rsidRPr="00261FA5">
        <w:rPr>
          <w:color w:val="000000" w:themeColor="text1"/>
        </w:rPr>
        <w:t>2 standard deviation</w:t>
      </w:r>
      <w:r>
        <w:rPr>
          <w:color w:val="000000" w:themeColor="text1"/>
        </w:rPr>
        <w:t>’</w:t>
      </w:r>
      <w:r w:rsidR="004D2C67" w:rsidRPr="00261FA5">
        <w:rPr>
          <w:color w:val="000000" w:themeColor="text1"/>
        </w:rPr>
        <w:t xml:space="preserve"> from Mean is approximate symmetrical</w:t>
      </w:r>
    </w:p>
    <w:p w:rsidR="00EA04FB" w:rsidRPr="00261FA5" w:rsidRDefault="004A5AF1" w:rsidP="004D2C67">
      <w:pPr>
        <w:pStyle w:val="Heading5"/>
        <w:numPr>
          <w:ilvl w:val="0"/>
          <w:numId w:val="29"/>
        </w:numPr>
        <w:rPr>
          <w:color w:val="000000" w:themeColor="text1"/>
        </w:rPr>
      </w:pPr>
      <w:r>
        <w:rPr>
          <w:color w:val="000000" w:themeColor="text1"/>
        </w:rPr>
        <w:t>‘</w:t>
      </w:r>
      <w:r w:rsidR="004D2C67" w:rsidRPr="00261FA5">
        <w:rPr>
          <w:color w:val="000000" w:themeColor="text1"/>
        </w:rPr>
        <w:t>3 standard deviation</w:t>
      </w:r>
      <w:r>
        <w:rPr>
          <w:color w:val="000000" w:themeColor="text1"/>
        </w:rPr>
        <w:t>’</w:t>
      </w:r>
      <w:r w:rsidR="004D2C67" w:rsidRPr="00261FA5">
        <w:rPr>
          <w:color w:val="000000" w:themeColor="text1"/>
        </w:rPr>
        <w:t xml:space="preserve"> from Mean is approximate symmetrical</w:t>
      </w:r>
    </w:p>
    <w:p w:rsidR="0063204B" w:rsidRPr="00261FA5" w:rsidRDefault="0063204B" w:rsidP="00EA04FB">
      <w:pPr>
        <w:rPr>
          <w:rFonts w:asciiTheme="majorHAnsi" w:eastAsiaTheme="majorEastAsia" w:hAnsiTheme="majorHAnsi" w:cstheme="majorBidi"/>
          <w:color w:val="000000" w:themeColor="text1"/>
        </w:rPr>
      </w:pPr>
    </w:p>
    <w:p w:rsidR="00450F61" w:rsidRPr="00261FA5" w:rsidRDefault="00DC6F5C" w:rsidP="00450F61">
      <w:pPr>
        <w:pStyle w:val="ListParagraph"/>
        <w:numPr>
          <w:ilvl w:val="0"/>
          <w:numId w:val="16"/>
        </w:numPr>
        <w:rPr>
          <w:rFonts w:asciiTheme="majorHAnsi" w:eastAsiaTheme="majorEastAsia" w:hAnsiTheme="majorHAnsi" w:cstheme="majorBidi"/>
          <w:b/>
          <w:bCs/>
          <w:color w:val="000000" w:themeColor="text1"/>
        </w:rPr>
      </w:pPr>
      <w:r w:rsidRPr="00DC6F5C">
        <w:rPr>
          <w:rFonts w:asciiTheme="majorHAnsi" w:eastAsiaTheme="majorEastAsia" w:hAnsiTheme="majorHAnsi" w:cstheme="majorBidi"/>
          <w:b/>
          <w:bCs/>
          <w:color w:val="243F60" w:themeColor="accent1" w:themeShade="7F"/>
        </w:rPr>
        <w:t>Mean, Median and Mode Review</w:t>
      </w:r>
      <w:r w:rsidRPr="00261FA5">
        <w:rPr>
          <w:rFonts w:asciiTheme="majorHAnsi" w:eastAsiaTheme="majorEastAsia" w:hAnsiTheme="majorHAnsi" w:cstheme="majorBidi"/>
          <w:b/>
          <w:bCs/>
          <w:color w:val="000000" w:themeColor="text1"/>
        </w:rPr>
        <w:t xml:space="preserve"> </w:t>
      </w:r>
      <w:r w:rsidR="00591314" w:rsidRPr="00261FA5">
        <w:rPr>
          <w:rFonts w:asciiTheme="majorHAnsi" w:eastAsiaTheme="majorEastAsia" w:hAnsiTheme="majorHAnsi" w:cstheme="majorBidi"/>
          <w:b/>
          <w:bCs/>
          <w:color w:val="000000" w:themeColor="text1"/>
        </w:rPr>
        <w:t>(‘Salary’)</w:t>
      </w:r>
    </w:p>
    <w:p w:rsidR="002D38B4" w:rsidRPr="00261FA5" w:rsidRDefault="002D38B4" w:rsidP="002D38B4">
      <w:pPr>
        <w:pStyle w:val="Heading5"/>
        <w:numPr>
          <w:ilvl w:val="0"/>
          <w:numId w:val="29"/>
        </w:numPr>
        <w:rPr>
          <w:color w:val="000000" w:themeColor="text1"/>
        </w:rPr>
      </w:pPr>
      <w:r w:rsidRPr="00261FA5">
        <w:rPr>
          <w:color w:val="000000" w:themeColor="text1"/>
        </w:rPr>
        <w:t xml:space="preserve">Mean = 48.54838709677419 Median = 50.0 Mode </w:t>
      </w:r>
      <w:proofErr w:type="gramStart"/>
      <w:r w:rsidRPr="00261FA5">
        <w:rPr>
          <w:color w:val="000000" w:themeColor="text1"/>
        </w:rPr>
        <w:t>=  40.00</w:t>
      </w:r>
      <w:proofErr w:type="gramEnd"/>
    </w:p>
    <w:p w:rsidR="009C60BA" w:rsidRPr="00261FA5" w:rsidRDefault="009C60BA" w:rsidP="009C60BA">
      <w:pPr>
        <w:pStyle w:val="Heading5"/>
        <w:numPr>
          <w:ilvl w:val="0"/>
          <w:numId w:val="29"/>
        </w:numPr>
        <w:rPr>
          <w:color w:val="000000" w:themeColor="text1"/>
        </w:rPr>
      </w:pPr>
      <w:r w:rsidRPr="00261FA5">
        <w:rPr>
          <w:color w:val="000000" w:themeColor="text1"/>
        </w:rPr>
        <w:t xml:space="preserve">Skew </w:t>
      </w:r>
      <w:proofErr w:type="gramStart"/>
      <w:r w:rsidRPr="00261FA5">
        <w:rPr>
          <w:color w:val="000000" w:themeColor="text1"/>
        </w:rPr>
        <w:t>orientation  cannot</w:t>
      </w:r>
      <w:proofErr w:type="gramEnd"/>
      <w:r w:rsidRPr="00261FA5">
        <w:rPr>
          <w:color w:val="000000" w:themeColor="text1"/>
        </w:rPr>
        <w:t xml:space="preserve"> be conclude however this is not a normal distribution</w:t>
      </w:r>
    </w:p>
    <w:p w:rsidR="002D38B4" w:rsidRPr="002D38B4" w:rsidRDefault="002D38B4" w:rsidP="002D38B4">
      <w:pPr>
        <w:rPr>
          <w:rFonts w:asciiTheme="majorHAnsi" w:eastAsiaTheme="majorEastAsia" w:hAnsiTheme="majorHAnsi" w:cstheme="majorBidi"/>
          <w:color w:val="243F60" w:themeColor="accent1" w:themeShade="7F"/>
        </w:rPr>
      </w:pPr>
    </w:p>
    <w:p w:rsidR="00450F61" w:rsidRDefault="00B6528F" w:rsidP="00450F61">
      <w:pPr>
        <w:rPr>
          <w:sz w:val="28"/>
          <w:szCs w:val="28"/>
          <w:highlight w:val="yellow"/>
        </w:rPr>
      </w:pPr>
      <w:r>
        <w:rPr>
          <w:sz w:val="28"/>
          <w:szCs w:val="28"/>
          <w:highlight w:val="yellow"/>
        </w:rPr>
        <w:t>Variable ‘</w:t>
      </w:r>
      <w:r w:rsidR="00450F61">
        <w:rPr>
          <w:sz w:val="28"/>
          <w:szCs w:val="28"/>
          <w:highlight w:val="yellow"/>
        </w:rPr>
        <w:t>Spending</w:t>
      </w:r>
      <w:r>
        <w:rPr>
          <w:sz w:val="28"/>
          <w:szCs w:val="28"/>
          <w:highlight w:val="yellow"/>
        </w:rPr>
        <w:t>’</w:t>
      </w:r>
      <w:r w:rsidR="00450F61">
        <w:rPr>
          <w:sz w:val="28"/>
          <w:szCs w:val="28"/>
          <w:highlight w:val="yellow"/>
        </w:rPr>
        <w:t xml:space="preserve"> Analysis</w:t>
      </w:r>
    </w:p>
    <w:p w:rsidR="00450F61" w:rsidRPr="00124FB9" w:rsidRDefault="00450F61" w:rsidP="00450F61">
      <w:pPr>
        <w:pStyle w:val="ListParagraph"/>
        <w:numPr>
          <w:ilvl w:val="0"/>
          <w:numId w:val="16"/>
        </w:numPr>
        <w:rPr>
          <w:rFonts w:asciiTheme="majorHAnsi" w:eastAsiaTheme="majorEastAsia" w:hAnsiTheme="majorHAnsi" w:cstheme="majorBidi"/>
          <w:b/>
          <w:bCs/>
          <w:color w:val="243F60" w:themeColor="accent1" w:themeShade="7F"/>
        </w:rPr>
      </w:pPr>
      <w:r w:rsidRPr="00124FB9">
        <w:rPr>
          <w:rFonts w:asciiTheme="majorHAnsi" w:eastAsiaTheme="majorEastAsia" w:hAnsiTheme="majorHAnsi" w:cstheme="majorBidi"/>
          <w:b/>
          <w:bCs/>
          <w:color w:val="243F60" w:themeColor="accent1" w:themeShade="7F"/>
        </w:rPr>
        <w:t>HISTOGRAM</w:t>
      </w:r>
      <w:r w:rsidR="00BB349F" w:rsidRPr="00124FB9">
        <w:rPr>
          <w:rFonts w:asciiTheme="majorHAnsi" w:eastAsiaTheme="majorEastAsia" w:hAnsiTheme="majorHAnsi" w:cstheme="majorBidi"/>
          <w:b/>
          <w:bCs/>
          <w:color w:val="243F60" w:themeColor="accent1" w:themeShade="7F"/>
        </w:rPr>
        <w:t xml:space="preserve"> (‘Spending’)</w:t>
      </w:r>
    </w:p>
    <w:p w:rsidR="00BB349F" w:rsidRDefault="00BB349F" w:rsidP="00BB349F">
      <w:pPr>
        <w:rPr>
          <w:rFonts w:asciiTheme="majorHAnsi" w:eastAsiaTheme="majorEastAsia" w:hAnsiTheme="majorHAnsi" w:cstheme="majorBidi"/>
          <w:color w:val="243F60" w:themeColor="accent1" w:themeShade="7F"/>
        </w:rPr>
      </w:pPr>
    </w:p>
    <w:p w:rsidR="00BB349F" w:rsidRDefault="00BB349F" w:rsidP="00BB349F">
      <w:pPr>
        <w:pStyle w:val="Heading4"/>
      </w:pPr>
      <w:r>
        <w:rPr>
          <w:noProof/>
          <w:lang w:eastAsia="en-IN" w:bidi="hi-IN"/>
        </w:rPr>
        <w:drawing>
          <wp:inline distT="0" distB="0" distL="0" distR="0" wp14:anchorId="3D293B32" wp14:editId="71D0BC10">
            <wp:extent cx="4705350" cy="2771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05350" cy="2771775"/>
                    </a:xfrm>
                    <a:prstGeom prst="rect">
                      <a:avLst/>
                    </a:prstGeom>
                  </pic:spPr>
                </pic:pic>
              </a:graphicData>
            </a:graphic>
          </wp:inline>
        </w:drawing>
      </w:r>
    </w:p>
    <w:p w:rsidR="00295FB3" w:rsidRPr="007712F8" w:rsidRDefault="00295FB3" w:rsidP="00295FB3">
      <w:pPr>
        <w:ind w:left="2880"/>
        <w:rPr>
          <w:b/>
          <w:bCs/>
          <w:i/>
          <w:iCs/>
        </w:rPr>
      </w:pPr>
      <w:r>
        <w:rPr>
          <w:b/>
          <w:bCs/>
          <w:i/>
          <w:iCs/>
        </w:rPr>
        <w:t xml:space="preserve">                                </w:t>
      </w:r>
      <w:r w:rsidRPr="007712F8">
        <w:rPr>
          <w:b/>
          <w:bCs/>
          <w:i/>
          <w:iCs/>
        </w:rPr>
        <w:t xml:space="preserve">Plot </w:t>
      </w:r>
      <w:r>
        <w:rPr>
          <w:b/>
          <w:bCs/>
          <w:i/>
          <w:iCs/>
        </w:rPr>
        <w:t>2</w:t>
      </w:r>
      <w:r w:rsidRPr="007712F8">
        <w:rPr>
          <w:b/>
          <w:bCs/>
          <w:i/>
          <w:iCs/>
        </w:rPr>
        <w:t>.</w:t>
      </w:r>
      <w:r>
        <w:rPr>
          <w:b/>
          <w:bCs/>
          <w:i/>
          <w:iCs/>
        </w:rPr>
        <w:t>8.5</w:t>
      </w:r>
    </w:p>
    <w:p w:rsidR="00BB349F" w:rsidRPr="00261FA5" w:rsidRDefault="00BB349F" w:rsidP="00BB349F">
      <w:pPr>
        <w:pStyle w:val="Heading4"/>
        <w:numPr>
          <w:ilvl w:val="0"/>
          <w:numId w:val="23"/>
        </w:numPr>
        <w:rPr>
          <w:b w:val="0"/>
          <w:bCs w:val="0"/>
          <w:i w:val="0"/>
          <w:iCs w:val="0"/>
          <w:color w:val="000000" w:themeColor="text1"/>
        </w:rPr>
      </w:pPr>
      <w:r w:rsidRPr="00261FA5">
        <w:rPr>
          <w:b w:val="0"/>
          <w:bCs w:val="0"/>
          <w:i w:val="0"/>
          <w:iCs w:val="0"/>
          <w:color w:val="000000" w:themeColor="text1"/>
        </w:rPr>
        <w:t>Peaks</w:t>
      </w:r>
    </w:p>
    <w:p w:rsidR="00BB349F" w:rsidRPr="00261FA5" w:rsidRDefault="00BB349F" w:rsidP="00BB349F">
      <w:pPr>
        <w:pStyle w:val="Heading4"/>
        <w:numPr>
          <w:ilvl w:val="0"/>
          <w:numId w:val="23"/>
        </w:numPr>
        <w:rPr>
          <w:i w:val="0"/>
          <w:iCs w:val="0"/>
          <w:color w:val="000000" w:themeColor="text1"/>
          <w:u w:val="single"/>
        </w:rPr>
      </w:pPr>
      <w:r w:rsidRPr="00261FA5">
        <w:rPr>
          <w:i w:val="0"/>
          <w:iCs w:val="0"/>
          <w:color w:val="000000" w:themeColor="text1"/>
          <w:u w:val="single"/>
        </w:rPr>
        <w:t>Right Skewed</w:t>
      </w:r>
    </w:p>
    <w:p w:rsidR="00BB349F" w:rsidRPr="00261FA5" w:rsidRDefault="00BB349F" w:rsidP="00BB349F">
      <w:pPr>
        <w:pStyle w:val="Heading4"/>
        <w:numPr>
          <w:ilvl w:val="0"/>
          <w:numId w:val="23"/>
        </w:numPr>
        <w:rPr>
          <w:b w:val="0"/>
          <w:bCs w:val="0"/>
          <w:i w:val="0"/>
          <w:iCs w:val="0"/>
          <w:color w:val="000000" w:themeColor="text1"/>
        </w:rPr>
      </w:pPr>
      <w:r w:rsidRPr="00261FA5">
        <w:rPr>
          <w:b w:val="0"/>
          <w:bCs w:val="0"/>
          <w:i w:val="0"/>
          <w:iCs w:val="0"/>
          <w:color w:val="000000" w:themeColor="text1"/>
        </w:rPr>
        <w:t xml:space="preserve">It doesn’t Show a </w:t>
      </w:r>
      <w:r w:rsidR="004A5AF1">
        <w:rPr>
          <w:b w:val="0"/>
          <w:bCs w:val="0"/>
          <w:i w:val="0"/>
          <w:iCs w:val="0"/>
          <w:color w:val="000000" w:themeColor="text1"/>
        </w:rPr>
        <w:t>‘</w:t>
      </w:r>
      <w:r w:rsidRPr="00261FA5">
        <w:rPr>
          <w:b w:val="0"/>
          <w:bCs w:val="0"/>
          <w:i w:val="0"/>
          <w:iCs w:val="0"/>
          <w:color w:val="000000" w:themeColor="text1"/>
        </w:rPr>
        <w:t>Bell Curve</w:t>
      </w:r>
      <w:r w:rsidR="004A5AF1">
        <w:rPr>
          <w:b w:val="0"/>
          <w:bCs w:val="0"/>
          <w:i w:val="0"/>
          <w:iCs w:val="0"/>
          <w:color w:val="000000" w:themeColor="text1"/>
        </w:rPr>
        <w:t>’</w:t>
      </w:r>
    </w:p>
    <w:p w:rsidR="00BB349F" w:rsidRPr="00BB349F" w:rsidRDefault="00BB349F" w:rsidP="00BB349F">
      <w:pPr>
        <w:rPr>
          <w:rFonts w:asciiTheme="majorHAnsi" w:eastAsiaTheme="majorEastAsia" w:hAnsiTheme="majorHAnsi" w:cstheme="majorBidi"/>
          <w:color w:val="243F60" w:themeColor="accent1" w:themeShade="7F"/>
        </w:rPr>
      </w:pPr>
    </w:p>
    <w:p w:rsidR="00450F61" w:rsidRPr="00124FB9" w:rsidRDefault="00450F61" w:rsidP="00450F61">
      <w:pPr>
        <w:pStyle w:val="ListParagraph"/>
        <w:numPr>
          <w:ilvl w:val="0"/>
          <w:numId w:val="16"/>
        </w:numPr>
        <w:rPr>
          <w:rFonts w:asciiTheme="majorHAnsi" w:eastAsiaTheme="majorEastAsia" w:hAnsiTheme="majorHAnsi" w:cstheme="majorBidi"/>
          <w:b/>
          <w:bCs/>
          <w:color w:val="243F60" w:themeColor="accent1" w:themeShade="7F"/>
        </w:rPr>
      </w:pPr>
      <w:r w:rsidRPr="00124FB9">
        <w:rPr>
          <w:rFonts w:asciiTheme="majorHAnsi" w:eastAsiaTheme="majorEastAsia" w:hAnsiTheme="majorHAnsi" w:cstheme="majorBidi"/>
          <w:b/>
          <w:bCs/>
          <w:color w:val="243F60" w:themeColor="accent1" w:themeShade="7F"/>
        </w:rPr>
        <w:t>5 Number Summary</w:t>
      </w:r>
      <w:r w:rsidR="00BB349F" w:rsidRPr="00124FB9">
        <w:rPr>
          <w:rFonts w:asciiTheme="majorHAnsi" w:eastAsiaTheme="majorEastAsia" w:hAnsiTheme="majorHAnsi" w:cstheme="majorBidi"/>
          <w:b/>
          <w:bCs/>
          <w:color w:val="243F60" w:themeColor="accent1" w:themeShade="7F"/>
        </w:rPr>
        <w:t xml:space="preserve"> (‘Spending’)</w:t>
      </w:r>
    </w:p>
    <w:p w:rsidR="00BB349F" w:rsidRDefault="00BB349F" w:rsidP="00BB349F">
      <w:pPr>
        <w:pStyle w:val="ListParagraph"/>
        <w:ind w:left="1944"/>
        <w:rPr>
          <w:rFonts w:asciiTheme="majorHAnsi" w:eastAsiaTheme="majorEastAsia" w:hAnsiTheme="majorHAnsi" w:cstheme="majorBidi"/>
          <w:color w:val="243F60" w:themeColor="accent1" w:themeShade="7F"/>
        </w:rPr>
      </w:pPr>
    </w:p>
    <w:p w:rsidR="00BB349F" w:rsidRPr="00BB349F" w:rsidRDefault="00BB349F" w:rsidP="00BB349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BB349F">
        <w:rPr>
          <w:rFonts w:ascii="Courier New" w:eastAsia="Times New Roman" w:hAnsi="Courier New" w:cs="Courier New"/>
          <w:sz w:val="20"/>
          <w:szCs w:val="20"/>
          <w:lang w:eastAsia="en-IN" w:bidi="hi-IN"/>
        </w:rPr>
        <w:t>count     62.00</w:t>
      </w:r>
    </w:p>
    <w:p w:rsidR="00BB349F" w:rsidRPr="00BB349F" w:rsidRDefault="00BB349F" w:rsidP="00BB349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BB349F">
        <w:rPr>
          <w:rFonts w:ascii="Courier New" w:eastAsia="Times New Roman" w:hAnsi="Courier New" w:cs="Courier New"/>
          <w:sz w:val="20"/>
          <w:szCs w:val="20"/>
          <w:lang w:eastAsia="en-IN" w:bidi="hi-IN"/>
        </w:rPr>
        <w:lastRenderedPageBreak/>
        <w:t>mean     482.02</w:t>
      </w:r>
    </w:p>
    <w:p w:rsidR="00BB349F" w:rsidRPr="00BB349F" w:rsidRDefault="00BB349F" w:rsidP="00BB349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spellStart"/>
      <w:r w:rsidRPr="00BB349F">
        <w:rPr>
          <w:rFonts w:ascii="Courier New" w:eastAsia="Times New Roman" w:hAnsi="Courier New" w:cs="Courier New"/>
          <w:sz w:val="20"/>
          <w:szCs w:val="20"/>
          <w:lang w:eastAsia="en-IN" w:bidi="hi-IN"/>
        </w:rPr>
        <w:t>std</w:t>
      </w:r>
      <w:proofErr w:type="spellEnd"/>
      <w:r w:rsidRPr="00BB349F">
        <w:rPr>
          <w:rFonts w:ascii="Courier New" w:eastAsia="Times New Roman" w:hAnsi="Courier New" w:cs="Courier New"/>
          <w:sz w:val="20"/>
          <w:szCs w:val="20"/>
          <w:lang w:eastAsia="en-IN" w:bidi="hi-IN"/>
        </w:rPr>
        <w:t xml:space="preserve">      221.95</w:t>
      </w:r>
    </w:p>
    <w:p w:rsidR="00BB349F" w:rsidRPr="00BB349F" w:rsidRDefault="00BB349F" w:rsidP="00BB349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BB349F">
        <w:rPr>
          <w:rFonts w:ascii="Courier New" w:eastAsia="Times New Roman" w:hAnsi="Courier New" w:cs="Courier New"/>
          <w:sz w:val="20"/>
          <w:szCs w:val="20"/>
          <w:lang w:eastAsia="en-IN" w:bidi="hi-IN"/>
        </w:rPr>
        <w:t>min      100.00</w:t>
      </w:r>
    </w:p>
    <w:p w:rsidR="00BB349F" w:rsidRPr="00BB349F" w:rsidRDefault="00BB349F" w:rsidP="00BB349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BB349F">
        <w:rPr>
          <w:rFonts w:ascii="Courier New" w:eastAsia="Times New Roman" w:hAnsi="Courier New" w:cs="Courier New"/>
          <w:sz w:val="20"/>
          <w:szCs w:val="20"/>
          <w:lang w:eastAsia="en-IN" w:bidi="hi-IN"/>
        </w:rPr>
        <w:t>25%      312.50</w:t>
      </w:r>
    </w:p>
    <w:p w:rsidR="00BB349F" w:rsidRPr="00BB349F" w:rsidRDefault="00BB349F" w:rsidP="00BB349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BB349F">
        <w:rPr>
          <w:rFonts w:ascii="Courier New" w:eastAsia="Times New Roman" w:hAnsi="Courier New" w:cs="Courier New"/>
          <w:sz w:val="20"/>
          <w:szCs w:val="20"/>
          <w:lang w:eastAsia="en-IN" w:bidi="hi-IN"/>
        </w:rPr>
        <w:t>50%      500.00</w:t>
      </w:r>
    </w:p>
    <w:p w:rsidR="00BB349F" w:rsidRPr="00BB349F" w:rsidRDefault="00BB349F" w:rsidP="00BB349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BB349F">
        <w:rPr>
          <w:rFonts w:ascii="Courier New" w:eastAsia="Times New Roman" w:hAnsi="Courier New" w:cs="Courier New"/>
          <w:sz w:val="20"/>
          <w:szCs w:val="20"/>
          <w:lang w:eastAsia="en-IN" w:bidi="hi-IN"/>
        </w:rPr>
        <w:t>75%      600.00</w:t>
      </w:r>
    </w:p>
    <w:p w:rsidR="00BB349F" w:rsidRPr="00BB349F" w:rsidRDefault="00BB349F" w:rsidP="00BB349F">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BB349F">
        <w:rPr>
          <w:rFonts w:ascii="Courier New" w:eastAsia="Times New Roman" w:hAnsi="Courier New" w:cs="Courier New"/>
          <w:sz w:val="20"/>
          <w:szCs w:val="20"/>
          <w:lang w:eastAsia="en-IN" w:bidi="hi-IN"/>
        </w:rPr>
        <w:t>max     1400.00</w:t>
      </w:r>
    </w:p>
    <w:p w:rsidR="00BB349F" w:rsidRPr="00261FA5" w:rsidRDefault="00BB349F" w:rsidP="00BB349F">
      <w:pPr>
        <w:pStyle w:val="Heading5"/>
        <w:numPr>
          <w:ilvl w:val="0"/>
          <w:numId w:val="31"/>
        </w:numPr>
        <w:ind w:left="2520"/>
        <w:rPr>
          <w:color w:val="000000" w:themeColor="text1"/>
        </w:rPr>
      </w:pPr>
      <w:r w:rsidRPr="00261FA5">
        <w:rPr>
          <w:color w:val="000000" w:themeColor="text1"/>
        </w:rPr>
        <w:t>Distribution is right skewed –</w:t>
      </w:r>
    </w:p>
    <w:p w:rsidR="00BB349F" w:rsidRPr="00261FA5" w:rsidRDefault="00BB349F" w:rsidP="00BB349F">
      <w:pPr>
        <w:pStyle w:val="HTMLPreformatted"/>
        <w:numPr>
          <w:ilvl w:val="1"/>
          <w:numId w:val="31"/>
        </w:numPr>
        <w:rPr>
          <w:rStyle w:val="HTMLCode"/>
          <w:color w:val="000000" w:themeColor="text1"/>
        </w:rPr>
      </w:pPr>
      <w:r w:rsidRPr="00261FA5">
        <w:rPr>
          <w:rStyle w:val="HTMLCode"/>
          <w:color w:val="000000" w:themeColor="text1"/>
        </w:rPr>
        <w:t xml:space="preserve">(Q1 </w:t>
      </w:r>
      <w:r w:rsidR="004A5AF1">
        <w:rPr>
          <w:rStyle w:val="HTMLCode"/>
          <w:color w:val="000000" w:themeColor="text1"/>
        </w:rPr>
        <w:t>–</w:t>
      </w:r>
      <w:r w:rsidRPr="00261FA5">
        <w:rPr>
          <w:rStyle w:val="HTMLCode"/>
          <w:color w:val="000000" w:themeColor="text1"/>
        </w:rPr>
        <w:t xml:space="preserve"> Min) which is 212.50 &lt; (Max </w:t>
      </w:r>
      <w:r w:rsidR="004A5AF1">
        <w:rPr>
          <w:rStyle w:val="HTMLCode"/>
          <w:color w:val="000000" w:themeColor="text1"/>
        </w:rPr>
        <w:t>–</w:t>
      </w:r>
      <w:r w:rsidRPr="00261FA5">
        <w:rPr>
          <w:rStyle w:val="HTMLCode"/>
          <w:color w:val="000000" w:themeColor="text1"/>
        </w:rPr>
        <w:t xml:space="preserve"> Q3) which is 800</w:t>
      </w:r>
    </w:p>
    <w:p w:rsidR="00BB349F" w:rsidRPr="00261FA5" w:rsidRDefault="00BB349F" w:rsidP="00BB349F">
      <w:pPr>
        <w:pStyle w:val="HTMLPreformatted"/>
        <w:numPr>
          <w:ilvl w:val="1"/>
          <w:numId w:val="31"/>
        </w:numPr>
        <w:rPr>
          <w:color w:val="000000" w:themeColor="text1"/>
        </w:rPr>
      </w:pPr>
      <w:r w:rsidRPr="00261FA5">
        <w:rPr>
          <w:rStyle w:val="HTMLCode"/>
          <w:color w:val="000000" w:themeColor="text1"/>
        </w:rPr>
        <w:t xml:space="preserve">(Q2 </w:t>
      </w:r>
      <w:r w:rsidR="004A5AF1">
        <w:rPr>
          <w:rStyle w:val="HTMLCode"/>
          <w:color w:val="000000" w:themeColor="text1"/>
        </w:rPr>
        <w:t>–</w:t>
      </w:r>
      <w:r w:rsidRPr="00261FA5">
        <w:rPr>
          <w:rStyle w:val="HTMLCode"/>
          <w:color w:val="000000" w:themeColor="text1"/>
        </w:rPr>
        <w:t xml:space="preserve"> Min) which is 400  &lt;(Max </w:t>
      </w:r>
      <w:r w:rsidR="004A5AF1">
        <w:rPr>
          <w:rStyle w:val="HTMLCode"/>
          <w:color w:val="000000" w:themeColor="text1"/>
        </w:rPr>
        <w:t>–</w:t>
      </w:r>
      <w:r w:rsidRPr="00261FA5">
        <w:rPr>
          <w:rStyle w:val="HTMLCode"/>
          <w:color w:val="000000" w:themeColor="text1"/>
        </w:rPr>
        <w:t xml:space="preserve"> Q2) which is 900      </w:t>
      </w:r>
    </w:p>
    <w:p w:rsidR="00BB349F" w:rsidRPr="00261FA5" w:rsidRDefault="00BB349F" w:rsidP="00BB349F">
      <w:pPr>
        <w:pStyle w:val="Heading5"/>
        <w:numPr>
          <w:ilvl w:val="0"/>
          <w:numId w:val="31"/>
        </w:numPr>
        <w:ind w:left="2520"/>
        <w:rPr>
          <w:color w:val="000000" w:themeColor="text1"/>
        </w:rPr>
      </w:pPr>
      <w:r w:rsidRPr="00261FA5">
        <w:rPr>
          <w:color w:val="000000" w:themeColor="text1"/>
        </w:rPr>
        <w:t>Distribution is Left skewed –</w:t>
      </w:r>
    </w:p>
    <w:p w:rsidR="00BB349F" w:rsidRPr="00261FA5" w:rsidRDefault="00BB349F" w:rsidP="00BB349F">
      <w:pPr>
        <w:pStyle w:val="HTMLPreformatted"/>
        <w:numPr>
          <w:ilvl w:val="1"/>
          <w:numId w:val="31"/>
        </w:numPr>
        <w:rPr>
          <w:color w:val="000000" w:themeColor="text1"/>
        </w:rPr>
      </w:pPr>
      <w:r w:rsidRPr="00261FA5">
        <w:rPr>
          <w:rStyle w:val="HTMLCode"/>
          <w:color w:val="000000" w:themeColor="text1"/>
        </w:rPr>
        <w:t xml:space="preserve">(Q2 </w:t>
      </w:r>
      <w:r w:rsidR="004A5AF1">
        <w:rPr>
          <w:rStyle w:val="HTMLCode"/>
          <w:color w:val="000000" w:themeColor="text1"/>
        </w:rPr>
        <w:t>–</w:t>
      </w:r>
      <w:r w:rsidRPr="00261FA5">
        <w:rPr>
          <w:rStyle w:val="HTMLCode"/>
          <w:color w:val="000000" w:themeColor="text1"/>
        </w:rPr>
        <w:t xml:space="preserve"> Q1) which is 187.50 &gt; (Q3 </w:t>
      </w:r>
      <w:r w:rsidR="004A5AF1">
        <w:rPr>
          <w:rStyle w:val="HTMLCode"/>
          <w:color w:val="000000" w:themeColor="text1"/>
        </w:rPr>
        <w:t>–</w:t>
      </w:r>
      <w:r w:rsidRPr="00261FA5">
        <w:rPr>
          <w:rStyle w:val="HTMLCode"/>
          <w:color w:val="000000" w:themeColor="text1"/>
        </w:rPr>
        <w:t xml:space="preserve"> Q2) which is 100</w:t>
      </w:r>
    </w:p>
    <w:p w:rsidR="00BB349F" w:rsidRPr="00BB349F" w:rsidRDefault="00BB349F" w:rsidP="00BB349F">
      <w:pPr>
        <w:rPr>
          <w:rFonts w:asciiTheme="majorHAnsi" w:eastAsiaTheme="majorEastAsia" w:hAnsiTheme="majorHAnsi" w:cstheme="majorBidi"/>
          <w:color w:val="243F60" w:themeColor="accent1" w:themeShade="7F"/>
        </w:rPr>
      </w:pPr>
    </w:p>
    <w:p w:rsidR="00450F61" w:rsidRPr="00124FB9" w:rsidRDefault="00450F61" w:rsidP="00450F61">
      <w:pPr>
        <w:pStyle w:val="ListParagraph"/>
        <w:numPr>
          <w:ilvl w:val="0"/>
          <w:numId w:val="16"/>
        </w:numPr>
        <w:rPr>
          <w:rFonts w:asciiTheme="majorHAnsi" w:eastAsiaTheme="majorEastAsia" w:hAnsiTheme="majorHAnsi" w:cstheme="majorBidi"/>
          <w:b/>
          <w:bCs/>
          <w:color w:val="243F60" w:themeColor="accent1" w:themeShade="7F"/>
        </w:rPr>
      </w:pPr>
      <w:r w:rsidRPr="00124FB9">
        <w:rPr>
          <w:rFonts w:asciiTheme="majorHAnsi" w:eastAsiaTheme="majorEastAsia" w:hAnsiTheme="majorHAnsi" w:cstheme="majorBidi"/>
          <w:b/>
          <w:bCs/>
          <w:color w:val="243F60" w:themeColor="accent1" w:themeShade="7F"/>
        </w:rPr>
        <w:t>Boxplot</w:t>
      </w:r>
      <w:r w:rsidR="00BB349F" w:rsidRPr="00124FB9">
        <w:rPr>
          <w:rFonts w:asciiTheme="majorHAnsi" w:eastAsiaTheme="majorEastAsia" w:hAnsiTheme="majorHAnsi" w:cstheme="majorBidi"/>
          <w:b/>
          <w:bCs/>
          <w:color w:val="243F60" w:themeColor="accent1" w:themeShade="7F"/>
        </w:rPr>
        <w:t>(‘Spending’)</w:t>
      </w:r>
    </w:p>
    <w:p w:rsidR="00BB349F" w:rsidRDefault="00BB349F" w:rsidP="00BB349F">
      <w:pPr>
        <w:rPr>
          <w:rFonts w:asciiTheme="majorHAnsi" w:eastAsiaTheme="majorEastAsia" w:hAnsiTheme="majorHAnsi" w:cstheme="majorBidi"/>
          <w:color w:val="243F60" w:themeColor="accent1" w:themeShade="7F"/>
        </w:rPr>
      </w:pPr>
    </w:p>
    <w:p w:rsidR="00BB349F" w:rsidRDefault="00BB349F" w:rsidP="00BB349F">
      <w:pPr>
        <w:ind w:left="1440"/>
        <w:rPr>
          <w:rFonts w:asciiTheme="majorHAnsi" w:eastAsiaTheme="majorEastAsia" w:hAnsiTheme="majorHAnsi" w:cstheme="majorBidi"/>
          <w:color w:val="243F60" w:themeColor="accent1" w:themeShade="7F"/>
        </w:rPr>
      </w:pPr>
      <w:r>
        <w:rPr>
          <w:noProof/>
          <w:lang w:eastAsia="en-IN" w:bidi="hi-IN"/>
        </w:rPr>
        <w:drawing>
          <wp:inline distT="0" distB="0" distL="0" distR="0" wp14:anchorId="6FCB95EA" wp14:editId="7043259F">
            <wp:extent cx="3733800" cy="2809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3800" cy="2809875"/>
                    </a:xfrm>
                    <a:prstGeom prst="rect">
                      <a:avLst/>
                    </a:prstGeom>
                  </pic:spPr>
                </pic:pic>
              </a:graphicData>
            </a:graphic>
          </wp:inline>
        </w:drawing>
      </w:r>
    </w:p>
    <w:p w:rsidR="00295FB3" w:rsidRPr="007712F8" w:rsidRDefault="00295FB3" w:rsidP="00295FB3">
      <w:pPr>
        <w:ind w:left="2880"/>
        <w:rPr>
          <w:b/>
          <w:bCs/>
          <w:i/>
          <w:iCs/>
        </w:rPr>
      </w:pPr>
      <w:r>
        <w:rPr>
          <w:b/>
          <w:bCs/>
          <w:i/>
          <w:iCs/>
        </w:rPr>
        <w:t xml:space="preserve">                                </w:t>
      </w:r>
      <w:r w:rsidRPr="007712F8">
        <w:rPr>
          <w:b/>
          <w:bCs/>
          <w:i/>
          <w:iCs/>
        </w:rPr>
        <w:t xml:space="preserve">Plot </w:t>
      </w:r>
      <w:r>
        <w:rPr>
          <w:b/>
          <w:bCs/>
          <w:i/>
          <w:iCs/>
        </w:rPr>
        <w:t>2</w:t>
      </w:r>
      <w:r w:rsidRPr="007712F8">
        <w:rPr>
          <w:b/>
          <w:bCs/>
          <w:i/>
          <w:iCs/>
        </w:rPr>
        <w:t>.</w:t>
      </w:r>
      <w:r>
        <w:rPr>
          <w:b/>
          <w:bCs/>
          <w:i/>
          <w:iCs/>
        </w:rPr>
        <w:t>8.6</w:t>
      </w:r>
    </w:p>
    <w:p w:rsidR="00BB349F" w:rsidRPr="00261FA5" w:rsidRDefault="00BB349F" w:rsidP="00BB349F">
      <w:pPr>
        <w:pStyle w:val="Heading5"/>
        <w:numPr>
          <w:ilvl w:val="0"/>
          <w:numId w:val="31"/>
        </w:numPr>
        <w:ind w:left="2520"/>
        <w:rPr>
          <w:color w:val="000000" w:themeColor="text1"/>
        </w:rPr>
      </w:pPr>
      <w:r w:rsidRPr="00261FA5">
        <w:rPr>
          <w:color w:val="000000" w:themeColor="text1"/>
        </w:rPr>
        <w:t>There are multiple outliers</w:t>
      </w:r>
    </w:p>
    <w:p w:rsidR="00BB349F" w:rsidRPr="00261FA5" w:rsidRDefault="00BB349F" w:rsidP="00BB349F">
      <w:pPr>
        <w:pStyle w:val="Heading5"/>
        <w:numPr>
          <w:ilvl w:val="0"/>
          <w:numId w:val="31"/>
        </w:numPr>
        <w:ind w:left="2520"/>
        <w:rPr>
          <w:color w:val="000000" w:themeColor="text1"/>
        </w:rPr>
      </w:pPr>
      <w:r w:rsidRPr="00261FA5">
        <w:rPr>
          <w:color w:val="000000" w:themeColor="text1"/>
        </w:rPr>
        <w:t>Distribution appears to be Asymmetric</w:t>
      </w:r>
    </w:p>
    <w:p w:rsidR="00BB349F" w:rsidRDefault="00BB349F" w:rsidP="00B6528F">
      <w:pPr>
        <w:pStyle w:val="Heading5"/>
        <w:numPr>
          <w:ilvl w:val="0"/>
          <w:numId w:val="31"/>
        </w:numPr>
        <w:ind w:left="2520"/>
        <w:rPr>
          <w:color w:val="000000" w:themeColor="text1"/>
        </w:rPr>
      </w:pPr>
      <w:r w:rsidRPr="00261FA5">
        <w:rPr>
          <w:color w:val="000000" w:themeColor="text1"/>
        </w:rPr>
        <w:t>Distribution is Right skewed due to outliers and whiskers.</w:t>
      </w:r>
    </w:p>
    <w:p w:rsidR="00B6528F" w:rsidRPr="00B6528F" w:rsidRDefault="00B6528F" w:rsidP="00B6528F"/>
    <w:p w:rsidR="00450F61" w:rsidRPr="00124FB9" w:rsidRDefault="00450F61" w:rsidP="00450F61">
      <w:pPr>
        <w:pStyle w:val="ListParagraph"/>
        <w:numPr>
          <w:ilvl w:val="0"/>
          <w:numId w:val="16"/>
        </w:numPr>
        <w:rPr>
          <w:rFonts w:asciiTheme="majorHAnsi" w:eastAsiaTheme="majorEastAsia" w:hAnsiTheme="majorHAnsi" w:cstheme="majorBidi"/>
          <w:b/>
          <w:bCs/>
          <w:color w:val="243F60" w:themeColor="accent1" w:themeShade="7F"/>
        </w:rPr>
      </w:pPr>
      <w:r w:rsidRPr="00124FB9">
        <w:rPr>
          <w:rFonts w:asciiTheme="majorHAnsi" w:eastAsiaTheme="majorEastAsia" w:hAnsiTheme="majorHAnsi" w:cstheme="majorBidi"/>
          <w:b/>
          <w:bCs/>
          <w:color w:val="243F60" w:themeColor="accent1" w:themeShade="7F"/>
        </w:rPr>
        <w:t>Empirical Rule</w:t>
      </w:r>
      <w:r w:rsidR="00BB349F" w:rsidRPr="00124FB9">
        <w:rPr>
          <w:rFonts w:asciiTheme="majorHAnsi" w:eastAsiaTheme="majorEastAsia" w:hAnsiTheme="majorHAnsi" w:cstheme="majorBidi"/>
          <w:b/>
          <w:bCs/>
          <w:color w:val="243F60" w:themeColor="accent1" w:themeShade="7F"/>
        </w:rPr>
        <w:t>(‘Spending’)</w:t>
      </w:r>
    </w:p>
    <w:p w:rsidR="00BB349F" w:rsidRPr="00591314" w:rsidRDefault="00BB349F" w:rsidP="00BB349F">
      <w:pPr>
        <w:pStyle w:val="ListParagraph"/>
        <w:ind w:left="1944"/>
        <w:rPr>
          <w:rFonts w:asciiTheme="majorHAnsi" w:eastAsiaTheme="majorEastAsia" w:hAnsiTheme="majorHAnsi" w:cstheme="majorBidi"/>
          <w:color w:val="243F60" w:themeColor="accent1" w:themeShade="7F"/>
        </w:rPr>
      </w:pPr>
    </w:p>
    <w:tbl>
      <w:tblPr>
        <w:tblStyle w:val="TableGrid"/>
        <w:tblW w:w="0" w:type="auto"/>
        <w:tblInd w:w="1440" w:type="dxa"/>
        <w:tblLook w:val="04A0" w:firstRow="1" w:lastRow="0" w:firstColumn="1" w:lastColumn="0" w:noHBand="0" w:noVBand="1"/>
      </w:tblPr>
      <w:tblGrid>
        <w:gridCol w:w="2310"/>
        <w:gridCol w:w="2310"/>
        <w:gridCol w:w="2311"/>
      </w:tblGrid>
      <w:tr w:rsidR="00BB349F" w:rsidTr="00866B89">
        <w:tc>
          <w:tcPr>
            <w:tcW w:w="2310" w:type="dxa"/>
          </w:tcPr>
          <w:p w:rsidR="00BB349F" w:rsidRDefault="00BB349F" w:rsidP="00866B89">
            <w:pPr>
              <w:rPr>
                <w:rFonts w:asciiTheme="majorHAnsi" w:eastAsiaTheme="majorEastAsia" w:hAnsiTheme="majorHAnsi" w:cstheme="majorBidi"/>
                <w:color w:val="243F60" w:themeColor="accent1" w:themeShade="7F"/>
              </w:rPr>
            </w:pPr>
          </w:p>
        </w:tc>
        <w:tc>
          <w:tcPr>
            <w:tcW w:w="2310" w:type="dxa"/>
            <w:shd w:val="clear" w:color="auto" w:fill="C4BC96" w:themeFill="background2" w:themeFillShade="BF"/>
          </w:tcPr>
          <w:p w:rsidR="00BB349F" w:rsidRPr="00591314" w:rsidRDefault="00BB349F" w:rsidP="00866B89">
            <w:pPr>
              <w:rPr>
                <w:rFonts w:asciiTheme="majorHAnsi" w:eastAsiaTheme="majorEastAsia" w:hAnsiTheme="majorHAnsi" w:cstheme="majorBidi"/>
                <w:b/>
                <w:bCs/>
                <w:color w:val="243F60" w:themeColor="accent1" w:themeShade="7F"/>
              </w:rPr>
            </w:pPr>
            <w:r w:rsidRPr="00591314">
              <w:rPr>
                <w:rFonts w:ascii="Courier New" w:eastAsia="Times New Roman" w:hAnsi="Courier New" w:cs="Courier New"/>
                <w:b/>
                <w:bCs/>
                <w:sz w:val="20"/>
                <w:szCs w:val="20"/>
                <w:lang w:eastAsia="en-IN" w:bidi="hi-IN"/>
              </w:rPr>
              <w:t xml:space="preserve">Expected Count </w:t>
            </w:r>
          </w:p>
        </w:tc>
        <w:tc>
          <w:tcPr>
            <w:tcW w:w="2311" w:type="dxa"/>
            <w:shd w:val="clear" w:color="auto" w:fill="C4BC96" w:themeFill="background2" w:themeFillShade="BF"/>
          </w:tcPr>
          <w:p w:rsidR="00BB349F" w:rsidRPr="00591314" w:rsidRDefault="00BB349F" w:rsidP="00866B89">
            <w:pPr>
              <w:rPr>
                <w:rFonts w:asciiTheme="majorHAnsi" w:eastAsiaTheme="majorEastAsia" w:hAnsiTheme="majorHAnsi" w:cstheme="majorBidi"/>
                <w:b/>
                <w:bCs/>
                <w:color w:val="243F60" w:themeColor="accent1" w:themeShade="7F"/>
              </w:rPr>
            </w:pPr>
            <w:r w:rsidRPr="00591314">
              <w:rPr>
                <w:rFonts w:ascii="Courier New" w:eastAsia="Times New Roman" w:hAnsi="Courier New" w:cs="Courier New"/>
                <w:b/>
                <w:bCs/>
                <w:sz w:val="20"/>
                <w:szCs w:val="20"/>
                <w:lang w:eastAsia="en-IN" w:bidi="hi-IN"/>
              </w:rPr>
              <w:t>Actual Count</w:t>
            </w:r>
          </w:p>
        </w:tc>
      </w:tr>
      <w:tr w:rsidR="00BB349F" w:rsidTr="00866B89">
        <w:tc>
          <w:tcPr>
            <w:tcW w:w="2310" w:type="dxa"/>
          </w:tcPr>
          <w:p w:rsidR="00BB349F" w:rsidRDefault="00BB349F"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Mean + 1 Sigma</w:t>
            </w:r>
          </w:p>
        </w:tc>
        <w:tc>
          <w:tcPr>
            <w:tcW w:w="2310" w:type="dxa"/>
          </w:tcPr>
          <w:p w:rsidR="00BB349F" w:rsidRDefault="00BB349F"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21.08</w:t>
            </w:r>
          </w:p>
        </w:tc>
        <w:tc>
          <w:tcPr>
            <w:tcW w:w="2311" w:type="dxa"/>
          </w:tcPr>
          <w:p w:rsidR="00BB349F" w:rsidRDefault="00BB349F" w:rsidP="00866B89">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30</w:t>
            </w:r>
          </w:p>
        </w:tc>
      </w:tr>
      <w:tr w:rsidR="00BB349F" w:rsidTr="00866B89">
        <w:tc>
          <w:tcPr>
            <w:tcW w:w="2310" w:type="dxa"/>
          </w:tcPr>
          <w:p w:rsidR="00BB349F" w:rsidRDefault="00BB349F"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w:t>
            </w:r>
            <w:r w:rsidR="004A5AF1">
              <w:rPr>
                <w:rFonts w:ascii="Courier New" w:eastAsia="Times New Roman" w:hAnsi="Courier New" w:cs="Courier New"/>
                <w:sz w:val="20"/>
                <w:szCs w:val="20"/>
                <w:lang w:eastAsia="en-IN" w:bidi="hi-IN"/>
              </w:rPr>
              <w:t>–</w:t>
            </w:r>
            <w:r w:rsidRPr="00450F61">
              <w:rPr>
                <w:rFonts w:ascii="Courier New" w:eastAsia="Times New Roman" w:hAnsi="Courier New" w:cs="Courier New"/>
                <w:sz w:val="20"/>
                <w:szCs w:val="20"/>
                <w:lang w:eastAsia="en-IN" w:bidi="hi-IN"/>
              </w:rPr>
              <w:t xml:space="preserve"> 1 Sigma</w:t>
            </w:r>
          </w:p>
        </w:tc>
        <w:tc>
          <w:tcPr>
            <w:tcW w:w="2310" w:type="dxa"/>
          </w:tcPr>
          <w:p w:rsidR="00BB349F" w:rsidRDefault="00BB349F"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21.08</w:t>
            </w:r>
          </w:p>
        </w:tc>
        <w:tc>
          <w:tcPr>
            <w:tcW w:w="2311" w:type="dxa"/>
          </w:tcPr>
          <w:p w:rsidR="00BB349F" w:rsidRDefault="00BB349F" w:rsidP="00866B89">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20</w:t>
            </w:r>
          </w:p>
        </w:tc>
      </w:tr>
      <w:tr w:rsidR="00BB349F" w:rsidTr="00866B89">
        <w:tc>
          <w:tcPr>
            <w:tcW w:w="2310" w:type="dxa"/>
          </w:tcPr>
          <w:p w:rsidR="00BB349F" w:rsidRDefault="00BB349F"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 </w:t>
            </w:r>
            <w:r>
              <w:rPr>
                <w:rFonts w:ascii="Courier New" w:eastAsia="Times New Roman" w:hAnsi="Courier New" w:cs="Courier New"/>
                <w:sz w:val="20"/>
                <w:szCs w:val="20"/>
                <w:lang w:eastAsia="en-IN" w:bidi="hi-IN"/>
              </w:rPr>
              <w:t>2</w:t>
            </w:r>
            <w:r w:rsidRPr="00450F61">
              <w:rPr>
                <w:rFonts w:ascii="Courier New" w:eastAsia="Times New Roman" w:hAnsi="Courier New" w:cs="Courier New"/>
                <w:sz w:val="20"/>
                <w:szCs w:val="20"/>
                <w:lang w:eastAsia="en-IN" w:bidi="hi-IN"/>
              </w:rPr>
              <w:t xml:space="preserve"> Sigma</w:t>
            </w:r>
          </w:p>
        </w:tc>
        <w:tc>
          <w:tcPr>
            <w:tcW w:w="2310" w:type="dxa"/>
          </w:tcPr>
          <w:p w:rsidR="00BB349F" w:rsidRDefault="00BB349F"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29.45</w:t>
            </w:r>
          </w:p>
        </w:tc>
        <w:tc>
          <w:tcPr>
            <w:tcW w:w="2311" w:type="dxa"/>
          </w:tcPr>
          <w:p w:rsidR="00BB349F" w:rsidRDefault="00BB349F" w:rsidP="00866B89">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31</w:t>
            </w:r>
          </w:p>
        </w:tc>
      </w:tr>
      <w:tr w:rsidR="00BB349F" w:rsidTr="00866B89">
        <w:tc>
          <w:tcPr>
            <w:tcW w:w="2310" w:type="dxa"/>
          </w:tcPr>
          <w:p w:rsidR="00BB349F" w:rsidRDefault="00BB349F"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w:t>
            </w:r>
            <w:r w:rsidR="004A5AF1">
              <w:rPr>
                <w:rFonts w:ascii="Courier New" w:eastAsia="Times New Roman" w:hAnsi="Courier New" w:cs="Courier New"/>
                <w:sz w:val="20"/>
                <w:szCs w:val="20"/>
                <w:lang w:eastAsia="en-IN" w:bidi="hi-IN"/>
              </w:rPr>
              <w:t>–</w:t>
            </w:r>
            <w:r w:rsidRPr="00450F61">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2</w:t>
            </w:r>
            <w:r w:rsidRPr="00450F61">
              <w:rPr>
                <w:rFonts w:ascii="Courier New" w:eastAsia="Times New Roman" w:hAnsi="Courier New" w:cs="Courier New"/>
                <w:sz w:val="20"/>
                <w:szCs w:val="20"/>
                <w:lang w:eastAsia="en-IN" w:bidi="hi-IN"/>
              </w:rPr>
              <w:t xml:space="preserve"> Sigma</w:t>
            </w:r>
          </w:p>
        </w:tc>
        <w:tc>
          <w:tcPr>
            <w:tcW w:w="2310" w:type="dxa"/>
          </w:tcPr>
          <w:p w:rsidR="00BB349F" w:rsidRDefault="00BB349F"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29.45</w:t>
            </w:r>
          </w:p>
        </w:tc>
        <w:tc>
          <w:tcPr>
            <w:tcW w:w="2311" w:type="dxa"/>
          </w:tcPr>
          <w:p w:rsidR="00BB349F" w:rsidRDefault="00BB349F" w:rsidP="00866B89">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28</w:t>
            </w:r>
          </w:p>
        </w:tc>
      </w:tr>
      <w:tr w:rsidR="00BB349F" w:rsidTr="00866B89">
        <w:tc>
          <w:tcPr>
            <w:tcW w:w="2310" w:type="dxa"/>
          </w:tcPr>
          <w:p w:rsidR="00BB349F" w:rsidRDefault="00BB349F"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lastRenderedPageBreak/>
              <w:t xml:space="preserve">Mean + </w:t>
            </w:r>
            <w:r>
              <w:rPr>
                <w:rFonts w:ascii="Courier New" w:eastAsia="Times New Roman" w:hAnsi="Courier New" w:cs="Courier New"/>
                <w:sz w:val="20"/>
                <w:szCs w:val="20"/>
                <w:lang w:eastAsia="en-IN" w:bidi="hi-IN"/>
              </w:rPr>
              <w:t>3</w:t>
            </w:r>
            <w:r w:rsidRPr="00450F61">
              <w:rPr>
                <w:rFonts w:ascii="Courier New" w:eastAsia="Times New Roman" w:hAnsi="Courier New" w:cs="Courier New"/>
                <w:sz w:val="20"/>
                <w:szCs w:val="20"/>
                <w:lang w:eastAsia="en-IN" w:bidi="hi-IN"/>
              </w:rPr>
              <w:t xml:space="preserve"> Sigma</w:t>
            </w:r>
          </w:p>
        </w:tc>
        <w:tc>
          <w:tcPr>
            <w:tcW w:w="2310" w:type="dxa"/>
          </w:tcPr>
          <w:p w:rsidR="00BB349F" w:rsidRDefault="00BB349F"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30.907</w:t>
            </w:r>
          </w:p>
        </w:tc>
        <w:tc>
          <w:tcPr>
            <w:tcW w:w="2311" w:type="dxa"/>
          </w:tcPr>
          <w:p w:rsidR="00BB349F" w:rsidRDefault="00BB349F" w:rsidP="00866B89">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33</w:t>
            </w:r>
          </w:p>
        </w:tc>
      </w:tr>
      <w:tr w:rsidR="00BB349F" w:rsidTr="00866B89">
        <w:tc>
          <w:tcPr>
            <w:tcW w:w="2310" w:type="dxa"/>
          </w:tcPr>
          <w:p w:rsidR="00BB349F" w:rsidRPr="00450F61" w:rsidRDefault="00BB349F" w:rsidP="00866B89">
            <w:pPr>
              <w:rPr>
                <w:rFonts w:ascii="Courier New" w:eastAsia="Times New Roman" w:hAnsi="Courier New" w:cs="Courier New"/>
                <w:sz w:val="20"/>
                <w:szCs w:val="20"/>
                <w:lang w:eastAsia="en-IN" w:bidi="hi-IN"/>
              </w:rPr>
            </w:pPr>
            <w:r w:rsidRPr="00450F61">
              <w:rPr>
                <w:rFonts w:ascii="Courier New" w:eastAsia="Times New Roman" w:hAnsi="Courier New" w:cs="Courier New"/>
                <w:sz w:val="20"/>
                <w:szCs w:val="20"/>
                <w:lang w:eastAsia="en-IN" w:bidi="hi-IN"/>
              </w:rPr>
              <w:t xml:space="preserve">Mean </w:t>
            </w:r>
            <w:r w:rsidR="004A5AF1">
              <w:rPr>
                <w:rFonts w:ascii="Courier New" w:eastAsia="Times New Roman" w:hAnsi="Courier New" w:cs="Courier New"/>
                <w:sz w:val="20"/>
                <w:szCs w:val="20"/>
                <w:lang w:eastAsia="en-IN" w:bidi="hi-IN"/>
              </w:rPr>
              <w:t>–</w:t>
            </w:r>
            <w:r>
              <w:rPr>
                <w:rFonts w:ascii="Courier New" w:eastAsia="Times New Roman" w:hAnsi="Courier New" w:cs="Courier New"/>
                <w:sz w:val="20"/>
                <w:szCs w:val="20"/>
                <w:lang w:eastAsia="en-IN" w:bidi="hi-IN"/>
              </w:rPr>
              <w:t xml:space="preserve"> 3</w:t>
            </w:r>
            <w:r w:rsidRPr="00450F61">
              <w:rPr>
                <w:rFonts w:ascii="Courier New" w:eastAsia="Times New Roman" w:hAnsi="Courier New" w:cs="Courier New"/>
                <w:sz w:val="20"/>
                <w:szCs w:val="20"/>
                <w:lang w:eastAsia="en-IN" w:bidi="hi-IN"/>
              </w:rPr>
              <w:t xml:space="preserve"> Sigma</w:t>
            </w:r>
          </w:p>
        </w:tc>
        <w:tc>
          <w:tcPr>
            <w:tcW w:w="2310" w:type="dxa"/>
          </w:tcPr>
          <w:p w:rsidR="00BB349F" w:rsidRDefault="00BB349F" w:rsidP="00866B89">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30.907</w:t>
            </w:r>
          </w:p>
        </w:tc>
        <w:tc>
          <w:tcPr>
            <w:tcW w:w="2311" w:type="dxa"/>
          </w:tcPr>
          <w:p w:rsidR="00BB349F" w:rsidRDefault="00BB349F" w:rsidP="00866B89">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28</w:t>
            </w:r>
          </w:p>
        </w:tc>
      </w:tr>
    </w:tbl>
    <w:p w:rsidR="00354918" w:rsidRPr="007712F8" w:rsidRDefault="00354918" w:rsidP="00354918">
      <w:pPr>
        <w:ind w:left="2880"/>
        <w:rPr>
          <w:b/>
          <w:bCs/>
          <w:i/>
          <w:iCs/>
        </w:rPr>
      </w:pPr>
      <w:r>
        <w:rPr>
          <w:b/>
          <w:bCs/>
          <w:i/>
          <w:iCs/>
        </w:rPr>
        <w:t xml:space="preserve">                                Table</w:t>
      </w:r>
      <w:r w:rsidRPr="007712F8">
        <w:rPr>
          <w:b/>
          <w:bCs/>
          <w:i/>
          <w:iCs/>
        </w:rPr>
        <w:t xml:space="preserve"> </w:t>
      </w:r>
      <w:r>
        <w:rPr>
          <w:b/>
          <w:bCs/>
          <w:i/>
          <w:iCs/>
        </w:rPr>
        <w:t>2</w:t>
      </w:r>
      <w:r w:rsidRPr="007712F8">
        <w:rPr>
          <w:b/>
          <w:bCs/>
          <w:i/>
          <w:iCs/>
        </w:rPr>
        <w:t>.</w:t>
      </w:r>
      <w:r>
        <w:rPr>
          <w:b/>
          <w:bCs/>
          <w:i/>
          <w:iCs/>
        </w:rPr>
        <w:t>8.3</w:t>
      </w:r>
    </w:p>
    <w:p w:rsidR="00BB349F" w:rsidRDefault="00BB349F" w:rsidP="00BB349F">
      <w:pPr>
        <w:pStyle w:val="ListParagraph"/>
        <w:ind w:left="1944"/>
        <w:rPr>
          <w:rFonts w:asciiTheme="majorHAnsi" w:eastAsiaTheme="majorEastAsia" w:hAnsiTheme="majorHAnsi" w:cstheme="majorBidi"/>
          <w:color w:val="243F60" w:themeColor="accent1" w:themeShade="7F"/>
        </w:rPr>
      </w:pPr>
    </w:p>
    <w:p w:rsidR="00BB349F" w:rsidRPr="00261FA5" w:rsidRDefault="004A5AF1" w:rsidP="00C46808">
      <w:pPr>
        <w:pStyle w:val="Heading5"/>
        <w:numPr>
          <w:ilvl w:val="0"/>
          <w:numId w:val="29"/>
        </w:numPr>
        <w:rPr>
          <w:color w:val="000000" w:themeColor="text1"/>
        </w:rPr>
      </w:pPr>
      <w:r>
        <w:rPr>
          <w:color w:val="000000" w:themeColor="text1"/>
        </w:rPr>
        <w:t>‘</w:t>
      </w:r>
      <w:r w:rsidR="00BB349F" w:rsidRPr="00261FA5">
        <w:rPr>
          <w:color w:val="000000" w:themeColor="text1"/>
        </w:rPr>
        <w:t>1 standard deviation</w:t>
      </w:r>
      <w:r>
        <w:rPr>
          <w:color w:val="000000" w:themeColor="text1"/>
        </w:rPr>
        <w:t>’</w:t>
      </w:r>
      <w:r w:rsidR="00BB349F" w:rsidRPr="00261FA5">
        <w:rPr>
          <w:color w:val="000000" w:themeColor="text1"/>
        </w:rPr>
        <w:t xml:space="preserve"> from Mean is </w:t>
      </w:r>
      <w:r w:rsidR="00C46808" w:rsidRPr="00261FA5">
        <w:rPr>
          <w:color w:val="000000" w:themeColor="text1"/>
        </w:rPr>
        <w:t>asymmetrical</w:t>
      </w:r>
      <w:r w:rsidR="00BB349F" w:rsidRPr="00261FA5">
        <w:rPr>
          <w:color w:val="000000" w:themeColor="text1"/>
        </w:rPr>
        <w:t xml:space="preserve"> (Right Skewed)</w:t>
      </w:r>
    </w:p>
    <w:p w:rsidR="00BB349F" w:rsidRPr="00261FA5" w:rsidRDefault="004A5AF1" w:rsidP="00C46808">
      <w:pPr>
        <w:pStyle w:val="Heading5"/>
        <w:numPr>
          <w:ilvl w:val="0"/>
          <w:numId w:val="29"/>
        </w:numPr>
        <w:rPr>
          <w:color w:val="000000" w:themeColor="text1"/>
        </w:rPr>
      </w:pPr>
      <w:r>
        <w:rPr>
          <w:color w:val="000000" w:themeColor="text1"/>
        </w:rPr>
        <w:t>‘</w:t>
      </w:r>
      <w:r w:rsidR="00BB349F" w:rsidRPr="00261FA5">
        <w:rPr>
          <w:color w:val="000000" w:themeColor="text1"/>
        </w:rPr>
        <w:t>2 standard deviation</w:t>
      </w:r>
      <w:r>
        <w:rPr>
          <w:color w:val="000000" w:themeColor="text1"/>
        </w:rPr>
        <w:t>’</w:t>
      </w:r>
      <w:r w:rsidR="00BB349F" w:rsidRPr="00261FA5">
        <w:rPr>
          <w:color w:val="000000" w:themeColor="text1"/>
        </w:rPr>
        <w:t xml:space="preserve"> from Mean is </w:t>
      </w:r>
      <w:r w:rsidR="00C46808" w:rsidRPr="00261FA5">
        <w:rPr>
          <w:color w:val="000000" w:themeColor="text1"/>
        </w:rPr>
        <w:t>asymmetrical</w:t>
      </w:r>
      <w:r w:rsidR="00BB349F" w:rsidRPr="00261FA5">
        <w:rPr>
          <w:color w:val="000000" w:themeColor="text1"/>
        </w:rPr>
        <w:t xml:space="preserve"> (Right Skewed)</w:t>
      </w:r>
    </w:p>
    <w:p w:rsidR="00BB349F" w:rsidRPr="00261FA5" w:rsidRDefault="004A5AF1" w:rsidP="00C46808">
      <w:pPr>
        <w:pStyle w:val="Heading5"/>
        <w:numPr>
          <w:ilvl w:val="0"/>
          <w:numId w:val="29"/>
        </w:numPr>
        <w:rPr>
          <w:color w:val="000000" w:themeColor="text1"/>
        </w:rPr>
      </w:pPr>
      <w:r>
        <w:rPr>
          <w:color w:val="000000" w:themeColor="text1"/>
        </w:rPr>
        <w:t>‘</w:t>
      </w:r>
      <w:r w:rsidR="00BB349F" w:rsidRPr="00261FA5">
        <w:rPr>
          <w:color w:val="000000" w:themeColor="text1"/>
        </w:rPr>
        <w:t>3 standard deviation</w:t>
      </w:r>
      <w:r>
        <w:rPr>
          <w:color w:val="000000" w:themeColor="text1"/>
        </w:rPr>
        <w:t>’</w:t>
      </w:r>
      <w:r w:rsidR="00BB349F" w:rsidRPr="00261FA5">
        <w:rPr>
          <w:color w:val="000000" w:themeColor="text1"/>
        </w:rPr>
        <w:t xml:space="preserve"> from Mean is </w:t>
      </w:r>
      <w:r w:rsidR="00C46808" w:rsidRPr="00261FA5">
        <w:rPr>
          <w:color w:val="000000" w:themeColor="text1"/>
        </w:rPr>
        <w:t>asymmetrical</w:t>
      </w:r>
      <w:r w:rsidR="00BB349F" w:rsidRPr="00261FA5">
        <w:rPr>
          <w:color w:val="000000" w:themeColor="text1"/>
        </w:rPr>
        <w:t xml:space="preserve"> (Right Skewed)</w:t>
      </w:r>
    </w:p>
    <w:p w:rsidR="00BB349F" w:rsidRPr="00BB349F" w:rsidRDefault="00BB349F" w:rsidP="00BB349F">
      <w:pPr>
        <w:rPr>
          <w:rFonts w:asciiTheme="majorHAnsi" w:eastAsiaTheme="majorEastAsia" w:hAnsiTheme="majorHAnsi" w:cstheme="majorBidi"/>
          <w:color w:val="243F60" w:themeColor="accent1" w:themeShade="7F"/>
        </w:rPr>
      </w:pPr>
    </w:p>
    <w:p w:rsidR="00450F61" w:rsidRPr="00124FB9" w:rsidRDefault="00DC6F5C" w:rsidP="00450F61">
      <w:pPr>
        <w:pStyle w:val="ListParagraph"/>
        <w:numPr>
          <w:ilvl w:val="0"/>
          <w:numId w:val="16"/>
        </w:numPr>
        <w:rPr>
          <w:rFonts w:asciiTheme="majorHAnsi" w:eastAsiaTheme="majorEastAsia" w:hAnsiTheme="majorHAnsi" w:cstheme="majorBidi"/>
          <w:b/>
          <w:bCs/>
          <w:color w:val="243F60" w:themeColor="accent1" w:themeShade="7F"/>
        </w:rPr>
      </w:pPr>
      <w:r w:rsidRPr="00DC6F5C">
        <w:rPr>
          <w:rFonts w:asciiTheme="majorHAnsi" w:eastAsiaTheme="majorEastAsia" w:hAnsiTheme="majorHAnsi" w:cstheme="majorBidi"/>
          <w:b/>
          <w:bCs/>
          <w:color w:val="243F60" w:themeColor="accent1" w:themeShade="7F"/>
        </w:rPr>
        <w:t>Mean, Median and Mode Review</w:t>
      </w:r>
      <w:r w:rsidRPr="00124FB9">
        <w:rPr>
          <w:rFonts w:asciiTheme="majorHAnsi" w:eastAsiaTheme="majorEastAsia" w:hAnsiTheme="majorHAnsi" w:cstheme="majorBidi"/>
          <w:b/>
          <w:bCs/>
          <w:color w:val="243F60" w:themeColor="accent1" w:themeShade="7F"/>
        </w:rPr>
        <w:t xml:space="preserve"> </w:t>
      </w:r>
      <w:r w:rsidR="00001EC6" w:rsidRPr="00124FB9">
        <w:rPr>
          <w:rFonts w:asciiTheme="majorHAnsi" w:eastAsiaTheme="majorEastAsia" w:hAnsiTheme="majorHAnsi" w:cstheme="majorBidi"/>
          <w:b/>
          <w:bCs/>
          <w:color w:val="243F60" w:themeColor="accent1" w:themeShade="7F"/>
        </w:rPr>
        <w:t>(‘Spending’)</w:t>
      </w:r>
    </w:p>
    <w:p w:rsidR="00C46808" w:rsidRDefault="00C46808" w:rsidP="00C46808">
      <w:pPr>
        <w:pStyle w:val="ListParagraph"/>
        <w:ind w:left="1944"/>
        <w:rPr>
          <w:rFonts w:asciiTheme="majorHAnsi" w:eastAsiaTheme="majorEastAsia" w:hAnsiTheme="majorHAnsi" w:cstheme="majorBidi"/>
          <w:color w:val="243F60" w:themeColor="accent1" w:themeShade="7F"/>
        </w:rPr>
      </w:pPr>
    </w:p>
    <w:p w:rsidR="00C46808" w:rsidRPr="00261FA5" w:rsidRDefault="00C46808" w:rsidP="00C46808">
      <w:pPr>
        <w:pStyle w:val="ListParagraph"/>
        <w:numPr>
          <w:ilvl w:val="0"/>
          <w:numId w:val="32"/>
        </w:numPr>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Mean = 482.01612903225805 Median = 500.0 Mode = 0    500</w:t>
      </w:r>
    </w:p>
    <w:p w:rsidR="00C46808" w:rsidRPr="00261FA5" w:rsidRDefault="00C46808" w:rsidP="00C46808">
      <w:pPr>
        <w:pStyle w:val="ListParagraph"/>
        <w:numPr>
          <w:ilvl w:val="0"/>
          <w:numId w:val="32"/>
        </w:numPr>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Skew</w:t>
      </w:r>
      <w:r w:rsidR="00261FA5" w:rsidRPr="00261FA5">
        <w:rPr>
          <w:rFonts w:asciiTheme="majorHAnsi" w:eastAsiaTheme="majorEastAsia" w:hAnsiTheme="majorHAnsi" w:cstheme="majorBidi"/>
          <w:color w:val="000000" w:themeColor="text1"/>
        </w:rPr>
        <w:t xml:space="preserve"> orientation </w:t>
      </w:r>
      <w:r w:rsidRPr="00261FA5">
        <w:rPr>
          <w:rFonts w:asciiTheme="majorHAnsi" w:eastAsiaTheme="majorEastAsia" w:hAnsiTheme="majorHAnsi" w:cstheme="majorBidi"/>
          <w:color w:val="000000" w:themeColor="text1"/>
        </w:rPr>
        <w:t xml:space="preserve"> cannot be conclude however this is not a normal distribution</w:t>
      </w:r>
    </w:p>
    <w:p w:rsidR="00B6528F" w:rsidRDefault="00B6528F" w:rsidP="00B6528F">
      <w:pPr>
        <w:rPr>
          <w:sz w:val="28"/>
          <w:szCs w:val="28"/>
          <w:highlight w:val="yellow"/>
        </w:rPr>
      </w:pPr>
      <w:r>
        <w:rPr>
          <w:sz w:val="28"/>
          <w:szCs w:val="28"/>
          <w:highlight w:val="yellow"/>
        </w:rPr>
        <w:t>Variable ‘Text Messages’ Analysis</w:t>
      </w:r>
    </w:p>
    <w:p w:rsidR="00450F61" w:rsidRDefault="00450F61" w:rsidP="00450F61">
      <w:pPr>
        <w:rPr>
          <w:sz w:val="28"/>
          <w:szCs w:val="28"/>
          <w:highlight w:val="yellow"/>
        </w:rPr>
      </w:pPr>
    </w:p>
    <w:p w:rsidR="00450F61" w:rsidRPr="00AA47B6" w:rsidRDefault="00450F61" w:rsidP="00450F61">
      <w:pPr>
        <w:pStyle w:val="ListParagraph"/>
        <w:numPr>
          <w:ilvl w:val="0"/>
          <w:numId w:val="16"/>
        </w:numPr>
        <w:rPr>
          <w:rFonts w:asciiTheme="majorHAnsi" w:eastAsiaTheme="majorEastAsia" w:hAnsiTheme="majorHAnsi" w:cstheme="majorBidi"/>
          <w:b/>
          <w:bCs/>
          <w:color w:val="243F60" w:themeColor="accent1" w:themeShade="7F"/>
        </w:rPr>
      </w:pPr>
      <w:r w:rsidRPr="00AA47B6">
        <w:rPr>
          <w:rFonts w:asciiTheme="majorHAnsi" w:eastAsiaTheme="majorEastAsia" w:hAnsiTheme="majorHAnsi" w:cstheme="majorBidi"/>
          <w:b/>
          <w:bCs/>
          <w:color w:val="243F60" w:themeColor="accent1" w:themeShade="7F"/>
        </w:rPr>
        <w:t>HISTOGRAM</w:t>
      </w:r>
      <w:r w:rsidR="00001EC6" w:rsidRPr="00AA47B6">
        <w:rPr>
          <w:rFonts w:asciiTheme="majorHAnsi" w:eastAsiaTheme="majorEastAsia" w:hAnsiTheme="majorHAnsi" w:cstheme="majorBidi"/>
          <w:b/>
          <w:bCs/>
          <w:color w:val="243F60" w:themeColor="accent1" w:themeShade="7F"/>
        </w:rPr>
        <w:t>(‘Text Messages’)</w:t>
      </w:r>
    </w:p>
    <w:p w:rsidR="00124FB9" w:rsidRDefault="00124FB9" w:rsidP="00124FB9">
      <w:pPr>
        <w:pStyle w:val="ListParagraph"/>
        <w:ind w:left="1944"/>
        <w:rPr>
          <w:rFonts w:asciiTheme="majorHAnsi" w:eastAsiaTheme="majorEastAsia" w:hAnsiTheme="majorHAnsi" w:cstheme="majorBidi"/>
          <w:color w:val="243F60" w:themeColor="accent1" w:themeShade="7F"/>
        </w:rPr>
      </w:pPr>
    </w:p>
    <w:p w:rsidR="00124FB9" w:rsidRDefault="00124FB9" w:rsidP="00124FB9">
      <w:pPr>
        <w:pStyle w:val="ListParagraph"/>
        <w:ind w:left="1944"/>
        <w:rPr>
          <w:rFonts w:asciiTheme="majorHAnsi" w:eastAsiaTheme="majorEastAsia" w:hAnsiTheme="majorHAnsi" w:cstheme="majorBidi"/>
          <w:color w:val="243F60" w:themeColor="accent1" w:themeShade="7F"/>
        </w:rPr>
      </w:pPr>
      <w:r>
        <w:rPr>
          <w:noProof/>
          <w:lang w:eastAsia="en-IN" w:bidi="hi-IN"/>
        </w:rPr>
        <w:drawing>
          <wp:inline distT="0" distB="0" distL="0" distR="0" wp14:anchorId="5B072917" wp14:editId="3CC03996">
            <wp:extent cx="44672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67225" cy="2790825"/>
                    </a:xfrm>
                    <a:prstGeom prst="rect">
                      <a:avLst/>
                    </a:prstGeom>
                  </pic:spPr>
                </pic:pic>
              </a:graphicData>
            </a:graphic>
          </wp:inline>
        </w:drawing>
      </w:r>
    </w:p>
    <w:p w:rsidR="00AA47B6" w:rsidRPr="007E59FA" w:rsidRDefault="00295FB3" w:rsidP="007E59FA">
      <w:pPr>
        <w:ind w:left="2880"/>
        <w:rPr>
          <w:b/>
          <w:bCs/>
          <w:i/>
          <w:iCs/>
        </w:rPr>
      </w:pPr>
      <w:r>
        <w:rPr>
          <w:b/>
          <w:bCs/>
          <w:i/>
          <w:iCs/>
        </w:rPr>
        <w:t xml:space="preserve">                                </w:t>
      </w:r>
      <w:r w:rsidRPr="007712F8">
        <w:rPr>
          <w:b/>
          <w:bCs/>
          <w:i/>
          <w:iCs/>
        </w:rPr>
        <w:t xml:space="preserve">Plot </w:t>
      </w:r>
      <w:r>
        <w:rPr>
          <w:b/>
          <w:bCs/>
          <w:i/>
          <w:iCs/>
        </w:rPr>
        <w:t>2</w:t>
      </w:r>
      <w:r w:rsidRPr="007712F8">
        <w:rPr>
          <w:b/>
          <w:bCs/>
          <w:i/>
          <w:iCs/>
        </w:rPr>
        <w:t>.</w:t>
      </w:r>
      <w:r>
        <w:rPr>
          <w:b/>
          <w:bCs/>
          <w:i/>
          <w:iCs/>
        </w:rPr>
        <w:t>8.7</w:t>
      </w:r>
    </w:p>
    <w:p w:rsidR="00AA47B6" w:rsidRPr="00261FA5" w:rsidRDefault="00AA47B6" w:rsidP="00AA47B6">
      <w:pPr>
        <w:pStyle w:val="ListParagraph"/>
        <w:ind w:left="1944"/>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 xml:space="preserve">Histogram Review for </w:t>
      </w:r>
      <w:proofErr w:type="gramStart"/>
      <w:r w:rsidRPr="00261FA5">
        <w:rPr>
          <w:rFonts w:asciiTheme="majorHAnsi" w:eastAsiaTheme="majorEastAsia" w:hAnsiTheme="majorHAnsi" w:cstheme="majorBidi"/>
          <w:color w:val="000000" w:themeColor="text1"/>
        </w:rPr>
        <w:t>CMSU[</w:t>
      </w:r>
      <w:proofErr w:type="gramEnd"/>
      <w:r w:rsidR="004A5AF1">
        <w:rPr>
          <w:rFonts w:asciiTheme="majorHAnsi" w:eastAsiaTheme="majorEastAsia" w:hAnsiTheme="majorHAnsi" w:cstheme="majorBidi"/>
          <w:color w:val="000000" w:themeColor="text1"/>
        </w:rPr>
        <w:t>‘</w:t>
      </w:r>
      <w:r w:rsidRPr="00261FA5">
        <w:rPr>
          <w:rFonts w:asciiTheme="majorHAnsi" w:eastAsiaTheme="majorEastAsia" w:hAnsiTheme="majorHAnsi" w:cstheme="majorBidi"/>
          <w:color w:val="000000" w:themeColor="text1"/>
        </w:rPr>
        <w:t>Text Messages</w:t>
      </w:r>
      <w:r w:rsidR="004A5AF1">
        <w:rPr>
          <w:rFonts w:asciiTheme="majorHAnsi" w:eastAsiaTheme="majorEastAsia" w:hAnsiTheme="majorHAnsi" w:cstheme="majorBidi"/>
          <w:color w:val="000000" w:themeColor="text1"/>
        </w:rPr>
        <w:t>’</w:t>
      </w:r>
      <w:r w:rsidRPr="00261FA5">
        <w:rPr>
          <w:rFonts w:asciiTheme="majorHAnsi" w:eastAsiaTheme="majorEastAsia" w:hAnsiTheme="majorHAnsi" w:cstheme="majorBidi"/>
          <w:color w:val="000000" w:themeColor="text1"/>
        </w:rPr>
        <w:t xml:space="preserve">] Shows </w:t>
      </w:r>
      <w:r w:rsidR="004A5AF1">
        <w:rPr>
          <w:rFonts w:asciiTheme="majorHAnsi" w:eastAsiaTheme="majorEastAsia" w:hAnsiTheme="majorHAnsi" w:cstheme="majorBidi"/>
          <w:color w:val="000000" w:themeColor="text1"/>
        </w:rPr>
        <w:t>–</w:t>
      </w:r>
    </w:p>
    <w:p w:rsidR="00AA47B6" w:rsidRPr="00261FA5" w:rsidRDefault="00AA47B6" w:rsidP="00AA47B6">
      <w:pPr>
        <w:pStyle w:val="ListParagraph"/>
        <w:numPr>
          <w:ilvl w:val="0"/>
          <w:numId w:val="33"/>
        </w:numPr>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2 Peaks</w:t>
      </w:r>
    </w:p>
    <w:p w:rsidR="00AA47B6" w:rsidRPr="00261FA5" w:rsidRDefault="00AA47B6" w:rsidP="00AA47B6">
      <w:pPr>
        <w:pStyle w:val="ListParagraph"/>
        <w:numPr>
          <w:ilvl w:val="0"/>
          <w:numId w:val="33"/>
        </w:numPr>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Right Skew</w:t>
      </w:r>
      <w:r w:rsidR="009C60BA">
        <w:rPr>
          <w:rFonts w:asciiTheme="majorHAnsi" w:eastAsiaTheme="majorEastAsia" w:hAnsiTheme="majorHAnsi" w:cstheme="majorBidi"/>
          <w:color w:val="000000" w:themeColor="text1"/>
        </w:rPr>
        <w:t>ed</w:t>
      </w:r>
    </w:p>
    <w:p w:rsidR="00AA47B6" w:rsidRDefault="00AA47B6" w:rsidP="00AA47B6">
      <w:pPr>
        <w:pStyle w:val="ListParagraph"/>
        <w:numPr>
          <w:ilvl w:val="0"/>
          <w:numId w:val="33"/>
        </w:numPr>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 xml:space="preserve">It </w:t>
      </w:r>
      <w:r w:rsidR="009C60BA" w:rsidRPr="00261FA5">
        <w:rPr>
          <w:rFonts w:asciiTheme="majorHAnsi" w:eastAsiaTheme="majorEastAsia" w:hAnsiTheme="majorHAnsi" w:cstheme="majorBidi"/>
          <w:color w:val="000000" w:themeColor="text1"/>
        </w:rPr>
        <w:t>doesn’t</w:t>
      </w:r>
      <w:r w:rsidRPr="00261FA5">
        <w:rPr>
          <w:rFonts w:asciiTheme="majorHAnsi" w:eastAsiaTheme="majorEastAsia" w:hAnsiTheme="majorHAnsi" w:cstheme="majorBidi"/>
          <w:color w:val="000000" w:themeColor="text1"/>
        </w:rPr>
        <w:t xml:space="preserve"> Show a </w:t>
      </w:r>
      <w:r w:rsidR="004A5AF1">
        <w:rPr>
          <w:rFonts w:asciiTheme="majorHAnsi" w:eastAsiaTheme="majorEastAsia" w:hAnsiTheme="majorHAnsi" w:cstheme="majorBidi"/>
          <w:color w:val="000000" w:themeColor="text1"/>
        </w:rPr>
        <w:t>‘</w:t>
      </w:r>
      <w:r w:rsidRPr="00261FA5">
        <w:rPr>
          <w:rFonts w:asciiTheme="majorHAnsi" w:eastAsiaTheme="majorEastAsia" w:hAnsiTheme="majorHAnsi" w:cstheme="majorBidi"/>
          <w:color w:val="000000" w:themeColor="text1"/>
        </w:rPr>
        <w:t>Bell Curve</w:t>
      </w:r>
      <w:r w:rsidR="004A5AF1">
        <w:rPr>
          <w:rFonts w:asciiTheme="majorHAnsi" w:eastAsiaTheme="majorEastAsia" w:hAnsiTheme="majorHAnsi" w:cstheme="majorBidi"/>
          <w:color w:val="000000" w:themeColor="text1"/>
        </w:rPr>
        <w:t>’</w:t>
      </w:r>
    </w:p>
    <w:p w:rsidR="007E59FA" w:rsidRDefault="007E59FA" w:rsidP="007E59FA">
      <w:pPr>
        <w:rPr>
          <w:rFonts w:asciiTheme="majorHAnsi" w:eastAsiaTheme="majorEastAsia" w:hAnsiTheme="majorHAnsi" w:cstheme="majorBidi"/>
          <w:color w:val="000000" w:themeColor="text1"/>
        </w:rPr>
      </w:pPr>
    </w:p>
    <w:p w:rsidR="007E59FA" w:rsidRPr="007E59FA" w:rsidRDefault="007E59FA" w:rsidP="007E59FA">
      <w:pPr>
        <w:rPr>
          <w:rFonts w:asciiTheme="majorHAnsi" w:eastAsiaTheme="majorEastAsia" w:hAnsiTheme="majorHAnsi" w:cstheme="majorBidi"/>
          <w:color w:val="000000" w:themeColor="text1"/>
        </w:rPr>
      </w:pPr>
    </w:p>
    <w:p w:rsidR="00450F61" w:rsidRDefault="00450F61" w:rsidP="00450F61">
      <w:pPr>
        <w:pStyle w:val="ListParagraph"/>
        <w:numPr>
          <w:ilvl w:val="0"/>
          <w:numId w:val="16"/>
        </w:numPr>
        <w:rPr>
          <w:rFonts w:asciiTheme="majorHAnsi" w:eastAsiaTheme="majorEastAsia" w:hAnsiTheme="majorHAnsi" w:cstheme="majorBidi"/>
          <w:b/>
          <w:bCs/>
          <w:color w:val="243F60" w:themeColor="accent1" w:themeShade="7F"/>
        </w:rPr>
      </w:pPr>
      <w:r w:rsidRPr="00AA47B6">
        <w:rPr>
          <w:rFonts w:asciiTheme="majorHAnsi" w:eastAsiaTheme="majorEastAsia" w:hAnsiTheme="majorHAnsi" w:cstheme="majorBidi"/>
          <w:b/>
          <w:bCs/>
          <w:color w:val="243F60" w:themeColor="accent1" w:themeShade="7F"/>
        </w:rPr>
        <w:t>5 Number Summary</w:t>
      </w:r>
      <w:r w:rsidR="00001EC6" w:rsidRPr="00AA47B6">
        <w:rPr>
          <w:rFonts w:asciiTheme="majorHAnsi" w:eastAsiaTheme="majorEastAsia" w:hAnsiTheme="majorHAnsi" w:cstheme="majorBidi"/>
          <w:b/>
          <w:bCs/>
          <w:color w:val="243F60" w:themeColor="accent1" w:themeShade="7F"/>
        </w:rPr>
        <w:t>(‘Text Messages’)</w:t>
      </w:r>
    </w:p>
    <w:p w:rsidR="00AA47B6" w:rsidRDefault="00AA47B6" w:rsidP="00AA47B6">
      <w:pPr>
        <w:pStyle w:val="ListParagraph"/>
        <w:ind w:left="1944"/>
        <w:rPr>
          <w:rFonts w:asciiTheme="majorHAnsi" w:eastAsiaTheme="majorEastAsia" w:hAnsiTheme="majorHAnsi" w:cstheme="majorBidi"/>
          <w:b/>
          <w:bCs/>
          <w:color w:val="243F60" w:themeColor="accent1" w:themeShade="7F"/>
        </w:rPr>
      </w:pPr>
    </w:p>
    <w:p w:rsidR="00AA47B6" w:rsidRPr="00AA47B6" w:rsidRDefault="00AA47B6" w:rsidP="00AA47B6">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AA47B6">
        <w:rPr>
          <w:rFonts w:ascii="Courier New" w:eastAsia="Times New Roman" w:hAnsi="Courier New" w:cs="Courier New"/>
          <w:sz w:val="20"/>
          <w:szCs w:val="20"/>
          <w:lang w:eastAsia="en-IN" w:bidi="hi-IN"/>
        </w:rPr>
        <w:t>count    62.00</w:t>
      </w:r>
    </w:p>
    <w:p w:rsidR="00AA47B6" w:rsidRPr="00AA47B6" w:rsidRDefault="00AA47B6" w:rsidP="00AA47B6">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AA47B6">
        <w:rPr>
          <w:rFonts w:ascii="Courier New" w:eastAsia="Times New Roman" w:hAnsi="Courier New" w:cs="Courier New"/>
          <w:sz w:val="20"/>
          <w:szCs w:val="20"/>
          <w:lang w:eastAsia="en-IN" w:bidi="hi-IN"/>
        </w:rPr>
        <w:t>mean    246.21</w:t>
      </w:r>
    </w:p>
    <w:p w:rsidR="00AA47B6" w:rsidRPr="00AA47B6" w:rsidRDefault="00AA47B6" w:rsidP="00AA47B6">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spellStart"/>
      <w:r w:rsidRPr="00AA47B6">
        <w:rPr>
          <w:rFonts w:ascii="Courier New" w:eastAsia="Times New Roman" w:hAnsi="Courier New" w:cs="Courier New"/>
          <w:sz w:val="20"/>
          <w:szCs w:val="20"/>
          <w:lang w:eastAsia="en-IN" w:bidi="hi-IN"/>
        </w:rPr>
        <w:t>std</w:t>
      </w:r>
      <w:proofErr w:type="spellEnd"/>
      <w:r w:rsidRPr="00AA47B6">
        <w:rPr>
          <w:rFonts w:ascii="Courier New" w:eastAsia="Times New Roman" w:hAnsi="Courier New" w:cs="Courier New"/>
          <w:sz w:val="20"/>
          <w:szCs w:val="20"/>
          <w:lang w:eastAsia="en-IN" w:bidi="hi-IN"/>
        </w:rPr>
        <w:t xml:space="preserve">     214.47</w:t>
      </w:r>
    </w:p>
    <w:p w:rsidR="00AA47B6" w:rsidRPr="00AA47B6" w:rsidRDefault="00AA47B6" w:rsidP="00AA47B6">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AA47B6">
        <w:rPr>
          <w:rFonts w:ascii="Courier New" w:eastAsia="Times New Roman" w:hAnsi="Courier New" w:cs="Courier New"/>
          <w:sz w:val="20"/>
          <w:szCs w:val="20"/>
          <w:lang w:eastAsia="en-IN" w:bidi="hi-IN"/>
        </w:rPr>
        <w:t>min       0.00</w:t>
      </w:r>
    </w:p>
    <w:p w:rsidR="00AA47B6" w:rsidRPr="00AA47B6" w:rsidRDefault="00AA47B6" w:rsidP="00AA47B6">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AA47B6">
        <w:rPr>
          <w:rFonts w:ascii="Courier New" w:eastAsia="Times New Roman" w:hAnsi="Courier New" w:cs="Courier New"/>
          <w:sz w:val="20"/>
          <w:szCs w:val="20"/>
          <w:lang w:eastAsia="en-IN" w:bidi="hi-IN"/>
        </w:rPr>
        <w:t>25%     100.00</w:t>
      </w:r>
    </w:p>
    <w:p w:rsidR="00AA47B6" w:rsidRPr="00AA47B6" w:rsidRDefault="00AA47B6" w:rsidP="00AA47B6">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AA47B6">
        <w:rPr>
          <w:rFonts w:ascii="Courier New" w:eastAsia="Times New Roman" w:hAnsi="Courier New" w:cs="Courier New"/>
          <w:sz w:val="20"/>
          <w:szCs w:val="20"/>
          <w:lang w:eastAsia="en-IN" w:bidi="hi-IN"/>
        </w:rPr>
        <w:t>50%     200.00</w:t>
      </w:r>
    </w:p>
    <w:p w:rsidR="00AA47B6" w:rsidRPr="00AA47B6" w:rsidRDefault="00AA47B6" w:rsidP="00AA47B6">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AA47B6">
        <w:rPr>
          <w:rFonts w:ascii="Courier New" w:eastAsia="Times New Roman" w:hAnsi="Courier New" w:cs="Courier New"/>
          <w:sz w:val="20"/>
          <w:szCs w:val="20"/>
          <w:lang w:eastAsia="en-IN" w:bidi="hi-IN"/>
        </w:rPr>
        <w:t>75%     300.00</w:t>
      </w:r>
    </w:p>
    <w:p w:rsidR="00AA47B6" w:rsidRPr="00AA47B6" w:rsidRDefault="00AA47B6" w:rsidP="00AA47B6">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AA47B6">
        <w:rPr>
          <w:rFonts w:ascii="Courier New" w:eastAsia="Times New Roman" w:hAnsi="Courier New" w:cs="Courier New"/>
          <w:sz w:val="20"/>
          <w:szCs w:val="20"/>
          <w:lang w:eastAsia="en-IN" w:bidi="hi-IN"/>
        </w:rPr>
        <w:t>max     900.00</w:t>
      </w:r>
    </w:p>
    <w:p w:rsidR="00AA47B6" w:rsidRPr="00261FA5" w:rsidRDefault="00AA47B6" w:rsidP="00AA47B6">
      <w:pPr>
        <w:pStyle w:val="Heading5"/>
        <w:numPr>
          <w:ilvl w:val="0"/>
          <w:numId w:val="31"/>
        </w:numPr>
        <w:ind w:left="2520"/>
        <w:rPr>
          <w:color w:val="000000" w:themeColor="text1"/>
        </w:rPr>
      </w:pPr>
      <w:r w:rsidRPr="00261FA5">
        <w:rPr>
          <w:color w:val="000000" w:themeColor="text1"/>
        </w:rPr>
        <w:t>Distribution is right skewed –</w:t>
      </w:r>
    </w:p>
    <w:p w:rsidR="00AA47B6" w:rsidRPr="00261FA5" w:rsidRDefault="00AA47B6" w:rsidP="00AA47B6">
      <w:pPr>
        <w:pStyle w:val="HTMLPreformatted"/>
        <w:numPr>
          <w:ilvl w:val="1"/>
          <w:numId w:val="31"/>
        </w:numPr>
        <w:rPr>
          <w:rStyle w:val="HTMLCode"/>
          <w:color w:val="000000" w:themeColor="text1"/>
        </w:rPr>
      </w:pPr>
      <w:r w:rsidRPr="00261FA5">
        <w:rPr>
          <w:rStyle w:val="HTMLCode"/>
          <w:color w:val="000000" w:themeColor="text1"/>
        </w:rPr>
        <w:t xml:space="preserve">(Q1 </w:t>
      </w:r>
      <w:r w:rsidR="004A5AF1">
        <w:rPr>
          <w:rStyle w:val="HTMLCode"/>
          <w:color w:val="000000" w:themeColor="text1"/>
        </w:rPr>
        <w:t>–</w:t>
      </w:r>
      <w:r w:rsidRPr="00261FA5">
        <w:rPr>
          <w:rStyle w:val="HTMLCode"/>
          <w:color w:val="000000" w:themeColor="text1"/>
        </w:rPr>
        <w:t xml:space="preserve"> Min) which is 100 &lt; (Max </w:t>
      </w:r>
      <w:r w:rsidR="004A5AF1">
        <w:rPr>
          <w:rStyle w:val="HTMLCode"/>
          <w:color w:val="000000" w:themeColor="text1"/>
        </w:rPr>
        <w:t>–</w:t>
      </w:r>
      <w:r w:rsidRPr="00261FA5">
        <w:rPr>
          <w:rStyle w:val="HTMLCode"/>
          <w:color w:val="000000" w:themeColor="text1"/>
        </w:rPr>
        <w:t xml:space="preserve"> Q3) which is 600</w:t>
      </w:r>
    </w:p>
    <w:p w:rsidR="00AA47B6" w:rsidRPr="00261FA5" w:rsidRDefault="00AA47B6" w:rsidP="00AA47B6">
      <w:pPr>
        <w:pStyle w:val="HTMLPreformatted"/>
        <w:numPr>
          <w:ilvl w:val="1"/>
          <w:numId w:val="31"/>
        </w:numPr>
        <w:rPr>
          <w:color w:val="000000" w:themeColor="text1"/>
        </w:rPr>
      </w:pPr>
      <w:r w:rsidRPr="00261FA5">
        <w:rPr>
          <w:rStyle w:val="HTMLCode"/>
          <w:color w:val="000000" w:themeColor="text1"/>
        </w:rPr>
        <w:t xml:space="preserve">(Q2 </w:t>
      </w:r>
      <w:r w:rsidR="004A5AF1">
        <w:rPr>
          <w:rStyle w:val="HTMLCode"/>
          <w:color w:val="000000" w:themeColor="text1"/>
        </w:rPr>
        <w:t>–</w:t>
      </w:r>
      <w:r w:rsidRPr="00261FA5">
        <w:rPr>
          <w:rStyle w:val="HTMLCode"/>
          <w:color w:val="000000" w:themeColor="text1"/>
        </w:rPr>
        <w:t xml:space="preserve"> Min) which is 200  &lt;(Max </w:t>
      </w:r>
      <w:r w:rsidR="004A5AF1">
        <w:rPr>
          <w:rStyle w:val="HTMLCode"/>
          <w:color w:val="000000" w:themeColor="text1"/>
        </w:rPr>
        <w:t>–</w:t>
      </w:r>
      <w:r w:rsidRPr="00261FA5">
        <w:rPr>
          <w:rStyle w:val="HTMLCode"/>
          <w:color w:val="000000" w:themeColor="text1"/>
        </w:rPr>
        <w:t xml:space="preserve"> Q2) which is 700      </w:t>
      </w:r>
    </w:p>
    <w:p w:rsidR="00AA47B6" w:rsidRPr="00261FA5" w:rsidRDefault="00AA47B6" w:rsidP="00AA47B6">
      <w:pPr>
        <w:pStyle w:val="Heading5"/>
        <w:numPr>
          <w:ilvl w:val="0"/>
          <w:numId w:val="31"/>
        </w:numPr>
        <w:ind w:left="2520"/>
        <w:rPr>
          <w:color w:val="000000" w:themeColor="text1"/>
        </w:rPr>
      </w:pPr>
      <w:r w:rsidRPr="00261FA5">
        <w:rPr>
          <w:color w:val="000000" w:themeColor="text1"/>
        </w:rPr>
        <w:t>Distribution is Symmetrical –</w:t>
      </w:r>
    </w:p>
    <w:p w:rsidR="00AA47B6" w:rsidRPr="00261FA5" w:rsidRDefault="00AA47B6" w:rsidP="00AA47B6">
      <w:pPr>
        <w:pStyle w:val="HTMLPreformatted"/>
        <w:numPr>
          <w:ilvl w:val="1"/>
          <w:numId w:val="31"/>
        </w:numPr>
        <w:rPr>
          <w:color w:val="000000" w:themeColor="text1"/>
        </w:rPr>
      </w:pPr>
      <w:r w:rsidRPr="00261FA5">
        <w:rPr>
          <w:rStyle w:val="HTMLCode"/>
          <w:color w:val="000000" w:themeColor="text1"/>
        </w:rPr>
        <w:t xml:space="preserve">(Q2 </w:t>
      </w:r>
      <w:r w:rsidR="004A5AF1">
        <w:rPr>
          <w:rStyle w:val="HTMLCode"/>
          <w:color w:val="000000" w:themeColor="text1"/>
        </w:rPr>
        <w:t>–</w:t>
      </w:r>
      <w:r w:rsidRPr="00261FA5">
        <w:rPr>
          <w:rStyle w:val="HTMLCode"/>
          <w:color w:val="000000" w:themeColor="text1"/>
        </w:rPr>
        <w:t xml:space="preserve"> Q1) which is 100 =  (Q3 </w:t>
      </w:r>
      <w:r w:rsidR="004A5AF1">
        <w:rPr>
          <w:rStyle w:val="HTMLCode"/>
          <w:color w:val="000000" w:themeColor="text1"/>
        </w:rPr>
        <w:t>–</w:t>
      </w:r>
      <w:r w:rsidRPr="00261FA5">
        <w:rPr>
          <w:rStyle w:val="HTMLCode"/>
          <w:color w:val="000000" w:themeColor="text1"/>
        </w:rPr>
        <w:t xml:space="preserve"> Q2) which is 100</w:t>
      </w:r>
    </w:p>
    <w:p w:rsidR="00AA47B6" w:rsidRPr="00AA47B6" w:rsidRDefault="00AA47B6" w:rsidP="00AA47B6">
      <w:pPr>
        <w:pStyle w:val="ListParagraph"/>
        <w:ind w:left="5544"/>
        <w:rPr>
          <w:rFonts w:asciiTheme="majorHAnsi" w:eastAsiaTheme="majorEastAsia" w:hAnsiTheme="majorHAnsi" w:cstheme="majorBidi"/>
          <w:b/>
          <w:bCs/>
          <w:color w:val="243F60" w:themeColor="accent1" w:themeShade="7F"/>
        </w:rPr>
      </w:pPr>
    </w:p>
    <w:p w:rsidR="00450F61" w:rsidRDefault="00450F61" w:rsidP="00450F61">
      <w:pPr>
        <w:pStyle w:val="ListParagraph"/>
        <w:numPr>
          <w:ilvl w:val="0"/>
          <w:numId w:val="16"/>
        </w:numPr>
        <w:rPr>
          <w:rFonts w:asciiTheme="majorHAnsi" w:eastAsiaTheme="majorEastAsia" w:hAnsiTheme="majorHAnsi" w:cstheme="majorBidi"/>
          <w:b/>
          <w:bCs/>
          <w:color w:val="243F60" w:themeColor="accent1" w:themeShade="7F"/>
        </w:rPr>
      </w:pPr>
      <w:r w:rsidRPr="00AA47B6">
        <w:rPr>
          <w:rFonts w:asciiTheme="majorHAnsi" w:eastAsiaTheme="majorEastAsia" w:hAnsiTheme="majorHAnsi" w:cstheme="majorBidi"/>
          <w:b/>
          <w:bCs/>
          <w:color w:val="243F60" w:themeColor="accent1" w:themeShade="7F"/>
        </w:rPr>
        <w:t>Boxplot</w:t>
      </w:r>
      <w:r w:rsidR="00001EC6" w:rsidRPr="00AA47B6">
        <w:rPr>
          <w:rFonts w:asciiTheme="majorHAnsi" w:eastAsiaTheme="majorEastAsia" w:hAnsiTheme="majorHAnsi" w:cstheme="majorBidi"/>
          <w:b/>
          <w:bCs/>
          <w:color w:val="243F60" w:themeColor="accent1" w:themeShade="7F"/>
        </w:rPr>
        <w:t>(‘Text Messages’)</w:t>
      </w:r>
    </w:p>
    <w:p w:rsidR="00AA47B6" w:rsidRDefault="00AA47B6" w:rsidP="00AA47B6">
      <w:pPr>
        <w:pStyle w:val="ListParagraph"/>
        <w:ind w:left="1944"/>
        <w:rPr>
          <w:rFonts w:asciiTheme="majorHAnsi" w:eastAsiaTheme="majorEastAsia" w:hAnsiTheme="majorHAnsi" w:cstheme="majorBidi"/>
          <w:b/>
          <w:bCs/>
          <w:color w:val="243F60" w:themeColor="accent1" w:themeShade="7F"/>
        </w:rPr>
      </w:pPr>
    </w:p>
    <w:p w:rsidR="00AA47B6" w:rsidRDefault="00AA47B6" w:rsidP="00AA47B6">
      <w:pPr>
        <w:pStyle w:val="ListParagraph"/>
        <w:ind w:left="1944"/>
        <w:rPr>
          <w:rFonts w:asciiTheme="majorHAnsi" w:eastAsiaTheme="majorEastAsia" w:hAnsiTheme="majorHAnsi" w:cstheme="majorBidi"/>
          <w:b/>
          <w:bCs/>
          <w:color w:val="243F60" w:themeColor="accent1" w:themeShade="7F"/>
        </w:rPr>
      </w:pPr>
      <w:r>
        <w:rPr>
          <w:noProof/>
          <w:lang w:eastAsia="en-IN" w:bidi="hi-IN"/>
        </w:rPr>
        <w:drawing>
          <wp:inline distT="0" distB="0" distL="0" distR="0" wp14:anchorId="356E0E5A" wp14:editId="5A296AE2">
            <wp:extent cx="3771900" cy="2790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71900" cy="2790825"/>
                    </a:xfrm>
                    <a:prstGeom prst="rect">
                      <a:avLst/>
                    </a:prstGeom>
                  </pic:spPr>
                </pic:pic>
              </a:graphicData>
            </a:graphic>
          </wp:inline>
        </w:drawing>
      </w:r>
    </w:p>
    <w:p w:rsidR="00295FB3" w:rsidRPr="007712F8" w:rsidRDefault="00295FB3" w:rsidP="00295FB3">
      <w:pPr>
        <w:ind w:left="2880"/>
        <w:rPr>
          <w:b/>
          <w:bCs/>
          <w:i/>
          <w:iCs/>
        </w:rPr>
      </w:pPr>
      <w:r>
        <w:rPr>
          <w:b/>
          <w:bCs/>
          <w:i/>
          <w:iCs/>
        </w:rPr>
        <w:t xml:space="preserve">                                </w:t>
      </w:r>
      <w:r w:rsidRPr="007712F8">
        <w:rPr>
          <w:b/>
          <w:bCs/>
          <w:i/>
          <w:iCs/>
        </w:rPr>
        <w:t xml:space="preserve">Plot </w:t>
      </w:r>
      <w:r>
        <w:rPr>
          <w:b/>
          <w:bCs/>
          <w:i/>
          <w:iCs/>
        </w:rPr>
        <w:t>2</w:t>
      </w:r>
      <w:r w:rsidRPr="007712F8">
        <w:rPr>
          <w:b/>
          <w:bCs/>
          <w:i/>
          <w:iCs/>
        </w:rPr>
        <w:t>.</w:t>
      </w:r>
      <w:r>
        <w:rPr>
          <w:b/>
          <w:bCs/>
          <w:i/>
          <w:iCs/>
        </w:rPr>
        <w:t>8.8</w:t>
      </w:r>
    </w:p>
    <w:p w:rsidR="00AA47B6" w:rsidRDefault="00AA47B6" w:rsidP="00AA47B6">
      <w:pPr>
        <w:pStyle w:val="ListParagraph"/>
        <w:ind w:left="1944"/>
        <w:rPr>
          <w:rFonts w:asciiTheme="majorHAnsi" w:eastAsiaTheme="majorEastAsia" w:hAnsiTheme="majorHAnsi" w:cstheme="majorBidi"/>
          <w:b/>
          <w:bCs/>
          <w:color w:val="243F60" w:themeColor="accent1" w:themeShade="7F"/>
        </w:rPr>
      </w:pPr>
    </w:p>
    <w:p w:rsidR="00AA47B6" w:rsidRPr="00261FA5" w:rsidRDefault="00AA47B6" w:rsidP="00AA47B6">
      <w:pPr>
        <w:pStyle w:val="Heading5"/>
        <w:numPr>
          <w:ilvl w:val="0"/>
          <w:numId w:val="31"/>
        </w:numPr>
        <w:ind w:left="2520"/>
        <w:rPr>
          <w:color w:val="000000" w:themeColor="text1"/>
        </w:rPr>
      </w:pPr>
      <w:r w:rsidRPr="00261FA5">
        <w:rPr>
          <w:color w:val="000000" w:themeColor="text1"/>
        </w:rPr>
        <w:t xml:space="preserve">There are </w:t>
      </w:r>
      <w:r w:rsidR="00295FB3" w:rsidRPr="00261FA5">
        <w:rPr>
          <w:color w:val="000000" w:themeColor="text1"/>
        </w:rPr>
        <w:t>multiple</w:t>
      </w:r>
      <w:r w:rsidRPr="00261FA5">
        <w:rPr>
          <w:color w:val="000000" w:themeColor="text1"/>
        </w:rPr>
        <w:t xml:space="preserve"> outliers</w:t>
      </w:r>
    </w:p>
    <w:p w:rsidR="00AA47B6" w:rsidRPr="00261FA5" w:rsidRDefault="00AA47B6" w:rsidP="00AA47B6">
      <w:pPr>
        <w:pStyle w:val="Heading5"/>
        <w:numPr>
          <w:ilvl w:val="0"/>
          <w:numId w:val="31"/>
        </w:numPr>
        <w:ind w:left="2520"/>
        <w:rPr>
          <w:color w:val="000000" w:themeColor="text1"/>
        </w:rPr>
      </w:pPr>
      <w:r w:rsidRPr="00261FA5">
        <w:rPr>
          <w:color w:val="000000" w:themeColor="text1"/>
        </w:rPr>
        <w:t>Distribution appears to be Asymmetric</w:t>
      </w:r>
    </w:p>
    <w:p w:rsidR="00AA47B6" w:rsidRDefault="00AA47B6" w:rsidP="00AA47B6">
      <w:pPr>
        <w:pStyle w:val="Heading5"/>
        <w:numPr>
          <w:ilvl w:val="0"/>
          <w:numId w:val="31"/>
        </w:numPr>
        <w:ind w:left="2520"/>
        <w:rPr>
          <w:color w:val="000000" w:themeColor="text1"/>
        </w:rPr>
      </w:pPr>
      <w:r w:rsidRPr="00261FA5">
        <w:rPr>
          <w:color w:val="000000" w:themeColor="text1"/>
        </w:rPr>
        <w:t>Distribution is definitely Right skewed.</w:t>
      </w:r>
    </w:p>
    <w:p w:rsidR="007E59FA" w:rsidRDefault="007E59FA" w:rsidP="007E59FA"/>
    <w:p w:rsidR="007E59FA" w:rsidRDefault="007E59FA" w:rsidP="007E59FA"/>
    <w:p w:rsidR="007E59FA" w:rsidRDefault="007E59FA" w:rsidP="007E59FA"/>
    <w:p w:rsidR="007E59FA" w:rsidRPr="007E59FA" w:rsidRDefault="007E59FA" w:rsidP="007E59FA"/>
    <w:p w:rsidR="00450F61" w:rsidRDefault="00450F61" w:rsidP="00450F61">
      <w:pPr>
        <w:pStyle w:val="ListParagraph"/>
        <w:numPr>
          <w:ilvl w:val="0"/>
          <w:numId w:val="16"/>
        </w:numPr>
        <w:rPr>
          <w:rFonts w:asciiTheme="majorHAnsi" w:eastAsiaTheme="majorEastAsia" w:hAnsiTheme="majorHAnsi" w:cstheme="majorBidi"/>
          <w:b/>
          <w:bCs/>
          <w:color w:val="243F60" w:themeColor="accent1" w:themeShade="7F"/>
        </w:rPr>
      </w:pPr>
      <w:r w:rsidRPr="00AA47B6">
        <w:rPr>
          <w:rFonts w:asciiTheme="majorHAnsi" w:eastAsiaTheme="majorEastAsia" w:hAnsiTheme="majorHAnsi" w:cstheme="majorBidi"/>
          <w:b/>
          <w:bCs/>
          <w:color w:val="243F60" w:themeColor="accent1" w:themeShade="7F"/>
        </w:rPr>
        <w:t>Empirical Rule</w:t>
      </w:r>
      <w:r w:rsidR="00001EC6" w:rsidRPr="00AA47B6">
        <w:rPr>
          <w:rFonts w:asciiTheme="majorHAnsi" w:eastAsiaTheme="majorEastAsia" w:hAnsiTheme="majorHAnsi" w:cstheme="majorBidi"/>
          <w:b/>
          <w:bCs/>
          <w:color w:val="243F60" w:themeColor="accent1" w:themeShade="7F"/>
        </w:rPr>
        <w:t>(‘Text Messages’)</w:t>
      </w:r>
    </w:p>
    <w:tbl>
      <w:tblPr>
        <w:tblStyle w:val="TableGrid"/>
        <w:tblW w:w="0" w:type="auto"/>
        <w:tblInd w:w="1440" w:type="dxa"/>
        <w:tblLook w:val="04A0" w:firstRow="1" w:lastRow="0" w:firstColumn="1" w:lastColumn="0" w:noHBand="0" w:noVBand="1"/>
      </w:tblPr>
      <w:tblGrid>
        <w:gridCol w:w="2310"/>
        <w:gridCol w:w="2310"/>
        <w:gridCol w:w="2311"/>
      </w:tblGrid>
      <w:tr w:rsidR="00AA47B6" w:rsidTr="008434B8">
        <w:tc>
          <w:tcPr>
            <w:tcW w:w="2310" w:type="dxa"/>
          </w:tcPr>
          <w:p w:rsidR="00AA47B6" w:rsidRDefault="00AA47B6" w:rsidP="008434B8">
            <w:pPr>
              <w:rPr>
                <w:rFonts w:asciiTheme="majorHAnsi" w:eastAsiaTheme="majorEastAsia" w:hAnsiTheme="majorHAnsi" w:cstheme="majorBidi"/>
                <w:color w:val="243F60" w:themeColor="accent1" w:themeShade="7F"/>
              </w:rPr>
            </w:pPr>
          </w:p>
        </w:tc>
        <w:tc>
          <w:tcPr>
            <w:tcW w:w="2310" w:type="dxa"/>
            <w:shd w:val="clear" w:color="auto" w:fill="C4BC96" w:themeFill="background2" w:themeFillShade="BF"/>
          </w:tcPr>
          <w:p w:rsidR="00AA47B6" w:rsidRPr="00591314" w:rsidRDefault="00AA47B6" w:rsidP="008434B8">
            <w:pPr>
              <w:rPr>
                <w:rFonts w:asciiTheme="majorHAnsi" w:eastAsiaTheme="majorEastAsia" w:hAnsiTheme="majorHAnsi" w:cstheme="majorBidi"/>
                <w:b/>
                <w:bCs/>
                <w:color w:val="243F60" w:themeColor="accent1" w:themeShade="7F"/>
              </w:rPr>
            </w:pPr>
            <w:r w:rsidRPr="00591314">
              <w:rPr>
                <w:rFonts w:ascii="Courier New" w:eastAsia="Times New Roman" w:hAnsi="Courier New" w:cs="Courier New"/>
                <w:b/>
                <w:bCs/>
                <w:sz w:val="20"/>
                <w:szCs w:val="20"/>
                <w:lang w:eastAsia="en-IN" w:bidi="hi-IN"/>
              </w:rPr>
              <w:t xml:space="preserve">Expected Count </w:t>
            </w:r>
          </w:p>
        </w:tc>
        <w:tc>
          <w:tcPr>
            <w:tcW w:w="2311" w:type="dxa"/>
            <w:shd w:val="clear" w:color="auto" w:fill="C4BC96" w:themeFill="background2" w:themeFillShade="BF"/>
          </w:tcPr>
          <w:p w:rsidR="00AA47B6" w:rsidRPr="00591314" w:rsidRDefault="00AA47B6" w:rsidP="008434B8">
            <w:pPr>
              <w:rPr>
                <w:rFonts w:asciiTheme="majorHAnsi" w:eastAsiaTheme="majorEastAsia" w:hAnsiTheme="majorHAnsi" w:cstheme="majorBidi"/>
                <w:b/>
                <w:bCs/>
                <w:color w:val="243F60" w:themeColor="accent1" w:themeShade="7F"/>
              </w:rPr>
            </w:pPr>
            <w:r w:rsidRPr="00591314">
              <w:rPr>
                <w:rFonts w:ascii="Courier New" w:eastAsia="Times New Roman" w:hAnsi="Courier New" w:cs="Courier New"/>
                <w:b/>
                <w:bCs/>
                <w:sz w:val="20"/>
                <w:szCs w:val="20"/>
                <w:lang w:eastAsia="en-IN" w:bidi="hi-IN"/>
              </w:rPr>
              <w:t>Actual Count</w:t>
            </w:r>
          </w:p>
        </w:tc>
      </w:tr>
      <w:tr w:rsidR="00AA47B6" w:rsidTr="008434B8">
        <w:tc>
          <w:tcPr>
            <w:tcW w:w="2310" w:type="dxa"/>
          </w:tcPr>
          <w:p w:rsidR="00AA47B6" w:rsidRDefault="00AA47B6" w:rsidP="008434B8">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Mean + 1 Sigma</w:t>
            </w:r>
          </w:p>
        </w:tc>
        <w:tc>
          <w:tcPr>
            <w:tcW w:w="2310" w:type="dxa"/>
          </w:tcPr>
          <w:p w:rsidR="00AA47B6" w:rsidRDefault="00AA47B6" w:rsidP="008434B8">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21.08</w:t>
            </w:r>
          </w:p>
        </w:tc>
        <w:tc>
          <w:tcPr>
            <w:tcW w:w="2311" w:type="dxa"/>
          </w:tcPr>
          <w:p w:rsidR="00AA47B6" w:rsidRPr="00261FA5" w:rsidRDefault="00AA47B6" w:rsidP="008434B8">
            <w:pPr>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16</w:t>
            </w:r>
          </w:p>
        </w:tc>
      </w:tr>
      <w:tr w:rsidR="00AA47B6" w:rsidTr="008434B8">
        <w:tc>
          <w:tcPr>
            <w:tcW w:w="2310" w:type="dxa"/>
          </w:tcPr>
          <w:p w:rsidR="00AA47B6" w:rsidRDefault="00AA47B6" w:rsidP="008434B8">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w:t>
            </w:r>
            <w:r w:rsidR="004A5AF1">
              <w:rPr>
                <w:rFonts w:ascii="Courier New" w:eastAsia="Times New Roman" w:hAnsi="Courier New" w:cs="Courier New"/>
                <w:sz w:val="20"/>
                <w:szCs w:val="20"/>
                <w:lang w:eastAsia="en-IN" w:bidi="hi-IN"/>
              </w:rPr>
              <w:t>–</w:t>
            </w:r>
            <w:r w:rsidRPr="00450F61">
              <w:rPr>
                <w:rFonts w:ascii="Courier New" w:eastAsia="Times New Roman" w:hAnsi="Courier New" w:cs="Courier New"/>
                <w:sz w:val="20"/>
                <w:szCs w:val="20"/>
                <w:lang w:eastAsia="en-IN" w:bidi="hi-IN"/>
              </w:rPr>
              <w:t xml:space="preserve"> 1 Sigma</w:t>
            </w:r>
          </w:p>
        </w:tc>
        <w:tc>
          <w:tcPr>
            <w:tcW w:w="2310" w:type="dxa"/>
          </w:tcPr>
          <w:p w:rsidR="00AA47B6" w:rsidRDefault="00AA47B6" w:rsidP="008434B8">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21.08</w:t>
            </w:r>
          </w:p>
        </w:tc>
        <w:tc>
          <w:tcPr>
            <w:tcW w:w="2311" w:type="dxa"/>
          </w:tcPr>
          <w:p w:rsidR="00AA47B6" w:rsidRPr="00261FA5" w:rsidRDefault="00AA47B6" w:rsidP="008434B8">
            <w:pPr>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33</w:t>
            </w:r>
          </w:p>
        </w:tc>
      </w:tr>
      <w:tr w:rsidR="00AA47B6" w:rsidTr="008434B8">
        <w:tc>
          <w:tcPr>
            <w:tcW w:w="2310" w:type="dxa"/>
          </w:tcPr>
          <w:p w:rsidR="00AA47B6" w:rsidRDefault="00AA47B6" w:rsidP="008434B8">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 </w:t>
            </w:r>
            <w:r>
              <w:rPr>
                <w:rFonts w:ascii="Courier New" w:eastAsia="Times New Roman" w:hAnsi="Courier New" w:cs="Courier New"/>
                <w:sz w:val="20"/>
                <w:szCs w:val="20"/>
                <w:lang w:eastAsia="en-IN" w:bidi="hi-IN"/>
              </w:rPr>
              <w:t>2</w:t>
            </w:r>
            <w:r w:rsidRPr="00450F61">
              <w:rPr>
                <w:rFonts w:ascii="Courier New" w:eastAsia="Times New Roman" w:hAnsi="Courier New" w:cs="Courier New"/>
                <w:sz w:val="20"/>
                <w:szCs w:val="20"/>
                <w:lang w:eastAsia="en-IN" w:bidi="hi-IN"/>
              </w:rPr>
              <w:t xml:space="preserve"> Sigma</w:t>
            </w:r>
          </w:p>
        </w:tc>
        <w:tc>
          <w:tcPr>
            <w:tcW w:w="2310" w:type="dxa"/>
          </w:tcPr>
          <w:p w:rsidR="00AA47B6" w:rsidRDefault="00AA47B6" w:rsidP="008434B8">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29.45</w:t>
            </w:r>
          </w:p>
        </w:tc>
        <w:tc>
          <w:tcPr>
            <w:tcW w:w="2311" w:type="dxa"/>
          </w:tcPr>
          <w:p w:rsidR="00AA47B6" w:rsidRPr="00261FA5" w:rsidRDefault="00AA47B6" w:rsidP="008434B8">
            <w:pPr>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21</w:t>
            </w:r>
          </w:p>
        </w:tc>
      </w:tr>
      <w:tr w:rsidR="00AA47B6" w:rsidTr="008434B8">
        <w:tc>
          <w:tcPr>
            <w:tcW w:w="2310" w:type="dxa"/>
          </w:tcPr>
          <w:p w:rsidR="00AA47B6" w:rsidRDefault="00AA47B6" w:rsidP="008434B8">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w:t>
            </w:r>
            <w:r w:rsidR="004A5AF1">
              <w:rPr>
                <w:rFonts w:ascii="Courier New" w:eastAsia="Times New Roman" w:hAnsi="Courier New" w:cs="Courier New"/>
                <w:sz w:val="20"/>
                <w:szCs w:val="20"/>
                <w:lang w:eastAsia="en-IN" w:bidi="hi-IN"/>
              </w:rPr>
              <w:t>–</w:t>
            </w:r>
            <w:r w:rsidRPr="00450F61">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2</w:t>
            </w:r>
            <w:r w:rsidRPr="00450F61">
              <w:rPr>
                <w:rFonts w:ascii="Courier New" w:eastAsia="Times New Roman" w:hAnsi="Courier New" w:cs="Courier New"/>
                <w:sz w:val="20"/>
                <w:szCs w:val="20"/>
                <w:lang w:eastAsia="en-IN" w:bidi="hi-IN"/>
              </w:rPr>
              <w:t xml:space="preserve"> Sigma</w:t>
            </w:r>
          </w:p>
        </w:tc>
        <w:tc>
          <w:tcPr>
            <w:tcW w:w="2310" w:type="dxa"/>
          </w:tcPr>
          <w:p w:rsidR="00AA47B6" w:rsidRDefault="00AA47B6" w:rsidP="008434B8">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29.45</w:t>
            </w:r>
          </w:p>
        </w:tc>
        <w:tc>
          <w:tcPr>
            <w:tcW w:w="2311" w:type="dxa"/>
          </w:tcPr>
          <w:p w:rsidR="00AA47B6" w:rsidRPr="00261FA5" w:rsidRDefault="00AA47B6" w:rsidP="008434B8">
            <w:pPr>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36</w:t>
            </w:r>
          </w:p>
        </w:tc>
      </w:tr>
      <w:tr w:rsidR="00AA47B6" w:rsidTr="008434B8">
        <w:tc>
          <w:tcPr>
            <w:tcW w:w="2310" w:type="dxa"/>
          </w:tcPr>
          <w:p w:rsidR="00AA47B6" w:rsidRDefault="00AA47B6" w:rsidP="008434B8">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 xml:space="preserve">Mean + </w:t>
            </w:r>
            <w:r>
              <w:rPr>
                <w:rFonts w:ascii="Courier New" w:eastAsia="Times New Roman" w:hAnsi="Courier New" w:cs="Courier New"/>
                <w:sz w:val="20"/>
                <w:szCs w:val="20"/>
                <w:lang w:eastAsia="en-IN" w:bidi="hi-IN"/>
              </w:rPr>
              <w:t>3</w:t>
            </w:r>
            <w:r w:rsidRPr="00450F61">
              <w:rPr>
                <w:rFonts w:ascii="Courier New" w:eastAsia="Times New Roman" w:hAnsi="Courier New" w:cs="Courier New"/>
                <w:sz w:val="20"/>
                <w:szCs w:val="20"/>
                <w:lang w:eastAsia="en-IN" w:bidi="hi-IN"/>
              </w:rPr>
              <w:t xml:space="preserve"> Sigma</w:t>
            </w:r>
          </w:p>
        </w:tc>
        <w:tc>
          <w:tcPr>
            <w:tcW w:w="2310" w:type="dxa"/>
          </w:tcPr>
          <w:p w:rsidR="00AA47B6" w:rsidRDefault="00AA47B6" w:rsidP="008434B8">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30.907</w:t>
            </w:r>
          </w:p>
        </w:tc>
        <w:tc>
          <w:tcPr>
            <w:tcW w:w="2311" w:type="dxa"/>
          </w:tcPr>
          <w:p w:rsidR="00AA47B6" w:rsidRPr="00261FA5" w:rsidRDefault="00AA47B6" w:rsidP="008434B8">
            <w:pPr>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25</w:t>
            </w:r>
          </w:p>
        </w:tc>
      </w:tr>
      <w:tr w:rsidR="00AA47B6" w:rsidTr="008434B8">
        <w:tc>
          <w:tcPr>
            <w:tcW w:w="2310" w:type="dxa"/>
          </w:tcPr>
          <w:p w:rsidR="00AA47B6" w:rsidRPr="00450F61" w:rsidRDefault="00AA47B6" w:rsidP="008434B8">
            <w:pPr>
              <w:rPr>
                <w:rFonts w:ascii="Courier New" w:eastAsia="Times New Roman" w:hAnsi="Courier New" w:cs="Courier New"/>
                <w:sz w:val="20"/>
                <w:szCs w:val="20"/>
                <w:lang w:eastAsia="en-IN" w:bidi="hi-IN"/>
              </w:rPr>
            </w:pPr>
            <w:r w:rsidRPr="00450F61">
              <w:rPr>
                <w:rFonts w:ascii="Courier New" w:eastAsia="Times New Roman" w:hAnsi="Courier New" w:cs="Courier New"/>
                <w:sz w:val="20"/>
                <w:szCs w:val="20"/>
                <w:lang w:eastAsia="en-IN" w:bidi="hi-IN"/>
              </w:rPr>
              <w:t xml:space="preserve">Mean </w:t>
            </w:r>
            <w:r w:rsidR="004A5AF1">
              <w:rPr>
                <w:rFonts w:ascii="Courier New" w:eastAsia="Times New Roman" w:hAnsi="Courier New" w:cs="Courier New"/>
                <w:sz w:val="20"/>
                <w:szCs w:val="20"/>
                <w:lang w:eastAsia="en-IN" w:bidi="hi-IN"/>
              </w:rPr>
              <w:t>–</w:t>
            </w:r>
            <w:r>
              <w:rPr>
                <w:rFonts w:ascii="Courier New" w:eastAsia="Times New Roman" w:hAnsi="Courier New" w:cs="Courier New"/>
                <w:sz w:val="20"/>
                <w:szCs w:val="20"/>
                <w:lang w:eastAsia="en-IN" w:bidi="hi-IN"/>
              </w:rPr>
              <w:t xml:space="preserve"> 3</w:t>
            </w:r>
            <w:r w:rsidRPr="00450F61">
              <w:rPr>
                <w:rFonts w:ascii="Courier New" w:eastAsia="Times New Roman" w:hAnsi="Courier New" w:cs="Courier New"/>
                <w:sz w:val="20"/>
                <w:szCs w:val="20"/>
                <w:lang w:eastAsia="en-IN" w:bidi="hi-IN"/>
              </w:rPr>
              <w:t xml:space="preserve"> Sigma</w:t>
            </w:r>
          </w:p>
        </w:tc>
        <w:tc>
          <w:tcPr>
            <w:tcW w:w="2310" w:type="dxa"/>
          </w:tcPr>
          <w:p w:rsidR="00AA47B6" w:rsidRDefault="00AA47B6" w:rsidP="008434B8">
            <w:pPr>
              <w:rPr>
                <w:rFonts w:asciiTheme="majorHAnsi" w:eastAsiaTheme="majorEastAsia" w:hAnsiTheme="majorHAnsi" w:cstheme="majorBidi"/>
                <w:color w:val="243F60" w:themeColor="accent1" w:themeShade="7F"/>
              </w:rPr>
            </w:pPr>
            <w:r w:rsidRPr="00450F61">
              <w:rPr>
                <w:rFonts w:ascii="Courier New" w:eastAsia="Times New Roman" w:hAnsi="Courier New" w:cs="Courier New"/>
                <w:sz w:val="20"/>
                <w:szCs w:val="20"/>
                <w:lang w:eastAsia="en-IN" w:bidi="hi-IN"/>
              </w:rPr>
              <w:t>30.907</w:t>
            </w:r>
          </w:p>
        </w:tc>
        <w:tc>
          <w:tcPr>
            <w:tcW w:w="2311" w:type="dxa"/>
          </w:tcPr>
          <w:p w:rsidR="00AA47B6" w:rsidRPr="00261FA5" w:rsidRDefault="00AA47B6" w:rsidP="008434B8">
            <w:pPr>
              <w:rPr>
                <w:rFonts w:asciiTheme="majorHAnsi" w:eastAsiaTheme="majorEastAsia" w:hAnsiTheme="majorHAnsi" w:cstheme="majorBidi"/>
                <w:color w:val="000000" w:themeColor="text1"/>
              </w:rPr>
            </w:pPr>
            <w:r w:rsidRPr="00261FA5">
              <w:rPr>
                <w:rFonts w:asciiTheme="majorHAnsi" w:eastAsiaTheme="majorEastAsia" w:hAnsiTheme="majorHAnsi" w:cstheme="majorBidi"/>
                <w:color w:val="000000" w:themeColor="text1"/>
              </w:rPr>
              <w:t>36</w:t>
            </w:r>
          </w:p>
        </w:tc>
      </w:tr>
    </w:tbl>
    <w:p w:rsidR="00354918" w:rsidRPr="007712F8" w:rsidRDefault="00354918" w:rsidP="00354918">
      <w:pPr>
        <w:ind w:left="2880"/>
        <w:rPr>
          <w:b/>
          <w:bCs/>
          <w:i/>
          <w:iCs/>
        </w:rPr>
      </w:pPr>
      <w:r>
        <w:rPr>
          <w:b/>
          <w:bCs/>
          <w:i/>
          <w:iCs/>
        </w:rPr>
        <w:t xml:space="preserve">                                Table</w:t>
      </w:r>
      <w:r w:rsidRPr="007712F8">
        <w:rPr>
          <w:b/>
          <w:bCs/>
          <w:i/>
          <w:iCs/>
        </w:rPr>
        <w:t xml:space="preserve"> </w:t>
      </w:r>
      <w:r>
        <w:rPr>
          <w:b/>
          <w:bCs/>
          <w:i/>
          <w:iCs/>
        </w:rPr>
        <w:t>2</w:t>
      </w:r>
      <w:r w:rsidRPr="007712F8">
        <w:rPr>
          <w:b/>
          <w:bCs/>
          <w:i/>
          <w:iCs/>
        </w:rPr>
        <w:t>.</w:t>
      </w:r>
      <w:r>
        <w:rPr>
          <w:b/>
          <w:bCs/>
          <w:i/>
          <w:iCs/>
        </w:rPr>
        <w:t>8.4</w:t>
      </w:r>
    </w:p>
    <w:p w:rsidR="000E5384" w:rsidRDefault="000E5384" w:rsidP="000E5384">
      <w:pPr>
        <w:pStyle w:val="ListParagraph"/>
        <w:ind w:left="1944"/>
        <w:rPr>
          <w:rFonts w:asciiTheme="majorHAnsi" w:eastAsiaTheme="majorEastAsia" w:hAnsiTheme="majorHAnsi" w:cstheme="majorBidi"/>
          <w:color w:val="243F60" w:themeColor="accent1" w:themeShade="7F"/>
        </w:rPr>
      </w:pPr>
    </w:p>
    <w:p w:rsidR="000E5384" w:rsidRPr="00261FA5" w:rsidRDefault="000E5384" w:rsidP="000E5384">
      <w:pPr>
        <w:pStyle w:val="Heading5"/>
        <w:numPr>
          <w:ilvl w:val="0"/>
          <w:numId w:val="29"/>
        </w:numPr>
        <w:rPr>
          <w:color w:val="000000" w:themeColor="text1"/>
        </w:rPr>
      </w:pPr>
      <w:r w:rsidRPr="00261FA5">
        <w:rPr>
          <w:color w:val="000000" w:themeColor="text1"/>
        </w:rPr>
        <w:t xml:space="preserve"> </w:t>
      </w:r>
      <w:r w:rsidR="004A5AF1">
        <w:rPr>
          <w:color w:val="000000" w:themeColor="text1"/>
        </w:rPr>
        <w:t>‘</w:t>
      </w:r>
      <w:r w:rsidRPr="00261FA5">
        <w:rPr>
          <w:color w:val="000000" w:themeColor="text1"/>
        </w:rPr>
        <w:t>1 standard deviation</w:t>
      </w:r>
      <w:r w:rsidR="004A5AF1">
        <w:rPr>
          <w:color w:val="000000" w:themeColor="text1"/>
        </w:rPr>
        <w:t>’</w:t>
      </w:r>
      <w:r w:rsidRPr="00261FA5">
        <w:rPr>
          <w:color w:val="000000" w:themeColor="text1"/>
        </w:rPr>
        <w:t xml:space="preserve"> from Mean is </w:t>
      </w:r>
      <w:r w:rsidR="00CE551C" w:rsidRPr="00261FA5">
        <w:rPr>
          <w:color w:val="000000" w:themeColor="text1"/>
        </w:rPr>
        <w:t>asymmetrical</w:t>
      </w:r>
      <w:r w:rsidRPr="00261FA5">
        <w:rPr>
          <w:color w:val="000000" w:themeColor="text1"/>
        </w:rPr>
        <w:t xml:space="preserve"> (Right Skewed)</w:t>
      </w:r>
    </w:p>
    <w:p w:rsidR="000E5384" w:rsidRPr="00261FA5" w:rsidRDefault="004A5AF1" w:rsidP="000E5384">
      <w:pPr>
        <w:pStyle w:val="Heading5"/>
        <w:numPr>
          <w:ilvl w:val="0"/>
          <w:numId w:val="29"/>
        </w:numPr>
        <w:rPr>
          <w:color w:val="000000" w:themeColor="text1"/>
        </w:rPr>
      </w:pPr>
      <w:r>
        <w:rPr>
          <w:color w:val="000000" w:themeColor="text1"/>
        </w:rPr>
        <w:t>‘</w:t>
      </w:r>
      <w:r w:rsidR="000E5384" w:rsidRPr="00261FA5">
        <w:rPr>
          <w:color w:val="000000" w:themeColor="text1"/>
        </w:rPr>
        <w:t>2 standard deviation</w:t>
      </w:r>
      <w:r>
        <w:rPr>
          <w:color w:val="000000" w:themeColor="text1"/>
        </w:rPr>
        <w:t>’</w:t>
      </w:r>
      <w:r w:rsidR="000E5384" w:rsidRPr="00261FA5">
        <w:rPr>
          <w:color w:val="000000" w:themeColor="text1"/>
        </w:rPr>
        <w:t xml:space="preserve"> from Mean is </w:t>
      </w:r>
      <w:r w:rsidR="00CE551C">
        <w:rPr>
          <w:color w:val="000000" w:themeColor="text1"/>
        </w:rPr>
        <w:t>asymmetrical</w:t>
      </w:r>
      <w:r w:rsidR="000E5384" w:rsidRPr="00261FA5">
        <w:rPr>
          <w:color w:val="000000" w:themeColor="text1"/>
        </w:rPr>
        <w:t xml:space="preserve"> (Right Skewed)</w:t>
      </w:r>
    </w:p>
    <w:p w:rsidR="00AA47B6" w:rsidRPr="00261FA5" w:rsidRDefault="004A5AF1" w:rsidP="000E5384">
      <w:pPr>
        <w:pStyle w:val="Heading5"/>
        <w:numPr>
          <w:ilvl w:val="0"/>
          <w:numId w:val="29"/>
        </w:numPr>
        <w:rPr>
          <w:color w:val="000000" w:themeColor="text1"/>
        </w:rPr>
      </w:pPr>
      <w:r>
        <w:rPr>
          <w:color w:val="000000" w:themeColor="text1"/>
        </w:rPr>
        <w:t>‘</w:t>
      </w:r>
      <w:r w:rsidR="000E5384" w:rsidRPr="00261FA5">
        <w:rPr>
          <w:color w:val="000000" w:themeColor="text1"/>
        </w:rPr>
        <w:t>3 standard deviation</w:t>
      </w:r>
      <w:r>
        <w:rPr>
          <w:color w:val="000000" w:themeColor="text1"/>
        </w:rPr>
        <w:t>’</w:t>
      </w:r>
      <w:r w:rsidR="000E5384" w:rsidRPr="00261FA5">
        <w:rPr>
          <w:color w:val="000000" w:themeColor="text1"/>
        </w:rPr>
        <w:t xml:space="preserve"> from Mean is </w:t>
      </w:r>
      <w:r w:rsidR="00CE551C" w:rsidRPr="00261FA5">
        <w:rPr>
          <w:color w:val="000000" w:themeColor="text1"/>
        </w:rPr>
        <w:t>asymmetrical</w:t>
      </w:r>
      <w:r w:rsidR="000E5384" w:rsidRPr="00261FA5">
        <w:rPr>
          <w:color w:val="000000" w:themeColor="text1"/>
        </w:rPr>
        <w:t xml:space="preserve"> (Right Skewed)</w:t>
      </w:r>
    </w:p>
    <w:p w:rsidR="00AA47B6" w:rsidRPr="00AA47B6" w:rsidRDefault="00AA47B6" w:rsidP="00AA47B6">
      <w:pPr>
        <w:pStyle w:val="ListParagraph"/>
        <w:ind w:left="1944"/>
        <w:rPr>
          <w:rFonts w:asciiTheme="majorHAnsi" w:eastAsiaTheme="majorEastAsia" w:hAnsiTheme="majorHAnsi" w:cstheme="majorBidi"/>
          <w:b/>
          <w:bCs/>
          <w:color w:val="243F60" w:themeColor="accent1" w:themeShade="7F"/>
        </w:rPr>
      </w:pPr>
    </w:p>
    <w:p w:rsidR="00450F61" w:rsidRDefault="00DC6F5C" w:rsidP="00450F61">
      <w:pPr>
        <w:pStyle w:val="ListParagraph"/>
        <w:numPr>
          <w:ilvl w:val="0"/>
          <w:numId w:val="16"/>
        </w:numPr>
        <w:rPr>
          <w:rFonts w:asciiTheme="majorHAnsi" w:eastAsiaTheme="majorEastAsia" w:hAnsiTheme="majorHAnsi" w:cstheme="majorBidi"/>
          <w:b/>
          <w:bCs/>
          <w:color w:val="243F60" w:themeColor="accent1" w:themeShade="7F"/>
        </w:rPr>
      </w:pPr>
      <w:r w:rsidRPr="00DC6F5C">
        <w:rPr>
          <w:rFonts w:asciiTheme="majorHAnsi" w:eastAsiaTheme="majorEastAsia" w:hAnsiTheme="majorHAnsi" w:cstheme="majorBidi"/>
          <w:b/>
          <w:bCs/>
          <w:color w:val="243F60" w:themeColor="accent1" w:themeShade="7F"/>
        </w:rPr>
        <w:t>Mean, Median and Mode Review</w:t>
      </w:r>
      <w:r w:rsidRPr="00AA47B6">
        <w:rPr>
          <w:rFonts w:asciiTheme="majorHAnsi" w:eastAsiaTheme="majorEastAsia" w:hAnsiTheme="majorHAnsi" w:cstheme="majorBidi"/>
          <w:b/>
          <w:bCs/>
          <w:color w:val="243F60" w:themeColor="accent1" w:themeShade="7F"/>
        </w:rPr>
        <w:t xml:space="preserve"> </w:t>
      </w:r>
      <w:r w:rsidR="00001EC6" w:rsidRPr="00AA47B6">
        <w:rPr>
          <w:rFonts w:asciiTheme="majorHAnsi" w:eastAsiaTheme="majorEastAsia" w:hAnsiTheme="majorHAnsi" w:cstheme="majorBidi"/>
          <w:b/>
          <w:bCs/>
          <w:color w:val="243F60" w:themeColor="accent1" w:themeShade="7F"/>
        </w:rPr>
        <w:t>(‘Text Messages’)</w:t>
      </w:r>
    </w:p>
    <w:p w:rsidR="00842D4D" w:rsidRPr="00261FA5" w:rsidRDefault="00842D4D" w:rsidP="00842D4D">
      <w:pPr>
        <w:pStyle w:val="Heading5"/>
        <w:numPr>
          <w:ilvl w:val="0"/>
          <w:numId w:val="29"/>
        </w:numPr>
        <w:rPr>
          <w:rFonts w:ascii="Courier New" w:eastAsia="Times New Roman" w:hAnsi="Courier New" w:cs="Courier New"/>
          <w:color w:val="000000" w:themeColor="text1"/>
          <w:sz w:val="20"/>
          <w:szCs w:val="20"/>
          <w:lang w:eastAsia="en-IN" w:bidi="hi-IN"/>
        </w:rPr>
      </w:pPr>
      <w:r w:rsidRPr="00261FA5">
        <w:rPr>
          <w:color w:val="000000" w:themeColor="text1"/>
        </w:rPr>
        <w:t>Mean = 246.20967741935485 Median = 200.0 Mode = 0    300</w:t>
      </w:r>
    </w:p>
    <w:p w:rsidR="00842D4D" w:rsidRPr="00261FA5" w:rsidRDefault="00842D4D" w:rsidP="00842D4D">
      <w:pPr>
        <w:pStyle w:val="Heading5"/>
        <w:numPr>
          <w:ilvl w:val="0"/>
          <w:numId w:val="29"/>
        </w:numPr>
        <w:rPr>
          <w:color w:val="000000" w:themeColor="text1"/>
        </w:rPr>
      </w:pPr>
      <w:r w:rsidRPr="00261FA5">
        <w:rPr>
          <w:color w:val="000000" w:themeColor="text1"/>
        </w:rPr>
        <w:t>Skew orientation cannot be concluded from mean/ median/mode</w:t>
      </w:r>
      <w:r w:rsidR="00261FA5" w:rsidRPr="00261FA5">
        <w:rPr>
          <w:color w:val="000000" w:themeColor="text1"/>
        </w:rPr>
        <w:t>, however</w:t>
      </w:r>
      <w:r w:rsidRPr="00261FA5">
        <w:rPr>
          <w:color w:val="000000" w:themeColor="text1"/>
        </w:rPr>
        <w:t xml:space="preserve"> this is not a normal distribution</w:t>
      </w:r>
    </w:p>
    <w:p w:rsidR="00721E66" w:rsidRDefault="00721E66" w:rsidP="00721E66"/>
    <w:p w:rsidR="00A11D0F" w:rsidRDefault="00354918" w:rsidP="00721E66">
      <w:r>
        <w:t>Central Tendency of continuous variables in question is analysed against 5 techniques / met</w:t>
      </w:r>
      <w:r w:rsidR="00840E56">
        <w:t xml:space="preserve">hods and it is evident that </w:t>
      </w:r>
      <w:r w:rsidR="00840E56" w:rsidRPr="008434B8">
        <w:rPr>
          <w:b/>
          <w:bCs/>
          <w:highlight w:val="yellow"/>
        </w:rPr>
        <w:t>none of these 4 variables follow a Normal Distribution</w:t>
      </w:r>
      <w:r w:rsidR="00840E56">
        <w:t xml:space="preserve">, Please refer </w:t>
      </w:r>
      <w:r w:rsidR="00840E56" w:rsidRPr="00840E56">
        <w:rPr>
          <w:b/>
          <w:bCs/>
        </w:rPr>
        <w:t>Table</w:t>
      </w:r>
      <w:r w:rsidR="00840E56" w:rsidRPr="007712F8">
        <w:rPr>
          <w:b/>
          <w:bCs/>
          <w:i/>
          <w:iCs/>
        </w:rPr>
        <w:t xml:space="preserve"> </w:t>
      </w:r>
      <w:r w:rsidR="00840E56">
        <w:rPr>
          <w:b/>
          <w:bCs/>
          <w:i/>
          <w:iCs/>
        </w:rPr>
        <w:t>2</w:t>
      </w:r>
      <w:r w:rsidR="00840E56" w:rsidRPr="007712F8">
        <w:rPr>
          <w:b/>
          <w:bCs/>
          <w:i/>
          <w:iCs/>
        </w:rPr>
        <w:t>.</w:t>
      </w:r>
      <w:r w:rsidR="00840E56">
        <w:rPr>
          <w:b/>
          <w:bCs/>
          <w:i/>
          <w:iCs/>
        </w:rPr>
        <w:t>8.5</w:t>
      </w:r>
      <w:r w:rsidR="00840E56">
        <w:t xml:space="preserve"> </w:t>
      </w:r>
    </w:p>
    <w:p w:rsidR="00354918" w:rsidRDefault="00354918" w:rsidP="00721E66"/>
    <w:tbl>
      <w:tblPr>
        <w:tblStyle w:val="TableGrid"/>
        <w:tblW w:w="9747" w:type="dxa"/>
        <w:tblLook w:val="04A0" w:firstRow="1" w:lastRow="0" w:firstColumn="1" w:lastColumn="0" w:noHBand="0" w:noVBand="1"/>
      </w:tblPr>
      <w:tblGrid>
        <w:gridCol w:w="2376"/>
        <w:gridCol w:w="1843"/>
        <w:gridCol w:w="1843"/>
        <w:gridCol w:w="1701"/>
        <w:gridCol w:w="1984"/>
      </w:tblGrid>
      <w:tr w:rsidR="00721E66" w:rsidTr="009224A6">
        <w:trPr>
          <w:trHeight w:val="333"/>
        </w:trPr>
        <w:tc>
          <w:tcPr>
            <w:tcW w:w="2376" w:type="dxa"/>
            <w:shd w:val="clear" w:color="auto" w:fill="548DD4" w:themeFill="text2" w:themeFillTint="99"/>
          </w:tcPr>
          <w:p w:rsidR="00721E66" w:rsidRPr="009224A6" w:rsidRDefault="00DC6F5C" w:rsidP="00DC6F5C">
            <w:pPr>
              <w:jc w:val="center"/>
              <w:rPr>
                <w:b/>
                <w:bCs/>
              </w:rPr>
            </w:pPr>
            <w:r w:rsidRPr="009224A6">
              <w:rPr>
                <w:b/>
                <w:bCs/>
              </w:rPr>
              <w:t>Variable</w:t>
            </w:r>
          </w:p>
        </w:tc>
        <w:tc>
          <w:tcPr>
            <w:tcW w:w="1843" w:type="dxa"/>
            <w:shd w:val="clear" w:color="auto" w:fill="C4BC96" w:themeFill="background2" w:themeFillShade="BF"/>
          </w:tcPr>
          <w:p w:rsidR="00721E66" w:rsidRDefault="00721E66" w:rsidP="00721E66">
            <w:r w:rsidRPr="008678C4">
              <w:rPr>
                <w:b/>
                <w:bCs/>
              </w:rPr>
              <w:t>GPA</w:t>
            </w:r>
          </w:p>
        </w:tc>
        <w:tc>
          <w:tcPr>
            <w:tcW w:w="1843" w:type="dxa"/>
            <w:shd w:val="clear" w:color="auto" w:fill="C4BC96" w:themeFill="background2" w:themeFillShade="BF"/>
          </w:tcPr>
          <w:p w:rsidR="00721E66" w:rsidRDefault="00721E66" w:rsidP="00721E66">
            <w:r w:rsidRPr="008678C4">
              <w:rPr>
                <w:b/>
                <w:bCs/>
              </w:rPr>
              <w:t>Salary</w:t>
            </w:r>
          </w:p>
        </w:tc>
        <w:tc>
          <w:tcPr>
            <w:tcW w:w="1701" w:type="dxa"/>
            <w:shd w:val="clear" w:color="auto" w:fill="C4BC96" w:themeFill="background2" w:themeFillShade="BF"/>
          </w:tcPr>
          <w:p w:rsidR="00721E66" w:rsidRDefault="00721E66" w:rsidP="00721E66">
            <w:r w:rsidRPr="008678C4">
              <w:rPr>
                <w:b/>
                <w:bCs/>
              </w:rPr>
              <w:t>Spending</w:t>
            </w:r>
          </w:p>
        </w:tc>
        <w:tc>
          <w:tcPr>
            <w:tcW w:w="1984" w:type="dxa"/>
            <w:shd w:val="clear" w:color="auto" w:fill="C4BC96" w:themeFill="background2" w:themeFillShade="BF"/>
          </w:tcPr>
          <w:p w:rsidR="00721E66" w:rsidRDefault="00721E66" w:rsidP="00721E66">
            <w:r w:rsidRPr="008678C4">
              <w:rPr>
                <w:b/>
                <w:bCs/>
              </w:rPr>
              <w:t>Text Messages</w:t>
            </w:r>
          </w:p>
        </w:tc>
      </w:tr>
      <w:tr w:rsidR="00DC6F5C" w:rsidTr="009224A6">
        <w:trPr>
          <w:trHeight w:val="410"/>
        </w:trPr>
        <w:tc>
          <w:tcPr>
            <w:tcW w:w="2376" w:type="dxa"/>
            <w:shd w:val="clear" w:color="auto" w:fill="548DD4" w:themeFill="text2" w:themeFillTint="99"/>
          </w:tcPr>
          <w:p w:rsidR="00DC6F5C" w:rsidRPr="009224A6" w:rsidRDefault="00DC6F5C" w:rsidP="00DC6F5C">
            <w:pPr>
              <w:jc w:val="center"/>
              <w:rPr>
                <w:b/>
                <w:bCs/>
              </w:rPr>
            </w:pPr>
            <w:r w:rsidRPr="009224A6">
              <w:rPr>
                <w:b/>
                <w:bCs/>
              </w:rPr>
              <w:t>Analysis</w:t>
            </w:r>
          </w:p>
        </w:tc>
        <w:tc>
          <w:tcPr>
            <w:tcW w:w="1843" w:type="dxa"/>
          </w:tcPr>
          <w:p w:rsidR="00DC6F5C" w:rsidRPr="00D03DB9" w:rsidRDefault="00DC6F5C" w:rsidP="00721E66">
            <w:pPr>
              <w:rPr>
                <w:rFonts w:asciiTheme="majorHAnsi" w:eastAsiaTheme="majorEastAsia" w:hAnsiTheme="majorHAnsi" w:cstheme="majorBidi"/>
                <w:color w:val="000000" w:themeColor="text1"/>
              </w:rPr>
            </w:pPr>
          </w:p>
        </w:tc>
        <w:tc>
          <w:tcPr>
            <w:tcW w:w="1843" w:type="dxa"/>
          </w:tcPr>
          <w:p w:rsidR="00DC6F5C" w:rsidRPr="00261FA5" w:rsidRDefault="00DC6F5C" w:rsidP="008434B8">
            <w:pPr>
              <w:rPr>
                <w:rFonts w:asciiTheme="majorHAnsi" w:eastAsiaTheme="majorEastAsia" w:hAnsiTheme="majorHAnsi" w:cstheme="majorBidi"/>
                <w:color w:val="000000" w:themeColor="text1"/>
              </w:rPr>
            </w:pPr>
          </w:p>
        </w:tc>
        <w:tc>
          <w:tcPr>
            <w:tcW w:w="1701" w:type="dxa"/>
          </w:tcPr>
          <w:p w:rsidR="00DC6F5C" w:rsidRPr="00261FA5" w:rsidRDefault="00DC6F5C" w:rsidP="008434B8">
            <w:pPr>
              <w:rPr>
                <w:rFonts w:asciiTheme="majorHAnsi" w:eastAsiaTheme="majorEastAsia" w:hAnsiTheme="majorHAnsi" w:cstheme="majorBidi"/>
                <w:color w:val="000000" w:themeColor="text1"/>
              </w:rPr>
            </w:pPr>
          </w:p>
        </w:tc>
        <w:tc>
          <w:tcPr>
            <w:tcW w:w="1984" w:type="dxa"/>
          </w:tcPr>
          <w:p w:rsidR="00DC6F5C" w:rsidRPr="00261FA5" w:rsidRDefault="00DC6F5C" w:rsidP="00721E66">
            <w:pPr>
              <w:rPr>
                <w:rFonts w:asciiTheme="majorHAnsi" w:eastAsiaTheme="majorEastAsia" w:hAnsiTheme="majorHAnsi" w:cstheme="majorBidi"/>
                <w:color w:val="000000" w:themeColor="text1"/>
              </w:rPr>
            </w:pPr>
          </w:p>
        </w:tc>
      </w:tr>
      <w:tr w:rsidR="00D03DB9" w:rsidTr="009224A6">
        <w:trPr>
          <w:trHeight w:val="830"/>
        </w:trPr>
        <w:tc>
          <w:tcPr>
            <w:tcW w:w="2376" w:type="dxa"/>
            <w:shd w:val="clear" w:color="auto" w:fill="C4BC96" w:themeFill="background2" w:themeFillShade="BF"/>
          </w:tcPr>
          <w:p w:rsidR="00D03DB9" w:rsidRPr="00721E66" w:rsidRDefault="00D03DB9" w:rsidP="00721E66">
            <w:r w:rsidRPr="00721E66">
              <w:t>HISTOGRAM</w:t>
            </w:r>
          </w:p>
          <w:p w:rsidR="00D03DB9" w:rsidRPr="00721E66" w:rsidRDefault="00D03DB9" w:rsidP="00721E66"/>
        </w:tc>
        <w:tc>
          <w:tcPr>
            <w:tcW w:w="1843" w:type="dxa"/>
          </w:tcPr>
          <w:p w:rsidR="00D03DB9" w:rsidRPr="00DC6F5C" w:rsidRDefault="00D03DB9" w:rsidP="00721E66">
            <w:pPr>
              <w:rPr>
                <w:rFonts w:asciiTheme="majorHAnsi" w:eastAsiaTheme="majorEastAsia" w:hAnsiTheme="majorHAnsi" w:cstheme="majorBidi"/>
                <w:color w:val="000000" w:themeColor="text1"/>
              </w:rPr>
            </w:pPr>
            <w:r w:rsidRPr="00D03DB9">
              <w:rPr>
                <w:rFonts w:asciiTheme="majorHAnsi" w:eastAsiaTheme="majorEastAsia" w:hAnsiTheme="majorHAnsi" w:cstheme="majorBidi"/>
                <w:color w:val="000000" w:themeColor="text1"/>
              </w:rPr>
              <w:t>Left Skewed</w:t>
            </w:r>
          </w:p>
        </w:tc>
        <w:tc>
          <w:tcPr>
            <w:tcW w:w="1843" w:type="dxa"/>
          </w:tcPr>
          <w:p w:rsidR="00D03DB9" w:rsidRDefault="00D03DB9" w:rsidP="008434B8">
            <w:r w:rsidRPr="00261FA5">
              <w:rPr>
                <w:rFonts w:asciiTheme="majorHAnsi" w:eastAsiaTheme="majorEastAsia" w:hAnsiTheme="majorHAnsi" w:cstheme="majorBidi"/>
                <w:color w:val="000000" w:themeColor="text1"/>
              </w:rPr>
              <w:t>Right skewed</w:t>
            </w:r>
          </w:p>
        </w:tc>
        <w:tc>
          <w:tcPr>
            <w:tcW w:w="1701" w:type="dxa"/>
          </w:tcPr>
          <w:p w:rsidR="00D03DB9" w:rsidRDefault="00D03DB9" w:rsidP="008434B8">
            <w:r w:rsidRPr="00261FA5">
              <w:rPr>
                <w:rFonts w:asciiTheme="majorHAnsi" w:eastAsiaTheme="majorEastAsia" w:hAnsiTheme="majorHAnsi" w:cstheme="majorBidi"/>
                <w:color w:val="000000" w:themeColor="text1"/>
              </w:rPr>
              <w:t>Right skewed</w:t>
            </w:r>
          </w:p>
        </w:tc>
        <w:tc>
          <w:tcPr>
            <w:tcW w:w="1984" w:type="dxa"/>
          </w:tcPr>
          <w:p w:rsidR="00D03DB9" w:rsidRDefault="00D03DB9" w:rsidP="00721E66">
            <w:r w:rsidRPr="00261FA5">
              <w:rPr>
                <w:rFonts w:asciiTheme="majorHAnsi" w:eastAsiaTheme="majorEastAsia" w:hAnsiTheme="majorHAnsi" w:cstheme="majorBidi"/>
                <w:color w:val="000000" w:themeColor="text1"/>
              </w:rPr>
              <w:t>Right skewed</w:t>
            </w:r>
          </w:p>
        </w:tc>
      </w:tr>
      <w:tr w:rsidR="00DC6F5C" w:rsidTr="009224A6">
        <w:tc>
          <w:tcPr>
            <w:tcW w:w="2376" w:type="dxa"/>
            <w:shd w:val="clear" w:color="auto" w:fill="C4BC96" w:themeFill="background2" w:themeFillShade="BF"/>
          </w:tcPr>
          <w:p w:rsidR="00DC6F5C" w:rsidRPr="00721E66" w:rsidRDefault="00DC6F5C" w:rsidP="00721E66">
            <w:r w:rsidRPr="00721E66">
              <w:t>5 Number Summary</w:t>
            </w:r>
          </w:p>
          <w:p w:rsidR="00DC6F5C" w:rsidRPr="00721E66" w:rsidRDefault="00DC6F5C" w:rsidP="00721E66"/>
        </w:tc>
        <w:tc>
          <w:tcPr>
            <w:tcW w:w="1843" w:type="dxa"/>
          </w:tcPr>
          <w:p w:rsidR="00DC6F5C" w:rsidRDefault="00DC6F5C">
            <w:r w:rsidRPr="005D0813">
              <w:rPr>
                <w:rFonts w:asciiTheme="majorHAnsi" w:eastAsiaTheme="majorEastAsia" w:hAnsiTheme="majorHAnsi" w:cstheme="majorBidi"/>
                <w:color w:val="000000" w:themeColor="text1"/>
              </w:rPr>
              <w:t>Left Skewed</w:t>
            </w:r>
          </w:p>
        </w:tc>
        <w:tc>
          <w:tcPr>
            <w:tcW w:w="1843" w:type="dxa"/>
          </w:tcPr>
          <w:p w:rsidR="00DC6F5C" w:rsidRDefault="00DC6F5C" w:rsidP="008434B8">
            <w:r w:rsidRPr="00261FA5">
              <w:rPr>
                <w:rFonts w:asciiTheme="majorHAnsi" w:eastAsiaTheme="majorEastAsia" w:hAnsiTheme="majorHAnsi" w:cstheme="majorBidi"/>
                <w:color w:val="000000" w:themeColor="text1"/>
              </w:rPr>
              <w:t>Right skewed</w:t>
            </w:r>
          </w:p>
        </w:tc>
        <w:tc>
          <w:tcPr>
            <w:tcW w:w="1701" w:type="dxa"/>
          </w:tcPr>
          <w:p w:rsidR="00DC6F5C" w:rsidRDefault="00DC6F5C" w:rsidP="008434B8">
            <w:r w:rsidRPr="00261FA5">
              <w:rPr>
                <w:rFonts w:asciiTheme="majorHAnsi" w:eastAsiaTheme="majorEastAsia" w:hAnsiTheme="majorHAnsi" w:cstheme="majorBidi"/>
                <w:color w:val="000000" w:themeColor="text1"/>
              </w:rPr>
              <w:t>Right skewed</w:t>
            </w:r>
          </w:p>
        </w:tc>
        <w:tc>
          <w:tcPr>
            <w:tcW w:w="1984" w:type="dxa"/>
          </w:tcPr>
          <w:p w:rsidR="00DC6F5C" w:rsidRDefault="00DC6F5C" w:rsidP="00721E66">
            <w:r w:rsidRPr="00261FA5">
              <w:rPr>
                <w:rFonts w:asciiTheme="majorHAnsi" w:eastAsiaTheme="majorEastAsia" w:hAnsiTheme="majorHAnsi" w:cstheme="majorBidi"/>
                <w:color w:val="000000" w:themeColor="text1"/>
              </w:rPr>
              <w:t>Right skewed</w:t>
            </w:r>
          </w:p>
        </w:tc>
      </w:tr>
      <w:tr w:rsidR="00DC6F5C" w:rsidTr="009224A6">
        <w:tc>
          <w:tcPr>
            <w:tcW w:w="2376" w:type="dxa"/>
            <w:shd w:val="clear" w:color="auto" w:fill="C4BC96" w:themeFill="background2" w:themeFillShade="BF"/>
          </w:tcPr>
          <w:p w:rsidR="00DC6F5C" w:rsidRDefault="00DC6F5C" w:rsidP="00721E66">
            <w:r>
              <w:t>Boxplot</w:t>
            </w:r>
          </w:p>
        </w:tc>
        <w:tc>
          <w:tcPr>
            <w:tcW w:w="1843" w:type="dxa"/>
          </w:tcPr>
          <w:p w:rsidR="00DC6F5C" w:rsidRDefault="00DC6F5C">
            <w:r w:rsidRPr="005D0813">
              <w:rPr>
                <w:rFonts w:asciiTheme="majorHAnsi" w:eastAsiaTheme="majorEastAsia" w:hAnsiTheme="majorHAnsi" w:cstheme="majorBidi"/>
                <w:color w:val="000000" w:themeColor="text1"/>
              </w:rPr>
              <w:t>Left Skewed</w:t>
            </w:r>
          </w:p>
        </w:tc>
        <w:tc>
          <w:tcPr>
            <w:tcW w:w="1843" w:type="dxa"/>
          </w:tcPr>
          <w:p w:rsidR="00DC6F5C" w:rsidRDefault="00DC6F5C" w:rsidP="008434B8">
            <w:r w:rsidRPr="00261FA5">
              <w:rPr>
                <w:rFonts w:asciiTheme="majorHAnsi" w:eastAsiaTheme="majorEastAsia" w:hAnsiTheme="majorHAnsi" w:cstheme="majorBidi"/>
                <w:color w:val="000000" w:themeColor="text1"/>
              </w:rPr>
              <w:t>Right skewed</w:t>
            </w:r>
          </w:p>
        </w:tc>
        <w:tc>
          <w:tcPr>
            <w:tcW w:w="1701" w:type="dxa"/>
          </w:tcPr>
          <w:p w:rsidR="00DC6F5C" w:rsidRDefault="00DC6F5C" w:rsidP="008434B8">
            <w:r w:rsidRPr="00261FA5">
              <w:rPr>
                <w:rFonts w:asciiTheme="majorHAnsi" w:eastAsiaTheme="majorEastAsia" w:hAnsiTheme="majorHAnsi" w:cstheme="majorBidi"/>
                <w:color w:val="000000" w:themeColor="text1"/>
              </w:rPr>
              <w:t>Right skewed</w:t>
            </w:r>
          </w:p>
        </w:tc>
        <w:tc>
          <w:tcPr>
            <w:tcW w:w="1984" w:type="dxa"/>
          </w:tcPr>
          <w:p w:rsidR="00DC6F5C" w:rsidRDefault="00DC6F5C" w:rsidP="00721E66">
            <w:r w:rsidRPr="00261FA5">
              <w:rPr>
                <w:rFonts w:asciiTheme="majorHAnsi" w:eastAsiaTheme="majorEastAsia" w:hAnsiTheme="majorHAnsi" w:cstheme="majorBidi"/>
                <w:color w:val="000000" w:themeColor="text1"/>
              </w:rPr>
              <w:t>Right skewed</w:t>
            </w:r>
          </w:p>
        </w:tc>
      </w:tr>
      <w:tr w:rsidR="00DC6F5C" w:rsidTr="009224A6">
        <w:tc>
          <w:tcPr>
            <w:tcW w:w="2376" w:type="dxa"/>
            <w:shd w:val="clear" w:color="auto" w:fill="C4BC96" w:themeFill="background2" w:themeFillShade="BF"/>
          </w:tcPr>
          <w:p w:rsidR="00DC6F5C" w:rsidRDefault="00DC6F5C" w:rsidP="00721E66">
            <w:r>
              <w:t>Empirical Rule</w:t>
            </w:r>
          </w:p>
        </w:tc>
        <w:tc>
          <w:tcPr>
            <w:tcW w:w="1843" w:type="dxa"/>
          </w:tcPr>
          <w:p w:rsidR="00DC6F5C" w:rsidRDefault="00DC6F5C">
            <w:r w:rsidRPr="005D0813">
              <w:rPr>
                <w:rFonts w:asciiTheme="majorHAnsi" w:eastAsiaTheme="majorEastAsia" w:hAnsiTheme="majorHAnsi" w:cstheme="majorBidi"/>
                <w:color w:val="000000" w:themeColor="text1"/>
              </w:rPr>
              <w:t>Left Skewed</w:t>
            </w:r>
          </w:p>
        </w:tc>
        <w:tc>
          <w:tcPr>
            <w:tcW w:w="1843" w:type="dxa"/>
          </w:tcPr>
          <w:p w:rsidR="00DC6F5C" w:rsidRDefault="00DC6F5C" w:rsidP="008434B8">
            <w:r w:rsidRPr="00261FA5">
              <w:rPr>
                <w:rFonts w:asciiTheme="majorHAnsi" w:eastAsiaTheme="majorEastAsia" w:hAnsiTheme="majorHAnsi" w:cstheme="majorBidi"/>
                <w:color w:val="000000" w:themeColor="text1"/>
              </w:rPr>
              <w:t>Right Skewed</w:t>
            </w:r>
          </w:p>
        </w:tc>
        <w:tc>
          <w:tcPr>
            <w:tcW w:w="1701" w:type="dxa"/>
          </w:tcPr>
          <w:p w:rsidR="00DC6F5C" w:rsidRDefault="00DC6F5C" w:rsidP="008434B8">
            <w:r w:rsidRPr="00261FA5">
              <w:rPr>
                <w:rFonts w:asciiTheme="majorHAnsi" w:eastAsiaTheme="majorEastAsia" w:hAnsiTheme="majorHAnsi" w:cstheme="majorBidi"/>
                <w:color w:val="000000" w:themeColor="text1"/>
              </w:rPr>
              <w:t>Right Skewed</w:t>
            </w:r>
          </w:p>
        </w:tc>
        <w:tc>
          <w:tcPr>
            <w:tcW w:w="1984" w:type="dxa"/>
          </w:tcPr>
          <w:p w:rsidR="00DC6F5C" w:rsidRDefault="00DC6F5C" w:rsidP="00721E66">
            <w:r w:rsidRPr="00261FA5">
              <w:rPr>
                <w:rFonts w:asciiTheme="majorHAnsi" w:eastAsiaTheme="majorEastAsia" w:hAnsiTheme="majorHAnsi" w:cstheme="majorBidi"/>
                <w:color w:val="000000" w:themeColor="text1"/>
              </w:rPr>
              <w:t>Right Skewed</w:t>
            </w:r>
          </w:p>
        </w:tc>
      </w:tr>
      <w:tr w:rsidR="00DC6F5C" w:rsidTr="009224A6">
        <w:tc>
          <w:tcPr>
            <w:tcW w:w="2376" w:type="dxa"/>
            <w:shd w:val="clear" w:color="auto" w:fill="C4BC96" w:themeFill="background2" w:themeFillShade="BF"/>
          </w:tcPr>
          <w:p w:rsidR="00DC6F5C" w:rsidRDefault="00DC6F5C" w:rsidP="00721E66">
            <w:r w:rsidRPr="00261FA5">
              <w:rPr>
                <w:rFonts w:asciiTheme="majorHAnsi" w:eastAsiaTheme="majorEastAsia" w:hAnsiTheme="majorHAnsi" w:cstheme="majorBidi"/>
                <w:color w:val="000000" w:themeColor="text1"/>
              </w:rPr>
              <w:t>Mean</w:t>
            </w:r>
            <w:r>
              <w:t xml:space="preserve">, </w:t>
            </w:r>
            <w:r w:rsidRPr="00261FA5">
              <w:rPr>
                <w:rFonts w:asciiTheme="majorHAnsi" w:eastAsiaTheme="majorEastAsia" w:hAnsiTheme="majorHAnsi" w:cstheme="majorBidi"/>
                <w:color w:val="000000" w:themeColor="text1"/>
              </w:rPr>
              <w:t xml:space="preserve">Median </w:t>
            </w:r>
            <w:r>
              <w:t xml:space="preserve">and </w:t>
            </w:r>
            <w:r w:rsidRPr="00261FA5">
              <w:rPr>
                <w:rFonts w:asciiTheme="majorHAnsi" w:eastAsiaTheme="majorEastAsia" w:hAnsiTheme="majorHAnsi" w:cstheme="majorBidi"/>
                <w:color w:val="000000" w:themeColor="text1"/>
              </w:rPr>
              <w:t>Mode</w:t>
            </w:r>
            <w:r>
              <w:rPr>
                <w:rFonts w:asciiTheme="majorHAnsi" w:eastAsiaTheme="majorEastAsia" w:hAnsiTheme="majorHAnsi" w:cstheme="majorBidi"/>
                <w:color w:val="000000" w:themeColor="text1"/>
              </w:rPr>
              <w:t xml:space="preserve"> Review</w:t>
            </w:r>
          </w:p>
        </w:tc>
        <w:tc>
          <w:tcPr>
            <w:tcW w:w="1843" w:type="dxa"/>
          </w:tcPr>
          <w:p w:rsidR="00DC6F5C" w:rsidRDefault="00DC6F5C">
            <w:r w:rsidRPr="005D0813">
              <w:rPr>
                <w:rFonts w:asciiTheme="majorHAnsi" w:eastAsiaTheme="majorEastAsia" w:hAnsiTheme="majorHAnsi" w:cstheme="majorBidi"/>
                <w:color w:val="000000" w:themeColor="text1"/>
              </w:rPr>
              <w:t>Left Skewed</w:t>
            </w:r>
          </w:p>
        </w:tc>
        <w:tc>
          <w:tcPr>
            <w:tcW w:w="1843" w:type="dxa"/>
          </w:tcPr>
          <w:p w:rsidR="00DC6F5C" w:rsidRDefault="00DC6F5C" w:rsidP="008434B8">
            <w:r>
              <w:t>Non conclusive</w:t>
            </w:r>
          </w:p>
        </w:tc>
        <w:tc>
          <w:tcPr>
            <w:tcW w:w="1701" w:type="dxa"/>
          </w:tcPr>
          <w:p w:rsidR="00DC6F5C" w:rsidRDefault="00DC6F5C" w:rsidP="008434B8">
            <w:r>
              <w:t>Non conclusive</w:t>
            </w:r>
          </w:p>
        </w:tc>
        <w:tc>
          <w:tcPr>
            <w:tcW w:w="1984" w:type="dxa"/>
          </w:tcPr>
          <w:p w:rsidR="00DC6F5C" w:rsidRDefault="00DC6F5C" w:rsidP="00721E66">
            <w:r>
              <w:t>Non conclusive</w:t>
            </w:r>
          </w:p>
        </w:tc>
      </w:tr>
      <w:tr w:rsidR="004A5AF1" w:rsidTr="004A5AF1">
        <w:tc>
          <w:tcPr>
            <w:tcW w:w="2376" w:type="dxa"/>
            <w:shd w:val="clear" w:color="auto" w:fill="FF0000"/>
          </w:tcPr>
          <w:p w:rsidR="004A5AF1" w:rsidRPr="00261FA5" w:rsidRDefault="004A5AF1" w:rsidP="00721E66">
            <w:pP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CONCLUSION</w:t>
            </w:r>
          </w:p>
        </w:tc>
        <w:tc>
          <w:tcPr>
            <w:tcW w:w="1843" w:type="dxa"/>
            <w:shd w:val="clear" w:color="auto" w:fill="FF0000"/>
          </w:tcPr>
          <w:p w:rsidR="004A5AF1" w:rsidRPr="005D0813" w:rsidRDefault="004A5AF1">
            <w:pP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Not a Normal Distribution </w:t>
            </w:r>
          </w:p>
        </w:tc>
        <w:tc>
          <w:tcPr>
            <w:tcW w:w="1843" w:type="dxa"/>
            <w:shd w:val="clear" w:color="auto" w:fill="FF0000"/>
          </w:tcPr>
          <w:p w:rsidR="004A5AF1" w:rsidRDefault="004A5AF1" w:rsidP="008434B8">
            <w:r>
              <w:rPr>
                <w:rFonts w:asciiTheme="majorHAnsi" w:eastAsiaTheme="majorEastAsia" w:hAnsiTheme="majorHAnsi" w:cstheme="majorBidi"/>
                <w:color w:val="000000" w:themeColor="text1"/>
              </w:rPr>
              <w:t>Not a Normal Distribution</w:t>
            </w:r>
          </w:p>
        </w:tc>
        <w:tc>
          <w:tcPr>
            <w:tcW w:w="1701" w:type="dxa"/>
            <w:shd w:val="clear" w:color="auto" w:fill="FF0000"/>
          </w:tcPr>
          <w:p w:rsidR="004A5AF1" w:rsidRDefault="004A5AF1" w:rsidP="008434B8">
            <w:r>
              <w:rPr>
                <w:rFonts w:asciiTheme="majorHAnsi" w:eastAsiaTheme="majorEastAsia" w:hAnsiTheme="majorHAnsi" w:cstheme="majorBidi"/>
                <w:color w:val="000000" w:themeColor="text1"/>
              </w:rPr>
              <w:t>Not a Normal Distribution</w:t>
            </w:r>
          </w:p>
        </w:tc>
        <w:tc>
          <w:tcPr>
            <w:tcW w:w="1984" w:type="dxa"/>
            <w:shd w:val="clear" w:color="auto" w:fill="FF0000"/>
          </w:tcPr>
          <w:p w:rsidR="004A5AF1" w:rsidRDefault="004A5AF1" w:rsidP="00721E66">
            <w:r>
              <w:rPr>
                <w:rFonts w:asciiTheme="majorHAnsi" w:eastAsiaTheme="majorEastAsia" w:hAnsiTheme="majorHAnsi" w:cstheme="majorBidi"/>
                <w:color w:val="000000" w:themeColor="text1"/>
              </w:rPr>
              <w:t>Not a Normal Distribution</w:t>
            </w:r>
          </w:p>
        </w:tc>
      </w:tr>
    </w:tbl>
    <w:p w:rsidR="00354918" w:rsidRDefault="00354918" w:rsidP="00354918">
      <w:pPr>
        <w:ind w:left="2880"/>
        <w:rPr>
          <w:b/>
          <w:bCs/>
          <w:i/>
          <w:iCs/>
        </w:rPr>
      </w:pPr>
      <w:r>
        <w:rPr>
          <w:b/>
          <w:bCs/>
          <w:i/>
          <w:iCs/>
        </w:rPr>
        <w:t xml:space="preserve">                                Table</w:t>
      </w:r>
      <w:r w:rsidRPr="007712F8">
        <w:rPr>
          <w:b/>
          <w:bCs/>
          <w:i/>
          <w:iCs/>
        </w:rPr>
        <w:t xml:space="preserve"> </w:t>
      </w:r>
      <w:r>
        <w:rPr>
          <w:b/>
          <w:bCs/>
          <w:i/>
          <w:iCs/>
        </w:rPr>
        <w:t>2</w:t>
      </w:r>
      <w:r w:rsidRPr="007712F8">
        <w:rPr>
          <w:b/>
          <w:bCs/>
          <w:i/>
          <w:iCs/>
        </w:rPr>
        <w:t>.</w:t>
      </w:r>
      <w:r>
        <w:rPr>
          <w:b/>
          <w:bCs/>
          <w:i/>
          <w:iCs/>
        </w:rPr>
        <w:t>8.5</w:t>
      </w:r>
    </w:p>
    <w:p w:rsidR="00076453" w:rsidRDefault="00076453" w:rsidP="00354918">
      <w:pPr>
        <w:ind w:left="2880"/>
        <w:rPr>
          <w:b/>
          <w:bCs/>
          <w:i/>
          <w:iCs/>
        </w:rPr>
      </w:pPr>
    </w:p>
    <w:p w:rsidR="00076453" w:rsidRDefault="00076453" w:rsidP="00076453">
      <w:pPr>
        <w:pStyle w:val="Heading3"/>
        <w:numPr>
          <w:ilvl w:val="2"/>
          <w:numId w:val="42"/>
        </w:numPr>
        <w:rPr>
          <w:rStyle w:val="Strong"/>
        </w:rPr>
      </w:pPr>
      <w:bookmarkStart w:id="34" w:name="_Toc71480446"/>
      <w:r w:rsidRPr="00076453">
        <w:rPr>
          <w:rStyle w:val="Strong"/>
        </w:rPr>
        <w:lastRenderedPageBreak/>
        <w:t>Write a note summarizing your conclusions for this whole Problem 2.</w:t>
      </w:r>
      <w:bookmarkEnd w:id="34"/>
    </w:p>
    <w:p w:rsidR="00D5468E" w:rsidRDefault="00D5468E" w:rsidP="00D5468E"/>
    <w:p w:rsidR="00D5468E" w:rsidRDefault="00D5468E" w:rsidP="005817C4">
      <w:pPr>
        <w:pStyle w:val="ListParagraph"/>
        <w:numPr>
          <w:ilvl w:val="0"/>
          <w:numId w:val="16"/>
        </w:numPr>
      </w:pPr>
      <w:r>
        <w:t xml:space="preserve">62 students participated in the survey including 33 Female and 29 Male </w:t>
      </w:r>
    </w:p>
    <w:p w:rsidR="00D5468E" w:rsidRDefault="00D5468E" w:rsidP="005817C4">
      <w:pPr>
        <w:pStyle w:val="ListParagraph"/>
        <w:numPr>
          <w:ilvl w:val="0"/>
          <w:numId w:val="16"/>
        </w:numPr>
      </w:pPr>
      <w:r>
        <w:t xml:space="preserve">None of the Female students are ‘undecided’ about the </w:t>
      </w:r>
      <w:r w:rsidRPr="005817C4">
        <w:rPr>
          <w:b/>
          <w:bCs/>
        </w:rPr>
        <w:t>Major</w:t>
      </w:r>
      <w:r>
        <w:t xml:space="preserve"> where 3 Males are yet to decide</w:t>
      </w:r>
    </w:p>
    <w:p w:rsidR="00D5468E" w:rsidRDefault="00D5468E" w:rsidP="005817C4">
      <w:pPr>
        <w:pStyle w:val="ListParagraph"/>
        <w:numPr>
          <w:ilvl w:val="0"/>
          <w:numId w:val="16"/>
        </w:numPr>
      </w:pPr>
      <w:r>
        <w:t xml:space="preserve">Proportion of </w:t>
      </w:r>
      <w:r w:rsidR="005817C4">
        <w:t>male</w:t>
      </w:r>
      <w:r>
        <w:t xml:space="preserve"> intending to Graduate </w:t>
      </w:r>
      <w:r w:rsidR="005817C4">
        <w:t xml:space="preserve">is </w:t>
      </w:r>
      <w:r w:rsidR="005817C4" w:rsidRPr="005817C4">
        <w:rPr>
          <w:b/>
          <w:bCs/>
        </w:rPr>
        <w:t>more than</w:t>
      </w:r>
      <w:r w:rsidR="005817C4">
        <w:t xml:space="preserve"> female</w:t>
      </w:r>
    </w:p>
    <w:p w:rsidR="005817C4" w:rsidRDefault="005817C4" w:rsidP="005817C4">
      <w:pPr>
        <w:pStyle w:val="ListParagraph"/>
        <w:numPr>
          <w:ilvl w:val="0"/>
          <w:numId w:val="16"/>
        </w:numPr>
      </w:pPr>
      <w:r>
        <w:t xml:space="preserve">There are more male students undertaking </w:t>
      </w:r>
      <w:r w:rsidRPr="005817C4">
        <w:rPr>
          <w:b/>
          <w:bCs/>
        </w:rPr>
        <w:t>‘Full-Time’</w:t>
      </w:r>
      <w:r>
        <w:t xml:space="preserve"> employment than female</w:t>
      </w:r>
    </w:p>
    <w:p w:rsidR="005817C4" w:rsidRDefault="005817C4" w:rsidP="005817C4">
      <w:pPr>
        <w:pStyle w:val="ListParagraph"/>
        <w:numPr>
          <w:ilvl w:val="0"/>
          <w:numId w:val="16"/>
        </w:numPr>
      </w:pPr>
      <w:r>
        <w:t xml:space="preserve">There are more Female students undertaking </w:t>
      </w:r>
      <w:r w:rsidRPr="005817C4">
        <w:rPr>
          <w:b/>
          <w:bCs/>
        </w:rPr>
        <w:t>‘Part-Time’</w:t>
      </w:r>
      <w:r>
        <w:t xml:space="preserve"> employment than female</w:t>
      </w:r>
    </w:p>
    <w:p w:rsidR="005817C4" w:rsidRDefault="005817C4" w:rsidP="005817C4">
      <w:pPr>
        <w:pStyle w:val="ListParagraph"/>
        <w:numPr>
          <w:ilvl w:val="0"/>
          <w:numId w:val="16"/>
        </w:numPr>
      </w:pPr>
      <w:r>
        <w:t xml:space="preserve">Proportion of female Unemployed is </w:t>
      </w:r>
      <w:r w:rsidRPr="005817C4">
        <w:rPr>
          <w:b/>
          <w:bCs/>
        </w:rPr>
        <w:t>more than</w:t>
      </w:r>
      <w:r>
        <w:t xml:space="preserve"> male</w:t>
      </w:r>
    </w:p>
    <w:p w:rsidR="009B7A97" w:rsidRDefault="009B7A97" w:rsidP="009B7A97">
      <w:pPr>
        <w:ind w:left="357"/>
      </w:pPr>
    </w:p>
    <w:p w:rsidR="009B7A97" w:rsidRDefault="009B7A97" w:rsidP="009B7A97">
      <w:pPr>
        <w:ind w:left="357"/>
      </w:pPr>
      <w:r>
        <w:t>Based on the above finding a campaign should be launched within University targeting; ‘Gender’ community to spread awareness and improve education level as well as employment.</w:t>
      </w:r>
    </w:p>
    <w:p w:rsidR="005817C4" w:rsidRDefault="005817C4" w:rsidP="005817C4"/>
    <w:p w:rsidR="005817C4" w:rsidRDefault="005817C4" w:rsidP="00D5468E"/>
    <w:p w:rsidR="005817C4" w:rsidRDefault="005817C4" w:rsidP="00D5468E"/>
    <w:p w:rsidR="005817C4" w:rsidRPr="00D5468E" w:rsidRDefault="005817C4" w:rsidP="00D5468E"/>
    <w:p w:rsidR="00EA391C" w:rsidRDefault="0048439E" w:rsidP="00613D66">
      <w:pPr>
        <w:pStyle w:val="Heading1"/>
        <w:pageBreakBefore/>
        <w:numPr>
          <w:ilvl w:val="0"/>
          <w:numId w:val="42"/>
        </w:numPr>
        <w:ind w:left="357" w:hanging="357"/>
      </w:pPr>
      <w:r>
        <w:rPr>
          <w:rFonts w:ascii="Lato" w:hAnsi="Lato"/>
          <w:color w:val="000000"/>
        </w:rPr>
        <w:lastRenderedPageBreak/>
        <w:t> </w:t>
      </w:r>
      <w:bookmarkStart w:id="35" w:name="_Toc71480447"/>
      <w:r w:rsidR="00EA391C">
        <w:t>Problem 3</w:t>
      </w:r>
      <w:bookmarkEnd w:id="35"/>
    </w:p>
    <w:p w:rsidR="0048439E" w:rsidRDefault="0048439E" w:rsidP="0048439E">
      <w:pPr>
        <w:pStyle w:val="NormalWeb"/>
        <w:shd w:val="clear" w:color="auto" w:fill="FFFFFF"/>
        <w:spacing w:before="180" w:beforeAutospacing="0" w:after="180" w:afterAutospacing="0"/>
        <w:rPr>
          <w:rFonts w:ascii="Lato" w:hAnsi="Lato"/>
          <w:color w:val="000000"/>
        </w:rPr>
      </w:pPr>
    </w:p>
    <w:p w:rsidR="00EA391C" w:rsidRPr="00EA391C" w:rsidRDefault="00EA391C" w:rsidP="00EA391C">
      <w:pPr>
        <w:rPr>
          <w:rFonts w:ascii="Arial" w:hAnsi="Arial" w:cs="Arial"/>
          <w:color w:val="000000"/>
        </w:rPr>
      </w:pPr>
      <w:r>
        <w:rPr>
          <w:rFonts w:ascii="Arial" w:hAnsi="Arial" w:cs="Arial"/>
          <w:color w:val="000000"/>
        </w:rPr>
        <w:t xml:space="preserve">An important quality characteristic used by the manufacturers of ABC asphalt </w:t>
      </w:r>
      <w:r w:rsidRPr="00EA391C">
        <w:rPr>
          <w:rFonts w:ascii="Arial" w:hAnsi="Arial" w:cs="Arial"/>
          <w:color w:val="000000"/>
        </w:rPr>
        <w:t>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colouring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is calculated. The company would like to show that the mean moisture content is less than 0.35 pound per 100 square feet.</w:t>
      </w:r>
    </w:p>
    <w:p w:rsidR="00EA391C" w:rsidRPr="00EA391C" w:rsidRDefault="00EA391C" w:rsidP="00EA391C">
      <w:pPr>
        <w:rPr>
          <w:rFonts w:ascii="Arial" w:hAnsi="Arial" w:cs="Arial"/>
          <w:color w:val="000000"/>
        </w:rPr>
      </w:pPr>
      <w:r w:rsidRPr="00EA391C">
        <w:rPr>
          <w:rFonts w:ascii="Arial" w:hAnsi="Arial" w:cs="Arial"/>
          <w:color w:val="000000"/>
        </w:rPr>
        <w:t>The file (</w:t>
      </w:r>
      <w:hyperlink r:id="rId21" w:tgtFrame="_blank" w:tooltip="A &amp; B shingles.csv" w:history="1">
        <w:r w:rsidRPr="00EA391C">
          <w:rPr>
            <w:rFonts w:ascii="Arial" w:hAnsi="Arial" w:cs="Arial"/>
            <w:color w:val="000000"/>
          </w:rPr>
          <w:t>A &amp; B shingles.csv</w:t>
        </w:r>
      </w:hyperlink>
      <w:r w:rsidRPr="00EA391C">
        <w:rPr>
          <w:rFonts w:ascii="Arial" w:hAnsi="Arial" w:cs="Arial"/>
          <w:color w:val="000000"/>
        </w:rPr>
        <w:t xml:space="preserve">) includes 36 measurements (in pounds per 100 square feet) for </w:t>
      </w:r>
      <w:proofErr w:type="gramStart"/>
      <w:r w:rsidRPr="00EA391C">
        <w:rPr>
          <w:rFonts w:ascii="Arial" w:hAnsi="Arial" w:cs="Arial"/>
          <w:color w:val="000000"/>
        </w:rPr>
        <w:t>A</w:t>
      </w:r>
      <w:proofErr w:type="gramEnd"/>
      <w:r w:rsidRPr="00EA391C">
        <w:rPr>
          <w:rFonts w:ascii="Arial" w:hAnsi="Arial" w:cs="Arial"/>
          <w:color w:val="000000"/>
        </w:rPr>
        <w:t xml:space="preserve"> shingles and 31 for B shingles.</w:t>
      </w:r>
    </w:p>
    <w:p w:rsidR="00EA391C" w:rsidRDefault="00EA391C" w:rsidP="00613D66">
      <w:pPr>
        <w:pStyle w:val="Heading2"/>
        <w:numPr>
          <w:ilvl w:val="1"/>
          <w:numId w:val="42"/>
        </w:numPr>
        <w:rPr>
          <w:b w:val="0"/>
          <w:bCs w:val="0"/>
        </w:rPr>
      </w:pPr>
      <w:bookmarkStart w:id="36" w:name="_Toc71480448"/>
      <w:r w:rsidRPr="00C05829">
        <w:rPr>
          <w:b w:val="0"/>
          <w:bCs w:val="0"/>
        </w:rPr>
        <w:t>Do you think there is evidence that means moisture contents in both types of shingles are within the permissible limits? State your conclusions clearly showing all steps.</w:t>
      </w:r>
      <w:bookmarkEnd w:id="36"/>
    </w:p>
    <w:p w:rsidR="008434B8" w:rsidRDefault="008434B8" w:rsidP="008434B8"/>
    <w:p w:rsidR="007E59FA" w:rsidRDefault="007E59FA" w:rsidP="008434B8">
      <w:r>
        <w:t>Solution to this problem is performed by following steps –</w:t>
      </w:r>
    </w:p>
    <w:p w:rsidR="007E59FA" w:rsidRDefault="007E59FA" w:rsidP="007E59FA">
      <w:pPr>
        <w:pStyle w:val="ListParagraph"/>
        <w:numPr>
          <w:ilvl w:val="0"/>
          <w:numId w:val="16"/>
        </w:numPr>
      </w:pPr>
      <w:r>
        <w:t>Define Test Objectives</w:t>
      </w:r>
    </w:p>
    <w:p w:rsidR="002479FA" w:rsidRDefault="002479FA" w:rsidP="002479FA">
      <w:pPr>
        <w:pStyle w:val="ListParagraph"/>
        <w:numPr>
          <w:ilvl w:val="0"/>
          <w:numId w:val="16"/>
        </w:numPr>
      </w:pPr>
      <w:r w:rsidRPr="002479FA">
        <w:t xml:space="preserve">Test Process and Conclusion </w:t>
      </w:r>
    </w:p>
    <w:p w:rsidR="002479FA" w:rsidRDefault="002479FA" w:rsidP="002479FA">
      <w:pPr>
        <w:pStyle w:val="ListParagraph"/>
        <w:numPr>
          <w:ilvl w:val="1"/>
          <w:numId w:val="16"/>
        </w:numPr>
      </w:pPr>
      <w:r>
        <w:t>Defining H0 and HA</w:t>
      </w:r>
    </w:p>
    <w:p w:rsidR="002479FA" w:rsidRDefault="002479FA" w:rsidP="002479FA">
      <w:pPr>
        <w:pStyle w:val="ListParagraph"/>
        <w:numPr>
          <w:ilvl w:val="1"/>
          <w:numId w:val="16"/>
        </w:numPr>
      </w:pPr>
      <w:r>
        <w:t>Deciding the significance level</w:t>
      </w:r>
    </w:p>
    <w:p w:rsidR="002479FA" w:rsidRDefault="002479FA" w:rsidP="002479FA">
      <w:pPr>
        <w:pStyle w:val="ListParagraph"/>
        <w:numPr>
          <w:ilvl w:val="1"/>
          <w:numId w:val="16"/>
        </w:numPr>
      </w:pPr>
      <w:r w:rsidRPr="007E59FA">
        <w:t>Identify Test Statistics</w:t>
      </w:r>
    </w:p>
    <w:p w:rsidR="002479FA" w:rsidRDefault="002479FA" w:rsidP="002479FA">
      <w:pPr>
        <w:pStyle w:val="ListParagraph"/>
        <w:numPr>
          <w:ilvl w:val="1"/>
          <w:numId w:val="16"/>
        </w:numPr>
      </w:pPr>
      <w:r w:rsidRPr="007E59FA">
        <w:t>Calculate P-value and Test Statistics</w:t>
      </w:r>
    </w:p>
    <w:p w:rsidR="002479FA" w:rsidRPr="007E59FA" w:rsidRDefault="002479FA" w:rsidP="002479FA">
      <w:pPr>
        <w:pStyle w:val="ListParagraph"/>
        <w:numPr>
          <w:ilvl w:val="1"/>
          <w:numId w:val="16"/>
        </w:numPr>
      </w:pPr>
      <w:r w:rsidRPr="007E59FA">
        <w:t>Decide to reject or accept null hypothesis</w:t>
      </w:r>
    </w:p>
    <w:p w:rsidR="008434B8" w:rsidRPr="008434B8" w:rsidRDefault="008434B8" w:rsidP="008434B8">
      <w:pPr>
        <w:rPr>
          <w:sz w:val="28"/>
          <w:szCs w:val="28"/>
          <w:highlight w:val="yellow"/>
        </w:rPr>
      </w:pPr>
      <w:r w:rsidRPr="008434B8">
        <w:rPr>
          <w:sz w:val="28"/>
          <w:szCs w:val="28"/>
          <w:highlight w:val="yellow"/>
        </w:rPr>
        <w:t>Test Objective</w:t>
      </w:r>
    </w:p>
    <w:p w:rsidR="008434B8" w:rsidRDefault="008434B8" w:rsidP="008434B8">
      <w:pPr>
        <w:pStyle w:val="NormalWeb"/>
      </w:pPr>
      <w:r>
        <w:t>For every moisture test, the claim to check here becomes whether the moisture content is still greater than 0.35 pounds per 100 square feet</w:t>
      </w:r>
    </w:p>
    <w:p w:rsidR="008434B8" w:rsidRPr="008434B8" w:rsidRDefault="008434B8" w:rsidP="008434B8">
      <w:pPr>
        <w:rPr>
          <w:b/>
          <w:bCs/>
        </w:rPr>
      </w:pPr>
      <w:r w:rsidRPr="008434B8">
        <w:rPr>
          <w:b/>
          <w:bCs/>
        </w:rPr>
        <w:t># Step 1: Define null and alternative hypotheses</w:t>
      </w:r>
    </w:p>
    <w:p w:rsidR="008434B8" w:rsidRDefault="008434B8" w:rsidP="008434B8">
      <w:r>
        <w:t xml:space="preserve">For the </w:t>
      </w:r>
      <w:r w:rsidRPr="008434B8">
        <w:rPr>
          <w:b/>
          <w:bCs/>
        </w:rPr>
        <w:t>A shingles</w:t>
      </w:r>
      <w:r>
        <w:t>, the null and alternative hypothesis to test whether the population mean moisture content is less than 0.35 pound per 100 square feet is given:</w:t>
      </w:r>
    </w:p>
    <w:p w:rsidR="008434B8" w:rsidRDefault="008434B8" w:rsidP="008434B8">
      <w:pPr>
        <w:pStyle w:val="ListParagraph"/>
        <w:numPr>
          <w:ilvl w:val="0"/>
          <w:numId w:val="35"/>
        </w:numPr>
      </w:pPr>
      <w:r>
        <w:t>H0 : mean moisture content &lt;=0.35</w:t>
      </w:r>
    </w:p>
    <w:p w:rsidR="008434B8" w:rsidRDefault="008434B8" w:rsidP="008434B8">
      <w:pPr>
        <w:pStyle w:val="ListParagraph"/>
        <w:numPr>
          <w:ilvl w:val="0"/>
          <w:numId w:val="35"/>
        </w:numPr>
      </w:pPr>
      <w:r>
        <w:t>HA : mean moisture content &gt; 0.35</w:t>
      </w:r>
    </w:p>
    <w:p w:rsidR="008434B8" w:rsidRDefault="008434B8" w:rsidP="008434B8">
      <w:r>
        <w:t>For the B shingles, the null and alternative hypothesis to test whether the population mean moisture content is less than 0.35 pound per 100 square feet is given:</w:t>
      </w:r>
    </w:p>
    <w:p w:rsidR="008434B8" w:rsidRDefault="008434B8" w:rsidP="008434B8">
      <w:pPr>
        <w:pStyle w:val="ListParagraph"/>
        <w:numPr>
          <w:ilvl w:val="0"/>
          <w:numId w:val="35"/>
        </w:numPr>
      </w:pPr>
      <w:r>
        <w:lastRenderedPageBreak/>
        <w:t>H0 : mean moisture content &lt;=0.35</w:t>
      </w:r>
    </w:p>
    <w:p w:rsidR="008434B8" w:rsidRDefault="008434B8" w:rsidP="008434B8">
      <w:pPr>
        <w:pStyle w:val="ListParagraph"/>
        <w:numPr>
          <w:ilvl w:val="0"/>
          <w:numId w:val="35"/>
        </w:numPr>
      </w:pPr>
      <w:r>
        <w:t>HA : mean moisture content &gt; 0.35</w:t>
      </w:r>
    </w:p>
    <w:p w:rsidR="008434B8" w:rsidRDefault="008434B8" w:rsidP="008434B8">
      <w:pPr>
        <w:rPr>
          <w:b/>
          <w:bCs/>
        </w:rPr>
      </w:pPr>
      <w:r w:rsidRPr="008434B8">
        <w:rPr>
          <w:b/>
          <w:bCs/>
        </w:rPr>
        <w:t># Step 2: Decide the significance level</w:t>
      </w:r>
    </w:p>
    <w:p w:rsidR="008434B8" w:rsidRPr="008434B8" w:rsidRDefault="008434B8" w:rsidP="008434B8">
      <w:pPr>
        <w:rPr>
          <w:b/>
          <w:bCs/>
        </w:rPr>
      </w:pPr>
      <w:r>
        <w:t>We</w:t>
      </w:r>
      <w:r w:rsidRPr="008434B8">
        <w:t xml:space="preserve"> select</w:t>
      </w:r>
      <w:r>
        <w:t xml:space="preserve"> Significance Level (</w:t>
      </w:r>
      <w:r w:rsidRPr="008434B8">
        <w:rPr>
          <w:b/>
          <w:bCs/>
        </w:rPr>
        <w:t xml:space="preserve"> </w:t>
      </w:r>
      <w:r>
        <w:rPr>
          <w:b/>
          <w:bCs/>
        </w:rPr>
        <w:t xml:space="preserve">) </w:t>
      </w:r>
      <w:r w:rsidRPr="008434B8">
        <w:rPr>
          <w:b/>
          <w:bCs/>
        </w:rPr>
        <w:t xml:space="preserve">= 0.05 </w:t>
      </w:r>
      <w:r w:rsidRPr="008434B8">
        <w:t>as this is not specified in the problem statement</w:t>
      </w:r>
    </w:p>
    <w:p w:rsidR="008434B8" w:rsidRDefault="008434B8" w:rsidP="008434B8">
      <w:pPr>
        <w:rPr>
          <w:b/>
          <w:bCs/>
        </w:rPr>
      </w:pPr>
      <w:r w:rsidRPr="008434B8">
        <w:rPr>
          <w:b/>
          <w:bCs/>
        </w:rPr>
        <w:t># Step 3: Identify Test Statistics</w:t>
      </w:r>
    </w:p>
    <w:p w:rsidR="008434B8" w:rsidRPr="00F952CD" w:rsidRDefault="008434B8" w:rsidP="00F952CD">
      <w:pPr>
        <w:pStyle w:val="ListParagraph"/>
        <w:numPr>
          <w:ilvl w:val="0"/>
          <w:numId w:val="35"/>
        </w:numPr>
      </w:pPr>
      <w:r w:rsidRPr="00F952CD">
        <w:t xml:space="preserve">We do not know the population standard deviation and for A, </w:t>
      </w:r>
      <w:r w:rsidRPr="00224F6C">
        <w:rPr>
          <w:b/>
          <w:bCs/>
        </w:rPr>
        <w:t>sample</w:t>
      </w:r>
      <w:r w:rsidR="00F952CD" w:rsidRPr="00224F6C">
        <w:rPr>
          <w:b/>
          <w:bCs/>
        </w:rPr>
        <w:t xml:space="preserve"> </w:t>
      </w:r>
      <w:r w:rsidRPr="00224F6C">
        <w:rPr>
          <w:b/>
          <w:bCs/>
        </w:rPr>
        <w:t>size is 36</w:t>
      </w:r>
      <w:r w:rsidRPr="00F952CD">
        <w:t>. So we use the t distribution and the $t</w:t>
      </w:r>
      <w:proofErr w:type="gramStart"/>
      <w:r w:rsidRPr="00F952CD">
        <w:t>_{</w:t>
      </w:r>
      <w:proofErr w:type="gramEnd"/>
      <w:r w:rsidRPr="00F952CD">
        <w:t>STAT}$ test statistic.</w:t>
      </w:r>
    </w:p>
    <w:p w:rsidR="008434B8" w:rsidRPr="00F952CD" w:rsidRDefault="008434B8" w:rsidP="00F952CD">
      <w:pPr>
        <w:pStyle w:val="ListParagraph"/>
        <w:numPr>
          <w:ilvl w:val="0"/>
          <w:numId w:val="35"/>
        </w:numPr>
      </w:pPr>
      <w:r w:rsidRPr="00F952CD">
        <w:t>We do not know the population standard deviation and for B,</w:t>
      </w:r>
      <w:r w:rsidRPr="00224F6C">
        <w:rPr>
          <w:b/>
          <w:bCs/>
        </w:rPr>
        <w:t xml:space="preserve"> sample</w:t>
      </w:r>
      <w:r w:rsidR="00F952CD" w:rsidRPr="00224F6C">
        <w:rPr>
          <w:b/>
          <w:bCs/>
        </w:rPr>
        <w:t xml:space="preserve"> </w:t>
      </w:r>
      <w:r w:rsidRPr="00224F6C">
        <w:rPr>
          <w:b/>
          <w:bCs/>
        </w:rPr>
        <w:t>size is 3</w:t>
      </w:r>
      <w:r w:rsidR="00F952CD" w:rsidRPr="00224F6C">
        <w:rPr>
          <w:b/>
          <w:bCs/>
        </w:rPr>
        <w:t>1</w:t>
      </w:r>
      <w:r w:rsidRPr="00F952CD">
        <w:t>. So we use the t distribution and the $t</w:t>
      </w:r>
      <w:proofErr w:type="gramStart"/>
      <w:r w:rsidRPr="00F952CD">
        <w:t>_{</w:t>
      </w:r>
      <w:proofErr w:type="gramEnd"/>
      <w:r w:rsidRPr="00F952CD">
        <w:t>STAT}$ test statistic.</w:t>
      </w:r>
    </w:p>
    <w:p w:rsidR="008434B8" w:rsidRDefault="008434B8" w:rsidP="008434B8">
      <w:pPr>
        <w:rPr>
          <w:b/>
          <w:bCs/>
        </w:rPr>
      </w:pPr>
      <w:r w:rsidRPr="008434B8">
        <w:rPr>
          <w:b/>
          <w:bCs/>
        </w:rPr>
        <w:t># Step 4: Calculate P-value and Test Statistics</w:t>
      </w:r>
    </w:p>
    <w:p w:rsidR="00224F6C" w:rsidRPr="00224F6C" w:rsidRDefault="00224F6C" w:rsidP="00DA0670">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24F6C">
        <w:t>Our one-sample t-test for A shingles ;</w:t>
      </w:r>
      <w:r w:rsidR="00DA0670">
        <w:t xml:space="preserve"> </w:t>
      </w:r>
      <w:r w:rsidR="00DA0670" w:rsidRPr="00DA0670">
        <w:rPr>
          <w:rFonts w:ascii="Courier New" w:eastAsia="Times New Roman" w:hAnsi="Courier New" w:cs="Courier New"/>
          <w:b/>
          <w:bCs/>
          <w:sz w:val="20"/>
          <w:szCs w:val="20"/>
          <w:lang w:eastAsia="en-IN" w:bidi="hi-IN"/>
        </w:rPr>
        <w:t xml:space="preserve">t statistic: -1.4735046253382782 , </w:t>
      </w:r>
      <w:r w:rsidR="00DA0670">
        <w:t xml:space="preserve"> </w:t>
      </w:r>
      <w:r w:rsidRPr="00DA0670">
        <w:rPr>
          <w:b/>
          <w:bCs/>
        </w:rPr>
        <w:t>p-value= 0.0748</w:t>
      </w:r>
      <w:r w:rsidR="00082452" w:rsidRPr="00DA0670">
        <w:rPr>
          <w:b/>
          <w:bCs/>
        </w:rPr>
        <w:t>*</w:t>
      </w:r>
    </w:p>
    <w:p w:rsidR="00DA0670" w:rsidRPr="00DA0670" w:rsidRDefault="00224F6C" w:rsidP="00DA0670">
      <w:pPr>
        <w:pStyle w:val="ListParagraph"/>
        <w:numPr>
          <w:ilvl w:val="0"/>
          <w:numId w:val="35"/>
        </w:numPr>
      </w:pPr>
      <w:r w:rsidRPr="00224F6C">
        <w:t>Our one-sample t-test for B shingles ;</w:t>
      </w:r>
      <w:r w:rsidR="00DA0670">
        <w:t xml:space="preserve"> </w:t>
      </w:r>
      <w:r w:rsidR="00DA0670" w:rsidRPr="00DA0670">
        <w:rPr>
          <w:rFonts w:ascii="Courier New" w:eastAsia="Times New Roman" w:hAnsi="Courier New" w:cs="Courier New"/>
          <w:b/>
          <w:bCs/>
          <w:sz w:val="20"/>
          <w:szCs w:val="20"/>
          <w:lang w:eastAsia="en-IN" w:bidi="hi-IN"/>
        </w:rPr>
        <w:t>t statistic: -3.1003313069986995</w:t>
      </w:r>
      <w:r w:rsidR="00DA0670" w:rsidRPr="00DA0670">
        <w:rPr>
          <w:rFonts w:ascii="Courier New" w:eastAsia="Times New Roman" w:hAnsi="Courier New" w:cs="Courier New"/>
          <w:sz w:val="20"/>
          <w:szCs w:val="20"/>
          <w:lang w:eastAsia="en-IN" w:bidi="hi-IN"/>
        </w:rPr>
        <w:t xml:space="preserve"> </w:t>
      </w:r>
      <w:r w:rsidR="00DA0670">
        <w:rPr>
          <w:rFonts w:ascii="Courier New" w:eastAsia="Times New Roman" w:hAnsi="Courier New" w:cs="Courier New"/>
          <w:sz w:val="20"/>
          <w:szCs w:val="20"/>
          <w:lang w:eastAsia="en-IN" w:bidi="hi-IN"/>
        </w:rPr>
        <w:t xml:space="preserve">, </w:t>
      </w:r>
      <w:r>
        <w:t xml:space="preserve"> </w:t>
      </w:r>
      <w:r w:rsidRPr="00224F6C">
        <w:rPr>
          <w:b/>
          <w:bCs/>
        </w:rPr>
        <w:t>p-value= 0.0021</w:t>
      </w:r>
      <w:r w:rsidR="00082452">
        <w:rPr>
          <w:b/>
          <w:bCs/>
        </w:rPr>
        <w:t>*</w:t>
      </w:r>
    </w:p>
    <w:p w:rsidR="00DA0670" w:rsidRPr="00082452" w:rsidRDefault="00DA0670" w:rsidP="00DA0670"/>
    <w:p w:rsidR="00082452" w:rsidRPr="00AA2D38" w:rsidRDefault="00082452" w:rsidP="00082452">
      <w:r>
        <w:t>*- Just for information</w:t>
      </w:r>
      <w:r w:rsidR="00C94251">
        <w:t xml:space="preserve">, </w:t>
      </w:r>
      <w:r>
        <w:t xml:space="preserve"> One Sample T – test by default returns 2 tail results, in this case  we have to perform </w:t>
      </w:r>
      <w:r w:rsidR="00C94251" w:rsidRPr="00C94251">
        <w:rPr>
          <w:highlight w:val="yellow"/>
        </w:rPr>
        <w:t>1</w:t>
      </w:r>
      <w:r w:rsidRPr="00C94251">
        <w:rPr>
          <w:highlight w:val="yellow"/>
        </w:rPr>
        <w:t xml:space="preserve"> tail test</w:t>
      </w:r>
      <w:r>
        <w:t xml:space="preserve"> only and therefore p-Value is divided by two.</w:t>
      </w:r>
    </w:p>
    <w:p w:rsidR="008434B8" w:rsidRPr="008434B8" w:rsidRDefault="008434B8" w:rsidP="008434B8">
      <w:pPr>
        <w:rPr>
          <w:b/>
          <w:bCs/>
        </w:rPr>
      </w:pPr>
      <w:r w:rsidRPr="008434B8">
        <w:rPr>
          <w:b/>
          <w:bCs/>
        </w:rPr>
        <w:t># Step 5: Decide to reject or accept null hypothesis</w:t>
      </w:r>
    </w:p>
    <w:p w:rsidR="00AA2D38" w:rsidRDefault="00AA2D38" w:rsidP="00AA2D38">
      <w:pPr>
        <w:pStyle w:val="Heading4"/>
      </w:pPr>
      <w:r>
        <w:t>FOR 'A' shingles</w:t>
      </w:r>
    </w:p>
    <w:p w:rsidR="00AA2D38" w:rsidRDefault="00AA2D38" w:rsidP="00AA2D38">
      <w:pPr>
        <w:pStyle w:val="NormalWeb"/>
      </w:pPr>
      <w:r>
        <w:t xml:space="preserve">We have no evidence to reject the null hypothesis for A shingles; since p value for A shingles &gt; Level of significance </w:t>
      </w:r>
      <w:proofErr w:type="gramStart"/>
      <w:r>
        <w:t>Our</w:t>
      </w:r>
      <w:proofErr w:type="gramEnd"/>
      <w:r>
        <w:t xml:space="preserve"> one-sample t-test for A shingles; p-value= 0.0748</w:t>
      </w:r>
    </w:p>
    <w:p w:rsidR="00AA2D38" w:rsidRDefault="00AA2D38" w:rsidP="00AA2D38">
      <w:pPr>
        <w:pStyle w:val="NormalWeb"/>
      </w:pPr>
      <w:r>
        <w:t xml:space="preserve">Basis the hypothesis test performed for the given Sample of 36 observations at 95% confidence level </w:t>
      </w:r>
      <w:r w:rsidRPr="00AA2D38">
        <w:rPr>
          <w:b/>
          <w:bCs/>
          <w:highlight w:val="yellow"/>
        </w:rPr>
        <w:t>we fail to reject H0</w:t>
      </w:r>
      <w:r>
        <w:t xml:space="preserve"> i.e. average moisture content For </w:t>
      </w:r>
      <w:r w:rsidRPr="00412DBF">
        <w:rPr>
          <w:highlight w:val="yellow"/>
        </w:rPr>
        <w:t>'A' Shingles is less</w:t>
      </w:r>
      <w:r>
        <w:t xml:space="preserve"> than 0.35 pounds per 100 square feet</w:t>
      </w:r>
    </w:p>
    <w:p w:rsidR="00AA2D38" w:rsidRDefault="00AA2D38" w:rsidP="00AA2D38">
      <w:pPr>
        <w:pStyle w:val="Heading4"/>
      </w:pPr>
      <w:r>
        <w:t>FOR 'B' shingles</w:t>
      </w:r>
    </w:p>
    <w:p w:rsidR="00AA2D38" w:rsidRDefault="00AA2D38" w:rsidP="00AA2D38">
      <w:pPr>
        <w:pStyle w:val="NormalWeb"/>
      </w:pPr>
      <w:r>
        <w:t xml:space="preserve">We have evidence to reject the null hypothesis for B </w:t>
      </w:r>
      <w:proofErr w:type="gramStart"/>
      <w:r>
        <w:t>shingles ;</w:t>
      </w:r>
      <w:proofErr w:type="gramEnd"/>
      <w:r>
        <w:t xml:space="preserve"> since p value for B shingles &lt; Level of significance Our one-sample t-test for B shingles ;p-value= 0.0021</w:t>
      </w:r>
    </w:p>
    <w:p w:rsidR="00AA2D38" w:rsidRDefault="00AA2D38" w:rsidP="00AA2D38">
      <w:pPr>
        <w:pStyle w:val="NormalWeb"/>
      </w:pPr>
      <w:r>
        <w:t xml:space="preserve">Basis the hypothesis test performed for the given Sample of 31 observations at 95% confidence level </w:t>
      </w:r>
      <w:r w:rsidRPr="00AA2D38">
        <w:rPr>
          <w:b/>
          <w:bCs/>
          <w:highlight w:val="yellow"/>
        </w:rPr>
        <w:t>we reject H0</w:t>
      </w:r>
      <w:r w:rsidRPr="00AA2D38">
        <w:rPr>
          <w:b/>
          <w:bCs/>
        </w:rPr>
        <w:t xml:space="preserve"> </w:t>
      </w:r>
      <w:r>
        <w:t xml:space="preserve">i.e. average moisture content for </w:t>
      </w:r>
      <w:r w:rsidRPr="00412DBF">
        <w:rPr>
          <w:highlight w:val="yellow"/>
        </w:rPr>
        <w:t>'B' Shingles is more</w:t>
      </w:r>
      <w:r>
        <w:t xml:space="preserve"> than 0.35 pounds per 100 square feet</w:t>
      </w:r>
    </w:p>
    <w:p w:rsidR="008434B8" w:rsidRPr="008434B8" w:rsidRDefault="008434B8" w:rsidP="008434B8"/>
    <w:p w:rsidR="00EA391C" w:rsidRPr="00C05829" w:rsidRDefault="00EA391C" w:rsidP="00613D66">
      <w:pPr>
        <w:pStyle w:val="Heading2"/>
        <w:pageBreakBefore/>
        <w:numPr>
          <w:ilvl w:val="1"/>
          <w:numId w:val="42"/>
        </w:numPr>
        <w:ind w:left="998" w:hanging="431"/>
        <w:rPr>
          <w:b w:val="0"/>
          <w:bCs w:val="0"/>
        </w:rPr>
      </w:pPr>
      <w:r w:rsidRPr="00C05829">
        <w:rPr>
          <w:b w:val="0"/>
          <w:bCs w:val="0"/>
        </w:rPr>
        <w:lastRenderedPageBreak/>
        <w:t xml:space="preserve"> </w:t>
      </w:r>
      <w:bookmarkStart w:id="37" w:name="_Toc71480449"/>
      <w:r w:rsidRPr="00C05829">
        <w:rPr>
          <w:b w:val="0"/>
          <w:bCs w:val="0"/>
        </w:rPr>
        <w:t>Do you think that the population mean for shingles A and B are equal? Form the hypothesis and conduct the test of the hypothesis. What assumption do you need to check before the test for equality of means is performed?</w:t>
      </w:r>
      <w:bookmarkEnd w:id="37"/>
    </w:p>
    <w:p w:rsidR="007E59FA" w:rsidRDefault="007E59FA" w:rsidP="007E59FA"/>
    <w:p w:rsidR="007E59FA" w:rsidRDefault="007E59FA" w:rsidP="007E59FA">
      <w:r>
        <w:t>Solution to this problem is performed by following steps –</w:t>
      </w:r>
    </w:p>
    <w:p w:rsidR="007E59FA" w:rsidRDefault="007E59FA" w:rsidP="007E59FA">
      <w:pPr>
        <w:pStyle w:val="ListParagraph"/>
        <w:numPr>
          <w:ilvl w:val="0"/>
          <w:numId w:val="16"/>
        </w:numPr>
      </w:pPr>
      <w:r>
        <w:t>Define Test Objectives</w:t>
      </w:r>
    </w:p>
    <w:p w:rsidR="007E59FA" w:rsidRDefault="002479FA" w:rsidP="007E59FA">
      <w:pPr>
        <w:pStyle w:val="ListParagraph"/>
        <w:numPr>
          <w:ilvl w:val="0"/>
          <w:numId w:val="16"/>
        </w:numPr>
      </w:pPr>
      <w:r>
        <w:t>Assumptions Review</w:t>
      </w:r>
    </w:p>
    <w:p w:rsidR="002479FA" w:rsidRDefault="002479FA" w:rsidP="002479FA">
      <w:pPr>
        <w:pStyle w:val="ListParagraph"/>
        <w:numPr>
          <w:ilvl w:val="0"/>
          <w:numId w:val="16"/>
        </w:numPr>
      </w:pPr>
      <w:r w:rsidRPr="002479FA">
        <w:t xml:space="preserve">Test Process and Conclusion </w:t>
      </w:r>
    </w:p>
    <w:p w:rsidR="007E59FA" w:rsidRDefault="007E59FA" w:rsidP="002479FA">
      <w:pPr>
        <w:pStyle w:val="ListParagraph"/>
        <w:numPr>
          <w:ilvl w:val="1"/>
          <w:numId w:val="16"/>
        </w:numPr>
      </w:pPr>
      <w:r>
        <w:t>Defining H0 and HA</w:t>
      </w:r>
    </w:p>
    <w:p w:rsidR="007E59FA" w:rsidRDefault="007E59FA" w:rsidP="002479FA">
      <w:pPr>
        <w:pStyle w:val="ListParagraph"/>
        <w:numPr>
          <w:ilvl w:val="1"/>
          <w:numId w:val="16"/>
        </w:numPr>
      </w:pPr>
      <w:r>
        <w:t>Deciding the significance level</w:t>
      </w:r>
    </w:p>
    <w:p w:rsidR="007E59FA" w:rsidRDefault="007E59FA" w:rsidP="002479FA">
      <w:pPr>
        <w:pStyle w:val="ListParagraph"/>
        <w:numPr>
          <w:ilvl w:val="1"/>
          <w:numId w:val="16"/>
        </w:numPr>
      </w:pPr>
      <w:r w:rsidRPr="007E59FA">
        <w:t>Identify Test Statistics</w:t>
      </w:r>
    </w:p>
    <w:p w:rsidR="007E59FA" w:rsidRDefault="007E59FA" w:rsidP="002479FA">
      <w:pPr>
        <w:pStyle w:val="ListParagraph"/>
        <w:numPr>
          <w:ilvl w:val="1"/>
          <w:numId w:val="16"/>
        </w:numPr>
      </w:pPr>
      <w:r w:rsidRPr="007E59FA">
        <w:t>Calculate P-value and Test Statistics</w:t>
      </w:r>
    </w:p>
    <w:p w:rsidR="007E59FA" w:rsidRPr="007E59FA" w:rsidRDefault="007E59FA" w:rsidP="002479FA">
      <w:pPr>
        <w:pStyle w:val="ListParagraph"/>
        <w:numPr>
          <w:ilvl w:val="1"/>
          <w:numId w:val="16"/>
        </w:numPr>
      </w:pPr>
      <w:r w:rsidRPr="007E59FA">
        <w:t>Decide to reject or accept null hypothesis</w:t>
      </w:r>
    </w:p>
    <w:p w:rsidR="002E70A2" w:rsidRDefault="002E70A2" w:rsidP="002E70A2">
      <w:pPr>
        <w:rPr>
          <w:rFonts w:ascii="Times New Roman" w:eastAsia="Times New Roman" w:hAnsi="Times New Roman" w:cs="Times New Roman"/>
          <w:sz w:val="24"/>
          <w:szCs w:val="24"/>
          <w:lang w:eastAsia="en-IN" w:bidi="hi-IN"/>
        </w:rPr>
      </w:pPr>
    </w:p>
    <w:p w:rsidR="0063204B" w:rsidRPr="002E70A2" w:rsidRDefault="0063204B" w:rsidP="002E70A2">
      <w:pPr>
        <w:rPr>
          <w:rFonts w:ascii="Times New Roman" w:eastAsia="Times New Roman" w:hAnsi="Times New Roman" w:cs="Times New Roman"/>
          <w:sz w:val="36"/>
          <w:szCs w:val="36"/>
          <w:lang w:eastAsia="en-IN" w:bidi="hi-IN"/>
        </w:rPr>
      </w:pPr>
      <w:r w:rsidRPr="002E70A2">
        <w:rPr>
          <w:rFonts w:ascii="Times New Roman" w:eastAsia="Times New Roman" w:hAnsi="Times New Roman" w:cs="Times New Roman"/>
          <w:sz w:val="36"/>
          <w:szCs w:val="36"/>
          <w:highlight w:val="yellow"/>
          <w:lang w:eastAsia="en-IN" w:bidi="hi-IN"/>
        </w:rPr>
        <w:t>Test Objective</w:t>
      </w:r>
    </w:p>
    <w:p w:rsidR="0063204B" w:rsidRDefault="0063204B" w:rsidP="001056B8">
      <w:pPr>
        <w:pStyle w:val="Heading4"/>
        <w:tabs>
          <w:tab w:val="left" w:pos="6379"/>
        </w:tabs>
        <w:rPr>
          <w:rFonts w:ascii="Times New Roman" w:eastAsia="Times New Roman" w:hAnsi="Times New Roman" w:cs="Times New Roman"/>
          <w:b w:val="0"/>
          <w:bCs w:val="0"/>
          <w:i w:val="0"/>
          <w:iCs w:val="0"/>
          <w:color w:val="auto"/>
          <w:sz w:val="24"/>
          <w:szCs w:val="24"/>
          <w:lang w:eastAsia="en-IN" w:bidi="hi-IN"/>
        </w:rPr>
      </w:pPr>
      <w:r>
        <w:rPr>
          <w:rFonts w:ascii="Times New Roman" w:eastAsia="Times New Roman" w:hAnsi="Times New Roman" w:cs="Times New Roman"/>
          <w:b w:val="0"/>
          <w:bCs w:val="0"/>
          <w:i w:val="0"/>
          <w:iCs w:val="0"/>
          <w:color w:val="auto"/>
          <w:sz w:val="24"/>
          <w:szCs w:val="24"/>
          <w:lang w:eastAsia="en-IN" w:bidi="hi-IN"/>
        </w:rPr>
        <w:t xml:space="preserve">To identify if </w:t>
      </w:r>
      <w:r w:rsidRPr="0063204B">
        <w:rPr>
          <w:rFonts w:ascii="Times New Roman" w:eastAsia="Times New Roman" w:hAnsi="Times New Roman" w:cs="Times New Roman"/>
          <w:b w:val="0"/>
          <w:bCs w:val="0"/>
          <w:i w:val="0"/>
          <w:iCs w:val="0"/>
          <w:color w:val="auto"/>
          <w:sz w:val="24"/>
          <w:szCs w:val="24"/>
          <w:lang w:eastAsia="en-IN" w:bidi="hi-IN"/>
        </w:rPr>
        <w:t>population mean for shingles A and B are equal</w:t>
      </w:r>
      <w:r>
        <w:rPr>
          <w:rFonts w:ascii="Times New Roman" w:eastAsia="Times New Roman" w:hAnsi="Times New Roman" w:cs="Times New Roman"/>
          <w:b w:val="0"/>
          <w:bCs w:val="0"/>
          <w:i w:val="0"/>
          <w:iCs w:val="0"/>
          <w:color w:val="auto"/>
          <w:sz w:val="24"/>
          <w:szCs w:val="24"/>
          <w:lang w:eastAsia="en-IN" w:bidi="hi-IN"/>
        </w:rPr>
        <w:t>.</w:t>
      </w:r>
      <w:r w:rsidRPr="0063204B">
        <w:rPr>
          <w:rFonts w:ascii="Times New Roman" w:eastAsia="Times New Roman" w:hAnsi="Times New Roman" w:cs="Times New Roman"/>
          <w:b w:val="0"/>
          <w:bCs w:val="0"/>
          <w:i w:val="0"/>
          <w:iCs w:val="0"/>
          <w:color w:val="auto"/>
          <w:sz w:val="24"/>
          <w:szCs w:val="24"/>
          <w:lang w:eastAsia="en-IN" w:bidi="hi-IN"/>
        </w:rPr>
        <w:t xml:space="preserve"> </w:t>
      </w:r>
      <w:r w:rsidR="001056B8">
        <w:rPr>
          <w:rFonts w:ascii="Times New Roman" w:eastAsia="Times New Roman" w:hAnsi="Times New Roman" w:cs="Times New Roman"/>
          <w:b w:val="0"/>
          <w:bCs w:val="0"/>
          <w:i w:val="0"/>
          <w:iCs w:val="0"/>
          <w:color w:val="auto"/>
          <w:sz w:val="24"/>
          <w:szCs w:val="24"/>
          <w:lang w:eastAsia="en-IN" w:bidi="hi-IN"/>
        </w:rPr>
        <w:t>Essentially to compare the quality of both the sets ‘A’ and ’B’ in terms of moisture contents.</w:t>
      </w:r>
    </w:p>
    <w:p w:rsidR="002E70A2" w:rsidRDefault="002E70A2" w:rsidP="002E70A2">
      <w:pPr>
        <w:rPr>
          <w:lang w:eastAsia="en-IN" w:bidi="hi-IN"/>
        </w:rPr>
      </w:pPr>
    </w:p>
    <w:p w:rsidR="002E70A2" w:rsidRPr="002E70A2" w:rsidRDefault="002E70A2" w:rsidP="002E70A2">
      <w:pPr>
        <w:rPr>
          <w:rFonts w:ascii="Times New Roman" w:eastAsia="Times New Roman" w:hAnsi="Times New Roman" w:cs="Times New Roman"/>
          <w:sz w:val="36"/>
          <w:szCs w:val="36"/>
          <w:highlight w:val="yellow"/>
          <w:lang w:eastAsia="en-IN" w:bidi="hi-IN"/>
        </w:rPr>
      </w:pPr>
      <w:r w:rsidRPr="002E70A2">
        <w:rPr>
          <w:rFonts w:ascii="Times New Roman" w:eastAsia="Times New Roman" w:hAnsi="Times New Roman" w:cs="Times New Roman"/>
          <w:sz w:val="36"/>
          <w:szCs w:val="36"/>
          <w:highlight w:val="yellow"/>
          <w:lang w:eastAsia="en-IN" w:bidi="hi-IN"/>
        </w:rPr>
        <w:t>Assumptions</w:t>
      </w:r>
    </w:p>
    <w:p w:rsidR="0048439E" w:rsidRDefault="00AE6DC3" w:rsidP="00AE6DC3">
      <w:pPr>
        <w:pStyle w:val="ListParagraph"/>
        <w:numPr>
          <w:ilvl w:val="0"/>
          <w:numId w:val="39"/>
        </w:numPr>
      </w:pPr>
      <w:r>
        <w:t xml:space="preserve">Distribution of the two populations is </w:t>
      </w:r>
      <w:r w:rsidRPr="00AE6DC3">
        <w:rPr>
          <w:b/>
          <w:bCs/>
        </w:rPr>
        <w:t>normal</w:t>
      </w:r>
      <w:r>
        <w:t>.</w:t>
      </w:r>
    </w:p>
    <w:p w:rsidR="00AE6DC3" w:rsidRDefault="00AE6DC3" w:rsidP="002479FA">
      <w:pPr>
        <w:pStyle w:val="ListParagraph"/>
        <w:numPr>
          <w:ilvl w:val="0"/>
          <w:numId w:val="39"/>
        </w:numPr>
      </w:pPr>
      <w:r>
        <w:t xml:space="preserve">Variance of </w:t>
      </w:r>
      <w:r w:rsidR="002479FA">
        <w:t xml:space="preserve">two sets being compared is same; in this situation variance of both the data set has a negligible difference of  </w:t>
      </w:r>
      <w:r w:rsidR="002479FA" w:rsidRPr="002479FA">
        <w:rPr>
          <w:b/>
          <w:bCs/>
          <w:sz w:val="28"/>
          <w:szCs w:val="28"/>
          <w:highlight w:val="yellow"/>
        </w:rPr>
        <w:t>0.0005</w:t>
      </w:r>
    </w:p>
    <w:p w:rsidR="00AE6DC3" w:rsidRPr="002E70A2" w:rsidRDefault="00AE6DC3" w:rsidP="00AE6DC3">
      <w:pPr>
        <w:rPr>
          <w:rFonts w:ascii="Times New Roman" w:eastAsia="Times New Roman" w:hAnsi="Times New Roman" w:cs="Times New Roman"/>
          <w:sz w:val="36"/>
          <w:szCs w:val="36"/>
          <w:highlight w:val="yellow"/>
          <w:lang w:eastAsia="en-IN" w:bidi="hi-IN"/>
        </w:rPr>
      </w:pPr>
      <w:r>
        <w:rPr>
          <w:rFonts w:ascii="Times New Roman" w:eastAsia="Times New Roman" w:hAnsi="Times New Roman" w:cs="Times New Roman"/>
          <w:sz w:val="36"/>
          <w:szCs w:val="36"/>
          <w:highlight w:val="yellow"/>
          <w:lang w:eastAsia="en-IN" w:bidi="hi-IN"/>
        </w:rPr>
        <w:t xml:space="preserve">Test Process and Conclusion </w:t>
      </w:r>
    </w:p>
    <w:p w:rsidR="00013DE9" w:rsidRPr="008434B8" w:rsidRDefault="00013DE9" w:rsidP="00013DE9">
      <w:pPr>
        <w:rPr>
          <w:b/>
          <w:bCs/>
        </w:rPr>
      </w:pPr>
      <w:r w:rsidRPr="008434B8">
        <w:rPr>
          <w:b/>
          <w:bCs/>
        </w:rPr>
        <w:t># Step 1: Define null and alternative hypotheses</w:t>
      </w:r>
    </w:p>
    <w:p w:rsidR="00013DE9" w:rsidRPr="00013DE9" w:rsidRDefault="00013DE9" w:rsidP="00013DE9">
      <w:pPr>
        <w:spacing w:before="100" w:beforeAutospacing="1" w:after="100" w:afterAutospacing="1" w:line="240" w:lineRule="auto"/>
        <w:rPr>
          <w:rFonts w:ascii="Times New Roman" w:eastAsia="Times New Roman" w:hAnsi="Times New Roman" w:cs="Times New Roman"/>
          <w:sz w:val="24"/>
          <w:szCs w:val="24"/>
          <w:lang w:eastAsia="en-IN" w:bidi="hi-IN"/>
        </w:rPr>
      </w:pPr>
      <w:r w:rsidRPr="00013DE9">
        <w:rPr>
          <w:rFonts w:ascii="Times New Roman" w:eastAsia="Times New Roman" w:hAnsi="Times New Roman" w:cs="Times New Roman"/>
          <w:sz w:val="24"/>
          <w:szCs w:val="24"/>
          <w:lang w:eastAsia="en-IN" w:bidi="hi-IN"/>
        </w:rPr>
        <w:t xml:space="preserve">In testing whether the average moisture content of the shingles is same in both the categories </w:t>
      </w:r>
      <w:r w:rsidRPr="00013DE9">
        <w:rPr>
          <w:rFonts w:ascii="Times New Roman" w:eastAsia="Times New Roman" w:hAnsi="Times New Roman" w:cs="Times New Roman"/>
          <w:b/>
          <w:bCs/>
          <w:sz w:val="24"/>
          <w:szCs w:val="24"/>
          <w:highlight w:val="yellow"/>
          <w:lang w:eastAsia="en-IN" w:bidi="hi-IN"/>
        </w:rPr>
        <w:t>('A' and 'B') of the shingles</w:t>
      </w:r>
      <w:r w:rsidRPr="00013DE9">
        <w:rPr>
          <w:rFonts w:ascii="Times New Roman" w:eastAsia="Times New Roman" w:hAnsi="Times New Roman" w:cs="Times New Roman"/>
          <w:sz w:val="24"/>
          <w:szCs w:val="24"/>
          <w:lang w:eastAsia="en-IN" w:bidi="hi-IN"/>
        </w:rPr>
        <w:t xml:space="preserve">, the null hypothesis states that the average moisture content of the shingles are the same, </w:t>
      </w:r>
      <w:r w:rsidRPr="00013DE9">
        <w:rPr>
          <w:rFonts w:ascii="Cambria Math" w:eastAsia="Times New Roman" w:hAnsi="Cambria Math" w:cs="Cambria Math"/>
          <w:i/>
          <w:iCs/>
          <w:sz w:val="29"/>
          <w:szCs w:val="29"/>
          <w:lang w:eastAsia="en-IN" w:bidi="hi-IN"/>
        </w:rPr>
        <w:t>𝜇𝐴</w:t>
      </w:r>
    </w:p>
    <w:p w:rsidR="00013DE9" w:rsidRPr="00013DE9" w:rsidRDefault="00013DE9" w:rsidP="00013DE9">
      <w:pPr>
        <w:spacing w:after="0" w:line="240" w:lineRule="auto"/>
        <w:rPr>
          <w:rFonts w:ascii="Times New Roman" w:eastAsia="Times New Roman" w:hAnsi="Times New Roman" w:cs="Times New Roman"/>
          <w:sz w:val="24"/>
          <w:szCs w:val="24"/>
          <w:lang w:eastAsia="en-IN" w:bidi="hi-IN"/>
        </w:rPr>
      </w:pPr>
      <w:proofErr w:type="gramStart"/>
      <w:r w:rsidRPr="00013DE9">
        <w:rPr>
          <w:rFonts w:ascii="Times New Roman" w:eastAsia="Times New Roman" w:hAnsi="Times New Roman" w:cs="Times New Roman"/>
          <w:sz w:val="24"/>
          <w:szCs w:val="24"/>
          <w:lang w:eastAsia="en-IN" w:bidi="hi-IN"/>
        </w:rPr>
        <w:t>equals</w:t>
      </w:r>
      <w:proofErr w:type="gramEnd"/>
      <w:r w:rsidRPr="00013DE9">
        <w:rPr>
          <w:rFonts w:ascii="Times New Roman" w:eastAsia="Times New Roman" w:hAnsi="Times New Roman" w:cs="Times New Roman"/>
          <w:sz w:val="24"/>
          <w:szCs w:val="24"/>
          <w:lang w:eastAsia="en-IN" w:bidi="hi-IN"/>
        </w:rPr>
        <w:t xml:space="preserve"> </w:t>
      </w:r>
      <w:r w:rsidRPr="00013DE9">
        <w:rPr>
          <w:rFonts w:ascii="Cambria Math" w:eastAsia="Times New Roman" w:hAnsi="Cambria Math" w:cs="Cambria Math"/>
          <w:i/>
          <w:iCs/>
          <w:sz w:val="29"/>
          <w:szCs w:val="29"/>
          <w:lang w:eastAsia="en-IN" w:bidi="hi-IN"/>
        </w:rPr>
        <w:t>𝜇𝐵</w:t>
      </w:r>
      <w:r w:rsidRPr="00013DE9">
        <w:rPr>
          <w:rFonts w:ascii="Times New Roman" w:eastAsia="Times New Roman" w:hAnsi="Times New Roman" w:cs="Times New Roman"/>
          <w:sz w:val="24"/>
          <w:szCs w:val="24"/>
          <w:lang w:eastAsia="en-IN" w:bidi="hi-IN"/>
        </w:rPr>
        <w:t xml:space="preserve">. The alternative hypothesis states that the average moisture content of the shingles are different, </w:t>
      </w:r>
      <w:r w:rsidRPr="00013DE9">
        <w:rPr>
          <w:rFonts w:ascii="Cambria Math" w:eastAsia="Times New Roman" w:hAnsi="Cambria Math" w:cs="Cambria Math"/>
          <w:i/>
          <w:iCs/>
          <w:sz w:val="29"/>
          <w:szCs w:val="29"/>
          <w:lang w:eastAsia="en-IN" w:bidi="hi-IN"/>
        </w:rPr>
        <w:t>𝜇𝐴</w:t>
      </w:r>
      <w:r w:rsidRPr="00013DE9">
        <w:rPr>
          <w:rFonts w:ascii="Times New Roman" w:eastAsia="Times New Roman" w:hAnsi="Times New Roman" w:cs="Times New Roman"/>
          <w:sz w:val="24"/>
          <w:szCs w:val="24"/>
          <w:lang w:eastAsia="en-IN" w:bidi="hi-IN"/>
        </w:rPr>
        <w:t xml:space="preserve"> is not equal to </w:t>
      </w:r>
      <w:r w:rsidRPr="00013DE9">
        <w:rPr>
          <w:rFonts w:ascii="Cambria Math" w:eastAsia="Times New Roman" w:hAnsi="Cambria Math" w:cs="Cambria Math"/>
          <w:i/>
          <w:iCs/>
          <w:sz w:val="29"/>
          <w:szCs w:val="29"/>
          <w:lang w:eastAsia="en-IN" w:bidi="hi-IN"/>
        </w:rPr>
        <w:t>𝜇𝐵</w:t>
      </w:r>
    </w:p>
    <w:p w:rsidR="00013DE9" w:rsidRPr="00013DE9" w:rsidRDefault="00013DE9" w:rsidP="00013DE9">
      <w:pPr>
        <w:spacing w:before="100" w:beforeAutospacing="1" w:after="100" w:afterAutospacing="1" w:line="240" w:lineRule="auto"/>
        <w:rPr>
          <w:rFonts w:ascii="Times New Roman" w:eastAsia="Times New Roman" w:hAnsi="Times New Roman" w:cs="Times New Roman"/>
          <w:sz w:val="24"/>
          <w:szCs w:val="24"/>
          <w:lang w:eastAsia="en-IN" w:bidi="hi-IN"/>
        </w:rPr>
      </w:pPr>
      <w:r w:rsidRPr="00013DE9">
        <w:rPr>
          <w:rFonts w:ascii="Times New Roman" w:eastAsia="Times New Roman" w:hAnsi="Times New Roman" w:cs="Times New Roman"/>
          <w:sz w:val="24"/>
          <w:szCs w:val="24"/>
          <w:lang w:eastAsia="en-IN" w:bidi="hi-IN"/>
        </w:rPr>
        <w:t>.</w:t>
      </w:r>
    </w:p>
    <w:p w:rsidR="00013DE9" w:rsidRPr="00013DE9" w:rsidRDefault="00013DE9" w:rsidP="00013DE9">
      <w:pPr>
        <w:numPr>
          <w:ilvl w:val="0"/>
          <w:numId w:val="36"/>
        </w:numPr>
        <w:spacing w:before="100" w:beforeAutospacing="1" w:after="0" w:afterAutospacing="1" w:line="240" w:lineRule="auto"/>
        <w:rPr>
          <w:rFonts w:ascii="Times New Roman" w:eastAsia="Times New Roman" w:hAnsi="Times New Roman" w:cs="Times New Roman"/>
          <w:sz w:val="24"/>
          <w:szCs w:val="24"/>
          <w:lang w:eastAsia="en-IN" w:bidi="hi-IN"/>
        </w:rPr>
      </w:pPr>
      <w:r w:rsidRPr="00013DE9">
        <w:rPr>
          <w:rFonts w:ascii="Cambria Math" w:eastAsia="Times New Roman" w:hAnsi="Cambria Math" w:cs="Cambria Math"/>
          <w:i/>
          <w:iCs/>
          <w:sz w:val="29"/>
          <w:szCs w:val="29"/>
          <w:lang w:eastAsia="en-IN" w:bidi="hi-IN"/>
        </w:rPr>
        <w:t>𝐻</w:t>
      </w:r>
      <w:r w:rsidRPr="00013DE9">
        <w:rPr>
          <w:rFonts w:ascii="STIXMathJax_Main" w:eastAsia="Times New Roman" w:hAnsi="STIXMathJax_Main" w:cs="Times New Roman"/>
          <w:sz w:val="20"/>
          <w:szCs w:val="20"/>
          <w:lang w:eastAsia="en-IN" w:bidi="hi-IN"/>
        </w:rPr>
        <w:t>0</w:t>
      </w:r>
      <w:r w:rsidRPr="00013DE9">
        <w:rPr>
          <w:rFonts w:ascii="Times New Roman" w:eastAsia="Times New Roman" w:hAnsi="Times New Roman" w:cs="Times New Roman"/>
          <w:sz w:val="24"/>
          <w:szCs w:val="24"/>
          <w:lang w:eastAsia="en-IN" w:bidi="hi-IN"/>
        </w:rPr>
        <w:t xml:space="preserve">: </w:t>
      </w:r>
      <w:r w:rsidRPr="00013DE9">
        <w:rPr>
          <w:rFonts w:ascii="Cambria Math" w:eastAsia="Times New Roman" w:hAnsi="Cambria Math" w:cs="Cambria Math"/>
          <w:i/>
          <w:iCs/>
          <w:sz w:val="29"/>
          <w:szCs w:val="29"/>
          <w:lang w:eastAsia="en-IN" w:bidi="hi-IN"/>
        </w:rPr>
        <w:t>𝜇𝐴</w:t>
      </w:r>
      <w:r w:rsidRPr="00013DE9">
        <w:rPr>
          <w:rFonts w:ascii="Times New Roman" w:eastAsia="Times New Roman" w:hAnsi="Times New Roman" w:cs="Times New Roman"/>
          <w:sz w:val="24"/>
          <w:szCs w:val="24"/>
          <w:lang w:eastAsia="en-IN" w:bidi="hi-IN"/>
        </w:rPr>
        <w:t xml:space="preserve"> - </w:t>
      </w:r>
      <w:r w:rsidRPr="00013DE9">
        <w:rPr>
          <w:rFonts w:ascii="Cambria Math" w:eastAsia="Times New Roman" w:hAnsi="Cambria Math" w:cs="Cambria Math"/>
          <w:i/>
          <w:iCs/>
          <w:sz w:val="29"/>
          <w:szCs w:val="29"/>
          <w:lang w:eastAsia="en-IN" w:bidi="hi-IN"/>
        </w:rPr>
        <w:t>𝜇𝐵</w:t>
      </w:r>
      <w:r w:rsidRPr="00013DE9">
        <w:rPr>
          <w:rFonts w:ascii="Times New Roman" w:eastAsia="Times New Roman" w:hAnsi="Times New Roman" w:cs="Times New Roman"/>
          <w:sz w:val="24"/>
          <w:szCs w:val="24"/>
          <w:lang w:eastAsia="en-IN" w:bidi="hi-IN"/>
        </w:rPr>
        <w:t xml:space="preserve"> = 0 </w:t>
      </w:r>
      <w:proofErr w:type="spellStart"/>
      <w:r w:rsidRPr="00013DE9">
        <w:rPr>
          <w:rFonts w:ascii="Times New Roman" w:eastAsia="Times New Roman" w:hAnsi="Times New Roman" w:cs="Times New Roman"/>
          <w:sz w:val="24"/>
          <w:szCs w:val="24"/>
          <w:lang w:eastAsia="en-IN" w:bidi="hi-IN"/>
        </w:rPr>
        <w:t>i.e</w:t>
      </w:r>
      <w:proofErr w:type="spellEnd"/>
      <w:r w:rsidRPr="00013DE9">
        <w:rPr>
          <w:rFonts w:ascii="Times New Roman" w:eastAsia="Times New Roman" w:hAnsi="Times New Roman" w:cs="Times New Roman"/>
          <w:sz w:val="24"/>
          <w:szCs w:val="24"/>
          <w:lang w:eastAsia="en-IN" w:bidi="hi-IN"/>
        </w:rPr>
        <w:t xml:space="preserve"> </w:t>
      </w:r>
      <w:r w:rsidRPr="00013DE9">
        <w:rPr>
          <w:rFonts w:ascii="Cambria Math" w:eastAsia="Times New Roman" w:hAnsi="Cambria Math" w:cs="Cambria Math"/>
          <w:i/>
          <w:iCs/>
          <w:sz w:val="29"/>
          <w:szCs w:val="29"/>
          <w:lang w:eastAsia="en-IN" w:bidi="hi-IN"/>
        </w:rPr>
        <w:t>𝜇𝐴</w:t>
      </w:r>
      <w:r w:rsidRPr="00013DE9">
        <w:rPr>
          <w:rFonts w:ascii="Times New Roman" w:eastAsia="Times New Roman" w:hAnsi="Times New Roman" w:cs="Times New Roman"/>
          <w:sz w:val="24"/>
          <w:szCs w:val="24"/>
          <w:lang w:eastAsia="en-IN" w:bidi="hi-IN"/>
        </w:rPr>
        <w:t xml:space="preserve"> = </w:t>
      </w:r>
      <w:r w:rsidRPr="00013DE9">
        <w:rPr>
          <w:rFonts w:ascii="Cambria Math" w:eastAsia="Times New Roman" w:hAnsi="Cambria Math" w:cs="Cambria Math"/>
          <w:i/>
          <w:iCs/>
          <w:sz w:val="29"/>
          <w:szCs w:val="29"/>
          <w:lang w:eastAsia="en-IN" w:bidi="hi-IN"/>
        </w:rPr>
        <w:t>𝜇𝐵</w:t>
      </w:r>
    </w:p>
    <w:p w:rsidR="00013DE9" w:rsidRPr="00013DE9" w:rsidRDefault="00013DE9" w:rsidP="00013DE9">
      <w:pPr>
        <w:numPr>
          <w:ilvl w:val="0"/>
          <w:numId w:val="36"/>
        </w:numPr>
        <w:spacing w:before="100" w:beforeAutospacing="1" w:after="0" w:afterAutospacing="1" w:line="240" w:lineRule="auto"/>
        <w:rPr>
          <w:rFonts w:ascii="Cambria Math" w:eastAsia="Times New Roman" w:hAnsi="Cambria Math" w:cs="Cambria Math"/>
          <w:i/>
          <w:iCs/>
          <w:sz w:val="29"/>
          <w:szCs w:val="29"/>
          <w:lang w:eastAsia="en-IN" w:bidi="hi-IN"/>
        </w:rPr>
      </w:pPr>
      <w:r w:rsidRPr="00013DE9">
        <w:rPr>
          <w:rFonts w:ascii="Cambria Math" w:eastAsia="Times New Roman" w:hAnsi="Cambria Math" w:cs="Cambria Math"/>
          <w:i/>
          <w:iCs/>
          <w:sz w:val="29"/>
          <w:szCs w:val="29"/>
          <w:lang w:eastAsia="en-IN" w:bidi="hi-IN"/>
        </w:rPr>
        <w:lastRenderedPageBreak/>
        <w:t xml:space="preserve">𝐻𝐴: 𝜇𝐴 - 𝜇𝐵 ≠ 0 </w:t>
      </w:r>
      <w:proofErr w:type="spellStart"/>
      <w:r w:rsidRPr="00013DE9">
        <w:rPr>
          <w:rFonts w:ascii="Cambria Math" w:eastAsia="Times New Roman" w:hAnsi="Cambria Math" w:cs="Cambria Math"/>
          <w:i/>
          <w:iCs/>
          <w:sz w:val="29"/>
          <w:szCs w:val="29"/>
          <w:lang w:eastAsia="en-IN" w:bidi="hi-IN"/>
        </w:rPr>
        <w:t>i.e</w:t>
      </w:r>
      <w:proofErr w:type="spellEnd"/>
      <w:r w:rsidRPr="00013DE9">
        <w:rPr>
          <w:rFonts w:ascii="Cambria Math" w:eastAsia="Times New Roman" w:hAnsi="Cambria Math" w:cs="Cambria Math"/>
          <w:i/>
          <w:iCs/>
          <w:sz w:val="29"/>
          <w:szCs w:val="29"/>
          <w:lang w:eastAsia="en-IN" w:bidi="hi-IN"/>
        </w:rPr>
        <w:t xml:space="preserve"> 𝜇𝐴 ≠ 𝜇𝐵</w:t>
      </w:r>
    </w:p>
    <w:p w:rsidR="00013DE9" w:rsidRDefault="00013DE9" w:rsidP="00013DE9">
      <w:pPr>
        <w:rPr>
          <w:b/>
          <w:bCs/>
        </w:rPr>
      </w:pPr>
      <w:r w:rsidRPr="008434B8">
        <w:rPr>
          <w:b/>
          <w:bCs/>
        </w:rPr>
        <w:t># Step 2: Decide the significance level</w:t>
      </w:r>
    </w:p>
    <w:p w:rsidR="00013DE9" w:rsidRPr="00013DE9" w:rsidRDefault="00013DE9" w:rsidP="00013DE9">
      <w:pPr>
        <w:pStyle w:val="ListParagraph"/>
        <w:numPr>
          <w:ilvl w:val="0"/>
          <w:numId w:val="37"/>
        </w:numPr>
        <w:rPr>
          <w:b/>
          <w:bCs/>
        </w:rPr>
      </w:pPr>
      <w:r>
        <w:t>We</w:t>
      </w:r>
      <w:r w:rsidRPr="008434B8">
        <w:t xml:space="preserve"> select</w:t>
      </w:r>
      <w:r>
        <w:t xml:space="preserve"> Significance Level (</w:t>
      </w:r>
      <w:r w:rsidRPr="00013DE9">
        <w:rPr>
          <w:rFonts w:ascii="Cambria Math" w:hAnsi="Cambria Math" w:cs="Cambria Math"/>
          <w:b/>
          <w:bCs/>
        </w:rPr>
        <w:t>𝛼</w:t>
      </w:r>
      <w:r w:rsidRPr="00013DE9">
        <w:rPr>
          <w:b/>
          <w:bCs/>
        </w:rPr>
        <w:t xml:space="preserve"> ) = 0.05 </w:t>
      </w:r>
      <w:r w:rsidRPr="008434B8">
        <w:t>as this is not specified in the problem statement</w:t>
      </w:r>
    </w:p>
    <w:p w:rsidR="00013DE9" w:rsidRPr="00013DE9" w:rsidRDefault="00013DE9" w:rsidP="00013DE9">
      <w:pPr>
        <w:pStyle w:val="ListParagraph"/>
        <w:numPr>
          <w:ilvl w:val="0"/>
          <w:numId w:val="37"/>
        </w:numPr>
        <w:rPr>
          <w:b/>
          <w:bCs/>
        </w:rPr>
      </w:pPr>
      <w:r w:rsidRPr="00013DE9">
        <w:rPr>
          <w:rFonts w:ascii="Times New Roman" w:eastAsia="Times New Roman" w:hAnsi="Times New Roman" w:cs="Times New Roman"/>
          <w:sz w:val="24"/>
          <w:szCs w:val="24"/>
          <w:lang w:eastAsia="en-IN" w:bidi="hi-IN"/>
        </w:rPr>
        <w:t>Population standard deviation is not known.</w:t>
      </w:r>
    </w:p>
    <w:p w:rsidR="00013DE9" w:rsidRDefault="00013DE9" w:rsidP="00013DE9">
      <w:pPr>
        <w:rPr>
          <w:b/>
          <w:bCs/>
        </w:rPr>
      </w:pPr>
      <w:r w:rsidRPr="008434B8">
        <w:rPr>
          <w:b/>
          <w:bCs/>
        </w:rPr>
        <w:t># Step 3: Identify Test Statistics</w:t>
      </w:r>
    </w:p>
    <w:p w:rsidR="00013DE9" w:rsidRPr="00013DE9" w:rsidRDefault="00013DE9" w:rsidP="00013DE9">
      <w:pPr>
        <w:pStyle w:val="ListParagraph"/>
        <w:numPr>
          <w:ilvl w:val="0"/>
          <w:numId w:val="37"/>
        </w:numPr>
      </w:pPr>
      <w:r w:rsidRPr="00013DE9">
        <w:t>We have two samples and we do not know the population standard deviation.</w:t>
      </w:r>
    </w:p>
    <w:p w:rsidR="00013DE9" w:rsidRPr="00013DE9" w:rsidRDefault="00013DE9" w:rsidP="00013DE9">
      <w:pPr>
        <w:pStyle w:val="ListParagraph"/>
        <w:numPr>
          <w:ilvl w:val="0"/>
          <w:numId w:val="37"/>
        </w:numPr>
      </w:pPr>
      <w:r w:rsidRPr="00013DE9">
        <w:t>Sample sizes for both samples are not the same.</w:t>
      </w:r>
    </w:p>
    <w:p w:rsidR="00013DE9" w:rsidRPr="00013DE9" w:rsidRDefault="00013DE9" w:rsidP="00013DE9">
      <w:pPr>
        <w:pStyle w:val="ListParagraph"/>
        <w:numPr>
          <w:ilvl w:val="0"/>
          <w:numId w:val="37"/>
        </w:numPr>
      </w:pPr>
      <w:r w:rsidRPr="00013DE9">
        <w:t xml:space="preserve">We use the t distribution and the, test statistic for </w:t>
      </w:r>
      <w:r w:rsidRPr="00622BEB">
        <w:rPr>
          <w:b/>
          <w:bCs/>
        </w:rPr>
        <w:t>2sampleT-</w:t>
      </w:r>
      <w:proofErr w:type="gramStart"/>
      <w:r w:rsidRPr="00622BEB">
        <w:rPr>
          <w:b/>
          <w:bCs/>
        </w:rPr>
        <w:t>Test(</w:t>
      </w:r>
      <w:proofErr w:type="spellStart"/>
      <w:proofErr w:type="gramEnd"/>
      <w:r w:rsidRPr="00622BEB">
        <w:rPr>
          <w:b/>
          <w:bCs/>
        </w:rPr>
        <w:t>ttest_ind</w:t>
      </w:r>
      <w:proofErr w:type="spellEnd"/>
      <w:r w:rsidRPr="00622BEB">
        <w:rPr>
          <w:b/>
          <w:bCs/>
        </w:rPr>
        <w:t>)</w:t>
      </w:r>
      <w:r w:rsidRPr="00013DE9">
        <w:t xml:space="preserve"> test.</w:t>
      </w:r>
    </w:p>
    <w:p w:rsidR="00013DE9" w:rsidRDefault="00013DE9" w:rsidP="00013DE9">
      <w:pPr>
        <w:rPr>
          <w:b/>
          <w:bCs/>
        </w:rPr>
      </w:pPr>
      <w:r w:rsidRPr="008434B8">
        <w:rPr>
          <w:b/>
          <w:bCs/>
        </w:rPr>
        <w:t># Step 4: Calculate P-value and Test Statistics</w:t>
      </w:r>
    </w:p>
    <w:p w:rsidR="00622BEB" w:rsidRPr="00622BEB" w:rsidRDefault="00622BEB" w:rsidP="00622BEB">
      <w:pPr>
        <w:pStyle w:val="ListParagraph"/>
        <w:numPr>
          <w:ilvl w:val="0"/>
          <w:numId w:val="37"/>
        </w:numPr>
      </w:pPr>
      <w:r w:rsidRPr="00622BEB">
        <w:t xml:space="preserve">We use the </w:t>
      </w:r>
      <w:proofErr w:type="spellStart"/>
      <w:r w:rsidRPr="00622BEB">
        <w:rPr>
          <w:b/>
          <w:bCs/>
        </w:rPr>
        <w:t>scipy.stats.ttest_ind</w:t>
      </w:r>
      <w:proofErr w:type="spellEnd"/>
      <w:r w:rsidRPr="00622BEB">
        <w:t xml:space="preserve"> to calculate the t-test for the means of TWO INDEPENDENT samples of scores given the two sample observations. This function returns t sta</w:t>
      </w:r>
      <w:r>
        <w:t>tistic and two-tailed p value.</w:t>
      </w:r>
    </w:p>
    <w:p w:rsidR="00622BEB" w:rsidRDefault="00622BEB" w:rsidP="00622BEB">
      <w:pPr>
        <w:pStyle w:val="ListParagraph"/>
        <w:numPr>
          <w:ilvl w:val="0"/>
          <w:numId w:val="37"/>
        </w:numPr>
        <w:rPr>
          <w:rFonts w:ascii="Times New Roman" w:eastAsia="Times New Roman" w:hAnsi="Times New Roman" w:cs="Times New Roman"/>
          <w:sz w:val="24"/>
          <w:szCs w:val="24"/>
          <w:lang w:eastAsia="en-IN" w:bidi="hi-IN"/>
        </w:rPr>
      </w:pPr>
      <w:r w:rsidRPr="00622BEB">
        <w:t>This is a two-sided test for the null hypothesis that 2 independent samples have identical average (expected) values. This test assumes that the populations have identical variances</w:t>
      </w:r>
      <w:r w:rsidRPr="00622BEB">
        <w:rPr>
          <w:rFonts w:ascii="Times New Roman" w:eastAsia="Times New Roman" w:hAnsi="Times New Roman" w:cs="Times New Roman"/>
          <w:sz w:val="24"/>
          <w:szCs w:val="24"/>
          <w:lang w:eastAsia="en-IN" w:bidi="hi-IN"/>
        </w:rPr>
        <w:t>.</w:t>
      </w:r>
    </w:p>
    <w:p w:rsidR="00622BEB" w:rsidRDefault="00622BEB" w:rsidP="00622BEB">
      <w:pPr>
        <w:pStyle w:val="ListParagraph"/>
        <w:numPr>
          <w:ilvl w:val="0"/>
          <w:numId w:val="37"/>
        </w:numPr>
      </w:pPr>
      <w:r w:rsidRPr="00622BEB">
        <w:t>For this exercise, we are going to first assume that the variance is equal and then compute the necessary statistical values.</w:t>
      </w:r>
    </w:p>
    <w:p w:rsidR="00622BEB" w:rsidRPr="00622BEB" w:rsidRDefault="00622BEB" w:rsidP="00622BEB">
      <w:pPr>
        <w:pStyle w:val="ListParagraph"/>
      </w:pPr>
    </w:p>
    <w:p w:rsidR="00622BEB" w:rsidRPr="00492DC2" w:rsidRDefault="00622BEB" w:rsidP="00492DC2">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r w:rsidRPr="00492DC2">
        <w:rPr>
          <w:highlight w:val="yellow"/>
        </w:rPr>
        <w:t>two-sample t-test p-value</w:t>
      </w:r>
      <w:r w:rsidR="00013DE9" w:rsidRPr="00492DC2">
        <w:rPr>
          <w:highlight w:val="yellow"/>
        </w:rPr>
        <w:t xml:space="preserve">; </w:t>
      </w:r>
      <w:r w:rsidR="00492DC2" w:rsidRPr="00492DC2">
        <w:rPr>
          <w:highlight w:val="yellow"/>
        </w:rPr>
        <w:t xml:space="preserve"> </w:t>
      </w:r>
      <w:r w:rsidR="00492DC2">
        <w:rPr>
          <w:highlight w:val="yellow"/>
        </w:rPr>
        <w:t xml:space="preserve"> </w:t>
      </w:r>
      <w:proofErr w:type="spellStart"/>
      <w:r w:rsidR="00492DC2" w:rsidRPr="00492DC2">
        <w:rPr>
          <w:highlight w:val="yellow"/>
        </w:rPr>
        <w:t>tstat</w:t>
      </w:r>
      <w:proofErr w:type="spellEnd"/>
      <w:r w:rsidR="00492DC2" w:rsidRPr="00492DC2">
        <w:rPr>
          <w:highlight w:val="yellow"/>
        </w:rPr>
        <w:t xml:space="preserve"> 1.2896282719661123,</w:t>
      </w:r>
      <w:r w:rsidR="00492DC2">
        <w:rPr>
          <w:highlight w:val="yellow"/>
        </w:rPr>
        <w:t xml:space="preserve"> </w:t>
      </w:r>
      <w:r w:rsidR="00013DE9" w:rsidRPr="00492DC2">
        <w:rPr>
          <w:highlight w:val="yellow"/>
        </w:rPr>
        <w:t xml:space="preserve">p-value= </w:t>
      </w:r>
      <w:r w:rsidRPr="00492DC2">
        <w:rPr>
          <w:highlight w:val="yellow"/>
        </w:rPr>
        <w:t>0.2017</w:t>
      </w:r>
    </w:p>
    <w:p w:rsidR="00492DC2" w:rsidRPr="00492DC2" w:rsidRDefault="00492DC2" w:rsidP="00492DC2">
      <w:pPr>
        <w:rPr>
          <w:highlight w:val="yellow"/>
        </w:rPr>
      </w:pPr>
    </w:p>
    <w:p w:rsidR="00013DE9" w:rsidRDefault="00013DE9" w:rsidP="00013DE9">
      <w:pPr>
        <w:rPr>
          <w:b/>
          <w:bCs/>
        </w:rPr>
      </w:pPr>
      <w:r w:rsidRPr="008434B8">
        <w:rPr>
          <w:b/>
          <w:bCs/>
        </w:rPr>
        <w:t># Step 5: Decide to reject or accept null hypothesis</w:t>
      </w:r>
    </w:p>
    <w:p w:rsidR="004C64FA" w:rsidRPr="008434B8" w:rsidRDefault="004C64FA" w:rsidP="00013DE9">
      <w:pPr>
        <w:rPr>
          <w:b/>
          <w:bCs/>
        </w:rPr>
      </w:pPr>
      <w:r>
        <w:rPr>
          <w:b/>
          <w:bCs/>
        </w:rPr>
        <w:t xml:space="preserve">In this </w:t>
      </w:r>
      <w:proofErr w:type="gramStart"/>
      <w:r>
        <w:rPr>
          <w:b/>
          <w:bCs/>
        </w:rPr>
        <w:t>situation  p</w:t>
      </w:r>
      <w:proofErr w:type="gramEnd"/>
      <w:r>
        <w:rPr>
          <w:b/>
          <w:bCs/>
        </w:rPr>
        <w:t xml:space="preserve">-Value </w:t>
      </w:r>
      <w:r w:rsidRPr="004C64FA">
        <w:rPr>
          <w:highlight w:val="yellow"/>
        </w:rPr>
        <w:t xml:space="preserve">, </w:t>
      </w:r>
      <w:r w:rsidRPr="00622BEB">
        <w:rPr>
          <w:highlight w:val="yellow"/>
        </w:rPr>
        <w:t xml:space="preserve"> 0.2017</w:t>
      </w:r>
      <w:r w:rsidRPr="004C64FA">
        <w:rPr>
          <w:highlight w:val="yellow"/>
        </w:rPr>
        <w:t xml:space="preserve"> &gt; 0.05</w:t>
      </w:r>
    </w:p>
    <w:p w:rsidR="00013DE9" w:rsidRDefault="004C64FA" w:rsidP="0048439E">
      <w:r>
        <w:t xml:space="preserve">Hence, </w:t>
      </w:r>
      <w:r w:rsidR="00E074EB">
        <w:t>we</w:t>
      </w:r>
      <w:r>
        <w:t xml:space="preserve"> </w:t>
      </w:r>
      <w:r w:rsidRPr="004C64FA">
        <w:rPr>
          <w:b/>
          <w:bCs/>
          <w:highlight w:val="yellow"/>
        </w:rPr>
        <w:t>do not have enough evidence to reject the null hypothesis</w:t>
      </w:r>
      <w:r>
        <w:t xml:space="preserve"> in favour of alternative hypothesis</w:t>
      </w:r>
      <w:r w:rsidR="004D4F42">
        <w:t xml:space="preserve">. </w:t>
      </w:r>
      <w:r>
        <w:t xml:space="preserve"> We conclude that the average moisture content of the shingles in both the </w:t>
      </w:r>
      <w:r w:rsidRPr="00845895">
        <w:rPr>
          <w:highlight w:val="yellow"/>
        </w:rPr>
        <w:t xml:space="preserve">categories A and </w:t>
      </w:r>
      <w:r w:rsidR="004D4F42" w:rsidRPr="00845895">
        <w:rPr>
          <w:highlight w:val="yellow"/>
        </w:rPr>
        <w:t>B</w:t>
      </w:r>
      <w:r w:rsidRPr="00845895">
        <w:rPr>
          <w:highlight w:val="yellow"/>
        </w:rPr>
        <w:t xml:space="preserve"> ARE same.</w:t>
      </w:r>
    </w:p>
    <w:p w:rsidR="006337F9" w:rsidRDefault="006337F9" w:rsidP="0048439E"/>
    <w:p w:rsidR="006337F9" w:rsidRDefault="006337F9" w:rsidP="0048439E"/>
    <w:p w:rsidR="006337F9" w:rsidRPr="0048439E" w:rsidRDefault="006337F9" w:rsidP="006337F9">
      <w:pPr>
        <w:jc w:val="center"/>
      </w:pPr>
      <w:r>
        <w:t>******************End of Document ***************************</w:t>
      </w:r>
    </w:p>
    <w:sectPr w:rsidR="006337F9" w:rsidRPr="0048439E" w:rsidSect="004821AB">
      <w:footerReference w:type="defaul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435" w:rsidRDefault="00A81435" w:rsidP="004821AB">
      <w:pPr>
        <w:spacing w:after="0" w:line="240" w:lineRule="auto"/>
      </w:pPr>
      <w:r>
        <w:separator/>
      </w:r>
    </w:p>
  </w:endnote>
  <w:endnote w:type="continuationSeparator" w:id="0">
    <w:p w:rsidR="00A81435" w:rsidRDefault="00A81435" w:rsidP="0048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STIX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360553"/>
      <w:docPartObj>
        <w:docPartGallery w:val="Page Numbers (Bottom of Page)"/>
        <w:docPartUnique/>
      </w:docPartObj>
    </w:sdtPr>
    <w:sdtEndPr>
      <w:rPr>
        <w:noProof/>
      </w:rPr>
    </w:sdtEndPr>
    <w:sdtContent>
      <w:p w:rsidR="005744C1" w:rsidRDefault="005744C1">
        <w:pPr>
          <w:pStyle w:val="Footer"/>
          <w:jc w:val="center"/>
        </w:pPr>
        <w:r>
          <w:fldChar w:fldCharType="begin"/>
        </w:r>
        <w:r>
          <w:instrText xml:space="preserve"> PAGE   \* MERGEFORMAT </w:instrText>
        </w:r>
        <w:r>
          <w:fldChar w:fldCharType="separate"/>
        </w:r>
        <w:r w:rsidR="002050A4">
          <w:rPr>
            <w:noProof/>
          </w:rPr>
          <w:t>37</w:t>
        </w:r>
        <w:r>
          <w:rPr>
            <w:noProof/>
          </w:rPr>
          <w:fldChar w:fldCharType="end"/>
        </w:r>
      </w:p>
    </w:sdtContent>
  </w:sdt>
  <w:p w:rsidR="005744C1" w:rsidRDefault="005744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4C1" w:rsidRDefault="005744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SMDM Project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5744C1">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5744C1" w:rsidRDefault="00574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435" w:rsidRDefault="00A81435" w:rsidP="004821AB">
      <w:pPr>
        <w:spacing w:after="0" w:line="240" w:lineRule="auto"/>
      </w:pPr>
      <w:r>
        <w:separator/>
      </w:r>
    </w:p>
  </w:footnote>
  <w:footnote w:type="continuationSeparator" w:id="0">
    <w:p w:rsidR="00A81435" w:rsidRDefault="00A81435" w:rsidP="004821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9A1"/>
    <w:multiLevelType w:val="multilevel"/>
    <w:tmpl w:val="37D8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619B3"/>
    <w:multiLevelType w:val="multilevel"/>
    <w:tmpl w:val="400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952D7C"/>
    <w:multiLevelType w:val="hybridMultilevel"/>
    <w:tmpl w:val="1B90EC60"/>
    <w:lvl w:ilvl="0" w:tplc="0094AE5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nsid w:val="15080B77"/>
    <w:multiLevelType w:val="hybridMultilevel"/>
    <w:tmpl w:val="1F100334"/>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DEE6B9F"/>
    <w:multiLevelType w:val="hybridMultilevel"/>
    <w:tmpl w:val="08F0480C"/>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5">
    <w:nsid w:val="213E794D"/>
    <w:multiLevelType w:val="hybridMultilevel"/>
    <w:tmpl w:val="BA70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9A1CA8"/>
    <w:multiLevelType w:val="hybridMultilevel"/>
    <w:tmpl w:val="0226A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56425CC"/>
    <w:multiLevelType w:val="hybridMultilevel"/>
    <w:tmpl w:val="293AF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A80E23"/>
    <w:multiLevelType w:val="hybridMultilevel"/>
    <w:tmpl w:val="F4C82A4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nsid w:val="289F1C78"/>
    <w:multiLevelType w:val="hybridMultilevel"/>
    <w:tmpl w:val="98046546"/>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297C4780"/>
    <w:multiLevelType w:val="hybridMultilevel"/>
    <w:tmpl w:val="5D46A676"/>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1">
    <w:nsid w:val="298C0AA0"/>
    <w:multiLevelType w:val="hybridMultilevel"/>
    <w:tmpl w:val="85267F8C"/>
    <w:lvl w:ilvl="0" w:tplc="4009000B">
      <w:start w:val="1"/>
      <w:numFmt w:val="bullet"/>
      <w:lvlText w:val=""/>
      <w:lvlJc w:val="left"/>
      <w:pPr>
        <w:ind w:left="2629" w:hanging="360"/>
      </w:pPr>
      <w:rPr>
        <w:rFonts w:ascii="Wingdings" w:hAnsi="Wingdings" w:hint="default"/>
      </w:rPr>
    </w:lvl>
    <w:lvl w:ilvl="1" w:tplc="40090003">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abstractNum w:abstractNumId="12">
    <w:nsid w:val="2CF15870"/>
    <w:multiLevelType w:val="hybridMultilevel"/>
    <w:tmpl w:val="0F54514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3">
    <w:nsid w:val="2EAB096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ED84CD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FA58DA"/>
    <w:multiLevelType w:val="hybridMultilevel"/>
    <w:tmpl w:val="0F6CE2B0"/>
    <w:lvl w:ilvl="0" w:tplc="40090001">
      <w:start w:val="1"/>
      <w:numFmt w:val="bullet"/>
      <w:lvlText w:val=""/>
      <w:lvlJc w:val="left"/>
      <w:pPr>
        <w:ind w:left="1944" w:hanging="360"/>
      </w:pPr>
      <w:rPr>
        <w:rFonts w:ascii="Symbol" w:hAnsi="Symbol" w:hint="default"/>
      </w:rPr>
    </w:lvl>
    <w:lvl w:ilvl="1" w:tplc="40090003">
      <w:start w:val="1"/>
      <w:numFmt w:val="bullet"/>
      <w:lvlText w:val="o"/>
      <w:lvlJc w:val="left"/>
      <w:pPr>
        <w:ind w:left="2664" w:hanging="360"/>
      </w:pPr>
      <w:rPr>
        <w:rFonts w:ascii="Courier New" w:hAnsi="Courier New" w:cs="Courier New" w:hint="default"/>
      </w:rPr>
    </w:lvl>
    <w:lvl w:ilvl="2" w:tplc="40090005">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6">
    <w:nsid w:val="36773166"/>
    <w:multiLevelType w:val="hybridMultilevel"/>
    <w:tmpl w:val="AC2A5D5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nsid w:val="3810711F"/>
    <w:multiLevelType w:val="multilevel"/>
    <w:tmpl w:val="E8F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4A219C"/>
    <w:multiLevelType w:val="hybridMultilevel"/>
    <w:tmpl w:val="24403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FEA3F6F"/>
    <w:multiLevelType w:val="hybridMultilevel"/>
    <w:tmpl w:val="719CE032"/>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0">
    <w:nsid w:val="43473DF2"/>
    <w:multiLevelType w:val="hybridMultilevel"/>
    <w:tmpl w:val="7D7A43E8"/>
    <w:lvl w:ilvl="0" w:tplc="4009000B">
      <w:start w:val="1"/>
      <w:numFmt w:val="bullet"/>
      <w:lvlText w:val=""/>
      <w:lvlJc w:val="left"/>
      <w:pPr>
        <w:ind w:left="2664" w:hanging="360"/>
      </w:pPr>
      <w:rPr>
        <w:rFonts w:ascii="Wingdings" w:hAnsi="Wingdings"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hint="default"/>
      </w:rPr>
    </w:lvl>
    <w:lvl w:ilvl="3" w:tplc="40090001" w:tentative="1">
      <w:start w:val="1"/>
      <w:numFmt w:val="bullet"/>
      <w:lvlText w:val=""/>
      <w:lvlJc w:val="left"/>
      <w:pPr>
        <w:ind w:left="4824" w:hanging="360"/>
      </w:pPr>
      <w:rPr>
        <w:rFonts w:ascii="Symbol" w:hAnsi="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hint="default"/>
      </w:rPr>
    </w:lvl>
    <w:lvl w:ilvl="6" w:tplc="40090001" w:tentative="1">
      <w:start w:val="1"/>
      <w:numFmt w:val="bullet"/>
      <w:lvlText w:val=""/>
      <w:lvlJc w:val="left"/>
      <w:pPr>
        <w:ind w:left="6984" w:hanging="360"/>
      </w:pPr>
      <w:rPr>
        <w:rFonts w:ascii="Symbol" w:hAnsi="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hint="default"/>
      </w:rPr>
    </w:lvl>
  </w:abstractNum>
  <w:abstractNum w:abstractNumId="21">
    <w:nsid w:val="4F6F10EB"/>
    <w:multiLevelType w:val="hybridMultilevel"/>
    <w:tmpl w:val="90464880"/>
    <w:lvl w:ilvl="0" w:tplc="4009000B">
      <w:start w:val="1"/>
      <w:numFmt w:val="bullet"/>
      <w:lvlText w:val=""/>
      <w:lvlJc w:val="left"/>
      <w:pPr>
        <w:ind w:left="2664" w:hanging="360"/>
      </w:pPr>
      <w:rPr>
        <w:rFonts w:ascii="Wingdings" w:hAnsi="Wingdings"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hint="default"/>
      </w:rPr>
    </w:lvl>
    <w:lvl w:ilvl="3" w:tplc="40090001" w:tentative="1">
      <w:start w:val="1"/>
      <w:numFmt w:val="bullet"/>
      <w:lvlText w:val=""/>
      <w:lvlJc w:val="left"/>
      <w:pPr>
        <w:ind w:left="4824" w:hanging="360"/>
      </w:pPr>
      <w:rPr>
        <w:rFonts w:ascii="Symbol" w:hAnsi="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hint="default"/>
      </w:rPr>
    </w:lvl>
    <w:lvl w:ilvl="6" w:tplc="40090001" w:tentative="1">
      <w:start w:val="1"/>
      <w:numFmt w:val="bullet"/>
      <w:lvlText w:val=""/>
      <w:lvlJc w:val="left"/>
      <w:pPr>
        <w:ind w:left="6984" w:hanging="360"/>
      </w:pPr>
      <w:rPr>
        <w:rFonts w:ascii="Symbol" w:hAnsi="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hint="default"/>
      </w:rPr>
    </w:lvl>
  </w:abstractNum>
  <w:abstractNum w:abstractNumId="22">
    <w:nsid w:val="51EB6ED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2C21E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0156DD"/>
    <w:multiLevelType w:val="hybridMultilevel"/>
    <w:tmpl w:val="4A3C5798"/>
    <w:lvl w:ilvl="0" w:tplc="4009000B">
      <w:start w:val="1"/>
      <w:numFmt w:val="bullet"/>
      <w:lvlText w:val=""/>
      <w:lvlJc w:val="left"/>
      <w:pPr>
        <w:ind w:left="3108" w:hanging="360"/>
      </w:pPr>
      <w:rPr>
        <w:rFonts w:ascii="Wingdings" w:hAnsi="Wingdings" w:hint="default"/>
      </w:rPr>
    </w:lvl>
    <w:lvl w:ilvl="1" w:tplc="40090003" w:tentative="1">
      <w:start w:val="1"/>
      <w:numFmt w:val="bullet"/>
      <w:lvlText w:val="o"/>
      <w:lvlJc w:val="left"/>
      <w:pPr>
        <w:ind w:left="3828" w:hanging="360"/>
      </w:pPr>
      <w:rPr>
        <w:rFonts w:ascii="Courier New" w:hAnsi="Courier New" w:cs="Courier New" w:hint="default"/>
      </w:rPr>
    </w:lvl>
    <w:lvl w:ilvl="2" w:tplc="40090005" w:tentative="1">
      <w:start w:val="1"/>
      <w:numFmt w:val="bullet"/>
      <w:lvlText w:val=""/>
      <w:lvlJc w:val="left"/>
      <w:pPr>
        <w:ind w:left="4548" w:hanging="360"/>
      </w:pPr>
      <w:rPr>
        <w:rFonts w:ascii="Wingdings" w:hAnsi="Wingdings" w:hint="default"/>
      </w:rPr>
    </w:lvl>
    <w:lvl w:ilvl="3" w:tplc="40090001" w:tentative="1">
      <w:start w:val="1"/>
      <w:numFmt w:val="bullet"/>
      <w:lvlText w:val=""/>
      <w:lvlJc w:val="left"/>
      <w:pPr>
        <w:ind w:left="5268" w:hanging="360"/>
      </w:pPr>
      <w:rPr>
        <w:rFonts w:ascii="Symbol" w:hAnsi="Symbol" w:hint="default"/>
      </w:rPr>
    </w:lvl>
    <w:lvl w:ilvl="4" w:tplc="40090003" w:tentative="1">
      <w:start w:val="1"/>
      <w:numFmt w:val="bullet"/>
      <w:lvlText w:val="o"/>
      <w:lvlJc w:val="left"/>
      <w:pPr>
        <w:ind w:left="5988" w:hanging="360"/>
      </w:pPr>
      <w:rPr>
        <w:rFonts w:ascii="Courier New" w:hAnsi="Courier New" w:cs="Courier New" w:hint="default"/>
      </w:rPr>
    </w:lvl>
    <w:lvl w:ilvl="5" w:tplc="40090005" w:tentative="1">
      <w:start w:val="1"/>
      <w:numFmt w:val="bullet"/>
      <w:lvlText w:val=""/>
      <w:lvlJc w:val="left"/>
      <w:pPr>
        <w:ind w:left="6708" w:hanging="360"/>
      </w:pPr>
      <w:rPr>
        <w:rFonts w:ascii="Wingdings" w:hAnsi="Wingdings" w:hint="default"/>
      </w:rPr>
    </w:lvl>
    <w:lvl w:ilvl="6" w:tplc="40090001" w:tentative="1">
      <w:start w:val="1"/>
      <w:numFmt w:val="bullet"/>
      <w:lvlText w:val=""/>
      <w:lvlJc w:val="left"/>
      <w:pPr>
        <w:ind w:left="7428" w:hanging="360"/>
      </w:pPr>
      <w:rPr>
        <w:rFonts w:ascii="Symbol" w:hAnsi="Symbol" w:hint="default"/>
      </w:rPr>
    </w:lvl>
    <w:lvl w:ilvl="7" w:tplc="40090003" w:tentative="1">
      <w:start w:val="1"/>
      <w:numFmt w:val="bullet"/>
      <w:lvlText w:val="o"/>
      <w:lvlJc w:val="left"/>
      <w:pPr>
        <w:ind w:left="8148" w:hanging="360"/>
      </w:pPr>
      <w:rPr>
        <w:rFonts w:ascii="Courier New" w:hAnsi="Courier New" w:cs="Courier New" w:hint="default"/>
      </w:rPr>
    </w:lvl>
    <w:lvl w:ilvl="8" w:tplc="40090005" w:tentative="1">
      <w:start w:val="1"/>
      <w:numFmt w:val="bullet"/>
      <w:lvlText w:val=""/>
      <w:lvlJc w:val="left"/>
      <w:pPr>
        <w:ind w:left="8868" w:hanging="360"/>
      </w:pPr>
      <w:rPr>
        <w:rFonts w:ascii="Wingdings" w:hAnsi="Wingdings" w:hint="default"/>
      </w:rPr>
    </w:lvl>
  </w:abstractNum>
  <w:abstractNum w:abstractNumId="25">
    <w:nsid w:val="592C2FF4"/>
    <w:multiLevelType w:val="hybridMultilevel"/>
    <w:tmpl w:val="CF1C012A"/>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nsid w:val="597E120B"/>
    <w:multiLevelType w:val="hybridMultilevel"/>
    <w:tmpl w:val="C7580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C101BC0"/>
    <w:multiLevelType w:val="hybridMultilevel"/>
    <w:tmpl w:val="8EB07A3E"/>
    <w:lvl w:ilvl="0" w:tplc="04E63E6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8">
    <w:nsid w:val="5D20680A"/>
    <w:multiLevelType w:val="hybridMultilevel"/>
    <w:tmpl w:val="1EA2A3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E0775DE"/>
    <w:multiLevelType w:val="multilevel"/>
    <w:tmpl w:val="400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019761B"/>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nsid w:val="622E4CD3"/>
    <w:multiLevelType w:val="hybridMultilevel"/>
    <w:tmpl w:val="FB908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B654A1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1F249F"/>
    <w:multiLevelType w:val="hybridMultilevel"/>
    <w:tmpl w:val="46045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72B4416B"/>
    <w:multiLevelType w:val="hybridMultilevel"/>
    <w:tmpl w:val="AE6AAA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5D243EE"/>
    <w:multiLevelType w:val="hybridMultilevel"/>
    <w:tmpl w:val="700C1810"/>
    <w:lvl w:ilvl="0" w:tplc="4009000B">
      <w:start w:val="1"/>
      <w:numFmt w:val="bullet"/>
      <w:lvlText w:val=""/>
      <w:lvlJc w:val="left"/>
      <w:pPr>
        <w:ind w:left="2664" w:hanging="360"/>
      </w:pPr>
      <w:rPr>
        <w:rFonts w:ascii="Wingdings" w:hAnsi="Wingdings"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hint="default"/>
      </w:rPr>
    </w:lvl>
    <w:lvl w:ilvl="3" w:tplc="40090001" w:tentative="1">
      <w:start w:val="1"/>
      <w:numFmt w:val="bullet"/>
      <w:lvlText w:val=""/>
      <w:lvlJc w:val="left"/>
      <w:pPr>
        <w:ind w:left="4824" w:hanging="360"/>
      </w:pPr>
      <w:rPr>
        <w:rFonts w:ascii="Symbol" w:hAnsi="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hint="default"/>
      </w:rPr>
    </w:lvl>
    <w:lvl w:ilvl="6" w:tplc="40090001" w:tentative="1">
      <w:start w:val="1"/>
      <w:numFmt w:val="bullet"/>
      <w:lvlText w:val=""/>
      <w:lvlJc w:val="left"/>
      <w:pPr>
        <w:ind w:left="6984" w:hanging="360"/>
      </w:pPr>
      <w:rPr>
        <w:rFonts w:ascii="Symbol" w:hAnsi="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hint="default"/>
      </w:rPr>
    </w:lvl>
  </w:abstractNum>
  <w:abstractNum w:abstractNumId="36">
    <w:nsid w:val="79475E31"/>
    <w:multiLevelType w:val="hybridMultilevel"/>
    <w:tmpl w:val="9E361F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7BA944C1"/>
    <w:multiLevelType w:val="hybridMultilevel"/>
    <w:tmpl w:val="E304C17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8">
    <w:nsid w:val="7C2732BE"/>
    <w:multiLevelType w:val="hybridMultilevel"/>
    <w:tmpl w:val="C3B6B322"/>
    <w:lvl w:ilvl="0" w:tplc="4009000B">
      <w:start w:val="1"/>
      <w:numFmt w:val="bullet"/>
      <w:lvlText w:val=""/>
      <w:lvlJc w:val="left"/>
      <w:pPr>
        <w:ind w:left="2304" w:hanging="360"/>
      </w:pPr>
      <w:rPr>
        <w:rFonts w:ascii="Wingdings" w:hAnsi="Wingdings"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39">
    <w:nsid w:val="7D533074"/>
    <w:multiLevelType w:val="hybridMultilevel"/>
    <w:tmpl w:val="BB04FCD2"/>
    <w:lvl w:ilvl="0" w:tplc="18B41038">
      <w:start w:val="1"/>
      <w:numFmt w:val="decimal"/>
      <w:lvlText w:val="%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40">
    <w:nsid w:val="7F1103E6"/>
    <w:multiLevelType w:val="hybridMultilevel"/>
    <w:tmpl w:val="75C43D24"/>
    <w:lvl w:ilvl="0" w:tplc="2762467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1">
    <w:nsid w:val="7FAF375E"/>
    <w:multiLevelType w:val="hybridMultilevel"/>
    <w:tmpl w:val="28DA90F2"/>
    <w:lvl w:ilvl="0" w:tplc="03F8B20C">
      <w:start w:val="1"/>
      <w:numFmt w:val="decimal"/>
      <w:lvlText w:val="%1)"/>
      <w:lvlJc w:val="left"/>
      <w:pPr>
        <w:ind w:left="2304" w:hanging="360"/>
      </w:pPr>
      <w:rPr>
        <w:rFonts w:hint="default"/>
      </w:rPr>
    </w:lvl>
    <w:lvl w:ilvl="1" w:tplc="40090019" w:tentative="1">
      <w:start w:val="1"/>
      <w:numFmt w:val="lowerLetter"/>
      <w:lvlText w:val="%2."/>
      <w:lvlJc w:val="left"/>
      <w:pPr>
        <w:ind w:left="3024" w:hanging="360"/>
      </w:pPr>
    </w:lvl>
    <w:lvl w:ilvl="2" w:tplc="4009001B" w:tentative="1">
      <w:start w:val="1"/>
      <w:numFmt w:val="lowerRoman"/>
      <w:lvlText w:val="%3."/>
      <w:lvlJc w:val="right"/>
      <w:pPr>
        <w:ind w:left="3744" w:hanging="180"/>
      </w:pPr>
    </w:lvl>
    <w:lvl w:ilvl="3" w:tplc="4009000F" w:tentative="1">
      <w:start w:val="1"/>
      <w:numFmt w:val="decimal"/>
      <w:lvlText w:val="%4."/>
      <w:lvlJc w:val="left"/>
      <w:pPr>
        <w:ind w:left="4464" w:hanging="360"/>
      </w:pPr>
    </w:lvl>
    <w:lvl w:ilvl="4" w:tplc="40090019" w:tentative="1">
      <w:start w:val="1"/>
      <w:numFmt w:val="lowerLetter"/>
      <w:lvlText w:val="%5."/>
      <w:lvlJc w:val="left"/>
      <w:pPr>
        <w:ind w:left="5184" w:hanging="360"/>
      </w:pPr>
    </w:lvl>
    <w:lvl w:ilvl="5" w:tplc="4009001B" w:tentative="1">
      <w:start w:val="1"/>
      <w:numFmt w:val="lowerRoman"/>
      <w:lvlText w:val="%6."/>
      <w:lvlJc w:val="right"/>
      <w:pPr>
        <w:ind w:left="5904" w:hanging="180"/>
      </w:pPr>
    </w:lvl>
    <w:lvl w:ilvl="6" w:tplc="4009000F" w:tentative="1">
      <w:start w:val="1"/>
      <w:numFmt w:val="decimal"/>
      <w:lvlText w:val="%7."/>
      <w:lvlJc w:val="left"/>
      <w:pPr>
        <w:ind w:left="6624" w:hanging="360"/>
      </w:pPr>
    </w:lvl>
    <w:lvl w:ilvl="7" w:tplc="40090019" w:tentative="1">
      <w:start w:val="1"/>
      <w:numFmt w:val="lowerLetter"/>
      <w:lvlText w:val="%8."/>
      <w:lvlJc w:val="left"/>
      <w:pPr>
        <w:ind w:left="7344" w:hanging="360"/>
      </w:pPr>
    </w:lvl>
    <w:lvl w:ilvl="8" w:tplc="4009001B" w:tentative="1">
      <w:start w:val="1"/>
      <w:numFmt w:val="lowerRoman"/>
      <w:lvlText w:val="%9."/>
      <w:lvlJc w:val="right"/>
      <w:pPr>
        <w:ind w:left="8064" w:hanging="180"/>
      </w:pPr>
    </w:lvl>
  </w:abstractNum>
  <w:num w:numId="1">
    <w:abstractNumId w:val="18"/>
  </w:num>
  <w:num w:numId="2">
    <w:abstractNumId w:val="33"/>
  </w:num>
  <w:num w:numId="3">
    <w:abstractNumId w:val="30"/>
  </w:num>
  <w:num w:numId="4">
    <w:abstractNumId w:val="23"/>
  </w:num>
  <w:num w:numId="5">
    <w:abstractNumId w:val="14"/>
  </w:num>
  <w:num w:numId="6">
    <w:abstractNumId w:val="13"/>
  </w:num>
  <w:num w:numId="7">
    <w:abstractNumId w:val="22"/>
  </w:num>
  <w:num w:numId="8">
    <w:abstractNumId w:val="29"/>
  </w:num>
  <w:num w:numId="9">
    <w:abstractNumId w:val="32"/>
  </w:num>
  <w:num w:numId="10">
    <w:abstractNumId w:val="12"/>
  </w:num>
  <w:num w:numId="11">
    <w:abstractNumId w:val="5"/>
  </w:num>
  <w:num w:numId="12">
    <w:abstractNumId w:val="31"/>
  </w:num>
  <w:num w:numId="13">
    <w:abstractNumId w:val="37"/>
  </w:num>
  <w:num w:numId="14">
    <w:abstractNumId w:val="19"/>
  </w:num>
  <w:num w:numId="15">
    <w:abstractNumId w:val="4"/>
  </w:num>
  <w:num w:numId="16">
    <w:abstractNumId w:val="15"/>
  </w:num>
  <w:num w:numId="17">
    <w:abstractNumId w:val="10"/>
  </w:num>
  <w:num w:numId="18">
    <w:abstractNumId w:val="35"/>
  </w:num>
  <w:num w:numId="19">
    <w:abstractNumId w:val="41"/>
  </w:num>
  <w:num w:numId="20">
    <w:abstractNumId w:val="11"/>
  </w:num>
  <w:num w:numId="21">
    <w:abstractNumId w:val="25"/>
  </w:num>
  <w:num w:numId="22">
    <w:abstractNumId w:val="39"/>
  </w:num>
  <w:num w:numId="23">
    <w:abstractNumId w:val="16"/>
  </w:num>
  <w:num w:numId="24">
    <w:abstractNumId w:val="40"/>
  </w:num>
  <w:num w:numId="25">
    <w:abstractNumId w:val="27"/>
  </w:num>
  <w:num w:numId="26">
    <w:abstractNumId w:val="2"/>
  </w:num>
  <w:num w:numId="27">
    <w:abstractNumId w:val="8"/>
  </w:num>
  <w:num w:numId="28">
    <w:abstractNumId w:val="21"/>
  </w:num>
  <w:num w:numId="29">
    <w:abstractNumId w:val="3"/>
  </w:num>
  <w:num w:numId="30">
    <w:abstractNumId w:val="36"/>
  </w:num>
  <w:num w:numId="31">
    <w:abstractNumId w:val="9"/>
  </w:num>
  <w:num w:numId="32">
    <w:abstractNumId w:val="38"/>
  </w:num>
  <w:num w:numId="33">
    <w:abstractNumId w:val="20"/>
  </w:num>
  <w:num w:numId="34">
    <w:abstractNumId w:val="24"/>
  </w:num>
  <w:num w:numId="35">
    <w:abstractNumId w:val="28"/>
  </w:num>
  <w:num w:numId="36">
    <w:abstractNumId w:val="17"/>
  </w:num>
  <w:num w:numId="37">
    <w:abstractNumId w:val="34"/>
  </w:num>
  <w:num w:numId="38">
    <w:abstractNumId w:val="0"/>
  </w:num>
  <w:num w:numId="39">
    <w:abstractNumId w:val="26"/>
  </w:num>
  <w:num w:numId="40">
    <w:abstractNumId w:val="6"/>
  </w:num>
  <w:num w:numId="41">
    <w:abstractNumId w:val="7"/>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AB"/>
    <w:rsid w:val="00001EC6"/>
    <w:rsid w:val="00013D84"/>
    <w:rsid w:val="00013DE9"/>
    <w:rsid w:val="0001430E"/>
    <w:rsid w:val="00014E2A"/>
    <w:rsid w:val="000169CF"/>
    <w:rsid w:val="000323E0"/>
    <w:rsid w:val="00032BFB"/>
    <w:rsid w:val="00037AA0"/>
    <w:rsid w:val="00053D58"/>
    <w:rsid w:val="00065769"/>
    <w:rsid w:val="00076453"/>
    <w:rsid w:val="00082452"/>
    <w:rsid w:val="000968BE"/>
    <w:rsid w:val="000D0BDF"/>
    <w:rsid w:val="000E346C"/>
    <w:rsid w:val="000E5384"/>
    <w:rsid w:val="001056B8"/>
    <w:rsid w:val="001060AA"/>
    <w:rsid w:val="00124FB9"/>
    <w:rsid w:val="001834BD"/>
    <w:rsid w:val="001B3D3A"/>
    <w:rsid w:val="001F32E2"/>
    <w:rsid w:val="002050A4"/>
    <w:rsid w:val="00215AC7"/>
    <w:rsid w:val="00224F6C"/>
    <w:rsid w:val="00235FD5"/>
    <w:rsid w:val="002479FA"/>
    <w:rsid w:val="002523E7"/>
    <w:rsid w:val="00261FA5"/>
    <w:rsid w:val="002629FE"/>
    <w:rsid w:val="00295FB3"/>
    <w:rsid w:val="002B3CCD"/>
    <w:rsid w:val="002C5504"/>
    <w:rsid w:val="002D38B4"/>
    <w:rsid w:val="002D45F6"/>
    <w:rsid w:val="002E70A2"/>
    <w:rsid w:val="0031496A"/>
    <w:rsid w:val="00354918"/>
    <w:rsid w:val="00364932"/>
    <w:rsid w:val="0037639E"/>
    <w:rsid w:val="00382797"/>
    <w:rsid w:val="00385D35"/>
    <w:rsid w:val="003B1246"/>
    <w:rsid w:val="003B55E7"/>
    <w:rsid w:val="003C08AC"/>
    <w:rsid w:val="003C3035"/>
    <w:rsid w:val="003C4EFB"/>
    <w:rsid w:val="003D1550"/>
    <w:rsid w:val="00406CC6"/>
    <w:rsid w:val="00410703"/>
    <w:rsid w:val="004116F9"/>
    <w:rsid w:val="00412DBF"/>
    <w:rsid w:val="00446A10"/>
    <w:rsid w:val="00450F61"/>
    <w:rsid w:val="004573E8"/>
    <w:rsid w:val="0046596D"/>
    <w:rsid w:val="00472D8A"/>
    <w:rsid w:val="00477B1E"/>
    <w:rsid w:val="004821AB"/>
    <w:rsid w:val="0048439E"/>
    <w:rsid w:val="00492DC2"/>
    <w:rsid w:val="004A0784"/>
    <w:rsid w:val="004A5AF1"/>
    <w:rsid w:val="004C64FA"/>
    <w:rsid w:val="004D1F56"/>
    <w:rsid w:val="004D2C67"/>
    <w:rsid w:val="004D4F42"/>
    <w:rsid w:val="00504012"/>
    <w:rsid w:val="005211DB"/>
    <w:rsid w:val="00521B61"/>
    <w:rsid w:val="005364AE"/>
    <w:rsid w:val="005462A2"/>
    <w:rsid w:val="005472EF"/>
    <w:rsid w:val="005539E4"/>
    <w:rsid w:val="0055750D"/>
    <w:rsid w:val="00561911"/>
    <w:rsid w:val="00565F8A"/>
    <w:rsid w:val="005744C1"/>
    <w:rsid w:val="005817C4"/>
    <w:rsid w:val="005844F9"/>
    <w:rsid w:val="00591314"/>
    <w:rsid w:val="00593300"/>
    <w:rsid w:val="005A4A5B"/>
    <w:rsid w:val="005A5EE2"/>
    <w:rsid w:val="005B6597"/>
    <w:rsid w:val="005E78A3"/>
    <w:rsid w:val="00613D66"/>
    <w:rsid w:val="00622BEB"/>
    <w:rsid w:val="00627C8F"/>
    <w:rsid w:val="0063204B"/>
    <w:rsid w:val="006337F9"/>
    <w:rsid w:val="006415D6"/>
    <w:rsid w:val="00646641"/>
    <w:rsid w:val="00665748"/>
    <w:rsid w:val="006736C9"/>
    <w:rsid w:val="00684B8F"/>
    <w:rsid w:val="00693103"/>
    <w:rsid w:val="006E34BA"/>
    <w:rsid w:val="007004F7"/>
    <w:rsid w:val="00712BB5"/>
    <w:rsid w:val="00721E66"/>
    <w:rsid w:val="00731EC8"/>
    <w:rsid w:val="00740981"/>
    <w:rsid w:val="00743A3E"/>
    <w:rsid w:val="00753E03"/>
    <w:rsid w:val="007712F8"/>
    <w:rsid w:val="0077525F"/>
    <w:rsid w:val="00775292"/>
    <w:rsid w:val="007777AA"/>
    <w:rsid w:val="0079076D"/>
    <w:rsid w:val="007B75B8"/>
    <w:rsid w:val="007C57D5"/>
    <w:rsid w:val="007E1A55"/>
    <w:rsid w:val="007E59FA"/>
    <w:rsid w:val="00800D33"/>
    <w:rsid w:val="00840E56"/>
    <w:rsid w:val="00842D4D"/>
    <w:rsid w:val="008434B8"/>
    <w:rsid w:val="00845895"/>
    <w:rsid w:val="00846D19"/>
    <w:rsid w:val="008558D4"/>
    <w:rsid w:val="00866B89"/>
    <w:rsid w:val="008678C4"/>
    <w:rsid w:val="0089401C"/>
    <w:rsid w:val="008A74DE"/>
    <w:rsid w:val="008B0457"/>
    <w:rsid w:val="009072A9"/>
    <w:rsid w:val="00911C96"/>
    <w:rsid w:val="009149BC"/>
    <w:rsid w:val="009209E5"/>
    <w:rsid w:val="009224A6"/>
    <w:rsid w:val="00934C55"/>
    <w:rsid w:val="00960C6A"/>
    <w:rsid w:val="009B7A97"/>
    <w:rsid w:val="009C3456"/>
    <w:rsid w:val="009C60BA"/>
    <w:rsid w:val="009E5D45"/>
    <w:rsid w:val="00A11D0F"/>
    <w:rsid w:val="00A11EE8"/>
    <w:rsid w:val="00A14B89"/>
    <w:rsid w:val="00A1764F"/>
    <w:rsid w:val="00A81435"/>
    <w:rsid w:val="00A83D24"/>
    <w:rsid w:val="00A95FFF"/>
    <w:rsid w:val="00AA2D38"/>
    <w:rsid w:val="00AA47B6"/>
    <w:rsid w:val="00AB7A0B"/>
    <w:rsid w:val="00AE6DC3"/>
    <w:rsid w:val="00AE7A1B"/>
    <w:rsid w:val="00AF1DD8"/>
    <w:rsid w:val="00B10EBA"/>
    <w:rsid w:val="00B21ABF"/>
    <w:rsid w:val="00B24E5A"/>
    <w:rsid w:val="00B423A3"/>
    <w:rsid w:val="00B507F9"/>
    <w:rsid w:val="00B605C1"/>
    <w:rsid w:val="00B6528F"/>
    <w:rsid w:val="00B9535E"/>
    <w:rsid w:val="00BB3324"/>
    <w:rsid w:val="00BB349F"/>
    <w:rsid w:val="00BD789E"/>
    <w:rsid w:val="00BF49AF"/>
    <w:rsid w:val="00C05829"/>
    <w:rsid w:val="00C36665"/>
    <w:rsid w:val="00C46808"/>
    <w:rsid w:val="00C70E9F"/>
    <w:rsid w:val="00C750D3"/>
    <w:rsid w:val="00C840A4"/>
    <w:rsid w:val="00C94251"/>
    <w:rsid w:val="00CA2706"/>
    <w:rsid w:val="00CE1129"/>
    <w:rsid w:val="00CE1B52"/>
    <w:rsid w:val="00CE551C"/>
    <w:rsid w:val="00CE5C56"/>
    <w:rsid w:val="00D024D5"/>
    <w:rsid w:val="00D03DB9"/>
    <w:rsid w:val="00D11399"/>
    <w:rsid w:val="00D158D3"/>
    <w:rsid w:val="00D173B9"/>
    <w:rsid w:val="00D476D0"/>
    <w:rsid w:val="00D5468E"/>
    <w:rsid w:val="00D97CEF"/>
    <w:rsid w:val="00DA0670"/>
    <w:rsid w:val="00DA4BBB"/>
    <w:rsid w:val="00DC6F5C"/>
    <w:rsid w:val="00DE6110"/>
    <w:rsid w:val="00DF3EF5"/>
    <w:rsid w:val="00E074EB"/>
    <w:rsid w:val="00E20238"/>
    <w:rsid w:val="00E46031"/>
    <w:rsid w:val="00E503D4"/>
    <w:rsid w:val="00E62F54"/>
    <w:rsid w:val="00EA04FB"/>
    <w:rsid w:val="00EA391C"/>
    <w:rsid w:val="00EC0D3B"/>
    <w:rsid w:val="00EC478E"/>
    <w:rsid w:val="00ED4535"/>
    <w:rsid w:val="00EE11C5"/>
    <w:rsid w:val="00EF77F8"/>
    <w:rsid w:val="00F337DA"/>
    <w:rsid w:val="00F5139B"/>
    <w:rsid w:val="00F61460"/>
    <w:rsid w:val="00F7600F"/>
    <w:rsid w:val="00F952CD"/>
    <w:rsid w:val="00FA52B0"/>
    <w:rsid w:val="00FA530F"/>
    <w:rsid w:val="00FC6439"/>
    <w:rsid w:val="00FC7B8C"/>
    <w:rsid w:val="00FD6EAC"/>
    <w:rsid w:val="00FF20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1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1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3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12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19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6CC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21A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821AB"/>
    <w:rPr>
      <w:rFonts w:eastAsiaTheme="minorEastAsia"/>
      <w:lang w:val="en-US" w:eastAsia="ja-JP"/>
    </w:rPr>
  </w:style>
  <w:style w:type="paragraph" w:styleId="BalloonText">
    <w:name w:val="Balloon Text"/>
    <w:basedOn w:val="Normal"/>
    <w:link w:val="BalloonTextChar"/>
    <w:uiPriority w:val="99"/>
    <w:semiHidden/>
    <w:unhideWhenUsed/>
    <w:rsid w:val="00482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AB"/>
    <w:rPr>
      <w:rFonts w:ascii="Tahoma" w:hAnsi="Tahoma" w:cs="Tahoma"/>
      <w:sz w:val="16"/>
      <w:szCs w:val="16"/>
    </w:rPr>
  </w:style>
  <w:style w:type="paragraph" w:styleId="Header">
    <w:name w:val="header"/>
    <w:basedOn w:val="Normal"/>
    <w:link w:val="HeaderChar"/>
    <w:uiPriority w:val="99"/>
    <w:unhideWhenUsed/>
    <w:rsid w:val="00482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1AB"/>
  </w:style>
  <w:style w:type="paragraph" w:styleId="Footer">
    <w:name w:val="footer"/>
    <w:basedOn w:val="Normal"/>
    <w:link w:val="FooterChar"/>
    <w:uiPriority w:val="99"/>
    <w:unhideWhenUsed/>
    <w:rsid w:val="00482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1AB"/>
  </w:style>
  <w:style w:type="character" w:customStyle="1" w:styleId="Heading1Char">
    <w:name w:val="Heading 1 Char"/>
    <w:basedOn w:val="DefaultParagraphFont"/>
    <w:link w:val="Heading1"/>
    <w:uiPriority w:val="9"/>
    <w:rsid w:val="004821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821AB"/>
    <w:pPr>
      <w:outlineLvl w:val="9"/>
    </w:pPr>
    <w:rPr>
      <w:lang w:val="en-US" w:eastAsia="ja-JP"/>
    </w:rPr>
  </w:style>
  <w:style w:type="paragraph" w:styleId="TOC1">
    <w:name w:val="toc 1"/>
    <w:basedOn w:val="Normal"/>
    <w:next w:val="Normal"/>
    <w:autoRedefine/>
    <w:uiPriority w:val="39"/>
    <w:unhideWhenUsed/>
    <w:qFormat/>
    <w:rsid w:val="004821AB"/>
    <w:pPr>
      <w:spacing w:after="100"/>
    </w:pPr>
  </w:style>
  <w:style w:type="character" w:styleId="Hyperlink">
    <w:name w:val="Hyperlink"/>
    <w:basedOn w:val="DefaultParagraphFont"/>
    <w:uiPriority w:val="99"/>
    <w:unhideWhenUsed/>
    <w:rsid w:val="004821AB"/>
    <w:rPr>
      <w:color w:val="0000FF" w:themeColor="hyperlink"/>
      <w:u w:val="single"/>
    </w:rPr>
  </w:style>
  <w:style w:type="character" w:customStyle="1" w:styleId="Heading2Char">
    <w:name w:val="Heading 2 Char"/>
    <w:basedOn w:val="DefaultParagraphFont"/>
    <w:link w:val="Heading2"/>
    <w:uiPriority w:val="9"/>
    <w:rsid w:val="004821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23A3"/>
    <w:pPr>
      <w:ind w:left="720"/>
      <w:contextualSpacing/>
    </w:pPr>
  </w:style>
  <w:style w:type="paragraph" w:styleId="TOC2">
    <w:name w:val="toc 2"/>
    <w:basedOn w:val="Normal"/>
    <w:next w:val="Normal"/>
    <w:autoRedefine/>
    <w:uiPriority w:val="39"/>
    <w:unhideWhenUsed/>
    <w:qFormat/>
    <w:rsid w:val="00B423A3"/>
    <w:pPr>
      <w:spacing w:after="100"/>
      <w:ind w:left="220"/>
    </w:pPr>
  </w:style>
  <w:style w:type="paragraph" w:styleId="TOC3">
    <w:name w:val="toc 3"/>
    <w:basedOn w:val="Normal"/>
    <w:next w:val="Normal"/>
    <w:autoRedefine/>
    <w:uiPriority w:val="39"/>
    <w:unhideWhenUsed/>
    <w:qFormat/>
    <w:rsid w:val="00B423A3"/>
    <w:pPr>
      <w:spacing w:after="100"/>
      <w:ind w:left="440"/>
    </w:pPr>
  </w:style>
  <w:style w:type="paragraph" w:styleId="NormalWeb">
    <w:name w:val="Normal (Web)"/>
    <w:basedOn w:val="Normal"/>
    <w:uiPriority w:val="99"/>
    <w:semiHidden/>
    <w:unhideWhenUsed/>
    <w:rsid w:val="000169C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169CF"/>
    <w:rPr>
      <w:b/>
      <w:bCs/>
    </w:rPr>
  </w:style>
  <w:style w:type="character" w:styleId="Emphasis">
    <w:name w:val="Emphasis"/>
    <w:basedOn w:val="DefaultParagraphFont"/>
    <w:uiPriority w:val="20"/>
    <w:qFormat/>
    <w:rsid w:val="000169CF"/>
    <w:rPr>
      <w:i/>
      <w:iCs/>
    </w:rPr>
  </w:style>
  <w:style w:type="character" w:customStyle="1" w:styleId="Heading4Char">
    <w:name w:val="Heading 4 Char"/>
    <w:basedOn w:val="DefaultParagraphFont"/>
    <w:link w:val="Heading4"/>
    <w:uiPriority w:val="9"/>
    <w:rsid w:val="007712F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71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56191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56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561911"/>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561911"/>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406CC6"/>
    <w:rPr>
      <w:rFonts w:asciiTheme="majorHAnsi" w:eastAsiaTheme="majorEastAsia" w:hAnsiTheme="majorHAnsi" w:cstheme="majorBidi"/>
      <w:i/>
      <w:iCs/>
      <w:color w:val="243F60" w:themeColor="accent1" w:themeShade="7F"/>
    </w:rPr>
  </w:style>
  <w:style w:type="character" w:customStyle="1" w:styleId="mi">
    <w:name w:val="mi"/>
    <w:basedOn w:val="DefaultParagraphFont"/>
    <w:rsid w:val="00013DE9"/>
  </w:style>
  <w:style w:type="character" w:customStyle="1" w:styleId="mn">
    <w:name w:val="mn"/>
    <w:basedOn w:val="DefaultParagraphFont"/>
    <w:rsid w:val="00013DE9"/>
  </w:style>
  <w:style w:type="character" w:customStyle="1" w:styleId="mo">
    <w:name w:val="mo"/>
    <w:basedOn w:val="DefaultParagraphFont"/>
    <w:rsid w:val="00013D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1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1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3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12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19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6CC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21A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821AB"/>
    <w:rPr>
      <w:rFonts w:eastAsiaTheme="minorEastAsia"/>
      <w:lang w:val="en-US" w:eastAsia="ja-JP"/>
    </w:rPr>
  </w:style>
  <w:style w:type="paragraph" w:styleId="BalloonText">
    <w:name w:val="Balloon Text"/>
    <w:basedOn w:val="Normal"/>
    <w:link w:val="BalloonTextChar"/>
    <w:uiPriority w:val="99"/>
    <w:semiHidden/>
    <w:unhideWhenUsed/>
    <w:rsid w:val="00482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AB"/>
    <w:rPr>
      <w:rFonts w:ascii="Tahoma" w:hAnsi="Tahoma" w:cs="Tahoma"/>
      <w:sz w:val="16"/>
      <w:szCs w:val="16"/>
    </w:rPr>
  </w:style>
  <w:style w:type="paragraph" w:styleId="Header">
    <w:name w:val="header"/>
    <w:basedOn w:val="Normal"/>
    <w:link w:val="HeaderChar"/>
    <w:uiPriority w:val="99"/>
    <w:unhideWhenUsed/>
    <w:rsid w:val="00482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1AB"/>
  </w:style>
  <w:style w:type="paragraph" w:styleId="Footer">
    <w:name w:val="footer"/>
    <w:basedOn w:val="Normal"/>
    <w:link w:val="FooterChar"/>
    <w:uiPriority w:val="99"/>
    <w:unhideWhenUsed/>
    <w:rsid w:val="00482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1AB"/>
  </w:style>
  <w:style w:type="character" w:customStyle="1" w:styleId="Heading1Char">
    <w:name w:val="Heading 1 Char"/>
    <w:basedOn w:val="DefaultParagraphFont"/>
    <w:link w:val="Heading1"/>
    <w:uiPriority w:val="9"/>
    <w:rsid w:val="004821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821AB"/>
    <w:pPr>
      <w:outlineLvl w:val="9"/>
    </w:pPr>
    <w:rPr>
      <w:lang w:val="en-US" w:eastAsia="ja-JP"/>
    </w:rPr>
  </w:style>
  <w:style w:type="paragraph" w:styleId="TOC1">
    <w:name w:val="toc 1"/>
    <w:basedOn w:val="Normal"/>
    <w:next w:val="Normal"/>
    <w:autoRedefine/>
    <w:uiPriority w:val="39"/>
    <w:unhideWhenUsed/>
    <w:qFormat/>
    <w:rsid w:val="004821AB"/>
    <w:pPr>
      <w:spacing w:after="100"/>
    </w:pPr>
  </w:style>
  <w:style w:type="character" w:styleId="Hyperlink">
    <w:name w:val="Hyperlink"/>
    <w:basedOn w:val="DefaultParagraphFont"/>
    <w:uiPriority w:val="99"/>
    <w:unhideWhenUsed/>
    <w:rsid w:val="004821AB"/>
    <w:rPr>
      <w:color w:val="0000FF" w:themeColor="hyperlink"/>
      <w:u w:val="single"/>
    </w:rPr>
  </w:style>
  <w:style w:type="character" w:customStyle="1" w:styleId="Heading2Char">
    <w:name w:val="Heading 2 Char"/>
    <w:basedOn w:val="DefaultParagraphFont"/>
    <w:link w:val="Heading2"/>
    <w:uiPriority w:val="9"/>
    <w:rsid w:val="004821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23A3"/>
    <w:pPr>
      <w:ind w:left="720"/>
      <w:contextualSpacing/>
    </w:pPr>
  </w:style>
  <w:style w:type="paragraph" w:styleId="TOC2">
    <w:name w:val="toc 2"/>
    <w:basedOn w:val="Normal"/>
    <w:next w:val="Normal"/>
    <w:autoRedefine/>
    <w:uiPriority w:val="39"/>
    <w:unhideWhenUsed/>
    <w:qFormat/>
    <w:rsid w:val="00B423A3"/>
    <w:pPr>
      <w:spacing w:after="100"/>
      <w:ind w:left="220"/>
    </w:pPr>
  </w:style>
  <w:style w:type="paragraph" w:styleId="TOC3">
    <w:name w:val="toc 3"/>
    <w:basedOn w:val="Normal"/>
    <w:next w:val="Normal"/>
    <w:autoRedefine/>
    <w:uiPriority w:val="39"/>
    <w:unhideWhenUsed/>
    <w:qFormat/>
    <w:rsid w:val="00B423A3"/>
    <w:pPr>
      <w:spacing w:after="100"/>
      <w:ind w:left="440"/>
    </w:pPr>
  </w:style>
  <w:style w:type="paragraph" w:styleId="NormalWeb">
    <w:name w:val="Normal (Web)"/>
    <w:basedOn w:val="Normal"/>
    <w:uiPriority w:val="99"/>
    <w:semiHidden/>
    <w:unhideWhenUsed/>
    <w:rsid w:val="000169C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169CF"/>
    <w:rPr>
      <w:b/>
      <w:bCs/>
    </w:rPr>
  </w:style>
  <w:style w:type="character" w:styleId="Emphasis">
    <w:name w:val="Emphasis"/>
    <w:basedOn w:val="DefaultParagraphFont"/>
    <w:uiPriority w:val="20"/>
    <w:qFormat/>
    <w:rsid w:val="000169CF"/>
    <w:rPr>
      <w:i/>
      <w:iCs/>
    </w:rPr>
  </w:style>
  <w:style w:type="character" w:customStyle="1" w:styleId="Heading4Char">
    <w:name w:val="Heading 4 Char"/>
    <w:basedOn w:val="DefaultParagraphFont"/>
    <w:link w:val="Heading4"/>
    <w:uiPriority w:val="9"/>
    <w:rsid w:val="007712F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71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56191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56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561911"/>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561911"/>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406CC6"/>
    <w:rPr>
      <w:rFonts w:asciiTheme="majorHAnsi" w:eastAsiaTheme="majorEastAsia" w:hAnsiTheme="majorHAnsi" w:cstheme="majorBidi"/>
      <w:i/>
      <w:iCs/>
      <w:color w:val="243F60" w:themeColor="accent1" w:themeShade="7F"/>
    </w:rPr>
  </w:style>
  <w:style w:type="character" w:customStyle="1" w:styleId="mi">
    <w:name w:val="mi"/>
    <w:basedOn w:val="DefaultParagraphFont"/>
    <w:rsid w:val="00013DE9"/>
  </w:style>
  <w:style w:type="character" w:customStyle="1" w:styleId="mn">
    <w:name w:val="mn"/>
    <w:basedOn w:val="DefaultParagraphFont"/>
    <w:rsid w:val="00013DE9"/>
  </w:style>
  <w:style w:type="character" w:customStyle="1" w:styleId="mo">
    <w:name w:val="mo"/>
    <w:basedOn w:val="DefaultParagraphFont"/>
    <w:rsid w:val="00013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5689">
      <w:bodyDiv w:val="1"/>
      <w:marLeft w:val="0"/>
      <w:marRight w:val="0"/>
      <w:marTop w:val="0"/>
      <w:marBottom w:val="0"/>
      <w:divBdr>
        <w:top w:val="none" w:sz="0" w:space="0" w:color="auto"/>
        <w:left w:val="none" w:sz="0" w:space="0" w:color="auto"/>
        <w:bottom w:val="none" w:sz="0" w:space="0" w:color="auto"/>
        <w:right w:val="none" w:sz="0" w:space="0" w:color="auto"/>
      </w:divBdr>
      <w:divsChild>
        <w:div w:id="980384259">
          <w:marLeft w:val="0"/>
          <w:marRight w:val="0"/>
          <w:marTop w:val="0"/>
          <w:marBottom w:val="0"/>
          <w:divBdr>
            <w:top w:val="none" w:sz="0" w:space="0" w:color="auto"/>
            <w:left w:val="none" w:sz="0" w:space="0" w:color="auto"/>
            <w:bottom w:val="none" w:sz="0" w:space="0" w:color="auto"/>
            <w:right w:val="none" w:sz="0" w:space="0" w:color="auto"/>
          </w:divBdr>
        </w:div>
      </w:divsChild>
    </w:div>
    <w:div w:id="76483329">
      <w:bodyDiv w:val="1"/>
      <w:marLeft w:val="0"/>
      <w:marRight w:val="0"/>
      <w:marTop w:val="0"/>
      <w:marBottom w:val="0"/>
      <w:divBdr>
        <w:top w:val="none" w:sz="0" w:space="0" w:color="auto"/>
        <w:left w:val="none" w:sz="0" w:space="0" w:color="auto"/>
        <w:bottom w:val="none" w:sz="0" w:space="0" w:color="auto"/>
        <w:right w:val="none" w:sz="0" w:space="0" w:color="auto"/>
      </w:divBdr>
    </w:div>
    <w:div w:id="80103952">
      <w:bodyDiv w:val="1"/>
      <w:marLeft w:val="0"/>
      <w:marRight w:val="0"/>
      <w:marTop w:val="0"/>
      <w:marBottom w:val="0"/>
      <w:divBdr>
        <w:top w:val="none" w:sz="0" w:space="0" w:color="auto"/>
        <w:left w:val="none" w:sz="0" w:space="0" w:color="auto"/>
        <w:bottom w:val="none" w:sz="0" w:space="0" w:color="auto"/>
        <w:right w:val="none" w:sz="0" w:space="0" w:color="auto"/>
      </w:divBdr>
    </w:div>
    <w:div w:id="82461377">
      <w:bodyDiv w:val="1"/>
      <w:marLeft w:val="0"/>
      <w:marRight w:val="0"/>
      <w:marTop w:val="0"/>
      <w:marBottom w:val="0"/>
      <w:divBdr>
        <w:top w:val="none" w:sz="0" w:space="0" w:color="auto"/>
        <w:left w:val="none" w:sz="0" w:space="0" w:color="auto"/>
        <w:bottom w:val="none" w:sz="0" w:space="0" w:color="auto"/>
        <w:right w:val="none" w:sz="0" w:space="0" w:color="auto"/>
      </w:divBdr>
    </w:div>
    <w:div w:id="106582265">
      <w:bodyDiv w:val="1"/>
      <w:marLeft w:val="0"/>
      <w:marRight w:val="0"/>
      <w:marTop w:val="0"/>
      <w:marBottom w:val="0"/>
      <w:divBdr>
        <w:top w:val="none" w:sz="0" w:space="0" w:color="auto"/>
        <w:left w:val="none" w:sz="0" w:space="0" w:color="auto"/>
        <w:bottom w:val="none" w:sz="0" w:space="0" w:color="auto"/>
        <w:right w:val="none" w:sz="0" w:space="0" w:color="auto"/>
      </w:divBdr>
    </w:div>
    <w:div w:id="108597409">
      <w:bodyDiv w:val="1"/>
      <w:marLeft w:val="0"/>
      <w:marRight w:val="0"/>
      <w:marTop w:val="0"/>
      <w:marBottom w:val="0"/>
      <w:divBdr>
        <w:top w:val="none" w:sz="0" w:space="0" w:color="auto"/>
        <w:left w:val="none" w:sz="0" w:space="0" w:color="auto"/>
        <w:bottom w:val="none" w:sz="0" w:space="0" w:color="auto"/>
        <w:right w:val="none" w:sz="0" w:space="0" w:color="auto"/>
      </w:divBdr>
    </w:div>
    <w:div w:id="137501118">
      <w:bodyDiv w:val="1"/>
      <w:marLeft w:val="0"/>
      <w:marRight w:val="0"/>
      <w:marTop w:val="0"/>
      <w:marBottom w:val="0"/>
      <w:divBdr>
        <w:top w:val="none" w:sz="0" w:space="0" w:color="auto"/>
        <w:left w:val="none" w:sz="0" w:space="0" w:color="auto"/>
        <w:bottom w:val="none" w:sz="0" w:space="0" w:color="auto"/>
        <w:right w:val="none" w:sz="0" w:space="0" w:color="auto"/>
      </w:divBdr>
    </w:div>
    <w:div w:id="193077837">
      <w:bodyDiv w:val="1"/>
      <w:marLeft w:val="0"/>
      <w:marRight w:val="0"/>
      <w:marTop w:val="0"/>
      <w:marBottom w:val="0"/>
      <w:divBdr>
        <w:top w:val="none" w:sz="0" w:space="0" w:color="auto"/>
        <w:left w:val="none" w:sz="0" w:space="0" w:color="auto"/>
        <w:bottom w:val="none" w:sz="0" w:space="0" w:color="auto"/>
        <w:right w:val="none" w:sz="0" w:space="0" w:color="auto"/>
      </w:divBdr>
    </w:div>
    <w:div w:id="194464413">
      <w:bodyDiv w:val="1"/>
      <w:marLeft w:val="0"/>
      <w:marRight w:val="0"/>
      <w:marTop w:val="0"/>
      <w:marBottom w:val="0"/>
      <w:divBdr>
        <w:top w:val="none" w:sz="0" w:space="0" w:color="auto"/>
        <w:left w:val="none" w:sz="0" w:space="0" w:color="auto"/>
        <w:bottom w:val="none" w:sz="0" w:space="0" w:color="auto"/>
        <w:right w:val="none" w:sz="0" w:space="0" w:color="auto"/>
      </w:divBdr>
    </w:div>
    <w:div w:id="294218798">
      <w:bodyDiv w:val="1"/>
      <w:marLeft w:val="0"/>
      <w:marRight w:val="0"/>
      <w:marTop w:val="0"/>
      <w:marBottom w:val="0"/>
      <w:divBdr>
        <w:top w:val="none" w:sz="0" w:space="0" w:color="auto"/>
        <w:left w:val="none" w:sz="0" w:space="0" w:color="auto"/>
        <w:bottom w:val="none" w:sz="0" w:space="0" w:color="auto"/>
        <w:right w:val="none" w:sz="0" w:space="0" w:color="auto"/>
      </w:divBdr>
    </w:div>
    <w:div w:id="299651350">
      <w:bodyDiv w:val="1"/>
      <w:marLeft w:val="0"/>
      <w:marRight w:val="0"/>
      <w:marTop w:val="0"/>
      <w:marBottom w:val="0"/>
      <w:divBdr>
        <w:top w:val="none" w:sz="0" w:space="0" w:color="auto"/>
        <w:left w:val="none" w:sz="0" w:space="0" w:color="auto"/>
        <w:bottom w:val="none" w:sz="0" w:space="0" w:color="auto"/>
        <w:right w:val="none" w:sz="0" w:space="0" w:color="auto"/>
      </w:divBdr>
    </w:div>
    <w:div w:id="331106147">
      <w:bodyDiv w:val="1"/>
      <w:marLeft w:val="0"/>
      <w:marRight w:val="0"/>
      <w:marTop w:val="0"/>
      <w:marBottom w:val="0"/>
      <w:divBdr>
        <w:top w:val="none" w:sz="0" w:space="0" w:color="auto"/>
        <w:left w:val="none" w:sz="0" w:space="0" w:color="auto"/>
        <w:bottom w:val="none" w:sz="0" w:space="0" w:color="auto"/>
        <w:right w:val="none" w:sz="0" w:space="0" w:color="auto"/>
      </w:divBdr>
    </w:div>
    <w:div w:id="360013645">
      <w:bodyDiv w:val="1"/>
      <w:marLeft w:val="0"/>
      <w:marRight w:val="0"/>
      <w:marTop w:val="0"/>
      <w:marBottom w:val="0"/>
      <w:divBdr>
        <w:top w:val="none" w:sz="0" w:space="0" w:color="auto"/>
        <w:left w:val="none" w:sz="0" w:space="0" w:color="auto"/>
        <w:bottom w:val="none" w:sz="0" w:space="0" w:color="auto"/>
        <w:right w:val="none" w:sz="0" w:space="0" w:color="auto"/>
      </w:divBdr>
    </w:div>
    <w:div w:id="465515950">
      <w:bodyDiv w:val="1"/>
      <w:marLeft w:val="0"/>
      <w:marRight w:val="0"/>
      <w:marTop w:val="0"/>
      <w:marBottom w:val="0"/>
      <w:divBdr>
        <w:top w:val="none" w:sz="0" w:space="0" w:color="auto"/>
        <w:left w:val="none" w:sz="0" w:space="0" w:color="auto"/>
        <w:bottom w:val="none" w:sz="0" w:space="0" w:color="auto"/>
        <w:right w:val="none" w:sz="0" w:space="0" w:color="auto"/>
      </w:divBdr>
    </w:div>
    <w:div w:id="497698284">
      <w:bodyDiv w:val="1"/>
      <w:marLeft w:val="0"/>
      <w:marRight w:val="0"/>
      <w:marTop w:val="0"/>
      <w:marBottom w:val="0"/>
      <w:divBdr>
        <w:top w:val="none" w:sz="0" w:space="0" w:color="auto"/>
        <w:left w:val="none" w:sz="0" w:space="0" w:color="auto"/>
        <w:bottom w:val="none" w:sz="0" w:space="0" w:color="auto"/>
        <w:right w:val="none" w:sz="0" w:space="0" w:color="auto"/>
      </w:divBdr>
    </w:div>
    <w:div w:id="523833685">
      <w:bodyDiv w:val="1"/>
      <w:marLeft w:val="0"/>
      <w:marRight w:val="0"/>
      <w:marTop w:val="0"/>
      <w:marBottom w:val="0"/>
      <w:divBdr>
        <w:top w:val="none" w:sz="0" w:space="0" w:color="auto"/>
        <w:left w:val="none" w:sz="0" w:space="0" w:color="auto"/>
        <w:bottom w:val="none" w:sz="0" w:space="0" w:color="auto"/>
        <w:right w:val="none" w:sz="0" w:space="0" w:color="auto"/>
      </w:divBdr>
    </w:div>
    <w:div w:id="535318790">
      <w:bodyDiv w:val="1"/>
      <w:marLeft w:val="0"/>
      <w:marRight w:val="0"/>
      <w:marTop w:val="0"/>
      <w:marBottom w:val="0"/>
      <w:divBdr>
        <w:top w:val="none" w:sz="0" w:space="0" w:color="auto"/>
        <w:left w:val="none" w:sz="0" w:space="0" w:color="auto"/>
        <w:bottom w:val="none" w:sz="0" w:space="0" w:color="auto"/>
        <w:right w:val="none" w:sz="0" w:space="0" w:color="auto"/>
      </w:divBdr>
    </w:div>
    <w:div w:id="565340910">
      <w:bodyDiv w:val="1"/>
      <w:marLeft w:val="0"/>
      <w:marRight w:val="0"/>
      <w:marTop w:val="0"/>
      <w:marBottom w:val="0"/>
      <w:divBdr>
        <w:top w:val="none" w:sz="0" w:space="0" w:color="auto"/>
        <w:left w:val="none" w:sz="0" w:space="0" w:color="auto"/>
        <w:bottom w:val="none" w:sz="0" w:space="0" w:color="auto"/>
        <w:right w:val="none" w:sz="0" w:space="0" w:color="auto"/>
      </w:divBdr>
    </w:div>
    <w:div w:id="575818117">
      <w:bodyDiv w:val="1"/>
      <w:marLeft w:val="0"/>
      <w:marRight w:val="0"/>
      <w:marTop w:val="0"/>
      <w:marBottom w:val="0"/>
      <w:divBdr>
        <w:top w:val="none" w:sz="0" w:space="0" w:color="auto"/>
        <w:left w:val="none" w:sz="0" w:space="0" w:color="auto"/>
        <w:bottom w:val="none" w:sz="0" w:space="0" w:color="auto"/>
        <w:right w:val="none" w:sz="0" w:space="0" w:color="auto"/>
      </w:divBdr>
    </w:div>
    <w:div w:id="588539663">
      <w:bodyDiv w:val="1"/>
      <w:marLeft w:val="0"/>
      <w:marRight w:val="0"/>
      <w:marTop w:val="0"/>
      <w:marBottom w:val="0"/>
      <w:divBdr>
        <w:top w:val="none" w:sz="0" w:space="0" w:color="auto"/>
        <w:left w:val="none" w:sz="0" w:space="0" w:color="auto"/>
        <w:bottom w:val="none" w:sz="0" w:space="0" w:color="auto"/>
        <w:right w:val="none" w:sz="0" w:space="0" w:color="auto"/>
      </w:divBdr>
    </w:div>
    <w:div w:id="648021368">
      <w:bodyDiv w:val="1"/>
      <w:marLeft w:val="0"/>
      <w:marRight w:val="0"/>
      <w:marTop w:val="0"/>
      <w:marBottom w:val="0"/>
      <w:divBdr>
        <w:top w:val="none" w:sz="0" w:space="0" w:color="auto"/>
        <w:left w:val="none" w:sz="0" w:space="0" w:color="auto"/>
        <w:bottom w:val="none" w:sz="0" w:space="0" w:color="auto"/>
        <w:right w:val="none" w:sz="0" w:space="0" w:color="auto"/>
      </w:divBdr>
    </w:div>
    <w:div w:id="670449136">
      <w:bodyDiv w:val="1"/>
      <w:marLeft w:val="0"/>
      <w:marRight w:val="0"/>
      <w:marTop w:val="0"/>
      <w:marBottom w:val="0"/>
      <w:divBdr>
        <w:top w:val="none" w:sz="0" w:space="0" w:color="auto"/>
        <w:left w:val="none" w:sz="0" w:space="0" w:color="auto"/>
        <w:bottom w:val="none" w:sz="0" w:space="0" w:color="auto"/>
        <w:right w:val="none" w:sz="0" w:space="0" w:color="auto"/>
      </w:divBdr>
      <w:divsChild>
        <w:div w:id="789251725">
          <w:marLeft w:val="0"/>
          <w:marRight w:val="0"/>
          <w:marTop w:val="0"/>
          <w:marBottom w:val="0"/>
          <w:divBdr>
            <w:top w:val="none" w:sz="0" w:space="0" w:color="auto"/>
            <w:left w:val="none" w:sz="0" w:space="0" w:color="auto"/>
            <w:bottom w:val="none" w:sz="0" w:space="0" w:color="auto"/>
            <w:right w:val="none" w:sz="0" w:space="0" w:color="auto"/>
          </w:divBdr>
          <w:divsChild>
            <w:div w:id="1864978786">
              <w:marLeft w:val="0"/>
              <w:marRight w:val="0"/>
              <w:marTop w:val="0"/>
              <w:marBottom w:val="0"/>
              <w:divBdr>
                <w:top w:val="none" w:sz="0" w:space="0" w:color="auto"/>
                <w:left w:val="none" w:sz="0" w:space="0" w:color="auto"/>
                <w:bottom w:val="none" w:sz="0" w:space="0" w:color="auto"/>
                <w:right w:val="none" w:sz="0" w:space="0" w:color="auto"/>
              </w:divBdr>
              <w:divsChild>
                <w:div w:id="650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989">
          <w:marLeft w:val="0"/>
          <w:marRight w:val="0"/>
          <w:marTop w:val="0"/>
          <w:marBottom w:val="0"/>
          <w:divBdr>
            <w:top w:val="none" w:sz="0" w:space="0" w:color="auto"/>
            <w:left w:val="none" w:sz="0" w:space="0" w:color="auto"/>
            <w:bottom w:val="none" w:sz="0" w:space="0" w:color="auto"/>
            <w:right w:val="none" w:sz="0" w:space="0" w:color="auto"/>
          </w:divBdr>
          <w:divsChild>
            <w:div w:id="17406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5841">
      <w:bodyDiv w:val="1"/>
      <w:marLeft w:val="0"/>
      <w:marRight w:val="0"/>
      <w:marTop w:val="0"/>
      <w:marBottom w:val="0"/>
      <w:divBdr>
        <w:top w:val="none" w:sz="0" w:space="0" w:color="auto"/>
        <w:left w:val="none" w:sz="0" w:space="0" w:color="auto"/>
        <w:bottom w:val="none" w:sz="0" w:space="0" w:color="auto"/>
        <w:right w:val="none" w:sz="0" w:space="0" w:color="auto"/>
      </w:divBdr>
    </w:div>
    <w:div w:id="808790102">
      <w:bodyDiv w:val="1"/>
      <w:marLeft w:val="0"/>
      <w:marRight w:val="0"/>
      <w:marTop w:val="0"/>
      <w:marBottom w:val="0"/>
      <w:divBdr>
        <w:top w:val="none" w:sz="0" w:space="0" w:color="auto"/>
        <w:left w:val="none" w:sz="0" w:space="0" w:color="auto"/>
        <w:bottom w:val="none" w:sz="0" w:space="0" w:color="auto"/>
        <w:right w:val="none" w:sz="0" w:space="0" w:color="auto"/>
      </w:divBdr>
      <w:divsChild>
        <w:div w:id="944993413">
          <w:marLeft w:val="0"/>
          <w:marRight w:val="0"/>
          <w:marTop w:val="0"/>
          <w:marBottom w:val="0"/>
          <w:divBdr>
            <w:top w:val="none" w:sz="0" w:space="0" w:color="auto"/>
            <w:left w:val="none" w:sz="0" w:space="0" w:color="auto"/>
            <w:bottom w:val="none" w:sz="0" w:space="0" w:color="auto"/>
            <w:right w:val="none" w:sz="0" w:space="0" w:color="auto"/>
          </w:divBdr>
        </w:div>
      </w:divsChild>
    </w:div>
    <w:div w:id="836531899">
      <w:bodyDiv w:val="1"/>
      <w:marLeft w:val="0"/>
      <w:marRight w:val="0"/>
      <w:marTop w:val="0"/>
      <w:marBottom w:val="0"/>
      <w:divBdr>
        <w:top w:val="none" w:sz="0" w:space="0" w:color="auto"/>
        <w:left w:val="none" w:sz="0" w:space="0" w:color="auto"/>
        <w:bottom w:val="none" w:sz="0" w:space="0" w:color="auto"/>
        <w:right w:val="none" w:sz="0" w:space="0" w:color="auto"/>
      </w:divBdr>
      <w:divsChild>
        <w:div w:id="956063265">
          <w:marLeft w:val="0"/>
          <w:marRight w:val="0"/>
          <w:marTop w:val="0"/>
          <w:marBottom w:val="0"/>
          <w:divBdr>
            <w:top w:val="none" w:sz="0" w:space="0" w:color="auto"/>
            <w:left w:val="none" w:sz="0" w:space="0" w:color="auto"/>
            <w:bottom w:val="none" w:sz="0" w:space="0" w:color="auto"/>
            <w:right w:val="none" w:sz="0" w:space="0" w:color="auto"/>
          </w:divBdr>
          <w:divsChild>
            <w:div w:id="17769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1635">
      <w:bodyDiv w:val="1"/>
      <w:marLeft w:val="0"/>
      <w:marRight w:val="0"/>
      <w:marTop w:val="0"/>
      <w:marBottom w:val="0"/>
      <w:divBdr>
        <w:top w:val="none" w:sz="0" w:space="0" w:color="auto"/>
        <w:left w:val="none" w:sz="0" w:space="0" w:color="auto"/>
        <w:bottom w:val="none" w:sz="0" w:space="0" w:color="auto"/>
        <w:right w:val="none" w:sz="0" w:space="0" w:color="auto"/>
      </w:divBdr>
      <w:divsChild>
        <w:div w:id="1343817119">
          <w:marLeft w:val="0"/>
          <w:marRight w:val="0"/>
          <w:marTop w:val="0"/>
          <w:marBottom w:val="0"/>
          <w:divBdr>
            <w:top w:val="none" w:sz="0" w:space="0" w:color="auto"/>
            <w:left w:val="none" w:sz="0" w:space="0" w:color="auto"/>
            <w:bottom w:val="none" w:sz="0" w:space="0" w:color="auto"/>
            <w:right w:val="none" w:sz="0" w:space="0" w:color="auto"/>
          </w:divBdr>
          <w:divsChild>
            <w:div w:id="13301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3337">
      <w:bodyDiv w:val="1"/>
      <w:marLeft w:val="0"/>
      <w:marRight w:val="0"/>
      <w:marTop w:val="0"/>
      <w:marBottom w:val="0"/>
      <w:divBdr>
        <w:top w:val="none" w:sz="0" w:space="0" w:color="auto"/>
        <w:left w:val="none" w:sz="0" w:space="0" w:color="auto"/>
        <w:bottom w:val="none" w:sz="0" w:space="0" w:color="auto"/>
        <w:right w:val="none" w:sz="0" w:space="0" w:color="auto"/>
      </w:divBdr>
    </w:div>
    <w:div w:id="894505038">
      <w:bodyDiv w:val="1"/>
      <w:marLeft w:val="0"/>
      <w:marRight w:val="0"/>
      <w:marTop w:val="0"/>
      <w:marBottom w:val="0"/>
      <w:divBdr>
        <w:top w:val="none" w:sz="0" w:space="0" w:color="auto"/>
        <w:left w:val="none" w:sz="0" w:space="0" w:color="auto"/>
        <w:bottom w:val="none" w:sz="0" w:space="0" w:color="auto"/>
        <w:right w:val="none" w:sz="0" w:space="0" w:color="auto"/>
      </w:divBdr>
    </w:div>
    <w:div w:id="898855846">
      <w:bodyDiv w:val="1"/>
      <w:marLeft w:val="0"/>
      <w:marRight w:val="0"/>
      <w:marTop w:val="0"/>
      <w:marBottom w:val="0"/>
      <w:divBdr>
        <w:top w:val="none" w:sz="0" w:space="0" w:color="auto"/>
        <w:left w:val="none" w:sz="0" w:space="0" w:color="auto"/>
        <w:bottom w:val="none" w:sz="0" w:space="0" w:color="auto"/>
        <w:right w:val="none" w:sz="0" w:space="0" w:color="auto"/>
      </w:divBdr>
      <w:divsChild>
        <w:div w:id="1527982087">
          <w:marLeft w:val="0"/>
          <w:marRight w:val="0"/>
          <w:marTop w:val="0"/>
          <w:marBottom w:val="0"/>
          <w:divBdr>
            <w:top w:val="none" w:sz="0" w:space="0" w:color="auto"/>
            <w:left w:val="none" w:sz="0" w:space="0" w:color="auto"/>
            <w:bottom w:val="none" w:sz="0" w:space="0" w:color="auto"/>
            <w:right w:val="none" w:sz="0" w:space="0" w:color="auto"/>
          </w:divBdr>
        </w:div>
      </w:divsChild>
    </w:div>
    <w:div w:id="954288542">
      <w:bodyDiv w:val="1"/>
      <w:marLeft w:val="0"/>
      <w:marRight w:val="0"/>
      <w:marTop w:val="0"/>
      <w:marBottom w:val="0"/>
      <w:divBdr>
        <w:top w:val="none" w:sz="0" w:space="0" w:color="auto"/>
        <w:left w:val="none" w:sz="0" w:space="0" w:color="auto"/>
        <w:bottom w:val="none" w:sz="0" w:space="0" w:color="auto"/>
        <w:right w:val="none" w:sz="0" w:space="0" w:color="auto"/>
      </w:divBdr>
    </w:div>
    <w:div w:id="959188045">
      <w:bodyDiv w:val="1"/>
      <w:marLeft w:val="0"/>
      <w:marRight w:val="0"/>
      <w:marTop w:val="0"/>
      <w:marBottom w:val="0"/>
      <w:divBdr>
        <w:top w:val="none" w:sz="0" w:space="0" w:color="auto"/>
        <w:left w:val="none" w:sz="0" w:space="0" w:color="auto"/>
        <w:bottom w:val="none" w:sz="0" w:space="0" w:color="auto"/>
        <w:right w:val="none" w:sz="0" w:space="0" w:color="auto"/>
      </w:divBdr>
    </w:div>
    <w:div w:id="993333234">
      <w:bodyDiv w:val="1"/>
      <w:marLeft w:val="0"/>
      <w:marRight w:val="0"/>
      <w:marTop w:val="0"/>
      <w:marBottom w:val="0"/>
      <w:divBdr>
        <w:top w:val="none" w:sz="0" w:space="0" w:color="auto"/>
        <w:left w:val="none" w:sz="0" w:space="0" w:color="auto"/>
        <w:bottom w:val="none" w:sz="0" w:space="0" w:color="auto"/>
        <w:right w:val="none" w:sz="0" w:space="0" w:color="auto"/>
      </w:divBdr>
    </w:div>
    <w:div w:id="994649310">
      <w:bodyDiv w:val="1"/>
      <w:marLeft w:val="0"/>
      <w:marRight w:val="0"/>
      <w:marTop w:val="0"/>
      <w:marBottom w:val="0"/>
      <w:divBdr>
        <w:top w:val="none" w:sz="0" w:space="0" w:color="auto"/>
        <w:left w:val="none" w:sz="0" w:space="0" w:color="auto"/>
        <w:bottom w:val="none" w:sz="0" w:space="0" w:color="auto"/>
        <w:right w:val="none" w:sz="0" w:space="0" w:color="auto"/>
      </w:divBdr>
    </w:div>
    <w:div w:id="1054736894">
      <w:bodyDiv w:val="1"/>
      <w:marLeft w:val="0"/>
      <w:marRight w:val="0"/>
      <w:marTop w:val="0"/>
      <w:marBottom w:val="0"/>
      <w:divBdr>
        <w:top w:val="none" w:sz="0" w:space="0" w:color="auto"/>
        <w:left w:val="none" w:sz="0" w:space="0" w:color="auto"/>
        <w:bottom w:val="none" w:sz="0" w:space="0" w:color="auto"/>
        <w:right w:val="none" w:sz="0" w:space="0" w:color="auto"/>
      </w:divBdr>
    </w:div>
    <w:div w:id="1083718431">
      <w:bodyDiv w:val="1"/>
      <w:marLeft w:val="0"/>
      <w:marRight w:val="0"/>
      <w:marTop w:val="0"/>
      <w:marBottom w:val="0"/>
      <w:divBdr>
        <w:top w:val="none" w:sz="0" w:space="0" w:color="auto"/>
        <w:left w:val="none" w:sz="0" w:space="0" w:color="auto"/>
        <w:bottom w:val="none" w:sz="0" w:space="0" w:color="auto"/>
        <w:right w:val="none" w:sz="0" w:space="0" w:color="auto"/>
      </w:divBdr>
    </w:div>
    <w:div w:id="1129281853">
      <w:bodyDiv w:val="1"/>
      <w:marLeft w:val="0"/>
      <w:marRight w:val="0"/>
      <w:marTop w:val="0"/>
      <w:marBottom w:val="0"/>
      <w:divBdr>
        <w:top w:val="none" w:sz="0" w:space="0" w:color="auto"/>
        <w:left w:val="none" w:sz="0" w:space="0" w:color="auto"/>
        <w:bottom w:val="none" w:sz="0" w:space="0" w:color="auto"/>
        <w:right w:val="none" w:sz="0" w:space="0" w:color="auto"/>
      </w:divBdr>
    </w:div>
    <w:div w:id="1176580125">
      <w:bodyDiv w:val="1"/>
      <w:marLeft w:val="0"/>
      <w:marRight w:val="0"/>
      <w:marTop w:val="0"/>
      <w:marBottom w:val="0"/>
      <w:divBdr>
        <w:top w:val="none" w:sz="0" w:space="0" w:color="auto"/>
        <w:left w:val="none" w:sz="0" w:space="0" w:color="auto"/>
        <w:bottom w:val="none" w:sz="0" w:space="0" w:color="auto"/>
        <w:right w:val="none" w:sz="0" w:space="0" w:color="auto"/>
      </w:divBdr>
    </w:div>
    <w:div w:id="1189566512">
      <w:bodyDiv w:val="1"/>
      <w:marLeft w:val="0"/>
      <w:marRight w:val="0"/>
      <w:marTop w:val="0"/>
      <w:marBottom w:val="0"/>
      <w:divBdr>
        <w:top w:val="none" w:sz="0" w:space="0" w:color="auto"/>
        <w:left w:val="none" w:sz="0" w:space="0" w:color="auto"/>
        <w:bottom w:val="none" w:sz="0" w:space="0" w:color="auto"/>
        <w:right w:val="none" w:sz="0" w:space="0" w:color="auto"/>
      </w:divBdr>
      <w:divsChild>
        <w:div w:id="1825201847">
          <w:marLeft w:val="0"/>
          <w:marRight w:val="0"/>
          <w:marTop w:val="0"/>
          <w:marBottom w:val="0"/>
          <w:divBdr>
            <w:top w:val="none" w:sz="0" w:space="0" w:color="auto"/>
            <w:left w:val="none" w:sz="0" w:space="0" w:color="auto"/>
            <w:bottom w:val="none" w:sz="0" w:space="0" w:color="auto"/>
            <w:right w:val="none" w:sz="0" w:space="0" w:color="auto"/>
          </w:divBdr>
          <w:divsChild>
            <w:div w:id="4160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7987">
      <w:bodyDiv w:val="1"/>
      <w:marLeft w:val="0"/>
      <w:marRight w:val="0"/>
      <w:marTop w:val="0"/>
      <w:marBottom w:val="0"/>
      <w:divBdr>
        <w:top w:val="none" w:sz="0" w:space="0" w:color="auto"/>
        <w:left w:val="none" w:sz="0" w:space="0" w:color="auto"/>
        <w:bottom w:val="none" w:sz="0" w:space="0" w:color="auto"/>
        <w:right w:val="none" w:sz="0" w:space="0" w:color="auto"/>
      </w:divBdr>
    </w:div>
    <w:div w:id="1233926522">
      <w:bodyDiv w:val="1"/>
      <w:marLeft w:val="0"/>
      <w:marRight w:val="0"/>
      <w:marTop w:val="0"/>
      <w:marBottom w:val="0"/>
      <w:divBdr>
        <w:top w:val="none" w:sz="0" w:space="0" w:color="auto"/>
        <w:left w:val="none" w:sz="0" w:space="0" w:color="auto"/>
        <w:bottom w:val="none" w:sz="0" w:space="0" w:color="auto"/>
        <w:right w:val="none" w:sz="0" w:space="0" w:color="auto"/>
      </w:divBdr>
    </w:div>
    <w:div w:id="1236627809">
      <w:bodyDiv w:val="1"/>
      <w:marLeft w:val="0"/>
      <w:marRight w:val="0"/>
      <w:marTop w:val="0"/>
      <w:marBottom w:val="0"/>
      <w:divBdr>
        <w:top w:val="none" w:sz="0" w:space="0" w:color="auto"/>
        <w:left w:val="none" w:sz="0" w:space="0" w:color="auto"/>
        <w:bottom w:val="none" w:sz="0" w:space="0" w:color="auto"/>
        <w:right w:val="none" w:sz="0" w:space="0" w:color="auto"/>
      </w:divBdr>
    </w:div>
    <w:div w:id="1282884479">
      <w:bodyDiv w:val="1"/>
      <w:marLeft w:val="0"/>
      <w:marRight w:val="0"/>
      <w:marTop w:val="0"/>
      <w:marBottom w:val="0"/>
      <w:divBdr>
        <w:top w:val="none" w:sz="0" w:space="0" w:color="auto"/>
        <w:left w:val="none" w:sz="0" w:space="0" w:color="auto"/>
        <w:bottom w:val="none" w:sz="0" w:space="0" w:color="auto"/>
        <w:right w:val="none" w:sz="0" w:space="0" w:color="auto"/>
      </w:divBdr>
    </w:div>
    <w:div w:id="1313952290">
      <w:bodyDiv w:val="1"/>
      <w:marLeft w:val="0"/>
      <w:marRight w:val="0"/>
      <w:marTop w:val="0"/>
      <w:marBottom w:val="0"/>
      <w:divBdr>
        <w:top w:val="none" w:sz="0" w:space="0" w:color="auto"/>
        <w:left w:val="none" w:sz="0" w:space="0" w:color="auto"/>
        <w:bottom w:val="none" w:sz="0" w:space="0" w:color="auto"/>
        <w:right w:val="none" w:sz="0" w:space="0" w:color="auto"/>
      </w:divBdr>
    </w:div>
    <w:div w:id="1328754665">
      <w:bodyDiv w:val="1"/>
      <w:marLeft w:val="0"/>
      <w:marRight w:val="0"/>
      <w:marTop w:val="0"/>
      <w:marBottom w:val="0"/>
      <w:divBdr>
        <w:top w:val="none" w:sz="0" w:space="0" w:color="auto"/>
        <w:left w:val="none" w:sz="0" w:space="0" w:color="auto"/>
        <w:bottom w:val="none" w:sz="0" w:space="0" w:color="auto"/>
        <w:right w:val="none" w:sz="0" w:space="0" w:color="auto"/>
      </w:divBdr>
      <w:divsChild>
        <w:div w:id="170221547">
          <w:marLeft w:val="0"/>
          <w:marRight w:val="0"/>
          <w:marTop w:val="0"/>
          <w:marBottom w:val="0"/>
          <w:divBdr>
            <w:top w:val="none" w:sz="0" w:space="0" w:color="auto"/>
            <w:left w:val="none" w:sz="0" w:space="0" w:color="auto"/>
            <w:bottom w:val="none" w:sz="0" w:space="0" w:color="auto"/>
            <w:right w:val="none" w:sz="0" w:space="0" w:color="auto"/>
          </w:divBdr>
        </w:div>
      </w:divsChild>
    </w:div>
    <w:div w:id="1361513286">
      <w:bodyDiv w:val="1"/>
      <w:marLeft w:val="0"/>
      <w:marRight w:val="0"/>
      <w:marTop w:val="0"/>
      <w:marBottom w:val="0"/>
      <w:divBdr>
        <w:top w:val="none" w:sz="0" w:space="0" w:color="auto"/>
        <w:left w:val="none" w:sz="0" w:space="0" w:color="auto"/>
        <w:bottom w:val="none" w:sz="0" w:space="0" w:color="auto"/>
        <w:right w:val="none" w:sz="0" w:space="0" w:color="auto"/>
      </w:divBdr>
    </w:div>
    <w:div w:id="1367635788">
      <w:bodyDiv w:val="1"/>
      <w:marLeft w:val="0"/>
      <w:marRight w:val="0"/>
      <w:marTop w:val="0"/>
      <w:marBottom w:val="0"/>
      <w:divBdr>
        <w:top w:val="none" w:sz="0" w:space="0" w:color="auto"/>
        <w:left w:val="none" w:sz="0" w:space="0" w:color="auto"/>
        <w:bottom w:val="none" w:sz="0" w:space="0" w:color="auto"/>
        <w:right w:val="none" w:sz="0" w:space="0" w:color="auto"/>
      </w:divBdr>
    </w:div>
    <w:div w:id="1446384176">
      <w:bodyDiv w:val="1"/>
      <w:marLeft w:val="0"/>
      <w:marRight w:val="0"/>
      <w:marTop w:val="0"/>
      <w:marBottom w:val="0"/>
      <w:divBdr>
        <w:top w:val="none" w:sz="0" w:space="0" w:color="auto"/>
        <w:left w:val="none" w:sz="0" w:space="0" w:color="auto"/>
        <w:bottom w:val="none" w:sz="0" w:space="0" w:color="auto"/>
        <w:right w:val="none" w:sz="0" w:space="0" w:color="auto"/>
      </w:divBdr>
    </w:div>
    <w:div w:id="1511873833">
      <w:bodyDiv w:val="1"/>
      <w:marLeft w:val="0"/>
      <w:marRight w:val="0"/>
      <w:marTop w:val="0"/>
      <w:marBottom w:val="0"/>
      <w:divBdr>
        <w:top w:val="none" w:sz="0" w:space="0" w:color="auto"/>
        <w:left w:val="none" w:sz="0" w:space="0" w:color="auto"/>
        <w:bottom w:val="none" w:sz="0" w:space="0" w:color="auto"/>
        <w:right w:val="none" w:sz="0" w:space="0" w:color="auto"/>
      </w:divBdr>
    </w:div>
    <w:div w:id="1528442228">
      <w:bodyDiv w:val="1"/>
      <w:marLeft w:val="0"/>
      <w:marRight w:val="0"/>
      <w:marTop w:val="0"/>
      <w:marBottom w:val="0"/>
      <w:divBdr>
        <w:top w:val="none" w:sz="0" w:space="0" w:color="auto"/>
        <w:left w:val="none" w:sz="0" w:space="0" w:color="auto"/>
        <w:bottom w:val="none" w:sz="0" w:space="0" w:color="auto"/>
        <w:right w:val="none" w:sz="0" w:space="0" w:color="auto"/>
      </w:divBdr>
      <w:divsChild>
        <w:div w:id="1256016853">
          <w:marLeft w:val="0"/>
          <w:marRight w:val="0"/>
          <w:marTop w:val="0"/>
          <w:marBottom w:val="0"/>
          <w:divBdr>
            <w:top w:val="none" w:sz="0" w:space="0" w:color="auto"/>
            <w:left w:val="none" w:sz="0" w:space="0" w:color="auto"/>
            <w:bottom w:val="none" w:sz="0" w:space="0" w:color="auto"/>
            <w:right w:val="none" w:sz="0" w:space="0" w:color="auto"/>
          </w:divBdr>
        </w:div>
      </w:divsChild>
    </w:div>
    <w:div w:id="1544832432">
      <w:bodyDiv w:val="1"/>
      <w:marLeft w:val="0"/>
      <w:marRight w:val="0"/>
      <w:marTop w:val="0"/>
      <w:marBottom w:val="0"/>
      <w:divBdr>
        <w:top w:val="none" w:sz="0" w:space="0" w:color="auto"/>
        <w:left w:val="none" w:sz="0" w:space="0" w:color="auto"/>
        <w:bottom w:val="none" w:sz="0" w:space="0" w:color="auto"/>
        <w:right w:val="none" w:sz="0" w:space="0" w:color="auto"/>
      </w:divBdr>
    </w:div>
    <w:div w:id="1570656231">
      <w:bodyDiv w:val="1"/>
      <w:marLeft w:val="0"/>
      <w:marRight w:val="0"/>
      <w:marTop w:val="0"/>
      <w:marBottom w:val="0"/>
      <w:divBdr>
        <w:top w:val="none" w:sz="0" w:space="0" w:color="auto"/>
        <w:left w:val="none" w:sz="0" w:space="0" w:color="auto"/>
        <w:bottom w:val="none" w:sz="0" w:space="0" w:color="auto"/>
        <w:right w:val="none" w:sz="0" w:space="0" w:color="auto"/>
      </w:divBdr>
    </w:div>
    <w:div w:id="1647970987">
      <w:bodyDiv w:val="1"/>
      <w:marLeft w:val="0"/>
      <w:marRight w:val="0"/>
      <w:marTop w:val="0"/>
      <w:marBottom w:val="0"/>
      <w:divBdr>
        <w:top w:val="none" w:sz="0" w:space="0" w:color="auto"/>
        <w:left w:val="none" w:sz="0" w:space="0" w:color="auto"/>
        <w:bottom w:val="none" w:sz="0" w:space="0" w:color="auto"/>
        <w:right w:val="none" w:sz="0" w:space="0" w:color="auto"/>
      </w:divBdr>
    </w:div>
    <w:div w:id="1673141489">
      <w:bodyDiv w:val="1"/>
      <w:marLeft w:val="0"/>
      <w:marRight w:val="0"/>
      <w:marTop w:val="0"/>
      <w:marBottom w:val="0"/>
      <w:divBdr>
        <w:top w:val="none" w:sz="0" w:space="0" w:color="auto"/>
        <w:left w:val="none" w:sz="0" w:space="0" w:color="auto"/>
        <w:bottom w:val="none" w:sz="0" w:space="0" w:color="auto"/>
        <w:right w:val="none" w:sz="0" w:space="0" w:color="auto"/>
      </w:divBdr>
    </w:div>
    <w:div w:id="1711371877">
      <w:bodyDiv w:val="1"/>
      <w:marLeft w:val="0"/>
      <w:marRight w:val="0"/>
      <w:marTop w:val="0"/>
      <w:marBottom w:val="0"/>
      <w:divBdr>
        <w:top w:val="none" w:sz="0" w:space="0" w:color="auto"/>
        <w:left w:val="none" w:sz="0" w:space="0" w:color="auto"/>
        <w:bottom w:val="none" w:sz="0" w:space="0" w:color="auto"/>
        <w:right w:val="none" w:sz="0" w:space="0" w:color="auto"/>
      </w:divBdr>
      <w:divsChild>
        <w:div w:id="636111523">
          <w:marLeft w:val="0"/>
          <w:marRight w:val="0"/>
          <w:marTop w:val="0"/>
          <w:marBottom w:val="0"/>
          <w:divBdr>
            <w:top w:val="none" w:sz="0" w:space="0" w:color="auto"/>
            <w:left w:val="none" w:sz="0" w:space="0" w:color="auto"/>
            <w:bottom w:val="none" w:sz="0" w:space="0" w:color="auto"/>
            <w:right w:val="none" w:sz="0" w:space="0" w:color="auto"/>
          </w:divBdr>
          <w:divsChild>
            <w:div w:id="1740976382">
              <w:marLeft w:val="0"/>
              <w:marRight w:val="0"/>
              <w:marTop w:val="0"/>
              <w:marBottom w:val="0"/>
              <w:divBdr>
                <w:top w:val="none" w:sz="0" w:space="0" w:color="auto"/>
                <w:left w:val="none" w:sz="0" w:space="0" w:color="auto"/>
                <w:bottom w:val="none" w:sz="0" w:space="0" w:color="auto"/>
                <w:right w:val="none" w:sz="0" w:space="0" w:color="auto"/>
              </w:divBdr>
              <w:divsChild>
                <w:div w:id="486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42002">
      <w:bodyDiv w:val="1"/>
      <w:marLeft w:val="0"/>
      <w:marRight w:val="0"/>
      <w:marTop w:val="0"/>
      <w:marBottom w:val="0"/>
      <w:divBdr>
        <w:top w:val="none" w:sz="0" w:space="0" w:color="auto"/>
        <w:left w:val="none" w:sz="0" w:space="0" w:color="auto"/>
        <w:bottom w:val="none" w:sz="0" w:space="0" w:color="auto"/>
        <w:right w:val="none" w:sz="0" w:space="0" w:color="auto"/>
      </w:divBdr>
    </w:div>
    <w:div w:id="1886866217">
      <w:bodyDiv w:val="1"/>
      <w:marLeft w:val="0"/>
      <w:marRight w:val="0"/>
      <w:marTop w:val="0"/>
      <w:marBottom w:val="0"/>
      <w:divBdr>
        <w:top w:val="none" w:sz="0" w:space="0" w:color="auto"/>
        <w:left w:val="none" w:sz="0" w:space="0" w:color="auto"/>
        <w:bottom w:val="none" w:sz="0" w:space="0" w:color="auto"/>
        <w:right w:val="none" w:sz="0" w:space="0" w:color="auto"/>
      </w:divBdr>
    </w:div>
    <w:div w:id="1889681781">
      <w:bodyDiv w:val="1"/>
      <w:marLeft w:val="0"/>
      <w:marRight w:val="0"/>
      <w:marTop w:val="0"/>
      <w:marBottom w:val="0"/>
      <w:divBdr>
        <w:top w:val="none" w:sz="0" w:space="0" w:color="auto"/>
        <w:left w:val="none" w:sz="0" w:space="0" w:color="auto"/>
        <w:bottom w:val="none" w:sz="0" w:space="0" w:color="auto"/>
        <w:right w:val="none" w:sz="0" w:space="0" w:color="auto"/>
      </w:divBdr>
    </w:div>
    <w:div w:id="1897542718">
      <w:bodyDiv w:val="1"/>
      <w:marLeft w:val="0"/>
      <w:marRight w:val="0"/>
      <w:marTop w:val="0"/>
      <w:marBottom w:val="0"/>
      <w:divBdr>
        <w:top w:val="none" w:sz="0" w:space="0" w:color="auto"/>
        <w:left w:val="none" w:sz="0" w:space="0" w:color="auto"/>
        <w:bottom w:val="none" w:sz="0" w:space="0" w:color="auto"/>
        <w:right w:val="none" w:sz="0" w:space="0" w:color="auto"/>
      </w:divBdr>
    </w:div>
    <w:div w:id="1904870909">
      <w:bodyDiv w:val="1"/>
      <w:marLeft w:val="0"/>
      <w:marRight w:val="0"/>
      <w:marTop w:val="0"/>
      <w:marBottom w:val="0"/>
      <w:divBdr>
        <w:top w:val="none" w:sz="0" w:space="0" w:color="auto"/>
        <w:left w:val="none" w:sz="0" w:space="0" w:color="auto"/>
        <w:bottom w:val="none" w:sz="0" w:space="0" w:color="auto"/>
        <w:right w:val="none" w:sz="0" w:space="0" w:color="auto"/>
      </w:divBdr>
    </w:div>
    <w:div w:id="1937857757">
      <w:bodyDiv w:val="1"/>
      <w:marLeft w:val="0"/>
      <w:marRight w:val="0"/>
      <w:marTop w:val="0"/>
      <w:marBottom w:val="0"/>
      <w:divBdr>
        <w:top w:val="none" w:sz="0" w:space="0" w:color="auto"/>
        <w:left w:val="none" w:sz="0" w:space="0" w:color="auto"/>
        <w:bottom w:val="none" w:sz="0" w:space="0" w:color="auto"/>
        <w:right w:val="none" w:sz="0" w:space="0" w:color="auto"/>
      </w:divBdr>
    </w:div>
    <w:div w:id="1974092655">
      <w:bodyDiv w:val="1"/>
      <w:marLeft w:val="0"/>
      <w:marRight w:val="0"/>
      <w:marTop w:val="0"/>
      <w:marBottom w:val="0"/>
      <w:divBdr>
        <w:top w:val="none" w:sz="0" w:space="0" w:color="auto"/>
        <w:left w:val="none" w:sz="0" w:space="0" w:color="auto"/>
        <w:bottom w:val="none" w:sz="0" w:space="0" w:color="auto"/>
        <w:right w:val="none" w:sz="0" w:space="0" w:color="auto"/>
      </w:divBdr>
    </w:div>
    <w:div w:id="1978100112">
      <w:bodyDiv w:val="1"/>
      <w:marLeft w:val="0"/>
      <w:marRight w:val="0"/>
      <w:marTop w:val="0"/>
      <w:marBottom w:val="0"/>
      <w:divBdr>
        <w:top w:val="none" w:sz="0" w:space="0" w:color="auto"/>
        <w:left w:val="none" w:sz="0" w:space="0" w:color="auto"/>
        <w:bottom w:val="none" w:sz="0" w:space="0" w:color="auto"/>
        <w:right w:val="none" w:sz="0" w:space="0" w:color="auto"/>
      </w:divBdr>
    </w:div>
    <w:div w:id="2008366196">
      <w:bodyDiv w:val="1"/>
      <w:marLeft w:val="0"/>
      <w:marRight w:val="0"/>
      <w:marTop w:val="0"/>
      <w:marBottom w:val="0"/>
      <w:divBdr>
        <w:top w:val="none" w:sz="0" w:space="0" w:color="auto"/>
        <w:left w:val="none" w:sz="0" w:space="0" w:color="auto"/>
        <w:bottom w:val="none" w:sz="0" w:space="0" w:color="auto"/>
        <w:right w:val="none" w:sz="0" w:space="0" w:color="auto"/>
      </w:divBdr>
    </w:div>
    <w:div w:id="2043166451">
      <w:bodyDiv w:val="1"/>
      <w:marLeft w:val="0"/>
      <w:marRight w:val="0"/>
      <w:marTop w:val="0"/>
      <w:marBottom w:val="0"/>
      <w:divBdr>
        <w:top w:val="none" w:sz="0" w:space="0" w:color="auto"/>
        <w:left w:val="none" w:sz="0" w:space="0" w:color="auto"/>
        <w:bottom w:val="none" w:sz="0" w:space="0" w:color="auto"/>
        <w:right w:val="none" w:sz="0" w:space="0" w:color="auto"/>
      </w:divBdr>
    </w:div>
    <w:div w:id="2058624476">
      <w:bodyDiv w:val="1"/>
      <w:marLeft w:val="0"/>
      <w:marRight w:val="0"/>
      <w:marTop w:val="0"/>
      <w:marBottom w:val="0"/>
      <w:divBdr>
        <w:top w:val="none" w:sz="0" w:space="0" w:color="auto"/>
        <w:left w:val="none" w:sz="0" w:space="0" w:color="auto"/>
        <w:bottom w:val="none" w:sz="0" w:space="0" w:color="auto"/>
        <w:right w:val="none" w:sz="0" w:space="0" w:color="auto"/>
      </w:divBdr>
    </w:div>
    <w:div w:id="2087995018">
      <w:bodyDiv w:val="1"/>
      <w:marLeft w:val="0"/>
      <w:marRight w:val="0"/>
      <w:marTop w:val="0"/>
      <w:marBottom w:val="0"/>
      <w:divBdr>
        <w:top w:val="none" w:sz="0" w:space="0" w:color="auto"/>
        <w:left w:val="none" w:sz="0" w:space="0" w:color="auto"/>
        <w:bottom w:val="none" w:sz="0" w:space="0" w:color="auto"/>
        <w:right w:val="none" w:sz="0" w:space="0" w:color="auto"/>
      </w:divBdr>
    </w:div>
    <w:div w:id="2115321130">
      <w:bodyDiv w:val="1"/>
      <w:marLeft w:val="0"/>
      <w:marRight w:val="0"/>
      <w:marTop w:val="0"/>
      <w:marBottom w:val="0"/>
      <w:divBdr>
        <w:top w:val="none" w:sz="0" w:space="0" w:color="auto"/>
        <w:left w:val="none" w:sz="0" w:space="0" w:color="auto"/>
        <w:bottom w:val="none" w:sz="0" w:space="0" w:color="auto"/>
        <w:right w:val="none" w:sz="0" w:space="0" w:color="auto"/>
      </w:divBdr>
    </w:div>
    <w:div w:id="2120685655">
      <w:bodyDiv w:val="1"/>
      <w:marLeft w:val="0"/>
      <w:marRight w:val="0"/>
      <w:marTop w:val="0"/>
      <w:marBottom w:val="0"/>
      <w:divBdr>
        <w:top w:val="none" w:sz="0" w:space="0" w:color="auto"/>
        <w:left w:val="none" w:sz="0" w:space="0" w:color="auto"/>
        <w:bottom w:val="none" w:sz="0" w:space="0" w:color="auto"/>
        <w:right w:val="none" w:sz="0" w:space="0" w:color="auto"/>
      </w:divBdr>
    </w:div>
    <w:div w:id="21375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olympus.greatlearning.in/courses/39182/files/2197038/download?verifier=BvyyRdHbmm31rN3jJWMAKzaQkqwAZgqqjPLnCoYx&amp;wrap=1"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CCEA39-3DB5-49B9-9052-5FF15812A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38</Pages>
  <Words>6743</Words>
  <Characters>38438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SMDM PROJECT REPORT</vt:lpstr>
    </vt:vector>
  </TitlesOfParts>
  <Company/>
  <LinksUpToDate>false</LinksUpToDate>
  <CharactersWithSpaces>45091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SMDM PROJECT REPORT</dc:title>
  <dc:subject>DSBA</dc:subject>
  <dc:creator>Shripad Anwekar / PGPDSBA Online Mar_A2021</dc:creator>
  <cp:lastModifiedBy>Guest</cp:lastModifiedBy>
  <cp:revision>39</cp:revision>
  <dcterms:created xsi:type="dcterms:W3CDTF">2021-04-25T13:12:00Z</dcterms:created>
  <dcterms:modified xsi:type="dcterms:W3CDTF">2021-05-09T13:52:00Z</dcterms:modified>
</cp:coreProperties>
</file>