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1F6FB2"/>
          <w:sz w:val="17"/>
          <w:spacing w:val="30"/>
        </w:rPr>
        <w:t>BANKING VOICEBOT · INTEGRATION API</w:t>
      </w:r>
    </w:p>
    <w:p>
      <w:pPr>
        <w:spacing w:after="120"/>
        <w:pBdr>
          <w:bottom w:val="single" w:sz="18" w:space="8" w:color="1B4570"/>
        </w:pBdr>
        <w:keepNext/>
      </w:pPr>
      <w:r>
        <w:rPr>
          <w:rFonts w:ascii="Segoe UI" w:hAnsi="Segoe UI"/>
          <w:b/>
          <w:color w:val="1A1D21"/>
          <w:sz w:val="50"/>
        </w:rPr>
        <w:t>Chat Sessions</w:t>
      </w:r>
    </w:p>
    <w:p>
      <w:pPr>
        <w:spacing w:before="160" w:after="200"/>
      </w:pPr>
      <w:r>
        <w:rPr>
          <w:color w:val="5F6B76"/>
          <w:sz w:val="23"/>
        </w:rPr>
        <w:t>Lists chat conversations, newest first — one row per interaction, the chat equivalent of call history. Filter by customer to gather every chat for one person alongside their phone calls.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93"/>
            <w:shd w:val="clear" w:fill="5F6B76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1"/>
              </w:rPr>
              <w:t>GET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  <w:b/>
                <w:color w:val="1A1D21"/>
                <w:sz w:val="28"/>
              </w:rPr>
              <w:t>/api/v1/chat/sessions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rPr>
                <w:rFonts w:ascii="Consolas" w:hAnsi="Consolas"/>
                <w:color w:val="5F6B76"/>
                <w:sz w:val="19"/>
              </w:rPr>
              <w:t>scope: chat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5F6B76"/>
          <w:sz w:val="22"/>
        </w:rPr>
        <w:t xml:space="preserve">Note:  </w:t>
      </w:r>
      <w:r>
        <w:rPr>
          <w:color w:val="5F6B76"/>
          <w:sz w:val="22"/>
        </w:rPr>
        <w:t>All examples use the deployed host. For local testing, swap the base URL for http://localhost:5050.</w:t>
      </w: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ENDPOINT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METHOD</w:t>
            </w:r>
          </w:p>
        </w:tc>
        <w:tc>
          <w:tcPr>
            <w:tcW w:type="dxa" w:w="403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PATH</w:t>
            </w:r>
          </w:p>
        </w:tc>
        <w:tc>
          <w:tcPr>
            <w:tcW w:type="dxa" w:w="403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BASE URL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GET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/api/v1/chat/sessions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https://bankingvoicebot.nl-demo.com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HEADER</w:t>
            </w:r>
          </w:p>
        </w:tc>
        <w:tc>
          <w:tcPr>
            <w:tcW w:type="dxa" w:w="108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REQUIRED</w:t>
            </w:r>
          </w:p>
        </w:tc>
        <w:tc>
          <w:tcPr>
            <w:tcW w:type="dxa" w:w="66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X-API-Key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Yes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Integration API key with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permission. Requests without this header return </w:t>
            </w:r>
            <w:r>
              <w:rPr>
                <w:rFonts w:ascii="Consolas" w:hAnsi="Consolas"/>
                <w:b w:val="0"/>
                <w:sz w:val="18"/>
              </w:rPr>
              <w:t>401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Accept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No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Standard HTTP content negotiation. The endpoint always responds with </w:t>
            </w:r>
            <w:r>
              <w:rPr>
                <w:rFonts w:ascii="Consolas" w:hAnsi="Consolas"/>
                <w:b w:val="0"/>
                <w:sz w:val="18"/>
              </w:rPr>
              <w:t>application/json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728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NAME</w:t>
            </w:r>
          </w:p>
        </w:tc>
        <w:tc>
          <w:tcPr>
            <w:tcW w:type="dxa" w:w="1037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979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DEFAULT</w:t>
            </w:r>
          </w:p>
        </w:tc>
        <w:tc>
          <w:tcPr>
            <w:tcW w:type="dxa" w:w="583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customer_id</w:t>
            </w:r>
          </w:p>
        </w:tc>
        <w:tc>
          <w:tcPr>
            <w:tcW w:type="dxa" w:w="1037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979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Only conversations belonging to this bank customer (CIF).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contact_id</w:t>
            </w:r>
          </w:p>
        </w:tc>
        <w:tc>
          <w:tcPr>
            <w:tcW w:type="dxa" w:w="1037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979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Only conversations belonging to this contact.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agent_id</w:t>
            </w:r>
          </w:p>
        </w:tc>
        <w:tc>
          <w:tcPr>
            <w:tcW w:type="dxa" w:w="1037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979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Only conversations handled by this agent.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status</w:t>
            </w:r>
          </w:p>
        </w:tc>
        <w:tc>
          <w:tcPr>
            <w:tcW w:type="dxa" w:w="1037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979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both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active</w:t>
            </w:r>
            <w:r>
              <w:rPr>
                <w:b w:val="0"/>
                <w:sz w:val="20"/>
              </w:rPr>
              <w:t xml:space="preserve"> or </w:t>
            </w:r>
            <w:r>
              <w:rPr>
                <w:rFonts w:ascii="Consolas" w:hAnsi="Consolas"/>
                <w:b w:val="0"/>
                <w:sz w:val="18"/>
              </w:rPr>
              <w:t>completed</w:t>
            </w:r>
            <w:r>
              <w:rPr>
                <w:b w:val="0"/>
                <w:sz w:val="20"/>
              </w:rPr>
              <w:t xml:space="preserve"> — see Session status below.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page</w:t>
            </w:r>
          </w:p>
        </w:tc>
        <w:tc>
          <w:tcPr>
            <w:tcW w:type="dxa" w:w="1037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integer</w:t>
            </w:r>
          </w:p>
        </w:tc>
        <w:tc>
          <w:tcPr>
            <w:tcW w:type="dxa" w:w="979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Page number; must be &gt;= 1.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page_size</w:t>
            </w:r>
          </w:p>
        </w:tc>
        <w:tc>
          <w:tcPr>
            <w:tcW w:type="dxa" w:w="1037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integer</w:t>
            </w:r>
          </w:p>
        </w:tc>
        <w:tc>
          <w:tcPr>
            <w:tcW w:type="dxa" w:w="979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Rows per page, 1-100.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SESSION STATUS</w:t>
      </w:r>
    </w:p>
    <w:p>
      <w:pPr>
        <w:spacing w:after="120"/>
      </w:pPr>
      <w:r>
        <w:rPr>
          <w:sz w:val="22"/>
        </w:rPr>
        <w:t>A chat has no hang-up, so a conversation is treated as finished once it goes quiet.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STATUS</w:t>
            </w:r>
          </w:p>
        </w:tc>
        <w:tc>
          <w:tcPr>
            <w:tcW w:type="dxa" w:w="777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MEANING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active</w:t>
            </w:r>
          </w:p>
        </w:tc>
        <w:tc>
          <w:tcPr>
            <w:tcW w:type="dxa" w:w="777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A message was sent recently — the conversation is still going.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completed</w:t>
            </w:r>
          </w:p>
        </w:tc>
        <w:tc>
          <w:tcPr>
            <w:tcW w:type="dxa" w:w="777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No message for the idle window (30 minutes by default). </w:t>
            </w:r>
            <w:r>
              <w:rPr>
                <w:rFonts w:ascii="Consolas" w:hAnsi="Consolas"/>
                <w:b w:val="0"/>
                <w:sz w:val="18"/>
              </w:rPr>
              <w:t>ended_at</w:t>
            </w:r>
            <w:r>
              <w:rPr>
                <w:b w:val="0"/>
                <w:sz w:val="20"/>
              </w:rPr>
              <w:t xml:space="preserve"> records the last real activity, not when it was noticed.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color w:val="5F6B76"/>
          <w:sz w:val="20"/>
        </w:rPr>
        <w:t xml:space="preserve">A </w:t>
      </w:r>
      <w:r>
        <w:rPr>
          <w:rFonts w:ascii="Consolas" w:hAnsi="Consolas"/>
          <w:color w:val="5F6B76"/>
          <w:sz w:val="18"/>
        </w:rPr>
        <w:t>completed</w:t>
      </w:r>
      <w:r>
        <w:rPr>
          <w:color w:val="5F6B76"/>
          <w:sz w:val="20"/>
        </w:rPr>
        <w:t xml:space="preserve"> conversation that receives a new message becomes </w:t>
      </w:r>
      <w:r>
        <w:rPr>
          <w:rFonts w:ascii="Consolas" w:hAnsi="Consolas"/>
          <w:color w:val="5F6B76"/>
          <w:sz w:val="18"/>
        </w:rPr>
        <w:t>active</w:t>
      </w:r>
      <w:r>
        <w:rPr>
          <w:color w:val="5F6B76"/>
          <w:sz w:val="20"/>
        </w:rPr>
        <w:t xml:space="preserve"> again.</w:t>
      </w: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cURL — ALL CONVERSATIONS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curl -X GET "https://bankingvoicebot.nl-demo.com/api/v1/chat/sessions?page=1&amp;page_size=15"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"X-API-Key: $VOICEBOT_API_KEY"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cURL — ONE CUSTOMER'S FINISHED CHATS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curl -G "https://bankingvoicebot.nl-demo.com/api/v1/chat/sessions"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"X-API-Key: $VOICEBOT_API_KEY"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--data-urlencode "customer_id=CIF003"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--data-urlencode "status=completed"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--data-urlencode "page=1"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--data-urlencode "page_size=15"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RESPONSE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0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FIELD</w:t>
            </w:r>
          </w:p>
        </w:tc>
        <w:tc>
          <w:tcPr>
            <w:tcW w:type="dxa" w:w="165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554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success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Always </w:t>
            </w:r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on a 200 response.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data.sessions[]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array&lt;object&gt;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One entry per conversation, newest first.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data.pagination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object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page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page_size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total_records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total_pages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DATA.SESSIONS[]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0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FIELD</w:t>
            </w:r>
          </w:p>
        </w:tc>
        <w:tc>
          <w:tcPr>
            <w:tcW w:type="dxa" w:w="165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554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session_id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Conversation id. Pass it to </w:t>
            </w:r>
            <w:r>
              <w:rPr>
                <w:rFonts w:ascii="Consolas" w:hAnsi="Consolas"/>
                <w:b w:val="0"/>
                <w:sz w:val="18"/>
              </w:rPr>
              <w:t>GET /api/v1/chat/sessions/{session_id}</w:t>
            </w:r>
            <w:r>
              <w:rPr>
                <w:b w:val="0"/>
                <w:sz w:val="20"/>
              </w:rPr>
              <w:t xml:space="preserve"> for the messages.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agent that handled the conversation.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agent_name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That agent's display name.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customer_id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Bank customer (CIF) on the session.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contact_id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Contact reference on the session.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caller_name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Display name, when known.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phone_number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Number associated with the session.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is_bank_customer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when the session resolved to a bank customer record.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channel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Always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for this endpoint.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status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active</w:t>
            </w:r>
            <w:r>
              <w:rPr>
                <w:b w:val="0"/>
                <w:sz w:val="20"/>
              </w:rPr>
              <w:t xml:space="preserve"> or </w:t>
            </w:r>
            <w:r>
              <w:rPr>
                <w:rFonts w:ascii="Consolas" w:hAnsi="Consolas"/>
                <w:b w:val="0"/>
                <w:sz w:val="18"/>
              </w:rPr>
              <w:t>completed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authenticated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if the customer passed the OTP check.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message_count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integer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Messages exchanged, customer and assistant combined.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history_doc_id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Stored transcript document id.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intent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Intent of the most recent turn.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confidence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number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Confidence of that intent, 0-1.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data_source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Where the most recent answer came from.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detection_method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How that intent was resolved.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latency_ms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number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Processing time of the most recent turn.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started_at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ISO 8601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When the conversation began.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updated_at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ISO 8601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Last activity on the conversation.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SAMPLE RESPONSE — 200 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"success": true,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"data":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"sessions": [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"session_id": "chat-921af720-a133-4fbd-968b-ab1d1c6dc733",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"agent_id": "inbound-banking-default",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"agent_name": "Inbound Banking Assistant",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"customer_id": "CIF003",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"contact_id": null,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"caller_name": "Kwame Mensah",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"phone_number": "+233501234567",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"is_bank_customer": true,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"channel": "chat",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"status": "active",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"authenticated": false,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"message_count": 4,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"history_doc_id": "transcript:chat-921af720-a133-4fbd-968b-ab1d1c6dc733",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"intent": "faq_kyc",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"confidence": 0.6476,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"data_source": "rag",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"detection_method": "classifier",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"latency_ms": 375.4,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"started_at": "2026-09-25T13:25:04.245046+05:30",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"updated_at": "2026-09-25T13:25:05.419727+05:30"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],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"pagination":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"page": 1,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"page_size": 15,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"total_records": 7,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"total_pages": 1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1A1D21"/>
                <w:sz w:val="18"/>
              </w:rPr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EDF2F7"/>
            <w:tcBorders>
              <w:top w:val="nil"/>
              <w:left w:val="single" w:sz="14" w:space="0" w:color="1F6FB2"/>
              <w:bottom w:val="nil"/>
              <w:right w:val="nil"/>
            </w:tcBorders>
            <w:tcMar>
              <w:top w:w="110" w:type="dxa"/>
              <w:start w:w="15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color w:val="1F6FB2"/>
                <w:sz w:val="21"/>
              </w:rPr>
              <w:t xml:space="preserve">Grouping chat with calls  </w:t>
            </w:r>
            <w:r>
              <w:rPr>
                <w:rFonts w:ascii="Consolas" w:hAnsi="Consolas"/>
                <w:color w:val="1A1D21"/>
                <w:sz w:val="19"/>
              </w:rPr>
              <w:t>customer_id</w:t>
            </w:r>
            <w:r>
              <w:rPr>
                <w:color w:val="1A1D21"/>
                <w:sz w:val="21"/>
              </w:rPr>
              <w:t xml:space="preserve"> resolves to the same internal customer record a phone call uses, so a chat and a call for one person can be listed together under a single customer view. Use this endpoint for the chat side and </w:t>
            </w:r>
            <w:r>
              <w:rPr>
                <w:rFonts w:ascii="Consolas" w:hAnsi="Consolas"/>
                <w:color w:val="1A1D21"/>
                <w:sz w:val="19"/>
              </w:rPr>
              <w:t>GET /api/v1/call-data</w:t>
            </w:r>
            <w:r>
              <w:rPr>
                <w:color w:val="1A1D21"/>
                <w:sz w:val="21"/>
              </w:rPr>
              <w:t xml:space="preserve"> for the voice side.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STATUS</w:t>
            </w:r>
          </w:p>
        </w:tc>
        <w:tc>
          <w:tcPr>
            <w:tcW w:type="dxa" w:w="8208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MEANING</w:t>
            </w:r>
          </w:p>
        </w:tc>
      </w:tr>
      <w:tr>
        <w:tc>
          <w:tcPr>
            <w:tcW w:type="dxa" w:w="129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401</w:t>
            </w:r>
          </w:p>
        </w:tc>
        <w:tc>
          <w:tcPr>
            <w:tcW w:type="dxa" w:w="82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Missing or invalid </w:t>
            </w:r>
            <w:r>
              <w:rPr>
                <w:rFonts w:ascii="Consolas" w:hAnsi="Consolas"/>
                <w:b w:val="0"/>
                <w:sz w:val="18"/>
              </w:rPr>
              <w:t>X-API-Key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29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403</w:t>
            </w:r>
          </w:p>
        </w:tc>
        <w:tc>
          <w:tcPr>
            <w:tcW w:type="dxa" w:w="82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API key is valid but lacks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permission.</w:t>
            </w:r>
          </w:p>
        </w:tc>
      </w:tr>
      <w:tr>
        <w:tc>
          <w:tcPr>
            <w:tcW w:type="dxa" w:w="129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422</w:t>
            </w:r>
          </w:p>
        </w:tc>
        <w:tc>
          <w:tcPr>
            <w:tcW w:type="dxa" w:w="82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page</w:t>
            </w:r>
            <w:r>
              <w:rPr>
                <w:b w:val="0"/>
                <w:sz w:val="20"/>
              </w:rPr>
              <w:t xml:space="preserve"> &lt; 1, </w:t>
            </w:r>
            <w:r>
              <w:rPr>
                <w:rFonts w:ascii="Consolas" w:hAnsi="Consolas"/>
                <w:b w:val="0"/>
                <w:sz w:val="18"/>
              </w:rPr>
              <w:t>page_size</w:t>
            </w:r>
            <w:r>
              <w:rPr>
                <w:b w:val="0"/>
                <w:sz w:val="20"/>
              </w:rPr>
              <w:t xml:space="preserve"> outside 1-100, or a parameter failed type validation.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5F6B76"/>
        <w:sz w:val="16"/>
      </w:rPr>
      <w:t xml:space="preserve">Chat Sessions   ·   </w:t>
    </w:r>
    <w:fldSimple w:instr="PAGE">
      <w:r>
        <w:rPr>
          <w:sz w:val="16"/>
          <w:color w:val="5F6B7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A1D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