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e3a8a" w:val="clear"/>
        <w:spacing w:after="0" w:before="600" w:lineRule="auto"/>
        <w:jc w:val="center"/>
        <w:rPr/>
      </w:pPr>
      <w:r w:rsidDel="00000000" w:rsidR="00000000" w:rsidRPr="00000000">
        <w:rPr>
          <w:b w:val="1"/>
          <w:bCs w:val="1"/>
          <w:color w:val="ffffff"/>
          <w:sz w:val="52"/>
          <w:szCs w:val="52"/>
          <w:rtl w:val="0"/>
        </w:rPr>
        <w:br w:type="textWrapping"/>
        <w:t xml:space="preserve">BANKING VOICE ASSISTANT</w:t>
        <w:br w:type="textWrapping"/>
      </w:r>
      <w:r w:rsidDel="00000000" w:rsidR="00000000" w:rsidRPr="00000000">
        <w:rPr>
          <w:color w:val="bfdbfe"/>
          <w:sz w:val="30"/>
          <w:szCs w:val="30"/>
          <w:rtl w:val="0"/>
        </w:rPr>
        <w:t xml:space="preserve">Dashboard User Guide</w:t>
        <w:br w:type="textWrapp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b w:val="0"/>
          <w:bCs w:val="0"/>
          <w:i w:val="0"/>
          <w:iCs w:val="0"/>
          <w:color w:val="475569"/>
          <w:sz w:val="23"/>
          <w:szCs w:val="23"/>
          <w:rtl w:val="0"/>
        </w:rPr>
        <w:t xml:space="preserve">A plain-English guide to every screen in the web dashboard — how to place calls, test the bot by chat, run outbound campaigns, edit what the bot knows, and read the performance charts.</w:t>
      </w:r>
      <w:r w:rsidDel="00000000" w:rsidR="00000000" w:rsidRPr="00000000">
        <w:rPr>
          <w:rtl w:val="0"/>
        </w:rPr>
      </w:r>
    </w:p>
    <w:p w:rsidR="00000000" w:rsidDel="00000000" w:rsidP="00000000" w:rsidRDefault="00000000" w:rsidRPr="00000000" w14:paraId="00000004">
      <w:pPr>
        <w:keepNext w:val="1"/>
        <w:pBdr>
          <w:top w:color="cbd5e1" w:space="2" w:sz="4" w:val="single"/>
          <w:left w:color="cbd5e1" w:space="2" w:sz="4" w:val="single"/>
          <w:bottom w:color="cbd5e1" w:space="2" w:sz="4" w:val="single"/>
          <w:right w:color="cbd5e1" w:space="2" w:sz="4" w:val="single"/>
        </w:pBdr>
        <w:spacing w:after="40" w:before="120" w:lineRule="auto"/>
        <w:jc w:val="center"/>
        <w:rPr/>
      </w:pPr>
      <w:r w:rsidDel="00000000" w:rsidR="00000000" w:rsidRPr="00000000">
        <w:rPr/>
        <w:drawing>
          <wp:inline distB="0" distT="0" distL="114300" distR="114300">
            <wp:extent cx="6117336" cy="19464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17336" cy="19464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i w:val="1"/>
          <w:iCs w:val="1"/>
          <w:color w:val="64748b"/>
          <w:sz w:val="18"/>
          <w:szCs w:val="18"/>
          <w:rtl w:val="0"/>
        </w:rPr>
        <w:t xml:space="preserve">Figure 1 — The six areas of the dashboard, covered one by one in this guide.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638.0" w:type="dxa"/>
        <w:jc w:val="center"/>
        <w:tblLayout w:type="fixed"/>
        <w:tblLook w:val="0400"/>
      </w:tblPr>
      <w:tblGrid>
        <w:gridCol w:w="4819"/>
        <w:gridCol w:w="4819"/>
        <w:tblGridChange w:id="0">
          <w:tblGrid>
            <w:gridCol w:w="4819"/>
            <w:gridCol w:w="4819"/>
          </w:tblGrid>
        </w:tblGridChange>
      </w:tblGrid>
      <w:tr>
        <w:trPr>
          <w:cantSplit w:val="0"/>
          <w:tblHeader w:val="1"/>
        </w:trPr>
        <w:tc>
          <w:tcPr>
            <w:shd w:fill="1e3a8a" w:val="clear"/>
          </w:tcPr>
          <w:p w:rsidR="00000000" w:rsidDel="00000000" w:rsidP="00000000" w:rsidRDefault="00000000" w:rsidRPr="00000000" w14:paraId="00000007">
            <w:pPr>
              <w:spacing w:after="40" w:before="40" w:lineRule="auto"/>
              <w:rPr/>
            </w:pPr>
            <w:r w:rsidDel="00000000" w:rsidR="00000000" w:rsidRPr="00000000">
              <w:rPr>
                <w:rtl w:val="0"/>
              </w:rPr>
            </w:r>
          </w:p>
        </w:tc>
        <w:tc>
          <w:tcPr>
            <w:shd w:fill="1e3a8a" w:val="clear"/>
          </w:tcPr>
          <w:p w:rsidR="00000000" w:rsidDel="00000000" w:rsidP="00000000" w:rsidRDefault="00000000" w:rsidRPr="00000000" w14:paraId="00000008">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09">
            <w:pPr>
              <w:spacing w:after="40" w:before="40" w:lineRule="auto"/>
              <w:rPr/>
            </w:pPr>
            <w:r w:rsidDel="00000000" w:rsidR="00000000" w:rsidRPr="00000000">
              <w:rPr>
                <w:sz w:val="19"/>
                <w:szCs w:val="19"/>
                <w:rtl w:val="0"/>
              </w:rPr>
              <w:t xml:space="preserve">Who this is for</w:t>
            </w:r>
            <w:r w:rsidDel="00000000" w:rsidR="00000000" w:rsidRPr="00000000">
              <w:rPr>
                <w:rtl w:val="0"/>
              </w:rPr>
            </w:r>
          </w:p>
        </w:tc>
        <w:tc>
          <w:tcPr/>
          <w:p w:rsidR="00000000" w:rsidDel="00000000" w:rsidP="00000000" w:rsidRDefault="00000000" w:rsidRPr="00000000" w14:paraId="0000000A">
            <w:pPr>
              <w:spacing w:after="40" w:before="40" w:lineRule="auto"/>
              <w:rPr/>
            </w:pPr>
            <w:r w:rsidDel="00000000" w:rsidR="00000000" w:rsidRPr="00000000">
              <w:rPr>
                <w:sz w:val="19"/>
                <w:szCs w:val="19"/>
                <w:rtl w:val="0"/>
              </w:rPr>
              <w:t xml:space="preserve">Anyone using the dashboard — testers, business users, operations staff and demo presenters. No coding knowledge needed.</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0B">
            <w:pPr>
              <w:spacing w:after="40" w:before="40" w:lineRule="auto"/>
              <w:rPr/>
            </w:pPr>
            <w:r w:rsidDel="00000000" w:rsidR="00000000" w:rsidRPr="00000000">
              <w:rPr>
                <w:sz w:val="19"/>
                <w:szCs w:val="19"/>
                <w:rtl w:val="0"/>
              </w:rPr>
              <w:t xml:space="preserve">What it covers</w:t>
            </w:r>
            <w:r w:rsidDel="00000000" w:rsidR="00000000" w:rsidRPr="00000000">
              <w:rPr>
                <w:rtl w:val="0"/>
              </w:rPr>
            </w:r>
          </w:p>
        </w:tc>
        <w:tc>
          <w:tcPr>
            <w:shd w:fill="f8fafc" w:val="clear"/>
          </w:tcPr>
          <w:p w:rsidR="00000000" w:rsidDel="00000000" w:rsidP="00000000" w:rsidRDefault="00000000" w:rsidRPr="00000000" w14:paraId="0000000C">
            <w:pPr>
              <w:spacing w:after="40" w:before="40" w:lineRule="auto"/>
              <w:rPr/>
            </w:pPr>
            <w:r w:rsidDel="00000000" w:rsidR="00000000" w:rsidRPr="00000000">
              <w:rPr>
                <w:sz w:val="19"/>
                <w:szCs w:val="19"/>
                <w:rtl w:val="0"/>
              </w:rPr>
              <w:t xml:space="preserve">Every tab and panel in the web interface, plus common tasks and what to do when something looks wrong.</w:t>
            </w:r>
            <w:r w:rsidDel="00000000" w:rsidR="00000000" w:rsidRPr="00000000">
              <w:rPr>
                <w:rtl w:val="0"/>
              </w:rPr>
            </w:r>
          </w:p>
        </w:tc>
      </w:tr>
      <w:tr>
        <w:trPr>
          <w:cantSplit w:val="0"/>
          <w:tblHeader w:val="0"/>
        </w:trPr>
        <w:tc>
          <w:tcPr/>
          <w:p w:rsidR="00000000" w:rsidDel="00000000" w:rsidP="00000000" w:rsidRDefault="00000000" w:rsidRPr="00000000" w14:paraId="0000000D">
            <w:pPr>
              <w:spacing w:after="40" w:before="40" w:lineRule="auto"/>
              <w:rPr/>
            </w:pPr>
            <w:r w:rsidDel="00000000" w:rsidR="00000000" w:rsidRPr="00000000">
              <w:rPr>
                <w:sz w:val="19"/>
                <w:szCs w:val="19"/>
                <w:rtl w:val="0"/>
              </w:rPr>
              <w:t xml:space="preserve">Version</w:t>
            </w:r>
            <w:r w:rsidDel="00000000" w:rsidR="00000000" w:rsidRPr="00000000">
              <w:rPr>
                <w:rtl w:val="0"/>
              </w:rPr>
            </w:r>
          </w:p>
        </w:tc>
        <w:tc>
          <w:tcPr/>
          <w:p w:rsidR="00000000" w:rsidDel="00000000" w:rsidP="00000000" w:rsidRDefault="00000000" w:rsidRPr="00000000" w14:paraId="0000000E">
            <w:pPr>
              <w:spacing w:after="40" w:before="40" w:lineRule="auto"/>
              <w:rPr/>
            </w:pPr>
            <w:r w:rsidDel="00000000" w:rsidR="00000000" w:rsidRPr="00000000">
              <w:rPr>
                <w:sz w:val="19"/>
                <w:szCs w:val="19"/>
                <w:rtl w:val="0"/>
              </w:rPr>
              <w:t xml:space="preserve">September 2026</w:t>
            </w:r>
            <w:r w:rsidDel="00000000" w:rsidR="00000000" w:rsidRPr="00000000">
              <w:rPr>
                <w:rtl w:val="0"/>
              </w:rPr>
            </w:r>
          </w:p>
        </w:tc>
      </w:tr>
    </w:tbl>
    <w:p w:rsidR="00000000" w:rsidDel="00000000" w:rsidP="00000000" w:rsidRDefault="00000000" w:rsidRPr="00000000" w14:paraId="0000000F">
      <w:pPr>
        <w:spacing w:after="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1d4ed8" w:space="4" w:sz="10" w:val="single"/>
        </w:pBdr>
        <w:spacing w:after="200" w:lineRule="auto"/>
        <w:rPr/>
      </w:pPr>
      <w:r w:rsidDel="00000000" w:rsidR="00000000" w:rsidRPr="00000000">
        <w:rPr>
          <w:rtl w:val="0"/>
        </w:rPr>
        <w:t xml:space="preserve">Contents</w:t>
      </w:r>
    </w:p>
    <w:p w:rsidR="00000000" w:rsidDel="00000000" w:rsidP="00000000" w:rsidRDefault="00000000" w:rsidRPr="00000000" w14:paraId="00000012">
      <w:pPr>
        <w:spacing w:after="80" w:lineRule="auto"/>
        <w:ind w:left="216" w:firstLine="0"/>
        <w:rPr/>
      </w:pPr>
      <w:r w:rsidDel="00000000" w:rsidR="00000000" w:rsidRPr="00000000">
        <w:rPr>
          <w:b w:val="1"/>
          <w:bCs w:val="1"/>
          <w:color w:val="1d4ed8"/>
          <w:rtl w:val="0"/>
        </w:rPr>
        <w:t xml:space="preserve">1.  </w:t>
      </w:r>
      <w:r w:rsidDel="00000000" w:rsidR="00000000" w:rsidRPr="00000000">
        <w:rPr>
          <w:rtl w:val="0"/>
        </w:rPr>
        <w:t xml:space="preserve">What this application does</w:t>
      </w:r>
    </w:p>
    <w:p w:rsidR="00000000" w:rsidDel="00000000" w:rsidP="00000000" w:rsidRDefault="00000000" w:rsidRPr="00000000" w14:paraId="00000013">
      <w:pPr>
        <w:spacing w:after="80" w:lineRule="auto"/>
        <w:ind w:left="216" w:firstLine="0"/>
        <w:rPr/>
      </w:pPr>
      <w:r w:rsidDel="00000000" w:rsidR="00000000" w:rsidRPr="00000000">
        <w:rPr>
          <w:b w:val="1"/>
          <w:bCs w:val="1"/>
          <w:color w:val="1d4ed8"/>
          <w:rtl w:val="0"/>
        </w:rPr>
        <w:t xml:space="preserve">2.  </w:t>
      </w:r>
      <w:r w:rsidDel="00000000" w:rsidR="00000000" w:rsidRPr="00000000">
        <w:rPr>
          <w:rtl w:val="0"/>
        </w:rPr>
        <w:t xml:space="preserve">Getting started</w:t>
      </w:r>
    </w:p>
    <w:p w:rsidR="00000000" w:rsidDel="00000000" w:rsidP="00000000" w:rsidRDefault="00000000" w:rsidRPr="00000000" w14:paraId="00000014">
      <w:pPr>
        <w:spacing w:after="80" w:lineRule="auto"/>
        <w:ind w:left="216" w:firstLine="0"/>
        <w:rPr/>
      </w:pPr>
      <w:r w:rsidDel="00000000" w:rsidR="00000000" w:rsidRPr="00000000">
        <w:rPr>
          <w:b w:val="1"/>
          <w:bCs w:val="1"/>
          <w:color w:val="1d4ed8"/>
          <w:rtl w:val="0"/>
        </w:rPr>
        <w:t xml:space="preserve">3.  </w:t>
      </w:r>
      <w:r w:rsidDel="00000000" w:rsidR="00000000" w:rsidRPr="00000000">
        <w:rPr>
          <w:rtl w:val="0"/>
        </w:rPr>
        <w:t xml:space="preserve">The screen at a glance</w:t>
      </w:r>
    </w:p>
    <w:p w:rsidR="00000000" w:rsidDel="00000000" w:rsidP="00000000" w:rsidRDefault="00000000" w:rsidRPr="00000000" w14:paraId="00000015">
      <w:pPr>
        <w:spacing w:after="80" w:lineRule="auto"/>
        <w:ind w:left="216" w:firstLine="0"/>
        <w:rPr/>
      </w:pPr>
      <w:r w:rsidDel="00000000" w:rsidR="00000000" w:rsidRPr="00000000">
        <w:rPr>
          <w:b w:val="1"/>
          <w:bCs w:val="1"/>
          <w:color w:val="1d4ed8"/>
          <w:rtl w:val="0"/>
        </w:rPr>
        <w:t xml:space="preserve">4.  </w:t>
      </w:r>
      <w:r w:rsidDel="00000000" w:rsidR="00000000" w:rsidRPr="00000000">
        <w:rPr>
          <w:rtl w:val="0"/>
        </w:rPr>
        <w:t xml:space="preserve">Voice Mode — making and watching real calls</w:t>
      </w:r>
    </w:p>
    <w:p w:rsidR="00000000" w:rsidDel="00000000" w:rsidP="00000000" w:rsidRDefault="00000000" w:rsidRPr="00000000" w14:paraId="00000016">
      <w:pPr>
        <w:spacing w:after="80" w:lineRule="auto"/>
        <w:ind w:left="216" w:firstLine="0"/>
        <w:rPr/>
      </w:pPr>
      <w:r w:rsidDel="00000000" w:rsidR="00000000" w:rsidRPr="00000000">
        <w:rPr>
          <w:b w:val="1"/>
          <w:bCs w:val="1"/>
          <w:color w:val="1d4ed8"/>
          <w:rtl w:val="0"/>
        </w:rPr>
        <w:t xml:space="preserve">5.  </w:t>
      </w:r>
      <w:r w:rsidDel="00000000" w:rsidR="00000000" w:rsidRPr="00000000">
        <w:rPr>
          <w:rtl w:val="0"/>
        </w:rPr>
        <w:t xml:space="preserve">Chat Mode — testing by typing</w:t>
      </w:r>
    </w:p>
    <w:p w:rsidR="00000000" w:rsidDel="00000000" w:rsidP="00000000" w:rsidRDefault="00000000" w:rsidRPr="00000000" w14:paraId="00000017">
      <w:pPr>
        <w:spacing w:after="80" w:lineRule="auto"/>
        <w:ind w:left="216" w:firstLine="0"/>
        <w:rPr/>
      </w:pPr>
      <w:r w:rsidDel="00000000" w:rsidR="00000000" w:rsidRPr="00000000">
        <w:rPr>
          <w:b w:val="1"/>
          <w:bCs w:val="1"/>
          <w:color w:val="1d4ed8"/>
          <w:rtl w:val="0"/>
        </w:rPr>
        <w:t xml:space="preserve">6.  </w:t>
      </w:r>
      <w:r w:rsidDel="00000000" w:rsidR="00000000" w:rsidRPr="00000000">
        <w:rPr>
          <w:rtl w:val="0"/>
        </w:rPr>
        <w:t xml:space="preserve">Analytics — how the service is performing</w:t>
      </w:r>
    </w:p>
    <w:p w:rsidR="00000000" w:rsidDel="00000000" w:rsidP="00000000" w:rsidRDefault="00000000" w:rsidRPr="00000000" w14:paraId="00000018">
      <w:pPr>
        <w:spacing w:after="80" w:lineRule="auto"/>
        <w:ind w:left="216" w:firstLine="0"/>
        <w:rPr/>
      </w:pPr>
      <w:r w:rsidDel="00000000" w:rsidR="00000000" w:rsidRPr="00000000">
        <w:rPr>
          <w:b w:val="1"/>
          <w:bCs w:val="1"/>
          <w:color w:val="1d4ed8"/>
          <w:rtl w:val="0"/>
        </w:rPr>
        <w:t xml:space="preserve">7.  </w:t>
      </w:r>
      <w:r w:rsidDel="00000000" w:rsidR="00000000" w:rsidRPr="00000000">
        <w:rPr>
          <w:rtl w:val="0"/>
        </w:rPr>
        <w:t xml:space="preserve">Call Metrics — the detailed per-call table</w:t>
      </w:r>
    </w:p>
    <w:p w:rsidR="00000000" w:rsidDel="00000000" w:rsidP="00000000" w:rsidRDefault="00000000" w:rsidRPr="00000000" w14:paraId="00000019">
      <w:pPr>
        <w:spacing w:after="80" w:lineRule="auto"/>
        <w:ind w:left="216" w:firstLine="0"/>
        <w:rPr/>
      </w:pPr>
      <w:r w:rsidDel="00000000" w:rsidR="00000000" w:rsidRPr="00000000">
        <w:rPr>
          <w:b w:val="1"/>
          <w:bCs w:val="1"/>
          <w:color w:val="1d4ed8"/>
          <w:rtl w:val="0"/>
        </w:rPr>
        <w:t xml:space="preserve">8.  </w:t>
      </w:r>
      <w:r w:rsidDel="00000000" w:rsidR="00000000" w:rsidRPr="00000000">
        <w:rPr>
          <w:rtl w:val="0"/>
        </w:rPr>
        <w:t xml:space="preserve">Campaigns — calling a list of customers</w:t>
      </w:r>
    </w:p>
    <w:p w:rsidR="00000000" w:rsidDel="00000000" w:rsidP="00000000" w:rsidRDefault="00000000" w:rsidRPr="00000000" w14:paraId="0000001A">
      <w:pPr>
        <w:spacing w:after="80" w:lineRule="auto"/>
        <w:ind w:left="216" w:firstLine="0"/>
        <w:rPr/>
      </w:pPr>
      <w:r w:rsidDel="00000000" w:rsidR="00000000" w:rsidRPr="00000000">
        <w:rPr>
          <w:b w:val="1"/>
          <w:bCs w:val="1"/>
          <w:color w:val="1d4ed8"/>
          <w:rtl w:val="0"/>
        </w:rPr>
        <w:t xml:space="preserve">9.  </w:t>
      </w:r>
      <w:r w:rsidDel="00000000" w:rsidR="00000000" w:rsidRPr="00000000">
        <w:rPr>
          <w:rtl w:val="0"/>
        </w:rPr>
        <w:t xml:space="preserve">Resources — server and GPU health</w:t>
      </w:r>
    </w:p>
    <w:p w:rsidR="00000000" w:rsidDel="00000000" w:rsidP="00000000" w:rsidRDefault="00000000" w:rsidRPr="00000000" w14:paraId="0000001B">
      <w:pPr>
        <w:spacing w:after="80" w:lineRule="auto"/>
        <w:ind w:left="216" w:firstLine="0"/>
        <w:rPr/>
      </w:pPr>
      <w:r w:rsidDel="00000000" w:rsidR="00000000" w:rsidRPr="00000000">
        <w:rPr>
          <w:b w:val="1"/>
          <w:bCs w:val="1"/>
          <w:color w:val="1d4ed8"/>
          <w:rtl w:val="0"/>
        </w:rPr>
        <w:t xml:space="preserve">10.  </w:t>
      </w:r>
      <w:r w:rsidDel="00000000" w:rsidR="00000000" w:rsidRPr="00000000">
        <w:rPr>
          <w:rtl w:val="0"/>
        </w:rPr>
        <w:t xml:space="preserve">Session Logs panel</w:t>
      </w:r>
    </w:p>
    <w:p w:rsidR="00000000" w:rsidDel="00000000" w:rsidP="00000000" w:rsidRDefault="00000000" w:rsidRPr="00000000" w14:paraId="0000001C">
      <w:pPr>
        <w:spacing w:after="80" w:lineRule="auto"/>
        <w:ind w:left="216" w:firstLine="0"/>
        <w:rPr/>
      </w:pPr>
      <w:r w:rsidDel="00000000" w:rsidR="00000000" w:rsidRPr="00000000">
        <w:rPr>
          <w:b w:val="1"/>
          <w:bCs w:val="1"/>
          <w:color w:val="1d4ed8"/>
          <w:rtl w:val="0"/>
        </w:rPr>
        <w:t xml:space="preserve">11.  </w:t>
      </w:r>
      <w:r w:rsidDel="00000000" w:rsidR="00000000" w:rsidRPr="00000000">
        <w:rPr>
          <w:rtl w:val="0"/>
        </w:rPr>
        <w:t xml:space="preserve">Tool Selector panel</w:t>
      </w:r>
    </w:p>
    <w:p w:rsidR="00000000" w:rsidDel="00000000" w:rsidP="00000000" w:rsidRDefault="00000000" w:rsidRPr="00000000" w14:paraId="0000001D">
      <w:pPr>
        <w:spacing w:after="80" w:lineRule="auto"/>
        <w:ind w:left="216" w:firstLine="0"/>
        <w:rPr/>
      </w:pPr>
      <w:r w:rsidDel="00000000" w:rsidR="00000000" w:rsidRPr="00000000">
        <w:rPr>
          <w:b w:val="1"/>
          <w:bCs w:val="1"/>
          <w:color w:val="1d4ed8"/>
          <w:rtl w:val="0"/>
        </w:rPr>
        <w:t xml:space="preserve">12.  </w:t>
      </w:r>
      <w:r w:rsidDel="00000000" w:rsidR="00000000" w:rsidRPr="00000000">
        <w:rPr>
          <w:rtl w:val="0"/>
        </w:rPr>
        <w:t xml:space="preserve">Quick how-to</w:t>
      </w:r>
    </w:p>
    <w:p w:rsidR="00000000" w:rsidDel="00000000" w:rsidP="00000000" w:rsidRDefault="00000000" w:rsidRPr="00000000" w14:paraId="0000001E">
      <w:pPr>
        <w:spacing w:after="80" w:lineRule="auto"/>
        <w:ind w:left="216" w:firstLine="0"/>
        <w:rPr/>
      </w:pPr>
      <w:r w:rsidDel="00000000" w:rsidR="00000000" w:rsidRPr="00000000">
        <w:rPr>
          <w:b w:val="1"/>
          <w:bCs w:val="1"/>
          <w:color w:val="1d4ed8"/>
          <w:rtl w:val="0"/>
        </w:rPr>
        <w:t xml:space="preserve">13.  </w:t>
      </w:r>
      <w:r w:rsidDel="00000000" w:rsidR="00000000" w:rsidRPr="00000000">
        <w:rPr>
          <w:rtl w:val="0"/>
        </w:rPr>
        <w:t xml:space="preserve">If something goes wrong</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Bdr>
          <w:bottom w:color="1d4ed8" w:space="4" w:sz="10" w:val="single"/>
        </w:pBdr>
        <w:spacing w:after="200" w:lineRule="auto"/>
        <w:rPr/>
      </w:pPr>
      <w:r w:rsidDel="00000000" w:rsidR="00000000" w:rsidRPr="00000000">
        <w:rPr>
          <w:rtl w:val="0"/>
        </w:rPr>
        <w:t xml:space="preserve">1. What this application does</w:t>
      </w:r>
    </w:p>
    <w:p w:rsidR="00000000" w:rsidDel="00000000" w:rsidP="00000000" w:rsidRDefault="00000000" w:rsidRPr="00000000" w14:paraId="00000021">
      <w:pPr>
        <w:rPr/>
      </w:pPr>
      <w:r w:rsidDel="00000000" w:rsidR="00000000" w:rsidRPr="00000000">
        <w:rPr>
          <w:b w:val="0"/>
          <w:bCs w:val="0"/>
          <w:i w:val="0"/>
          <w:iCs w:val="0"/>
          <w:rtl w:val="0"/>
        </w:rPr>
        <w:t xml:space="preserve">The Banking Voice Assistant is an AI agent that talks to customers on the phone. It listens to what the caller says, understands the request, looks up the answer (from the bank's systems or from a knowledge base), and speaks the reply back in a natural voice.</w:t>
      </w:r>
      <w:r w:rsidDel="00000000" w:rsidR="00000000" w:rsidRPr="00000000">
        <w:rPr>
          <w:rtl w:val="0"/>
        </w:rPr>
      </w:r>
    </w:p>
    <w:p w:rsidR="00000000" w:rsidDel="00000000" w:rsidP="00000000" w:rsidRDefault="00000000" w:rsidRPr="00000000" w14:paraId="00000022">
      <w:pPr>
        <w:rPr/>
      </w:pPr>
      <w:r w:rsidDel="00000000" w:rsidR="00000000" w:rsidRPr="00000000">
        <w:rPr>
          <w:b w:val="0"/>
          <w:bCs w:val="0"/>
          <w:i w:val="0"/>
          <w:iCs w:val="0"/>
          <w:rtl w:val="0"/>
        </w:rPr>
        <w:t xml:space="preserve">It works in two directions: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Inbound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a customer calls in and the bot answers — balance, transactions, blocking a card, general questions.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Outbound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the bot calls the customer — EMI payment reminders, credit-card upgrade offers, forex transaction confirmations.</w:t>
      </w:r>
    </w:p>
    <w:p w:rsidR="00000000" w:rsidDel="00000000" w:rsidP="00000000" w:rsidRDefault="00000000" w:rsidRPr="00000000" w14:paraId="00000025">
      <w:pPr>
        <w:rPr/>
      </w:pPr>
      <w:r w:rsidDel="00000000" w:rsidR="00000000" w:rsidRPr="00000000">
        <w:rPr>
          <w:b w:val="0"/>
          <w:bCs w:val="0"/>
          <w:i w:val="0"/>
          <w:iCs w:val="0"/>
          <w:rtl w:val="0"/>
        </w:rPr>
        <w:t xml:space="preserve">The dashboard described in this guide is the control room for all of that. From one browser window you can place calls, watch live conversations, chat-test the bot without a phone, upload a calling list, edit the bot's answers, and see how fast and how accurately it is performing.</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pBdr>
          <w:bottom w:color="1d4ed8" w:space="4" w:sz="10" w:val="single"/>
        </w:pBdr>
        <w:spacing w:after="200" w:lineRule="auto"/>
        <w:rPr/>
      </w:pPr>
      <w:r w:rsidDel="00000000" w:rsidR="00000000" w:rsidRPr="00000000">
        <w:rPr>
          <w:rtl w:val="0"/>
        </w:rPr>
        <w:t xml:space="preserve">2. Getting started</w:t>
      </w:r>
    </w:p>
    <w:p w:rsidR="00000000" w:rsidDel="00000000" w:rsidP="00000000" w:rsidRDefault="00000000" w:rsidRPr="00000000" w14:paraId="00000028">
      <w:pPr>
        <w:pStyle w:val="Heading2"/>
        <w:rPr/>
      </w:pPr>
      <w:r w:rsidDel="00000000" w:rsidR="00000000" w:rsidRPr="00000000">
        <w:rPr>
          <w:rtl w:val="0"/>
        </w:rPr>
        <w:t xml:space="preserve">2.1 Opening the dashboard</w:t>
      </w:r>
    </w:p>
    <w:p w:rsidR="00000000" w:rsidDel="00000000" w:rsidP="00000000" w:rsidRDefault="00000000" w:rsidRPr="00000000" w14:paraId="00000029">
      <w:pPr>
        <w:rPr/>
      </w:pPr>
      <w:r w:rsidDel="00000000" w:rsidR="00000000" w:rsidRPr="00000000">
        <w:rPr>
          <w:b w:val="0"/>
          <w:bCs w:val="0"/>
          <w:i w:val="0"/>
          <w:iCs w:val="0"/>
          <w:rtl w:val="0"/>
        </w:rPr>
        <w:t xml:space="preserve">Open a browser (Chrome or Edge recommended) and go to the dashboard address given to you by your team. It usually looks like one of these:</w:t>
      </w:r>
      <w:r w:rsidDel="00000000" w:rsidR="00000000" w:rsidRPr="00000000">
        <w:rPr>
          <w:rtl w:val="0"/>
        </w:rPr>
      </w:r>
    </w:p>
    <w:tbl>
      <w:tblPr>
        <w:tblStyle w:val="Table2"/>
        <w:tblW w:w="9638.0" w:type="dxa"/>
        <w:jc w:val="center"/>
        <w:tblLayout w:type="fixed"/>
        <w:tblLook w:val="0400"/>
      </w:tblPr>
      <w:tblGrid>
        <w:gridCol w:w="4819"/>
        <w:gridCol w:w="4819"/>
        <w:tblGridChange w:id="0">
          <w:tblGrid>
            <w:gridCol w:w="4819"/>
            <w:gridCol w:w="4819"/>
          </w:tblGrid>
        </w:tblGridChange>
      </w:tblGrid>
      <w:tr>
        <w:trPr>
          <w:cantSplit w:val="0"/>
          <w:tblHeader w:val="1"/>
        </w:trPr>
        <w:tc>
          <w:tcPr>
            <w:shd w:fill="1e3a8a" w:val="clear"/>
          </w:tcPr>
          <w:p w:rsidR="00000000" w:rsidDel="00000000" w:rsidP="00000000" w:rsidRDefault="00000000" w:rsidRPr="00000000" w14:paraId="0000002A">
            <w:pPr>
              <w:spacing w:after="40" w:before="40" w:lineRule="auto"/>
              <w:rPr/>
            </w:pPr>
            <w:r w:rsidDel="00000000" w:rsidR="00000000" w:rsidRPr="00000000">
              <w:rPr>
                <w:b w:val="1"/>
                <w:bCs w:val="1"/>
                <w:color w:val="ffffff"/>
                <w:sz w:val="19"/>
                <w:szCs w:val="19"/>
                <w:rtl w:val="0"/>
              </w:rPr>
              <w:t xml:space="preserve">Address</w:t>
            </w:r>
            <w:r w:rsidDel="00000000" w:rsidR="00000000" w:rsidRPr="00000000">
              <w:rPr>
                <w:rtl w:val="0"/>
              </w:rPr>
            </w:r>
          </w:p>
        </w:tc>
        <w:tc>
          <w:tcPr>
            <w:shd w:fill="1e3a8a" w:val="clear"/>
          </w:tcPr>
          <w:p w:rsidR="00000000" w:rsidDel="00000000" w:rsidP="00000000" w:rsidRDefault="00000000" w:rsidRPr="00000000" w14:paraId="0000002B">
            <w:pPr>
              <w:spacing w:after="40" w:before="40" w:lineRule="auto"/>
              <w:rPr/>
            </w:pPr>
            <w:r w:rsidDel="00000000" w:rsidR="00000000" w:rsidRPr="00000000">
              <w:rPr>
                <w:b w:val="1"/>
                <w:bCs w:val="1"/>
                <w:color w:val="ffffff"/>
                <w:sz w:val="19"/>
                <w:szCs w:val="19"/>
                <w:rtl w:val="0"/>
              </w:rPr>
              <w:t xml:space="preserve">What it is</w:t>
            </w:r>
            <w:r w:rsidDel="00000000" w:rsidR="00000000" w:rsidRPr="00000000">
              <w:rPr>
                <w:rtl w:val="0"/>
              </w:rPr>
            </w:r>
          </w:p>
        </w:tc>
      </w:tr>
      <w:tr>
        <w:trPr>
          <w:cantSplit w:val="0"/>
          <w:tblHeader w:val="0"/>
        </w:trPr>
        <w:tc>
          <w:tcPr/>
          <w:p w:rsidR="00000000" w:rsidDel="00000000" w:rsidP="00000000" w:rsidRDefault="00000000" w:rsidRPr="00000000" w14:paraId="0000002C">
            <w:pPr>
              <w:spacing w:after="40" w:before="40" w:lineRule="auto"/>
              <w:rPr/>
            </w:pPr>
            <w:r w:rsidDel="00000000" w:rsidR="00000000" w:rsidRPr="00000000">
              <w:rPr>
                <w:sz w:val="19"/>
                <w:szCs w:val="19"/>
                <w:rtl w:val="0"/>
              </w:rPr>
              <w:t xml:space="preserve">http://&lt;server-address&gt;:3000</w:t>
            </w:r>
            <w:r w:rsidDel="00000000" w:rsidR="00000000" w:rsidRPr="00000000">
              <w:rPr>
                <w:rtl w:val="0"/>
              </w:rPr>
            </w:r>
          </w:p>
        </w:tc>
        <w:tc>
          <w:tcPr/>
          <w:p w:rsidR="00000000" w:rsidDel="00000000" w:rsidP="00000000" w:rsidRDefault="00000000" w:rsidRPr="00000000" w14:paraId="0000002D">
            <w:pPr>
              <w:spacing w:after="40" w:before="40" w:lineRule="auto"/>
              <w:rPr/>
            </w:pPr>
            <w:r w:rsidDel="00000000" w:rsidR="00000000" w:rsidRPr="00000000">
              <w:rPr>
                <w:sz w:val="19"/>
                <w:szCs w:val="19"/>
                <w:rtl w:val="0"/>
              </w:rPr>
              <w:t xml:space="preserve">The dashboard — the normal way in</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2E">
            <w:pPr>
              <w:spacing w:after="40" w:before="40" w:lineRule="auto"/>
              <w:rPr/>
            </w:pPr>
            <w:r w:rsidDel="00000000" w:rsidR="00000000" w:rsidRPr="00000000">
              <w:rPr>
                <w:sz w:val="19"/>
                <w:szCs w:val="19"/>
                <w:rtl w:val="0"/>
              </w:rPr>
              <w:t xml:space="preserve">http://&lt;server-address&gt;:5050</w:t>
            </w:r>
            <w:r w:rsidDel="00000000" w:rsidR="00000000" w:rsidRPr="00000000">
              <w:rPr>
                <w:rtl w:val="0"/>
              </w:rPr>
            </w:r>
          </w:p>
        </w:tc>
        <w:tc>
          <w:tcPr>
            <w:shd w:fill="f8fafc" w:val="clear"/>
          </w:tcPr>
          <w:p w:rsidR="00000000" w:rsidDel="00000000" w:rsidP="00000000" w:rsidRDefault="00000000" w:rsidRPr="00000000" w14:paraId="0000002F">
            <w:pPr>
              <w:spacing w:after="40" w:before="40" w:lineRule="auto"/>
              <w:rPr/>
            </w:pPr>
            <w:r w:rsidDel="00000000" w:rsidR="00000000" w:rsidRPr="00000000">
              <w:rPr>
                <w:sz w:val="19"/>
                <w:szCs w:val="19"/>
                <w:rtl w:val="0"/>
              </w:rPr>
              <w:t xml:space="preserve">The dashboard's backend service</w:t>
            </w:r>
            <w:r w:rsidDel="00000000" w:rsidR="00000000" w:rsidRPr="00000000">
              <w:rPr>
                <w:rtl w:val="0"/>
              </w:rPr>
            </w:r>
          </w:p>
        </w:tc>
      </w:tr>
      <w:tr>
        <w:trPr>
          <w:cantSplit w:val="0"/>
          <w:tblHeader w:val="0"/>
        </w:trPr>
        <w:tc>
          <w:tcPr/>
          <w:p w:rsidR="00000000" w:rsidDel="00000000" w:rsidP="00000000" w:rsidRDefault="00000000" w:rsidRPr="00000000" w14:paraId="00000030">
            <w:pPr>
              <w:spacing w:after="40" w:before="40" w:lineRule="auto"/>
              <w:rPr/>
            </w:pPr>
            <w:r w:rsidDel="00000000" w:rsidR="00000000" w:rsidRPr="00000000">
              <w:rPr>
                <w:sz w:val="19"/>
                <w:szCs w:val="19"/>
                <w:rtl w:val="0"/>
              </w:rPr>
              <w:t xml:space="preserve">http://&lt;server-address&gt;:5051</w:t>
            </w:r>
            <w:r w:rsidDel="00000000" w:rsidR="00000000" w:rsidRPr="00000000">
              <w:rPr>
                <w:rtl w:val="0"/>
              </w:rPr>
            </w:r>
          </w:p>
        </w:tc>
        <w:tc>
          <w:tcPr/>
          <w:p w:rsidR="00000000" w:rsidDel="00000000" w:rsidP="00000000" w:rsidRDefault="00000000" w:rsidRPr="00000000" w14:paraId="00000031">
            <w:pPr>
              <w:spacing w:after="40" w:before="40" w:lineRule="auto"/>
              <w:rPr/>
            </w:pPr>
            <w:r w:rsidDel="00000000" w:rsidR="00000000" w:rsidRPr="00000000">
              <w:rPr>
                <w:sz w:val="19"/>
                <w:szCs w:val="19"/>
                <w:rtl w:val="0"/>
              </w:rPr>
              <w:t xml:space="preserve">Integration API, for other systems to connect to</w:t>
            </w:r>
            <w:r w:rsidDel="00000000" w:rsidR="00000000" w:rsidRPr="00000000">
              <w:rPr>
                <w:rtl w:val="0"/>
              </w:rPr>
            </w:r>
          </w:p>
        </w:tc>
      </w:tr>
    </w:tbl>
    <w:p w:rsidR="00000000" w:rsidDel="00000000" w:rsidP="00000000" w:rsidRDefault="00000000" w:rsidRPr="00000000" w14:paraId="00000032">
      <w:pPr>
        <w:spacing w:after="40" w:lineRule="auto"/>
        <w:rPr/>
      </w:pPr>
      <w:r w:rsidDel="00000000" w:rsidR="00000000" w:rsidRPr="00000000">
        <w:rPr>
          <w:rtl w:val="0"/>
        </w:rPr>
      </w:r>
    </w:p>
    <w:tbl>
      <w:tblPr>
        <w:tblStyle w:val="Table3"/>
        <w:tblW w:w="9638.0" w:type="dxa"/>
        <w:jc w:val="center"/>
        <w:tblLayout w:type="fixed"/>
        <w:tblLook w:val="0400"/>
      </w:tblPr>
      <w:tblGrid>
        <w:gridCol w:w="9638"/>
        <w:tblGridChange w:id="0">
          <w:tblGrid>
            <w:gridCol w:w="9638"/>
          </w:tblGrid>
        </w:tblGridChange>
      </w:tblGrid>
      <w:tr>
        <w:trPr>
          <w:cantSplit w:val="0"/>
          <w:tblHeader w:val="0"/>
        </w:trPr>
        <w:tc>
          <w:tcPr>
            <w:tcBorders>
              <w:left w:color="2563eb" w:space="0" w:sz="30" w:val="single"/>
            </w:tcBorders>
            <w:shd w:fill="eff6ff" w:val="clear"/>
          </w:tcPr>
          <w:p w:rsidR="00000000" w:rsidDel="00000000" w:rsidP="00000000" w:rsidRDefault="00000000" w:rsidRPr="00000000" w14:paraId="00000033">
            <w:pPr>
              <w:spacing w:after="80" w:before="80" w:lineRule="auto"/>
              <w:rPr/>
            </w:pPr>
            <w:r w:rsidDel="00000000" w:rsidR="00000000" w:rsidRPr="00000000">
              <w:rPr>
                <w:b w:val="1"/>
                <w:bCs w:val="1"/>
                <w:color w:val="2563eb"/>
                <w:sz w:val="19"/>
                <w:szCs w:val="19"/>
                <w:rtl w:val="0"/>
              </w:rPr>
              <w:t xml:space="preserve">Note   </w:t>
            </w:r>
            <w:r w:rsidDel="00000000" w:rsidR="00000000" w:rsidRPr="00000000">
              <w:rPr>
                <w:sz w:val="19"/>
                <w:szCs w:val="19"/>
                <w:rtl w:val="0"/>
              </w:rPr>
              <w:t xml:space="preserve">If you are sitting at the machine that runs the system, replace &lt;server-address&gt; with localhost.</w:t>
            </w:r>
            <w:r w:rsidDel="00000000" w:rsidR="00000000" w:rsidRPr="00000000">
              <w:rPr>
                <w:rtl w:val="0"/>
              </w:rPr>
            </w:r>
          </w:p>
        </w:tc>
      </w:tr>
    </w:tbl>
    <w:p w:rsidR="00000000" w:rsidDel="00000000" w:rsidP="00000000" w:rsidRDefault="00000000" w:rsidRPr="00000000" w14:paraId="00000034">
      <w:pPr>
        <w:spacing w:after="40" w:lineRule="auto"/>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2.2 Logging in</w:t>
      </w:r>
    </w:p>
    <w:p w:rsidR="00000000" w:rsidDel="00000000" w:rsidP="00000000" w:rsidRDefault="00000000" w:rsidRPr="00000000" w14:paraId="00000036">
      <w:pPr>
        <w:keepNext w:val="1"/>
        <w:pBdr>
          <w:top w:color="cbd5e1" w:space="2" w:sz="4" w:val="single"/>
          <w:left w:color="cbd5e1" w:space="2" w:sz="4" w:val="single"/>
          <w:bottom w:color="cbd5e1" w:space="2" w:sz="4" w:val="single"/>
          <w:right w:color="cbd5e1" w:space="2" w:sz="4" w:val="single"/>
        </w:pBdr>
        <w:spacing w:after="40" w:before="120" w:lineRule="auto"/>
        <w:jc w:val="center"/>
        <w:rPr/>
      </w:pPr>
      <w:r w:rsidDel="00000000" w:rsidR="00000000" w:rsidRPr="00000000">
        <w:rPr/>
        <w:drawing>
          <wp:inline distB="0" distT="0" distL="114300" distR="114300">
            <wp:extent cx="6117336" cy="3631473"/>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117336" cy="363147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lineRule="auto"/>
        <w:jc w:val="center"/>
        <w:rPr/>
      </w:pPr>
      <w:r w:rsidDel="00000000" w:rsidR="00000000" w:rsidRPr="00000000">
        <w:rPr>
          <w:i w:val="1"/>
          <w:iCs w:val="1"/>
          <w:color w:val="64748b"/>
          <w:sz w:val="18"/>
          <w:szCs w:val="18"/>
          <w:rtl w:val="0"/>
        </w:rPr>
        <w:t xml:space="preserve">Figure 2 — The login screen.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Enter your Username and Password.</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Tick Remember me if you want to stay signed in on this browser.</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Click LOGIN.</w:t>
      </w:r>
    </w:p>
    <w:p w:rsidR="00000000" w:rsidDel="00000000" w:rsidP="00000000" w:rsidRDefault="00000000" w:rsidRPr="00000000" w14:paraId="0000003B">
      <w:pPr>
        <w:rPr/>
      </w:pPr>
      <w:r w:rsidDel="00000000" w:rsidR="00000000" w:rsidRPr="00000000">
        <w:rPr>
          <w:b w:val="0"/>
          <w:bCs w:val="0"/>
          <w:i w:val="0"/>
          <w:iCs w:val="0"/>
          <w:rtl w:val="0"/>
        </w:rPr>
        <w:t xml:space="preserve">If the details are wrong you will see a red message under the form. If you see "Unable to connect to server", the system is not running — contact the person who administers it. To sign out, click Logout at the top-right.</w:t>
      </w:r>
      <w:r w:rsidDel="00000000" w:rsidR="00000000" w:rsidRPr="00000000">
        <w:rPr>
          <w:rtl w:val="0"/>
        </w:rPr>
      </w:r>
    </w:p>
    <w:tbl>
      <w:tblPr>
        <w:tblStyle w:val="Table4"/>
        <w:tblW w:w="9638.0" w:type="dxa"/>
        <w:jc w:val="center"/>
        <w:tblLayout w:type="fixed"/>
        <w:tblLook w:val="0400"/>
      </w:tblPr>
      <w:tblGrid>
        <w:gridCol w:w="9638"/>
        <w:tblGridChange w:id="0">
          <w:tblGrid>
            <w:gridCol w:w="9638"/>
          </w:tblGrid>
        </w:tblGridChange>
      </w:tblGrid>
      <w:tr>
        <w:trPr>
          <w:cantSplit w:val="0"/>
          <w:tblHeader w:val="0"/>
        </w:trPr>
        <w:tc>
          <w:tcPr>
            <w:tcBorders>
              <w:left w:color="d97706" w:space="0" w:sz="30" w:val="single"/>
            </w:tcBorders>
            <w:shd w:fill="fffbeb" w:val="clear"/>
          </w:tcPr>
          <w:p w:rsidR="00000000" w:rsidDel="00000000" w:rsidP="00000000" w:rsidRDefault="00000000" w:rsidRPr="00000000" w14:paraId="0000003C">
            <w:pPr>
              <w:spacing w:after="80" w:before="80" w:lineRule="auto"/>
              <w:rPr/>
            </w:pPr>
            <w:r w:rsidDel="00000000" w:rsidR="00000000" w:rsidRPr="00000000">
              <w:rPr>
                <w:b w:val="1"/>
                <w:bCs w:val="1"/>
                <w:color w:val="d97706"/>
                <w:sz w:val="19"/>
                <w:szCs w:val="19"/>
                <w:rtl w:val="0"/>
              </w:rPr>
              <w:t xml:space="preserve">Important   </w:t>
            </w:r>
            <w:r w:rsidDel="00000000" w:rsidR="00000000" w:rsidRPr="00000000">
              <w:rPr>
                <w:sz w:val="19"/>
                <w:szCs w:val="19"/>
                <w:rtl w:val="0"/>
              </w:rPr>
              <w:t xml:space="preserve">Credentials are set by your administrator. The software ships with a default account, so make sure it has been changed before the system is used with real customer data.</w:t>
            </w:r>
            <w:r w:rsidDel="00000000" w:rsidR="00000000" w:rsidRPr="00000000">
              <w:rPr>
                <w:rtl w:val="0"/>
              </w:rPr>
            </w:r>
          </w:p>
        </w:tc>
      </w:tr>
    </w:tbl>
    <w:p w:rsidR="00000000" w:rsidDel="00000000" w:rsidP="00000000" w:rsidRDefault="00000000" w:rsidRPr="00000000" w14:paraId="0000003D">
      <w:pPr>
        <w:spacing w:after="4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pBdr>
          <w:bottom w:color="1d4ed8" w:space="4" w:sz="10" w:val="single"/>
        </w:pBdr>
        <w:spacing w:after="200" w:lineRule="auto"/>
        <w:rPr/>
      </w:pPr>
      <w:r w:rsidDel="00000000" w:rsidR="00000000" w:rsidRPr="00000000">
        <w:rPr>
          <w:rtl w:val="0"/>
        </w:rPr>
        <w:t xml:space="preserve">3. The screen at a glance</w:t>
      </w:r>
    </w:p>
    <w:p w:rsidR="00000000" w:rsidDel="00000000" w:rsidP="00000000" w:rsidRDefault="00000000" w:rsidRPr="00000000" w14:paraId="00000040">
      <w:pPr>
        <w:rPr/>
      </w:pPr>
      <w:r w:rsidDel="00000000" w:rsidR="00000000" w:rsidRPr="00000000">
        <w:rPr>
          <w:b w:val="0"/>
          <w:bCs w:val="0"/>
          <w:i w:val="0"/>
          <w:iCs w:val="0"/>
          <w:rtl w:val="0"/>
        </w:rPr>
        <w:t xml:space="preserve">Every page shares the same frame: a dark blue bar across the top, a row of tabs beneath it, and the working area below.</w:t>
      </w:r>
      <w:r w:rsidDel="00000000" w:rsidR="00000000" w:rsidRPr="00000000">
        <w:rPr>
          <w:rtl w:val="0"/>
        </w:rPr>
      </w:r>
    </w:p>
    <w:p w:rsidR="00000000" w:rsidDel="00000000" w:rsidP="00000000" w:rsidRDefault="00000000" w:rsidRPr="00000000" w14:paraId="00000041">
      <w:pPr>
        <w:keepNext w:val="1"/>
        <w:pBdr>
          <w:top w:color="cbd5e1" w:space="2" w:sz="4" w:val="single"/>
          <w:left w:color="cbd5e1" w:space="2" w:sz="4" w:val="single"/>
          <w:bottom w:color="cbd5e1" w:space="2" w:sz="4" w:val="single"/>
          <w:right w:color="cbd5e1" w:space="2" w:sz="4" w:val="single"/>
        </w:pBdr>
        <w:spacing w:after="40" w:before="120" w:lineRule="auto"/>
        <w:jc w:val="center"/>
        <w:rPr/>
      </w:pPr>
      <w:r w:rsidDel="00000000" w:rsidR="00000000" w:rsidRPr="00000000">
        <w:rPr/>
        <w:drawing>
          <wp:inline distB="0" distT="0" distL="114300" distR="114300">
            <wp:extent cx="6117336" cy="439336"/>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117336" cy="43933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00" w:lineRule="auto"/>
        <w:jc w:val="center"/>
        <w:rPr/>
      </w:pPr>
      <w:r w:rsidDel="00000000" w:rsidR="00000000" w:rsidRPr="00000000">
        <w:rPr>
          <w:i w:val="1"/>
          <w:iCs w:val="1"/>
          <w:color w:val="64748b"/>
          <w:sz w:val="18"/>
          <w:szCs w:val="18"/>
          <w:rtl w:val="0"/>
        </w:rPr>
        <w:t xml:space="preserve">Figure 3 — The top bar and the tab row, always visible.</w:t>
      </w: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rtl w:val="0"/>
        </w:rPr>
        <w:t xml:space="preserve">Top bar</w:t>
      </w:r>
    </w:p>
    <w:tbl>
      <w:tblPr>
        <w:tblStyle w:val="Table5"/>
        <w:tblW w:w="9638.0" w:type="dxa"/>
        <w:jc w:val="center"/>
        <w:tblLayout w:type="fixed"/>
        <w:tblLook w:val="0400"/>
      </w:tblPr>
      <w:tblGrid>
        <w:gridCol w:w="4819"/>
        <w:gridCol w:w="4819"/>
        <w:tblGridChange w:id="0">
          <w:tblGrid>
            <w:gridCol w:w="4819"/>
            <w:gridCol w:w="4819"/>
          </w:tblGrid>
        </w:tblGridChange>
      </w:tblGrid>
      <w:tr>
        <w:trPr>
          <w:cantSplit w:val="0"/>
          <w:tblHeader w:val="1"/>
        </w:trPr>
        <w:tc>
          <w:tcPr>
            <w:shd w:fill="1e3a8a" w:val="clear"/>
          </w:tcPr>
          <w:p w:rsidR="00000000" w:rsidDel="00000000" w:rsidP="00000000" w:rsidRDefault="00000000" w:rsidRPr="00000000" w14:paraId="00000044">
            <w:pPr>
              <w:spacing w:after="40" w:before="40" w:lineRule="auto"/>
              <w:rPr/>
            </w:pPr>
            <w:r w:rsidDel="00000000" w:rsidR="00000000" w:rsidRPr="00000000">
              <w:rPr>
                <w:b w:val="1"/>
                <w:bCs w:val="1"/>
                <w:color w:val="ffffff"/>
                <w:sz w:val="19"/>
                <w:szCs w:val="19"/>
                <w:rtl w:val="0"/>
              </w:rPr>
              <w:t xml:space="preserve">Item</w:t>
            </w:r>
            <w:r w:rsidDel="00000000" w:rsidR="00000000" w:rsidRPr="00000000">
              <w:rPr>
                <w:rtl w:val="0"/>
              </w:rPr>
            </w:r>
          </w:p>
        </w:tc>
        <w:tc>
          <w:tcPr>
            <w:shd w:fill="1e3a8a" w:val="clear"/>
          </w:tcPr>
          <w:p w:rsidR="00000000" w:rsidDel="00000000" w:rsidP="00000000" w:rsidRDefault="00000000" w:rsidRPr="00000000" w14:paraId="00000045">
            <w:pPr>
              <w:spacing w:after="40" w:before="40" w:lineRule="auto"/>
              <w:rPr/>
            </w:pPr>
            <w:r w:rsidDel="00000000" w:rsidR="00000000" w:rsidRPr="00000000">
              <w:rPr>
                <w:b w:val="1"/>
                <w:bCs w:val="1"/>
                <w:color w:val="ffffff"/>
                <w:sz w:val="19"/>
                <w:szCs w:val="19"/>
                <w:rtl w:val="0"/>
              </w:rPr>
              <w:t xml:space="preserve">What it does</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40" w:before="40" w:lineRule="auto"/>
              <w:rPr/>
            </w:pPr>
            <w:r w:rsidDel="00000000" w:rsidR="00000000" w:rsidRPr="00000000">
              <w:rPr>
                <w:sz w:val="19"/>
                <w:szCs w:val="19"/>
                <w:rtl w:val="0"/>
              </w:rPr>
              <w:t xml:space="preserve">Banking Voice Assistant</w:t>
            </w:r>
            <w:r w:rsidDel="00000000" w:rsidR="00000000" w:rsidRPr="00000000">
              <w:rPr>
                <w:rtl w:val="0"/>
              </w:rPr>
            </w:r>
          </w:p>
        </w:tc>
        <w:tc>
          <w:tcPr/>
          <w:p w:rsidR="00000000" w:rsidDel="00000000" w:rsidP="00000000" w:rsidRDefault="00000000" w:rsidRPr="00000000" w14:paraId="00000047">
            <w:pPr>
              <w:spacing w:after="40" w:before="40" w:lineRule="auto"/>
              <w:rPr/>
            </w:pPr>
            <w:r w:rsidDel="00000000" w:rsidR="00000000" w:rsidRPr="00000000">
              <w:rPr>
                <w:sz w:val="19"/>
                <w:szCs w:val="19"/>
                <w:rtl w:val="0"/>
              </w:rPr>
              <w:t xml:space="preserve">The app name — always visible.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48">
            <w:pPr>
              <w:spacing w:after="40" w:before="40" w:lineRule="auto"/>
              <w:rPr/>
            </w:pPr>
            <w:r w:rsidDel="00000000" w:rsidR="00000000" w:rsidRPr="00000000">
              <w:rPr>
                <w:sz w:val="19"/>
                <w:szCs w:val="19"/>
                <w:rtl w:val="0"/>
              </w:rPr>
              <w:t xml:space="preserve">Langfuse</w:t>
            </w:r>
            <w:r w:rsidDel="00000000" w:rsidR="00000000" w:rsidRPr="00000000">
              <w:rPr>
                <w:rtl w:val="0"/>
              </w:rPr>
            </w:r>
          </w:p>
        </w:tc>
        <w:tc>
          <w:tcPr>
            <w:shd w:fill="f8fafc" w:val="clear"/>
          </w:tcPr>
          <w:p w:rsidR="00000000" w:rsidDel="00000000" w:rsidP="00000000" w:rsidRDefault="00000000" w:rsidRPr="00000000" w14:paraId="00000049">
            <w:pPr>
              <w:spacing w:after="40" w:before="40" w:lineRule="auto"/>
              <w:rPr/>
            </w:pPr>
            <w:r w:rsidDel="00000000" w:rsidR="00000000" w:rsidRPr="00000000">
              <w:rPr>
                <w:sz w:val="19"/>
                <w:szCs w:val="19"/>
                <w:rtl w:val="0"/>
              </w:rPr>
              <w:t xml:space="preserve">Opens the detailed AI tracing tool in a new tab. Only shown when tracing is switched on.</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40" w:before="40" w:lineRule="auto"/>
              <w:rPr/>
            </w:pPr>
            <w:r w:rsidDel="00000000" w:rsidR="00000000" w:rsidRPr="00000000">
              <w:rPr>
                <w:sz w:val="19"/>
                <w:szCs w:val="19"/>
                <w:rtl w:val="0"/>
              </w:rPr>
              <w:t xml:space="preserve">Logs</w:t>
            </w:r>
            <w:r w:rsidDel="00000000" w:rsidR="00000000" w:rsidRPr="00000000">
              <w:rPr>
                <w:rtl w:val="0"/>
              </w:rPr>
            </w:r>
          </w:p>
        </w:tc>
        <w:tc>
          <w:tcPr/>
          <w:p w:rsidR="00000000" w:rsidDel="00000000" w:rsidP="00000000" w:rsidRDefault="00000000" w:rsidRPr="00000000" w14:paraId="0000004B">
            <w:pPr>
              <w:spacing w:after="40" w:before="40" w:lineRule="auto"/>
              <w:rPr/>
            </w:pPr>
            <w:r w:rsidDel="00000000" w:rsidR="00000000" w:rsidRPr="00000000">
              <w:rPr>
                <w:sz w:val="19"/>
                <w:szCs w:val="19"/>
                <w:rtl w:val="0"/>
              </w:rPr>
              <w:t xml:space="preserve">Slides open the Session Logs panel on the right (section 10).</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4C">
            <w:pPr>
              <w:spacing w:after="40" w:before="40" w:lineRule="auto"/>
              <w:rPr/>
            </w:pPr>
            <w:r w:rsidDel="00000000" w:rsidR="00000000" w:rsidRPr="00000000">
              <w:rPr>
                <w:sz w:val="19"/>
                <w:szCs w:val="19"/>
                <w:rtl w:val="0"/>
              </w:rPr>
              <w:t xml:space="preserve">Tools</w:t>
            </w:r>
            <w:r w:rsidDel="00000000" w:rsidR="00000000" w:rsidRPr="00000000">
              <w:rPr>
                <w:rtl w:val="0"/>
              </w:rPr>
            </w:r>
          </w:p>
        </w:tc>
        <w:tc>
          <w:tcPr>
            <w:shd w:fill="f8fafc" w:val="clear"/>
          </w:tcPr>
          <w:p w:rsidR="00000000" w:rsidDel="00000000" w:rsidP="00000000" w:rsidRDefault="00000000" w:rsidRPr="00000000" w14:paraId="0000004D">
            <w:pPr>
              <w:spacing w:after="40" w:before="40" w:lineRule="auto"/>
              <w:rPr/>
            </w:pPr>
            <w:r w:rsidDel="00000000" w:rsidR="00000000" w:rsidRPr="00000000">
              <w:rPr>
                <w:sz w:val="19"/>
                <w:szCs w:val="19"/>
                <w:rtl w:val="0"/>
              </w:rPr>
              <w:t xml:space="preserve">Slides open the Tool Selector panel on the right (section 11).</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40" w:before="40" w:lineRule="auto"/>
              <w:rPr/>
            </w:pPr>
            <w:r w:rsidDel="00000000" w:rsidR="00000000" w:rsidRPr="00000000">
              <w:rPr>
                <w:sz w:val="19"/>
                <w:szCs w:val="19"/>
                <w:rtl w:val="0"/>
              </w:rPr>
              <w:t xml:space="preserve">Green / red dot</w:t>
            </w:r>
            <w:r w:rsidDel="00000000" w:rsidR="00000000" w:rsidRPr="00000000">
              <w:rPr>
                <w:rtl w:val="0"/>
              </w:rPr>
            </w:r>
          </w:p>
        </w:tc>
        <w:tc>
          <w:tcPr/>
          <w:p w:rsidR="00000000" w:rsidDel="00000000" w:rsidP="00000000" w:rsidRDefault="00000000" w:rsidRPr="00000000" w14:paraId="0000004F">
            <w:pPr>
              <w:spacing w:after="40" w:before="40" w:lineRule="auto"/>
              <w:rPr/>
            </w:pPr>
            <w:r w:rsidDel="00000000" w:rsidR="00000000" w:rsidRPr="00000000">
              <w:rPr>
                <w:sz w:val="19"/>
                <w:szCs w:val="19"/>
                <w:rtl w:val="0"/>
              </w:rPr>
              <w:t xml:space="preserve">Green = the page is live and receiving updates. Red = the connection dropped; it retries by itself.</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50">
            <w:pPr>
              <w:spacing w:after="40" w:before="40" w:lineRule="auto"/>
              <w:rPr/>
            </w:pPr>
            <w:r w:rsidDel="00000000" w:rsidR="00000000" w:rsidRPr="00000000">
              <w:rPr>
                <w:sz w:val="19"/>
                <w:szCs w:val="19"/>
                <w:rtl w:val="0"/>
              </w:rPr>
              <w:t xml:space="preserve">Logout</w:t>
            </w:r>
            <w:r w:rsidDel="00000000" w:rsidR="00000000" w:rsidRPr="00000000">
              <w:rPr>
                <w:rtl w:val="0"/>
              </w:rPr>
            </w:r>
          </w:p>
        </w:tc>
        <w:tc>
          <w:tcPr>
            <w:shd w:fill="f8fafc" w:val="clear"/>
          </w:tcPr>
          <w:p w:rsidR="00000000" w:rsidDel="00000000" w:rsidP="00000000" w:rsidRDefault="00000000" w:rsidRPr="00000000" w14:paraId="00000051">
            <w:pPr>
              <w:spacing w:after="40" w:before="40" w:lineRule="auto"/>
              <w:rPr/>
            </w:pPr>
            <w:r w:rsidDel="00000000" w:rsidR="00000000" w:rsidRPr="00000000">
              <w:rPr>
                <w:sz w:val="19"/>
                <w:szCs w:val="19"/>
                <w:rtl w:val="0"/>
              </w:rPr>
              <w:t xml:space="preserve">Signs you out.</w:t>
            </w:r>
            <w:r w:rsidDel="00000000" w:rsidR="00000000" w:rsidRPr="00000000">
              <w:rPr>
                <w:rtl w:val="0"/>
              </w:rPr>
            </w:r>
          </w:p>
        </w:tc>
      </w:tr>
    </w:tbl>
    <w:p w:rsidR="00000000" w:rsidDel="00000000" w:rsidP="00000000" w:rsidRDefault="00000000" w:rsidRPr="00000000" w14:paraId="00000052">
      <w:pPr>
        <w:spacing w:after="40" w:lineRule="auto"/>
        <w:rPr/>
      </w:pP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Tab row</w:t>
      </w:r>
    </w:p>
    <w:p w:rsidR="00000000" w:rsidDel="00000000" w:rsidP="00000000" w:rsidRDefault="00000000" w:rsidRPr="00000000" w14:paraId="00000054">
      <w:pPr>
        <w:rPr/>
      </w:pPr>
      <w:r w:rsidDel="00000000" w:rsidR="00000000" w:rsidRPr="00000000">
        <w:rPr>
          <w:b w:val="0"/>
          <w:bCs w:val="0"/>
          <w:i w:val="0"/>
          <w:iCs w:val="0"/>
          <w:rtl w:val="0"/>
        </w:rPr>
        <w:t xml:space="preserve">These six tabs are the main areas of the app. Each has its own section in this guide:</w:t>
      </w:r>
      <w:r w:rsidDel="00000000" w:rsidR="00000000" w:rsidRPr="00000000">
        <w:rPr>
          <w:rtl w:val="0"/>
        </w:rPr>
      </w:r>
    </w:p>
    <w:tbl>
      <w:tblPr>
        <w:tblStyle w:val="Table6"/>
        <w:tblW w:w="9638.0" w:type="dxa"/>
        <w:jc w:val="center"/>
        <w:tblLayout w:type="fixed"/>
        <w:tblLook w:val="0400"/>
      </w:tblPr>
      <w:tblGrid>
        <w:gridCol w:w="4819"/>
        <w:gridCol w:w="4819"/>
        <w:tblGridChange w:id="0">
          <w:tblGrid>
            <w:gridCol w:w="4819"/>
            <w:gridCol w:w="4819"/>
          </w:tblGrid>
        </w:tblGridChange>
      </w:tblGrid>
      <w:tr>
        <w:trPr>
          <w:cantSplit w:val="0"/>
          <w:tblHeader w:val="1"/>
        </w:trPr>
        <w:tc>
          <w:tcPr>
            <w:shd w:fill="1e3a8a" w:val="clear"/>
          </w:tcPr>
          <w:p w:rsidR="00000000" w:rsidDel="00000000" w:rsidP="00000000" w:rsidRDefault="00000000" w:rsidRPr="00000000" w14:paraId="00000055">
            <w:pPr>
              <w:spacing w:after="40" w:before="40" w:lineRule="auto"/>
              <w:rPr/>
            </w:pPr>
            <w:r w:rsidDel="00000000" w:rsidR="00000000" w:rsidRPr="00000000">
              <w:rPr>
                <w:b w:val="1"/>
                <w:bCs w:val="1"/>
                <w:color w:val="ffffff"/>
                <w:sz w:val="19"/>
                <w:szCs w:val="19"/>
                <w:rtl w:val="0"/>
              </w:rPr>
              <w:t xml:space="preserve">Tab</w:t>
            </w:r>
            <w:r w:rsidDel="00000000" w:rsidR="00000000" w:rsidRPr="00000000">
              <w:rPr>
                <w:rtl w:val="0"/>
              </w:rPr>
            </w:r>
          </w:p>
        </w:tc>
        <w:tc>
          <w:tcPr>
            <w:shd w:fill="1e3a8a" w:val="clear"/>
          </w:tcPr>
          <w:p w:rsidR="00000000" w:rsidDel="00000000" w:rsidP="00000000" w:rsidRDefault="00000000" w:rsidRPr="00000000" w14:paraId="00000056">
            <w:pPr>
              <w:spacing w:after="40" w:before="40" w:lineRule="auto"/>
              <w:rPr/>
            </w:pPr>
            <w:r w:rsidDel="00000000" w:rsidR="00000000" w:rsidRPr="00000000">
              <w:rPr>
                <w:b w:val="1"/>
                <w:bCs w:val="1"/>
                <w:color w:val="ffffff"/>
                <w:sz w:val="19"/>
                <w:szCs w:val="19"/>
                <w:rtl w:val="0"/>
              </w:rPr>
              <w:t xml:space="preserve">Use it to…</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40" w:before="40" w:lineRule="auto"/>
              <w:rPr/>
            </w:pPr>
            <w:r w:rsidDel="00000000" w:rsidR="00000000" w:rsidRPr="00000000">
              <w:rPr>
                <w:sz w:val="19"/>
                <w:szCs w:val="19"/>
                <w:rtl w:val="0"/>
              </w:rPr>
              <w:t xml:space="preserve">Voice Mode</w:t>
            </w:r>
            <w:r w:rsidDel="00000000" w:rsidR="00000000" w:rsidRPr="00000000">
              <w:rPr>
                <w:rtl w:val="0"/>
              </w:rPr>
            </w:r>
          </w:p>
        </w:tc>
        <w:tc>
          <w:tcPr/>
          <w:p w:rsidR="00000000" w:rsidDel="00000000" w:rsidP="00000000" w:rsidRDefault="00000000" w:rsidRPr="00000000" w14:paraId="00000058">
            <w:pPr>
              <w:spacing w:after="40" w:before="40" w:lineRule="auto"/>
              <w:rPr/>
            </w:pPr>
            <w:r w:rsidDel="00000000" w:rsidR="00000000" w:rsidRPr="00000000">
              <w:rPr>
                <w:sz w:val="19"/>
                <w:szCs w:val="19"/>
                <w:rtl w:val="0"/>
              </w:rPr>
              <w:t xml:space="preserve">Place a real phone call and watch the live conversation.</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59">
            <w:pPr>
              <w:spacing w:after="40" w:before="40" w:lineRule="auto"/>
              <w:rPr/>
            </w:pPr>
            <w:r w:rsidDel="00000000" w:rsidR="00000000" w:rsidRPr="00000000">
              <w:rPr>
                <w:sz w:val="19"/>
                <w:szCs w:val="19"/>
                <w:rtl w:val="0"/>
              </w:rPr>
              <w:t xml:space="preserve">Chat Mode</w:t>
            </w:r>
            <w:r w:rsidDel="00000000" w:rsidR="00000000" w:rsidRPr="00000000">
              <w:rPr>
                <w:rtl w:val="0"/>
              </w:rPr>
            </w:r>
          </w:p>
        </w:tc>
        <w:tc>
          <w:tcPr>
            <w:shd w:fill="f8fafc" w:val="clear"/>
          </w:tcPr>
          <w:p w:rsidR="00000000" w:rsidDel="00000000" w:rsidP="00000000" w:rsidRDefault="00000000" w:rsidRPr="00000000" w14:paraId="0000005A">
            <w:pPr>
              <w:spacing w:after="40" w:before="40" w:lineRule="auto"/>
              <w:rPr/>
            </w:pPr>
            <w:r w:rsidDel="00000000" w:rsidR="00000000" w:rsidRPr="00000000">
              <w:rPr>
                <w:sz w:val="19"/>
                <w:szCs w:val="19"/>
                <w:rtl w:val="0"/>
              </w:rPr>
              <w:t xml:space="preserve">Test the bot by typing, with no phone call involved.</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40" w:before="40" w:lineRule="auto"/>
              <w:rPr/>
            </w:pPr>
            <w:r w:rsidDel="00000000" w:rsidR="00000000" w:rsidRPr="00000000">
              <w:rPr>
                <w:sz w:val="19"/>
                <w:szCs w:val="19"/>
                <w:rtl w:val="0"/>
              </w:rPr>
              <w:t xml:space="preserve">Analytics</w:t>
            </w:r>
            <w:r w:rsidDel="00000000" w:rsidR="00000000" w:rsidRPr="00000000">
              <w:rPr>
                <w:rtl w:val="0"/>
              </w:rPr>
            </w:r>
          </w:p>
        </w:tc>
        <w:tc>
          <w:tcPr/>
          <w:p w:rsidR="00000000" w:rsidDel="00000000" w:rsidP="00000000" w:rsidRDefault="00000000" w:rsidRPr="00000000" w14:paraId="0000005C">
            <w:pPr>
              <w:spacing w:after="40" w:before="40" w:lineRule="auto"/>
              <w:rPr/>
            </w:pPr>
            <w:r w:rsidDel="00000000" w:rsidR="00000000" w:rsidRPr="00000000">
              <w:rPr>
                <w:sz w:val="19"/>
                <w:szCs w:val="19"/>
                <w:rtl w:val="0"/>
              </w:rPr>
              <w:t xml:space="preserve">See call volume, response speed and quality charts.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5D">
            <w:pPr>
              <w:spacing w:after="40" w:before="40" w:lineRule="auto"/>
              <w:rPr/>
            </w:pPr>
            <w:r w:rsidDel="00000000" w:rsidR="00000000" w:rsidRPr="00000000">
              <w:rPr>
                <w:sz w:val="19"/>
                <w:szCs w:val="19"/>
                <w:rtl w:val="0"/>
              </w:rPr>
              <w:t xml:space="preserve">Call Metrics</w:t>
            </w:r>
            <w:r w:rsidDel="00000000" w:rsidR="00000000" w:rsidRPr="00000000">
              <w:rPr>
                <w:rtl w:val="0"/>
              </w:rPr>
            </w:r>
          </w:p>
        </w:tc>
        <w:tc>
          <w:tcPr>
            <w:shd w:fill="f8fafc" w:val="clear"/>
          </w:tcPr>
          <w:p w:rsidR="00000000" w:rsidDel="00000000" w:rsidP="00000000" w:rsidRDefault="00000000" w:rsidRPr="00000000" w14:paraId="0000005E">
            <w:pPr>
              <w:spacing w:after="40" w:before="40" w:lineRule="auto"/>
              <w:rPr/>
            </w:pPr>
            <w:r w:rsidDel="00000000" w:rsidR="00000000" w:rsidRPr="00000000">
              <w:rPr>
                <w:sz w:val="19"/>
                <w:szCs w:val="19"/>
                <w:rtl w:val="0"/>
              </w:rPr>
              <w:t xml:space="preserve">See a detailed, per-call table of timings; export to CSV.</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40" w:before="40" w:lineRule="auto"/>
              <w:rPr/>
            </w:pPr>
            <w:r w:rsidDel="00000000" w:rsidR="00000000" w:rsidRPr="00000000">
              <w:rPr>
                <w:sz w:val="19"/>
                <w:szCs w:val="19"/>
                <w:rtl w:val="0"/>
              </w:rPr>
              <w:t xml:space="preserve">Campaigns</w:t>
            </w:r>
            <w:r w:rsidDel="00000000" w:rsidR="00000000" w:rsidRPr="00000000">
              <w:rPr>
                <w:rtl w:val="0"/>
              </w:rPr>
            </w:r>
          </w:p>
        </w:tc>
        <w:tc>
          <w:tcPr/>
          <w:p w:rsidR="00000000" w:rsidDel="00000000" w:rsidP="00000000" w:rsidRDefault="00000000" w:rsidRPr="00000000" w14:paraId="00000060">
            <w:pPr>
              <w:spacing w:after="40" w:before="40" w:lineRule="auto"/>
              <w:rPr/>
            </w:pPr>
            <w:r w:rsidDel="00000000" w:rsidR="00000000" w:rsidRPr="00000000">
              <w:rPr>
                <w:sz w:val="19"/>
                <w:szCs w:val="19"/>
                <w:rtl w:val="0"/>
              </w:rPr>
              <w:t xml:space="preserve">Upload a list of numbers and let the bot call them all.</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61">
            <w:pPr>
              <w:spacing w:after="40" w:before="40" w:lineRule="auto"/>
              <w:rPr/>
            </w:pPr>
            <w:r w:rsidDel="00000000" w:rsidR="00000000" w:rsidRPr="00000000">
              <w:rPr>
                <w:sz w:val="19"/>
                <w:szCs w:val="19"/>
                <w:rtl w:val="0"/>
              </w:rPr>
              <w:t xml:space="preserve">Resources</w:t>
            </w:r>
            <w:r w:rsidDel="00000000" w:rsidR="00000000" w:rsidRPr="00000000">
              <w:rPr>
                <w:rtl w:val="0"/>
              </w:rPr>
            </w:r>
          </w:p>
        </w:tc>
        <w:tc>
          <w:tcPr>
            <w:shd w:fill="f8fafc" w:val="clear"/>
          </w:tcPr>
          <w:p w:rsidR="00000000" w:rsidDel="00000000" w:rsidP="00000000" w:rsidRDefault="00000000" w:rsidRPr="00000000" w14:paraId="00000062">
            <w:pPr>
              <w:spacing w:after="40" w:before="40" w:lineRule="auto"/>
              <w:rPr/>
            </w:pPr>
            <w:r w:rsidDel="00000000" w:rsidR="00000000" w:rsidRPr="00000000">
              <w:rPr>
                <w:sz w:val="19"/>
                <w:szCs w:val="19"/>
                <w:rtl w:val="0"/>
              </w:rPr>
              <w:t xml:space="preserve">See how hard the servers and GPUs are working.</w:t>
            </w:r>
            <w:r w:rsidDel="00000000" w:rsidR="00000000" w:rsidRPr="00000000">
              <w:rPr>
                <w:rtl w:val="0"/>
              </w:rPr>
            </w:r>
          </w:p>
        </w:tc>
      </w:tr>
    </w:tbl>
    <w:p w:rsidR="00000000" w:rsidDel="00000000" w:rsidP="00000000" w:rsidRDefault="00000000" w:rsidRPr="00000000" w14:paraId="00000063">
      <w:pPr>
        <w:spacing w:after="4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pBdr>
          <w:bottom w:color="1d4ed8" w:space="4" w:sz="10" w:val="single"/>
        </w:pBdr>
        <w:spacing w:after="200" w:lineRule="auto"/>
        <w:rPr/>
      </w:pPr>
      <w:r w:rsidDel="00000000" w:rsidR="00000000" w:rsidRPr="00000000">
        <w:rPr>
          <w:rtl w:val="0"/>
        </w:rPr>
        <w:t xml:space="preserve">4. Voice Mode — making and watching real calls</w:t>
      </w:r>
    </w:p>
    <w:p w:rsidR="00000000" w:rsidDel="00000000" w:rsidP="00000000" w:rsidRDefault="00000000" w:rsidRPr="00000000" w14:paraId="00000066">
      <w:pPr>
        <w:rPr/>
      </w:pPr>
      <w:r w:rsidDel="00000000" w:rsidR="00000000" w:rsidRPr="00000000">
        <w:rPr>
          <w:b w:val="0"/>
          <w:bCs w:val="0"/>
          <w:i w:val="0"/>
          <w:iCs w:val="0"/>
          <w:rtl w:val="0"/>
        </w:rPr>
        <w:t xml:space="preserve">This is the default screen. Use it to place a live call and follow the conversation as it happens.</w:t>
      </w:r>
      <w:r w:rsidDel="00000000" w:rsidR="00000000" w:rsidRPr="00000000">
        <w:rPr>
          <w:rtl w:val="0"/>
        </w:rPr>
      </w:r>
    </w:p>
    <w:p w:rsidR="00000000" w:rsidDel="00000000" w:rsidP="00000000" w:rsidRDefault="00000000" w:rsidRPr="00000000" w14:paraId="00000067">
      <w:pPr>
        <w:keepNext w:val="1"/>
        <w:pBdr>
          <w:top w:color="cbd5e1" w:space="2" w:sz="4" w:val="single"/>
          <w:left w:color="cbd5e1" w:space="2" w:sz="4" w:val="single"/>
          <w:bottom w:color="cbd5e1" w:space="2" w:sz="4" w:val="single"/>
          <w:right w:color="cbd5e1" w:space="2" w:sz="4" w:val="single"/>
        </w:pBdr>
        <w:spacing w:after="40" w:before="120" w:lineRule="auto"/>
        <w:jc w:val="center"/>
        <w:rPr/>
      </w:pPr>
      <w:r w:rsidDel="00000000" w:rsidR="00000000" w:rsidRPr="00000000">
        <w:rPr/>
        <w:drawing>
          <wp:inline distB="0" distT="0" distL="114300" distR="114300">
            <wp:extent cx="6117336" cy="3631473"/>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17336" cy="363147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lineRule="auto"/>
        <w:jc w:val="center"/>
        <w:rPr/>
      </w:pPr>
      <w:r w:rsidDel="00000000" w:rsidR="00000000" w:rsidRPr="00000000">
        <w:rPr>
          <w:i w:val="1"/>
          <w:iCs w:val="1"/>
          <w:color w:val="64748b"/>
          <w:sz w:val="18"/>
          <w:szCs w:val="18"/>
          <w:rtl w:val="0"/>
        </w:rPr>
        <w:t xml:space="preserve">Figure 4 — Voice Mode: the controls row on top, Conversation Logs below.</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4.1 The controls row</w:t>
      </w:r>
    </w:p>
    <w:p w:rsidR="00000000" w:rsidDel="00000000" w:rsidP="00000000" w:rsidRDefault="00000000" w:rsidRPr="00000000" w14:paraId="0000006A">
      <w:pPr>
        <w:keepNext w:val="1"/>
        <w:pBdr>
          <w:top w:color="cbd5e1" w:space="2" w:sz="4" w:val="single"/>
          <w:left w:color="cbd5e1" w:space="2" w:sz="4" w:val="single"/>
          <w:bottom w:color="cbd5e1" w:space="2" w:sz="4" w:val="single"/>
          <w:right w:color="cbd5e1" w:space="2" w:sz="4" w:val="single"/>
        </w:pBdr>
        <w:spacing w:after="40" w:before="120" w:lineRule="auto"/>
        <w:jc w:val="center"/>
        <w:rPr/>
      </w:pPr>
      <w:r w:rsidDel="00000000" w:rsidR="00000000" w:rsidRPr="00000000">
        <w:rPr/>
        <w:drawing>
          <wp:inline distB="0" distT="0" distL="114300" distR="114300">
            <wp:extent cx="5669280" cy="33758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669280" cy="33758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Rule="auto"/>
        <w:jc w:val="center"/>
        <w:rPr/>
      </w:pPr>
      <w:r w:rsidDel="00000000" w:rsidR="00000000" w:rsidRPr="00000000">
        <w:rPr>
          <w:i w:val="1"/>
          <w:iCs w:val="1"/>
          <w:color w:val="64748b"/>
          <w:sz w:val="18"/>
          <w:szCs w:val="18"/>
          <w:rtl w:val="0"/>
        </w:rPr>
        <w:t xml:space="preserve">Figure 5 — Phone Controls, left to right.</w:t>
      </w:r>
      <w:r w:rsidDel="00000000" w:rsidR="00000000" w:rsidRPr="00000000">
        <w:rPr>
          <w:rtl w:val="0"/>
        </w:rPr>
      </w:r>
    </w:p>
    <w:tbl>
      <w:tblPr>
        <w:tblStyle w:val="Table7"/>
        <w:tblW w:w="9638.0" w:type="dxa"/>
        <w:jc w:val="center"/>
        <w:tblLayout w:type="fixed"/>
        <w:tblLook w:val="0400"/>
      </w:tblPr>
      <w:tblGrid>
        <w:gridCol w:w="4819"/>
        <w:gridCol w:w="4819"/>
        <w:tblGridChange w:id="0">
          <w:tblGrid>
            <w:gridCol w:w="4819"/>
            <w:gridCol w:w="4819"/>
          </w:tblGrid>
        </w:tblGridChange>
      </w:tblGrid>
      <w:tr>
        <w:trPr>
          <w:cantSplit w:val="0"/>
          <w:tblHeader w:val="1"/>
        </w:trPr>
        <w:tc>
          <w:tcPr>
            <w:shd w:fill="1e3a8a" w:val="clear"/>
          </w:tcPr>
          <w:p w:rsidR="00000000" w:rsidDel="00000000" w:rsidP="00000000" w:rsidRDefault="00000000" w:rsidRPr="00000000" w14:paraId="0000006C">
            <w:pPr>
              <w:spacing w:after="40" w:before="40" w:lineRule="auto"/>
              <w:rPr/>
            </w:pPr>
            <w:r w:rsidDel="00000000" w:rsidR="00000000" w:rsidRPr="00000000">
              <w:rPr>
                <w:b w:val="1"/>
                <w:bCs w:val="1"/>
                <w:color w:val="ffffff"/>
                <w:sz w:val="19"/>
                <w:szCs w:val="19"/>
                <w:rtl w:val="0"/>
              </w:rPr>
              <w:t xml:space="preserve">Control</w:t>
            </w:r>
            <w:r w:rsidDel="00000000" w:rsidR="00000000" w:rsidRPr="00000000">
              <w:rPr>
                <w:rtl w:val="0"/>
              </w:rPr>
            </w:r>
          </w:p>
        </w:tc>
        <w:tc>
          <w:tcPr>
            <w:shd w:fill="1e3a8a" w:val="clear"/>
          </w:tcPr>
          <w:p w:rsidR="00000000" w:rsidDel="00000000" w:rsidP="00000000" w:rsidRDefault="00000000" w:rsidRPr="00000000" w14:paraId="0000006D">
            <w:pPr>
              <w:spacing w:after="40" w:before="40" w:lineRule="auto"/>
              <w:rPr/>
            </w:pPr>
            <w:r w:rsidDel="00000000" w:rsidR="00000000" w:rsidRPr="00000000">
              <w:rPr>
                <w:b w:val="1"/>
                <w:bCs w:val="1"/>
                <w:color w:val="ffffff"/>
                <w:sz w:val="19"/>
                <w:szCs w:val="19"/>
                <w:rtl w:val="0"/>
              </w:rPr>
              <w:t xml:space="preserve">What it does</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40" w:before="40" w:lineRule="auto"/>
              <w:rPr/>
            </w:pPr>
            <w:r w:rsidDel="00000000" w:rsidR="00000000" w:rsidRPr="00000000">
              <w:rPr>
                <w:sz w:val="19"/>
                <w:szCs w:val="19"/>
                <w:rtl w:val="0"/>
              </w:rPr>
              <w:t xml:space="preserve">Status badge</w:t>
            </w:r>
            <w:r w:rsidDel="00000000" w:rsidR="00000000" w:rsidRPr="00000000">
              <w:rPr>
                <w:rtl w:val="0"/>
              </w:rPr>
            </w:r>
          </w:p>
        </w:tc>
        <w:tc>
          <w:tcPr/>
          <w:p w:rsidR="00000000" w:rsidDel="00000000" w:rsidP="00000000" w:rsidRDefault="00000000" w:rsidRPr="00000000" w14:paraId="0000006F">
            <w:pPr>
              <w:spacing w:after="40" w:before="40" w:lineRule="auto"/>
              <w:rPr/>
            </w:pPr>
            <w:r w:rsidDel="00000000" w:rsidR="00000000" w:rsidRPr="00000000">
              <w:rPr>
                <w:sz w:val="19"/>
                <w:szCs w:val="19"/>
                <w:rtl w:val="0"/>
              </w:rPr>
              <w:t xml:space="preserve">Ready, Calling…, Connected, Ended or Error. When calls are live it shows how many are active.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70">
            <w:pPr>
              <w:spacing w:after="40" w:before="40" w:lineRule="auto"/>
              <w:rPr/>
            </w:pPr>
            <w:r w:rsidDel="00000000" w:rsidR="00000000" w:rsidRPr="00000000">
              <w:rPr>
                <w:sz w:val="19"/>
                <w:szCs w:val="19"/>
                <w:rtl w:val="0"/>
              </w:rPr>
              <w:t xml:space="preserve">Agent dropdown</w:t>
            </w:r>
            <w:r w:rsidDel="00000000" w:rsidR="00000000" w:rsidRPr="00000000">
              <w:rPr>
                <w:rtl w:val="0"/>
              </w:rPr>
            </w:r>
          </w:p>
        </w:tc>
        <w:tc>
          <w:tcPr>
            <w:shd w:fill="f8fafc" w:val="clear"/>
          </w:tcPr>
          <w:p w:rsidR="00000000" w:rsidDel="00000000" w:rsidP="00000000" w:rsidRDefault="00000000" w:rsidRPr="00000000" w14:paraId="00000071">
            <w:pPr>
              <w:spacing w:after="40" w:before="40" w:lineRule="auto"/>
              <w:rPr/>
            </w:pPr>
            <w:r w:rsidDel="00000000" w:rsidR="00000000" w:rsidRPr="00000000">
              <w:rPr>
                <w:sz w:val="19"/>
                <w:szCs w:val="19"/>
                <w:rtl w:val="0"/>
              </w:rPr>
              <w:t xml:space="preserve">Which persona answers or places the call — the inbound banking assistant, or an outbound one (EMI reminder, card upgrade, forex). Outbound agents are marked "→ outbound".</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40" w:before="40" w:lineRule="auto"/>
              <w:rPr/>
            </w:pPr>
            <w:r w:rsidDel="00000000" w:rsidR="00000000" w:rsidRPr="00000000">
              <w:rPr>
                <w:sz w:val="19"/>
                <w:szCs w:val="19"/>
                <w:rtl w:val="0"/>
              </w:rPr>
              <w:t xml:space="preserve">Voice dropdown</w:t>
            </w:r>
            <w:r w:rsidDel="00000000" w:rsidR="00000000" w:rsidRPr="00000000">
              <w:rPr>
                <w:rtl w:val="0"/>
              </w:rPr>
            </w:r>
          </w:p>
        </w:tc>
        <w:tc>
          <w:tcPr/>
          <w:p w:rsidR="00000000" w:rsidDel="00000000" w:rsidP="00000000" w:rsidRDefault="00000000" w:rsidRPr="00000000" w14:paraId="00000073">
            <w:pPr>
              <w:spacing w:after="40" w:before="40" w:lineRule="auto"/>
              <w:rPr/>
            </w:pPr>
            <w:r w:rsidDel="00000000" w:rsidR="00000000" w:rsidRPr="00000000">
              <w:rPr>
                <w:sz w:val="19"/>
                <w:szCs w:val="19"/>
                <w:rtl w:val="0"/>
              </w:rPr>
              <w:t xml:space="preserve">Which speaking voice the bot uses.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74">
            <w:pPr>
              <w:spacing w:after="40" w:before="40" w:lineRule="auto"/>
              <w:rPr/>
            </w:pPr>
            <w:r w:rsidDel="00000000" w:rsidR="00000000" w:rsidRPr="00000000">
              <w:rPr>
                <w:sz w:val="19"/>
                <w:szCs w:val="19"/>
                <w:rtl w:val="0"/>
              </w:rPr>
              <w:t xml:space="preserve">Phone number box</w:t>
            </w:r>
            <w:r w:rsidDel="00000000" w:rsidR="00000000" w:rsidRPr="00000000">
              <w:rPr>
                <w:rtl w:val="0"/>
              </w:rPr>
            </w:r>
          </w:p>
        </w:tc>
        <w:tc>
          <w:tcPr>
            <w:shd w:fill="f8fafc" w:val="clear"/>
          </w:tcPr>
          <w:p w:rsidR="00000000" w:rsidDel="00000000" w:rsidP="00000000" w:rsidRDefault="00000000" w:rsidRPr="00000000" w14:paraId="00000075">
            <w:pPr>
              <w:spacing w:after="40" w:before="40" w:lineRule="auto"/>
              <w:rPr/>
            </w:pPr>
            <w:r w:rsidDel="00000000" w:rsidR="00000000" w:rsidRPr="00000000">
              <w:rPr>
                <w:sz w:val="19"/>
                <w:szCs w:val="19"/>
                <w:rtl w:val="0"/>
              </w:rPr>
              <w:t xml:space="preserve">The number to dial, in international format, e.g. +233200000001.</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before="40" w:lineRule="auto"/>
              <w:rPr/>
            </w:pPr>
            <w:r w:rsidDel="00000000" w:rsidR="00000000" w:rsidRPr="00000000">
              <w:rPr>
                <w:sz w:val="19"/>
                <w:szCs w:val="19"/>
                <w:rtl w:val="0"/>
              </w:rPr>
              <w:t xml:space="preserve">Call (green)</w:t>
            </w:r>
            <w:r w:rsidDel="00000000" w:rsidR="00000000" w:rsidRPr="00000000">
              <w:rPr>
                <w:rtl w:val="0"/>
              </w:rPr>
            </w:r>
          </w:p>
        </w:tc>
        <w:tc>
          <w:tcPr/>
          <w:p w:rsidR="00000000" w:rsidDel="00000000" w:rsidP="00000000" w:rsidRDefault="00000000" w:rsidRPr="00000000" w14:paraId="00000077">
            <w:pPr>
              <w:spacing w:after="40" w:before="40" w:lineRule="auto"/>
              <w:rPr/>
            </w:pPr>
            <w:r w:rsidDel="00000000" w:rsidR="00000000" w:rsidRPr="00000000">
              <w:rPr>
                <w:sz w:val="19"/>
                <w:szCs w:val="19"/>
                <w:rtl w:val="0"/>
              </w:rPr>
              <w:t xml:space="preserve">Places the call. You can also just press Enter in the number box.</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78">
            <w:pPr>
              <w:spacing w:after="40" w:before="40" w:lineRule="auto"/>
              <w:rPr/>
            </w:pPr>
            <w:r w:rsidDel="00000000" w:rsidR="00000000" w:rsidRPr="00000000">
              <w:rPr>
                <w:sz w:val="19"/>
                <w:szCs w:val="19"/>
                <w:rtl w:val="0"/>
              </w:rPr>
              <w:t xml:space="preserve">End (red)</w:t>
            </w:r>
            <w:r w:rsidDel="00000000" w:rsidR="00000000" w:rsidRPr="00000000">
              <w:rPr>
                <w:rtl w:val="0"/>
              </w:rPr>
            </w:r>
          </w:p>
        </w:tc>
        <w:tc>
          <w:tcPr>
            <w:shd w:fill="f8fafc" w:val="clear"/>
          </w:tcPr>
          <w:p w:rsidR="00000000" w:rsidDel="00000000" w:rsidP="00000000" w:rsidRDefault="00000000" w:rsidRPr="00000000" w14:paraId="00000079">
            <w:pPr>
              <w:spacing w:after="40" w:before="40" w:lineRule="auto"/>
              <w:rPr/>
            </w:pPr>
            <w:r w:rsidDel="00000000" w:rsidR="00000000" w:rsidRPr="00000000">
              <w:rPr>
                <w:sz w:val="19"/>
                <w:szCs w:val="19"/>
                <w:rtl w:val="0"/>
              </w:rPr>
              <w:t xml:space="preserve">Hangs up all live calls. Greyed out when nothing is running.</w:t>
            </w:r>
            <w:r w:rsidDel="00000000" w:rsidR="00000000" w:rsidRPr="00000000">
              <w:rPr>
                <w:rtl w:val="0"/>
              </w:rPr>
            </w:r>
          </w:p>
        </w:tc>
      </w:tr>
    </w:tbl>
    <w:p w:rsidR="00000000" w:rsidDel="00000000" w:rsidP="00000000" w:rsidRDefault="00000000" w:rsidRPr="00000000" w14:paraId="0000007A">
      <w:pPr>
        <w:spacing w:after="40" w:lineRule="auto"/>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4.2 Placing a call</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Pick the agent you want from the Agent dropdown.</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Pick a voice (optional — the first one is used by default).</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Type the phone number, including the country code.</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Click Call.</w:t>
      </w:r>
    </w:p>
    <w:p w:rsidR="00000000" w:rsidDel="00000000" w:rsidP="00000000" w:rsidRDefault="00000000" w:rsidRPr="00000000" w14:paraId="00000080">
      <w:pPr>
        <w:rPr/>
      </w:pPr>
      <w:r w:rsidDel="00000000" w:rsidR="00000000" w:rsidRPr="00000000">
        <w:rPr>
          <w:b w:val="0"/>
          <w:bCs w:val="0"/>
          <w:i w:val="0"/>
          <w:iCs w:val="0"/>
          <w:rtl w:val="0"/>
        </w:rPr>
        <w:t xml:space="preserve">A confirmation line appears in the conversation area with the call's reference (its SID). The phone rings, and as soon as someone answers the conversation starts appearing on screen.</w:t>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4.3 Reading the conversation</w:t>
      </w:r>
    </w:p>
    <w:p w:rsidR="00000000" w:rsidDel="00000000" w:rsidP="00000000" w:rsidRDefault="00000000" w:rsidRPr="00000000" w14:paraId="00000082">
      <w:pPr>
        <w:rPr/>
      </w:pPr>
      <w:r w:rsidDel="00000000" w:rsidR="00000000" w:rsidRPr="00000000">
        <w:rPr>
          <w:b w:val="0"/>
          <w:bCs w:val="0"/>
          <w:i w:val="0"/>
          <w:iCs w:val="0"/>
          <w:rtl w:val="0"/>
        </w:rPr>
        <w:t xml:space="preserve">The Conversation Logs area below shows the live transcript. Each call gets its own tab, so several calls can run side by side: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System tab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general messages: connection notices, call confirmations, errors.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One tab per call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the actual back-and-forth for that caller.</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The view automatically follows a new incoming call until you click a tab yourself. After that it stays where you put it, so your reading is never interrupted.</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Close a call tab with its × when you are finished with it. Clicking back to System turns automatic following on again.</w:t>
      </w:r>
    </w:p>
    <w:p w:rsidR="00000000" w:rsidDel="00000000" w:rsidP="00000000" w:rsidRDefault="00000000" w:rsidRPr="00000000" w14:paraId="00000087">
      <w:pPr>
        <w:rPr/>
      </w:pPr>
      <w:r w:rsidDel="00000000" w:rsidR="00000000" w:rsidRPr="00000000">
        <w:rPr>
          <w:b w:val="0"/>
          <w:bCs w:val="0"/>
          <w:i w:val="0"/>
          <w:iCs w:val="0"/>
          <w:rtl w:val="0"/>
        </w:rPr>
        <w:t xml:space="preserve">Bot replies carry a small badge showing where the answer came from — a Tool (a live lookup in the bank's systems), the KB (the knowledge base), or the model itself — plus the timing for that reply.</w:t>
      </w: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pBdr>
          <w:bottom w:color="1d4ed8" w:space="4" w:sz="10" w:val="single"/>
        </w:pBdr>
        <w:spacing w:after="200" w:lineRule="auto"/>
        <w:rPr/>
      </w:pPr>
      <w:r w:rsidDel="00000000" w:rsidR="00000000" w:rsidRPr="00000000">
        <w:rPr>
          <w:rtl w:val="0"/>
        </w:rPr>
        <w:t xml:space="preserve">5. Chat Mode — testing by typing</w:t>
      </w:r>
    </w:p>
    <w:p w:rsidR="00000000" w:rsidDel="00000000" w:rsidP="00000000" w:rsidRDefault="00000000" w:rsidRPr="00000000" w14:paraId="0000008A">
      <w:pPr>
        <w:rPr/>
      </w:pPr>
      <w:r w:rsidDel="00000000" w:rsidR="00000000" w:rsidRPr="00000000">
        <w:rPr>
          <w:b w:val="0"/>
          <w:bCs w:val="0"/>
          <w:i w:val="0"/>
          <w:iCs w:val="0"/>
          <w:rtl w:val="0"/>
        </w:rPr>
        <w:t xml:space="preserve">Chat Mode talks to exactly the same bot brain as a phone call, but by text. It is the fastest way to try a scenario, check a new answer, or demonstrate a flow without dialling anyone.</w:t>
      </w:r>
      <w:r w:rsidDel="00000000" w:rsidR="00000000" w:rsidRPr="00000000">
        <w:rPr>
          <w:rtl w:val="0"/>
        </w:rPr>
      </w:r>
    </w:p>
    <w:p w:rsidR="00000000" w:rsidDel="00000000" w:rsidP="00000000" w:rsidRDefault="00000000" w:rsidRPr="00000000" w14:paraId="0000008B">
      <w:pPr>
        <w:keepNext w:val="1"/>
        <w:pBdr>
          <w:top w:color="cbd5e1" w:space="2" w:sz="4" w:val="single"/>
          <w:left w:color="cbd5e1" w:space="2" w:sz="4" w:val="single"/>
          <w:bottom w:color="cbd5e1" w:space="2" w:sz="4" w:val="single"/>
          <w:right w:color="cbd5e1" w:space="2" w:sz="4" w:val="single"/>
        </w:pBdr>
        <w:spacing w:after="40" w:before="120" w:lineRule="auto"/>
        <w:jc w:val="center"/>
        <w:rPr/>
      </w:pPr>
      <w:r w:rsidDel="00000000" w:rsidR="00000000" w:rsidRPr="00000000">
        <w:rPr/>
        <w:drawing>
          <wp:inline distB="0" distT="0" distL="114300" distR="114300">
            <wp:extent cx="6117336" cy="3631473"/>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117336" cy="363147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00" w:lineRule="auto"/>
        <w:jc w:val="center"/>
        <w:rPr/>
      </w:pPr>
      <w:r w:rsidDel="00000000" w:rsidR="00000000" w:rsidRPr="00000000">
        <w:rPr>
          <w:i w:val="1"/>
          <w:iCs w:val="1"/>
          <w:color w:val="64748b"/>
          <w:sz w:val="18"/>
          <w:szCs w:val="18"/>
          <w:rtl w:val="0"/>
        </w:rPr>
        <w:t xml:space="preserve">Figure 6 — Chat Mode, with the agent selector and Create New Session at the top right.</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5.1 Using it</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Click Chat Mode.</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Choose an agent from the dropdown at the top-right of the chat panel.</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Type a message and press Enter (Shift+Enter starts a new line).</w:t>
      </w:r>
    </w:p>
    <w:p w:rsidR="00000000" w:rsidDel="00000000" w:rsidP="00000000" w:rsidRDefault="00000000" w:rsidRPr="00000000" w14:paraId="00000091">
      <w:pPr>
        <w:rPr/>
      </w:pPr>
      <w:r w:rsidDel="00000000" w:rsidR="00000000" w:rsidRPr="00000000">
        <w:rPr>
          <w:b w:val="0"/>
          <w:bCs w:val="0"/>
          <w:i w:val="0"/>
          <w:iCs w:val="0"/>
          <w:rtl w:val="0"/>
        </w:rPr>
        <w:t xml:space="preserve">Points worth knowing:</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Picking an outbound agent starts the session straight away and the bot speaks first — exactly as it would on a real outbound call.</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Changing the agent ends the current conversation and starts a fresh one, because an agent is fixed for the length of a session, just like a real call.</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Create New Session clears the conversation and starts over. This is the only thing that resets the chat — switching to another tab and back keeps your history.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For inbound agents a badge shows Not Authenticated / Authenticated, so you can see when the caller has passed the identity check. Provide the 4-digit OTP when the bot asks for it to reach the account tools. Outbound agents don't use that check, so no badge is shown.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Each bot reply carries the same source badge as Voice Mode (Tool, KB or model), so you can see how the answer was produced.</w:t>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pBdr>
          <w:bottom w:color="1d4ed8" w:space="4" w:sz="10" w:val="single"/>
        </w:pBdr>
        <w:spacing w:after="200" w:lineRule="auto"/>
        <w:rPr/>
      </w:pPr>
      <w:r w:rsidDel="00000000" w:rsidR="00000000" w:rsidRPr="00000000">
        <w:rPr>
          <w:rtl w:val="0"/>
        </w:rPr>
        <w:t xml:space="preserve">6. Analytics — how the service is performing</w:t>
      </w:r>
    </w:p>
    <w:p w:rsidR="00000000" w:rsidDel="00000000" w:rsidP="00000000" w:rsidRDefault="00000000" w:rsidRPr="00000000" w14:paraId="00000099">
      <w:pPr>
        <w:rPr/>
      </w:pPr>
      <w:r w:rsidDel="00000000" w:rsidR="00000000" w:rsidRPr="00000000">
        <w:rPr>
          <w:b w:val="0"/>
          <w:bCs w:val="0"/>
          <w:i w:val="0"/>
          <w:iCs w:val="0"/>
          <w:rtl w:val="0"/>
        </w:rPr>
        <w:t xml:space="preserve">Charts and headline numbers for the calls handled in a chosen period.</w:t>
      </w:r>
      <w:r w:rsidDel="00000000" w:rsidR="00000000" w:rsidRPr="00000000">
        <w:rPr>
          <w:rtl w:val="0"/>
        </w:rPr>
      </w:r>
    </w:p>
    <w:p w:rsidR="00000000" w:rsidDel="00000000" w:rsidP="00000000" w:rsidRDefault="00000000" w:rsidRPr="00000000" w14:paraId="0000009A">
      <w:pPr>
        <w:keepNext w:val="1"/>
        <w:pBdr>
          <w:top w:color="cbd5e1" w:space="2" w:sz="4" w:val="single"/>
          <w:left w:color="cbd5e1" w:space="2" w:sz="4" w:val="single"/>
          <w:bottom w:color="cbd5e1" w:space="2" w:sz="4" w:val="single"/>
          <w:right w:color="cbd5e1" w:space="2" w:sz="4" w:val="single"/>
        </w:pBdr>
        <w:spacing w:after="40" w:before="120" w:lineRule="auto"/>
        <w:jc w:val="center"/>
        <w:rPr/>
      </w:pPr>
      <w:r w:rsidDel="00000000" w:rsidR="00000000" w:rsidRPr="00000000">
        <w:rPr/>
        <w:drawing>
          <wp:inline distB="0" distT="0" distL="114300" distR="114300">
            <wp:extent cx="6117336" cy="3631473"/>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117336" cy="363147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Rule="auto"/>
        <w:jc w:val="center"/>
        <w:rPr/>
      </w:pPr>
      <w:r w:rsidDel="00000000" w:rsidR="00000000" w:rsidRPr="00000000">
        <w:rPr>
          <w:i w:val="1"/>
          <w:iCs w:val="1"/>
          <w:color w:val="64748b"/>
          <w:sz w:val="18"/>
          <w:szCs w:val="18"/>
          <w:rtl w:val="0"/>
        </w:rPr>
        <w:t xml:space="preserve">Figure 7 — Call Analytics: the six headline numbers, then the charts.</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6.1 Controls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Time window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the period to report on, e.g. Last 24 hours.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Direction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all calls, inbound only, or outbound only.</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Auto (10s)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refreshes the page by itself every ten seconds.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Refresh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updates now.</w:t>
      </w:r>
    </w:p>
    <w:p w:rsidR="00000000" w:rsidDel="00000000" w:rsidP="00000000" w:rsidRDefault="00000000" w:rsidRPr="00000000" w14:paraId="000000A1">
      <w:pPr>
        <w:rPr/>
      </w:pPr>
      <w:r w:rsidDel="00000000" w:rsidR="00000000" w:rsidRPr="00000000">
        <w:rPr>
          <w:b w:val="0"/>
          <w:bCs w:val="0"/>
          <w:i w:val="0"/>
          <w:iCs w:val="0"/>
          <w:rtl w:val="0"/>
        </w:rPr>
        <w:t xml:space="preserve">A green "live now" badge next to the title shows how many calls are in progress at this moment.</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6.2 The six headline numbers</w:t>
      </w:r>
    </w:p>
    <w:p w:rsidR="00000000" w:rsidDel="00000000" w:rsidP="00000000" w:rsidRDefault="00000000" w:rsidRPr="00000000" w14:paraId="000000A3">
      <w:pPr>
        <w:keepNext w:val="1"/>
        <w:pBdr>
          <w:top w:color="cbd5e1" w:space="2" w:sz="4" w:val="single"/>
          <w:left w:color="cbd5e1" w:space="2" w:sz="4" w:val="single"/>
          <w:bottom w:color="cbd5e1" w:space="2" w:sz="4" w:val="single"/>
          <w:right w:color="cbd5e1" w:space="2" w:sz="4" w:val="single"/>
        </w:pBdr>
        <w:spacing w:after="40" w:before="120" w:lineRule="auto"/>
        <w:jc w:val="center"/>
        <w:rPr/>
      </w:pPr>
      <w:r w:rsidDel="00000000" w:rsidR="00000000" w:rsidRPr="00000000">
        <w:rPr/>
        <w:drawing>
          <wp:inline distB="0" distT="0" distL="114300" distR="114300">
            <wp:extent cx="6117336" cy="725738"/>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17336" cy="72573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lineRule="auto"/>
        <w:jc w:val="center"/>
        <w:rPr/>
      </w:pPr>
      <w:r w:rsidDel="00000000" w:rsidR="00000000" w:rsidRPr="00000000">
        <w:rPr>
          <w:i w:val="1"/>
          <w:iCs w:val="1"/>
          <w:color w:val="64748b"/>
          <w:sz w:val="18"/>
          <w:szCs w:val="18"/>
          <w:rtl w:val="0"/>
        </w:rPr>
        <w:t xml:space="preserve">Figure 8 — The headline numbers, refreshed live.</w:t>
      </w:r>
      <w:r w:rsidDel="00000000" w:rsidR="00000000" w:rsidRPr="00000000">
        <w:rPr>
          <w:rtl w:val="0"/>
        </w:rPr>
      </w:r>
    </w:p>
    <w:tbl>
      <w:tblPr>
        <w:tblStyle w:val="Table8"/>
        <w:tblW w:w="9638.0" w:type="dxa"/>
        <w:jc w:val="center"/>
        <w:tblLayout w:type="fixed"/>
        <w:tblLook w:val="0400"/>
      </w:tblPr>
      <w:tblGrid>
        <w:gridCol w:w="4819"/>
        <w:gridCol w:w="4819"/>
        <w:tblGridChange w:id="0">
          <w:tblGrid>
            <w:gridCol w:w="4819"/>
            <w:gridCol w:w="4819"/>
          </w:tblGrid>
        </w:tblGridChange>
      </w:tblGrid>
      <w:tr>
        <w:trPr>
          <w:cantSplit w:val="0"/>
          <w:tblHeader w:val="1"/>
        </w:trPr>
        <w:tc>
          <w:tcPr>
            <w:shd w:fill="1e3a8a" w:val="clear"/>
          </w:tcPr>
          <w:p w:rsidR="00000000" w:rsidDel="00000000" w:rsidP="00000000" w:rsidRDefault="00000000" w:rsidRPr="00000000" w14:paraId="000000A5">
            <w:pPr>
              <w:spacing w:after="40" w:before="40" w:lineRule="auto"/>
              <w:rPr/>
            </w:pPr>
            <w:r w:rsidDel="00000000" w:rsidR="00000000" w:rsidRPr="00000000">
              <w:rPr>
                <w:b w:val="1"/>
                <w:bCs w:val="1"/>
                <w:color w:val="ffffff"/>
                <w:sz w:val="19"/>
                <w:szCs w:val="19"/>
                <w:rtl w:val="0"/>
              </w:rPr>
              <w:t xml:space="preserve">Number</w:t>
            </w:r>
            <w:r w:rsidDel="00000000" w:rsidR="00000000" w:rsidRPr="00000000">
              <w:rPr>
                <w:rtl w:val="0"/>
              </w:rPr>
            </w:r>
          </w:p>
        </w:tc>
        <w:tc>
          <w:tcPr>
            <w:shd w:fill="1e3a8a" w:val="clear"/>
          </w:tcPr>
          <w:p w:rsidR="00000000" w:rsidDel="00000000" w:rsidP="00000000" w:rsidRDefault="00000000" w:rsidRPr="00000000" w14:paraId="000000A6">
            <w:pPr>
              <w:spacing w:after="40" w:before="40" w:lineRule="auto"/>
              <w:rPr/>
            </w:pPr>
            <w:r w:rsidDel="00000000" w:rsidR="00000000" w:rsidRPr="00000000">
              <w:rPr>
                <w:b w:val="1"/>
                <w:bCs w:val="1"/>
                <w:color w:val="ffffff"/>
                <w:sz w:val="19"/>
                <w:szCs w:val="19"/>
                <w:rtl w:val="0"/>
              </w:rPr>
              <w:t xml:space="preserve">What it tells you</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40" w:before="40" w:lineRule="auto"/>
              <w:rPr/>
            </w:pPr>
            <w:r w:rsidDel="00000000" w:rsidR="00000000" w:rsidRPr="00000000">
              <w:rPr>
                <w:sz w:val="19"/>
                <w:szCs w:val="19"/>
                <w:rtl w:val="0"/>
              </w:rPr>
              <w:t xml:space="preserve">Live concurrent calls</w:t>
            </w:r>
            <w:r w:rsidDel="00000000" w:rsidR="00000000" w:rsidRPr="00000000">
              <w:rPr>
                <w:rtl w:val="0"/>
              </w:rPr>
            </w:r>
          </w:p>
        </w:tc>
        <w:tc>
          <w:tcPr/>
          <w:p w:rsidR="00000000" w:rsidDel="00000000" w:rsidP="00000000" w:rsidRDefault="00000000" w:rsidRPr="00000000" w14:paraId="000000A8">
            <w:pPr>
              <w:spacing w:after="40" w:before="40" w:lineRule="auto"/>
              <w:rPr/>
            </w:pPr>
            <w:r w:rsidDel="00000000" w:rsidR="00000000" w:rsidRPr="00000000">
              <w:rPr>
                <w:sz w:val="19"/>
                <w:szCs w:val="19"/>
                <w:rtl w:val="0"/>
              </w:rPr>
              <w:t xml:space="preserve">Calls happening right now.</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A9">
            <w:pPr>
              <w:spacing w:after="40" w:before="40" w:lineRule="auto"/>
              <w:rPr/>
            </w:pPr>
            <w:r w:rsidDel="00000000" w:rsidR="00000000" w:rsidRPr="00000000">
              <w:rPr>
                <w:sz w:val="19"/>
                <w:szCs w:val="19"/>
                <w:rtl w:val="0"/>
              </w:rPr>
              <w:t xml:space="preserve">Peak concurrency</w:t>
            </w:r>
            <w:r w:rsidDel="00000000" w:rsidR="00000000" w:rsidRPr="00000000">
              <w:rPr>
                <w:rtl w:val="0"/>
              </w:rPr>
            </w:r>
          </w:p>
        </w:tc>
        <w:tc>
          <w:tcPr>
            <w:shd w:fill="f8fafc" w:val="clear"/>
          </w:tcPr>
          <w:p w:rsidR="00000000" w:rsidDel="00000000" w:rsidP="00000000" w:rsidRDefault="00000000" w:rsidRPr="00000000" w14:paraId="000000AA">
            <w:pPr>
              <w:spacing w:after="40" w:before="40" w:lineRule="auto"/>
              <w:rPr/>
            </w:pPr>
            <w:r w:rsidDel="00000000" w:rsidR="00000000" w:rsidRPr="00000000">
              <w:rPr>
                <w:sz w:val="19"/>
                <w:szCs w:val="19"/>
                <w:rtl w:val="0"/>
              </w:rPr>
              <w:t xml:space="preserve">The busiest moment in the selected window.</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40" w:before="40" w:lineRule="auto"/>
              <w:rPr/>
            </w:pPr>
            <w:r w:rsidDel="00000000" w:rsidR="00000000" w:rsidRPr="00000000">
              <w:rPr>
                <w:sz w:val="19"/>
                <w:szCs w:val="19"/>
                <w:rtl w:val="0"/>
              </w:rPr>
              <w:t xml:space="preserve">Total calls</w:t>
            </w:r>
            <w:r w:rsidDel="00000000" w:rsidR="00000000" w:rsidRPr="00000000">
              <w:rPr>
                <w:rtl w:val="0"/>
              </w:rPr>
            </w:r>
          </w:p>
        </w:tc>
        <w:tc>
          <w:tcPr/>
          <w:p w:rsidR="00000000" w:rsidDel="00000000" w:rsidP="00000000" w:rsidRDefault="00000000" w:rsidRPr="00000000" w14:paraId="000000AC">
            <w:pPr>
              <w:spacing w:after="40" w:before="40" w:lineRule="auto"/>
              <w:rPr/>
            </w:pPr>
            <w:r w:rsidDel="00000000" w:rsidR="00000000" w:rsidRPr="00000000">
              <w:rPr>
                <w:sz w:val="19"/>
                <w:szCs w:val="19"/>
                <w:rtl w:val="0"/>
              </w:rPr>
              <w:t xml:space="preserve">How many calls were handled.</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AD">
            <w:pPr>
              <w:spacing w:after="40" w:before="40" w:lineRule="auto"/>
              <w:rPr/>
            </w:pPr>
            <w:r w:rsidDel="00000000" w:rsidR="00000000" w:rsidRPr="00000000">
              <w:rPr>
                <w:sz w:val="19"/>
                <w:szCs w:val="19"/>
                <w:rtl w:val="0"/>
              </w:rPr>
              <w:t xml:space="preserve">Avg handle time</w:t>
            </w:r>
            <w:r w:rsidDel="00000000" w:rsidR="00000000" w:rsidRPr="00000000">
              <w:rPr>
                <w:rtl w:val="0"/>
              </w:rPr>
            </w:r>
          </w:p>
        </w:tc>
        <w:tc>
          <w:tcPr>
            <w:shd w:fill="f8fafc" w:val="clear"/>
          </w:tcPr>
          <w:p w:rsidR="00000000" w:rsidDel="00000000" w:rsidP="00000000" w:rsidRDefault="00000000" w:rsidRPr="00000000" w14:paraId="000000AE">
            <w:pPr>
              <w:spacing w:after="40" w:before="40" w:lineRule="auto"/>
              <w:rPr/>
            </w:pPr>
            <w:r w:rsidDel="00000000" w:rsidR="00000000" w:rsidRPr="00000000">
              <w:rPr>
                <w:sz w:val="19"/>
                <w:szCs w:val="19"/>
                <w:rtl w:val="0"/>
              </w:rPr>
              <w:t xml:space="preserve">Average length of a call, in seconds.</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40" w:before="40" w:lineRule="auto"/>
              <w:rPr/>
            </w:pPr>
            <w:r w:rsidDel="00000000" w:rsidR="00000000" w:rsidRPr="00000000">
              <w:rPr>
                <w:sz w:val="19"/>
                <w:szCs w:val="19"/>
                <w:rtl w:val="0"/>
              </w:rPr>
              <w:t xml:space="preserve">Avg turn latency</w:t>
            </w:r>
            <w:r w:rsidDel="00000000" w:rsidR="00000000" w:rsidRPr="00000000">
              <w:rPr>
                <w:rtl w:val="0"/>
              </w:rPr>
            </w:r>
          </w:p>
        </w:tc>
        <w:tc>
          <w:tcPr/>
          <w:p w:rsidR="00000000" w:rsidDel="00000000" w:rsidP="00000000" w:rsidRDefault="00000000" w:rsidRPr="00000000" w14:paraId="000000B0">
            <w:pPr>
              <w:spacing w:after="40" w:before="40" w:lineRule="auto"/>
              <w:rPr/>
            </w:pPr>
            <w:r w:rsidDel="00000000" w:rsidR="00000000" w:rsidRPr="00000000">
              <w:rPr>
                <w:sz w:val="19"/>
                <w:szCs w:val="19"/>
                <w:rtl w:val="0"/>
              </w:rPr>
              <w:t xml:space="preserve">Average wait between the customer finishing speaking and the bot starting to reply. Lower feels snappier.</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B1">
            <w:pPr>
              <w:spacing w:after="40" w:before="40" w:lineRule="auto"/>
              <w:rPr/>
            </w:pPr>
            <w:r w:rsidDel="00000000" w:rsidR="00000000" w:rsidRPr="00000000">
              <w:rPr>
                <w:sz w:val="19"/>
                <w:szCs w:val="19"/>
                <w:rtl w:val="0"/>
              </w:rPr>
              <w:t xml:space="preserve">P95 turn latency</w:t>
            </w:r>
            <w:r w:rsidDel="00000000" w:rsidR="00000000" w:rsidRPr="00000000">
              <w:rPr>
                <w:rtl w:val="0"/>
              </w:rPr>
            </w:r>
          </w:p>
        </w:tc>
        <w:tc>
          <w:tcPr>
            <w:shd w:fill="f8fafc" w:val="clear"/>
          </w:tcPr>
          <w:p w:rsidR="00000000" w:rsidDel="00000000" w:rsidP="00000000" w:rsidRDefault="00000000" w:rsidRPr="00000000" w14:paraId="000000B2">
            <w:pPr>
              <w:spacing w:after="40" w:before="40" w:lineRule="auto"/>
              <w:rPr/>
            </w:pPr>
            <w:r w:rsidDel="00000000" w:rsidR="00000000" w:rsidRPr="00000000">
              <w:rPr>
                <w:sz w:val="19"/>
                <w:szCs w:val="19"/>
                <w:rtl w:val="0"/>
              </w:rPr>
              <w:t xml:space="preserve">The slow end: 95% of replies were faster than this.</w:t>
            </w:r>
            <w:r w:rsidDel="00000000" w:rsidR="00000000" w:rsidRPr="00000000">
              <w:rPr>
                <w:rtl w:val="0"/>
              </w:rPr>
            </w:r>
          </w:p>
        </w:tc>
      </w:tr>
    </w:tbl>
    <w:p w:rsidR="00000000" w:rsidDel="00000000" w:rsidP="00000000" w:rsidRDefault="00000000" w:rsidRPr="00000000" w14:paraId="000000B3">
      <w:pPr>
        <w:spacing w:after="40" w:lineRule="auto"/>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6.3 The charts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Call Volume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how many new calls started in each time slice.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Average Response Latency Over Time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whether the bot is getting faster or slower through the day.</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Latency vs Concurrent Users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whether the bot slows down when many calls run at once. A rising line means it does.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Per-Stage Latency &amp; GPU Cost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where the time goes across the three AI stages: speech-to-text, the language model, and text-to-speech.</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Quality &amp; Accuracy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how well the bot understood intent, resolved requests first time, and how good the speech recognition and generated speech were.</w:t>
      </w:r>
    </w:p>
    <w:tbl>
      <w:tblPr>
        <w:tblStyle w:val="Table9"/>
        <w:tblW w:w="9638.0" w:type="dxa"/>
        <w:jc w:val="center"/>
        <w:tblLayout w:type="fixed"/>
        <w:tblLook w:val="0400"/>
      </w:tblPr>
      <w:tblGrid>
        <w:gridCol w:w="9638"/>
        <w:tblGridChange w:id="0">
          <w:tblGrid>
            <w:gridCol w:w="9638"/>
          </w:tblGrid>
        </w:tblGridChange>
      </w:tblGrid>
      <w:tr>
        <w:trPr>
          <w:cantSplit w:val="0"/>
          <w:tblHeader w:val="0"/>
        </w:trPr>
        <w:tc>
          <w:tcPr>
            <w:tcBorders>
              <w:left w:color="2563eb" w:space="0" w:sz="30" w:val="single"/>
            </w:tcBorders>
            <w:shd w:fill="eff6ff" w:val="clear"/>
          </w:tcPr>
          <w:p w:rsidR="00000000" w:rsidDel="00000000" w:rsidP="00000000" w:rsidRDefault="00000000" w:rsidRPr="00000000" w14:paraId="000000BA">
            <w:pPr>
              <w:spacing w:after="80" w:before="80" w:lineRule="auto"/>
              <w:rPr/>
            </w:pPr>
            <w:r w:rsidDel="00000000" w:rsidR="00000000" w:rsidRPr="00000000">
              <w:rPr>
                <w:b w:val="1"/>
                <w:bCs w:val="1"/>
                <w:color w:val="2563eb"/>
                <w:sz w:val="19"/>
                <w:szCs w:val="19"/>
                <w:rtl w:val="0"/>
              </w:rPr>
              <w:t xml:space="preserve">Note   </w:t>
            </w:r>
            <w:r w:rsidDel="00000000" w:rsidR="00000000" w:rsidRPr="00000000">
              <w:rPr>
                <w:sz w:val="19"/>
                <w:szCs w:val="19"/>
                <w:rtl w:val="0"/>
              </w:rPr>
              <w:t xml:space="preserve">If you see "No call data yet for this selection", nothing was recorded in that window — widen the time window or place some calls.</w:t>
            </w:r>
            <w:r w:rsidDel="00000000" w:rsidR="00000000" w:rsidRPr="00000000">
              <w:rPr>
                <w:rtl w:val="0"/>
              </w:rPr>
            </w:r>
          </w:p>
        </w:tc>
      </w:tr>
    </w:tbl>
    <w:p w:rsidR="00000000" w:rsidDel="00000000" w:rsidP="00000000" w:rsidRDefault="00000000" w:rsidRPr="00000000" w14:paraId="000000BB">
      <w:pPr>
        <w:spacing w:after="40" w:lineRule="auto"/>
        <w:rPr/>
      </w:pP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pBdr>
          <w:bottom w:color="1d4ed8" w:space="4" w:sz="10" w:val="single"/>
        </w:pBdr>
        <w:spacing w:after="200" w:lineRule="auto"/>
        <w:rPr/>
      </w:pPr>
      <w:r w:rsidDel="00000000" w:rsidR="00000000" w:rsidRPr="00000000">
        <w:rPr>
          <w:rtl w:val="0"/>
        </w:rPr>
        <w:t xml:space="preserve">7. Call Metrics — the detailed per-call table</w:t>
      </w:r>
    </w:p>
    <w:p w:rsidR="00000000" w:rsidDel="00000000" w:rsidP="00000000" w:rsidRDefault="00000000" w:rsidRPr="00000000" w14:paraId="000000BE">
      <w:pPr>
        <w:rPr/>
      </w:pPr>
      <w:r w:rsidDel="00000000" w:rsidR="00000000" w:rsidRPr="00000000">
        <w:rPr>
          <w:b w:val="0"/>
          <w:bCs w:val="0"/>
          <w:i w:val="0"/>
          <w:iCs w:val="0"/>
          <w:rtl w:val="0"/>
        </w:rPr>
        <w:t xml:space="preserve">One row per call, with the timing breakdown for each. Use it when you need the exact figures rather than a chart.</w:t>
      </w:r>
      <w:r w:rsidDel="00000000" w:rsidR="00000000" w:rsidRPr="00000000">
        <w:rPr>
          <w:rtl w:val="0"/>
        </w:rPr>
      </w:r>
    </w:p>
    <w:p w:rsidR="00000000" w:rsidDel="00000000" w:rsidP="00000000" w:rsidRDefault="00000000" w:rsidRPr="00000000" w14:paraId="000000BF">
      <w:pPr>
        <w:keepNext w:val="1"/>
        <w:pBdr>
          <w:top w:color="cbd5e1" w:space="2" w:sz="4" w:val="single"/>
          <w:left w:color="cbd5e1" w:space="2" w:sz="4" w:val="single"/>
          <w:bottom w:color="cbd5e1" w:space="2" w:sz="4" w:val="single"/>
          <w:right w:color="cbd5e1" w:space="2" w:sz="4" w:val="single"/>
        </w:pBdr>
        <w:spacing w:after="40" w:before="120" w:lineRule="auto"/>
        <w:jc w:val="center"/>
        <w:rPr/>
      </w:pPr>
      <w:r w:rsidDel="00000000" w:rsidR="00000000" w:rsidRPr="00000000">
        <w:rPr/>
        <w:drawing>
          <wp:inline distB="0" distT="0" distL="114300" distR="114300">
            <wp:extent cx="6117336" cy="3631473"/>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117336" cy="363147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00" w:lineRule="auto"/>
        <w:jc w:val="center"/>
        <w:rPr/>
      </w:pPr>
      <w:r w:rsidDel="00000000" w:rsidR="00000000" w:rsidRPr="00000000">
        <w:rPr>
          <w:i w:val="1"/>
          <w:iCs w:val="1"/>
          <w:color w:val="64748b"/>
          <w:sz w:val="18"/>
          <w:szCs w:val="18"/>
          <w:rtl w:val="0"/>
        </w:rPr>
        <w:t xml:space="preserve">Figure 9 — Per-Call Metrics, sortable and searchable, with CSV export.</w:t>
      </w: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7.1 Working with the table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Search box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type anything (agent, direction, call reference, any value) to filter the rows.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Date range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narrow the table to a period; Clear resets it.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Column headings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click to sort by that column.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Export CSV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saves everything currently filtered, ready for Excel.</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Paging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Prev / Next at the bottom right move through the pages; the footer shows how many rows you are seeing out of the total.</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Small ⓘ marks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hover for an explanation of that column.</w:t>
      </w:r>
    </w:p>
    <w:p w:rsidR="00000000" w:rsidDel="00000000" w:rsidP="00000000" w:rsidRDefault="00000000" w:rsidRPr="00000000" w14:paraId="000000C8">
      <w:pPr>
        <w:pStyle w:val="Heading2"/>
        <w:rPr/>
      </w:pPr>
      <w:r w:rsidDel="00000000" w:rsidR="00000000" w:rsidRPr="00000000">
        <w:rPr>
          <w:rtl w:val="0"/>
        </w:rPr>
        <w:t xml:space="preserve">7.2 What the columns mean</w:t>
      </w:r>
    </w:p>
    <w:tbl>
      <w:tblPr>
        <w:tblStyle w:val="Table10"/>
        <w:tblW w:w="9638.0" w:type="dxa"/>
        <w:jc w:val="center"/>
        <w:tblLayout w:type="fixed"/>
        <w:tblLook w:val="0400"/>
      </w:tblPr>
      <w:tblGrid>
        <w:gridCol w:w="4819"/>
        <w:gridCol w:w="4819"/>
        <w:tblGridChange w:id="0">
          <w:tblGrid>
            <w:gridCol w:w="4819"/>
            <w:gridCol w:w="4819"/>
          </w:tblGrid>
        </w:tblGridChange>
      </w:tblGrid>
      <w:tr>
        <w:trPr>
          <w:cantSplit w:val="0"/>
          <w:tblHeader w:val="1"/>
        </w:trPr>
        <w:tc>
          <w:tcPr>
            <w:shd w:fill="1e3a8a" w:val="clear"/>
          </w:tcPr>
          <w:p w:rsidR="00000000" w:rsidDel="00000000" w:rsidP="00000000" w:rsidRDefault="00000000" w:rsidRPr="00000000" w14:paraId="000000C9">
            <w:pPr>
              <w:spacing w:after="40" w:before="40" w:lineRule="auto"/>
              <w:rPr/>
            </w:pPr>
            <w:r w:rsidDel="00000000" w:rsidR="00000000" w:rsidRPr="00000000">
              <w:rPr>
                <w:b w:val="1"/>
                <w:bCs w:val="1"/>
                <w:color w:val="ffffff"/>
                <w:sz w:val="19"/>
                <w:szCs w:val="19"/>
                <w:rtl w:val="0"/>
              </w:rPr>
              <w:t xml:space="preserve">Column</w:t>
            </w:r>
            <w:r w:rsidDel="00000000" w:rsidR="00000000" w:rsidRPr="00000000">
              <w:rPr>
                <w:rtl w:val="0"/>
              </w:rPr>
            </w:r>
          </w:p>
        </w:tc>
        <w:tc>
          <w:tcPr>
            <w:shd w:fill="1e3a8a" w:val="clear"/>
          </w:tcPr>
          <w:p w:rsidR="00000000" w:rsidDel="00000000" w:rsidP="00000000" w:rsidRDefault="00000000" w:rsidRPr="00000000" w14:paraId="000000CA">
            <w:pPr>
              <w:spacing w:after="40" w:before="40" w:lineRule="auto"/>
              <w:rPr/>
            </w:pPr>
            <w:r w:rsidDel="00000000" w:rsidR="00000000" w:rsidRPr="00000000">
              <w:rPr>
                <w:b w:val="1"/>
                <w:bCs w:val="1"/>
                <w:color w:val="ffffff"/>
                <w:sz w:val="19"/>
                <w:szCs w:val="19"/>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CB">
            <w:pPr>
              <w:spacing w:after="40" w:before="40" w:lineRule="auto"/>
              <w:rPr/>
            </w:pPr>
            <w:r w:rsidDel="00000000" w:rsidR="00000000" w:rsidRPr="00000000">
              <w:rPr>
                <w:sz w:val="19"/>
                <w:szCs w:val="19"/>
                <w:rtl w:val="0"/>
              </w:rPr>
              <w:t xml:space="preserve">Call SID</w:t>
            </w:r>
            <w:r w:rsidDel="00000000" w:rsidR="00000000" w:rsidRPr="00000000">
              <w:rPr>
                <w:rtl w:val="0"/>
              </w:rPr>
            </w:r>
          </w:p>
        </w:tc>
        <w:tc>
          <w:tcPr/>
          <w:p w:rsidR="00000000" w:rsidDel="00000000" w:rsidP="00000000" w:rsidRDefault="00000000" w:rsidRPr="00000000" w14:paraId="000000CC">
            <w:pPr>
              <w:spacing w:after="40" w:before="40" w:lineRule="auto"/>
              <w:rPr/>
            </w:pPr>
            <w:r w:rsidDel="00000000" w:rsidR="00000000" w:rsidRPr="00000000">
              <w:rPr>
                <w:sz w:val="19"/>
                <w:szCs w:val="19"/>
                <w:rtl w:val="0"/>
              </w:rPr>
              <w:t xml:space="preserve">The unique reference for the call.</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CD">
            <w:pPr>
              <w:spacing w:after="40" w:before="40" w:lineRule="auto"/>
              <w:rPr/>
            </w:pPr>
            <w:r w:rsidDel="00000000" w:rsidR="00000000" w:rsidRPr="00000000">
              <w:rPr>
                <w:sz w:val="19"/>
                <w:szCs w:val="19"/>
                <w:rtl w:val="0"/>
              </w:rPr>
              <w:t xml:space="preserve">Date / Time</w:t>
            </w:r>
            <w:r w:rsidDel="00000000" w:rsidR="00000000" w:rsidRPr="00000000">
              <w:rPr>
                <w:rtl w:val="0"/>
              </w:rPr>
            </w:r>
          </w:p>
        </w:tc>
        <w:tc>
          <w:tcPr>
            <w:shd w:fill="f8fafc" w:val="clear"/>
          </w:tcPr>
          <w:p w:rsidR="00000000" w:rsidDel="00000000" w:rsidP="00000000" w:rsidRDefault="00000000" w:rsidRPr="00000000" w14:paraId="000000CE">
            <w:pPr>
              <w:spacing w:after="40" w:before="40" w:lineRule="auto"/>
              <w:rPr/>
            </w:pPr>
            <w:r w:rsidDel="00000000" w:rsidR="00000000" w:rsidRPr="00000000">
              <w:rPr>
                <w:sz w:val="19"/>
                <w:szCs w:val="19"/>
                <w:rtl w:val="0"/>
              </w:rPr>
              <w:t xml:space="preserve">When the call started.</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40" w:before="40" w:lineRule="auto"/>
              <w:rPr/>
            </w:pPr>
            <w:r w:rsidDel="00000000" w:rsidR="00000000" w:rsidRPr="00000000">
              <w:rPr>
                <w:sz w:val="19"/>
                <w:szCs w:val="19"/>
                <w:rtl w:val="0"/>
              </w:rPr>
              <w:t xml:space="preserve">Concurrent Users</w:t>
            </w:r>
            <w:r w:rsidDel="00000000" w:rsidR="00000000" w:rsidRPr="00000000">
              <w:rPr>
                <w:rtl w:val="0"/>
              </w:rPr>
            </w:r>
          </w:p>
        </w:tc>
        <w:tc>
          <w:tcPr/>
          <w:p w:rsidR="00000000" w:rsidDel="00000000" w:rsidP="00000000" w:rsidRDefault="00000000" w:rsidRPr="00000000" w14:paraId="000000D0">
            <w:pPr>
              <w:spacing w:after="40" w:before="40" w:lineRule="auto"/>
              <w:rPr/>
            </w:pPr>
            <w:r w:rsidDel="00000000" w:rsidR="00000000" w:rsidRPr="00000000">
              <w:rPr>
                <w:sz w:val="19"/>
                <w:szCs w:val="19"/>
                <w:rtl w:val="0"/>
              </w:rPr>
              <w:t xml:space="preserve">How many other calls were running at the same time.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D1">
            <w:pPr>
              <w:spacing w:after="40" w:before="40" w:lineRule="auto"/>
              <w:rPr/>
            </w:pPr>
            <w:r w:rsidDel="00000000" w:rsidR="00000000" w:rsidRPr="00000000">
              <w:rPr>
                <w:sz w:val="19"/>
                <w:szCs w:val="19"/>
                <w:rtl w:val="0"/>
              </w:rPr>
              <w:t xml:space="preserve">STT</w:t>
            </w:r>
            <w:r w:rsidDel="00000000" w:rsidR="00000000" w:rsidRPr="00000000">
              <w:rPr>
                <w:rtl w:val="0"/>
              </w:rPr>
            </w:r>
          </w:p>
        </w:tc>
        <w:tc>
          <w:tcPr>
            <w:shd w:fill="f8fafc" w:val="clear"/>
          </w:tcPr>
          <w:p w:rsidR="00000000" w:rsidDel="00000000" w:rsidP="00000000" w:rsidRDefault="00000000" w:rsidRPr="00000000" w14:paraId="000000D2">
            <w:pPr>
              <w:spacing w:after="40" w:before="40" w:lineRule="auto"/>
              <w:rPr/>
            </w:pPr>
            <w:r w:rsidDel="00000000" w:rsidR="00000000" w:rsidRPr="00000000">
              <w:rPr>
                <w:sz w:val="19"/>
                <w:szCs w:val="19"/>
                <w:rtl w:val="0"/>
              </w:rPr>
              <w:t xml:space="preserve">Speech-to-text: turning the caller's speech into words.</w:t>
            </w:r>
            <w:r w:rsidDel="00000000" w:rsidR="00000000" w:rsidRPr="00000000">
              <w:rPr>
                <w:rtl w:val="0"/>
              </w:rPr>
            </w:r>
          </w:p>
        </w:tc>
      </w:tr>
      <w:tr>
        <w:trPr>
          <w:cantSplit w:val="0"/>
          <w:tblHeader w:val="0"/>
        </w:trPr>
        <w:tc>
          <w:tcPr/>
          <w:p w:rsidR="00000000" w:rsidDel="00000000" w:rsidP="00000000" w:rsidRDefault="00000000" w:rsidRPr="00000000" w14:paraId="000000D3">
            <w:pPr>
              <w:spacing w:after="40" w:before="40" w:lineRule="auto"/>
              <w:rPr/>
            </w:pPr>
            <w:r w:rsidDel="00000000" w:rsidR="00000000" w:rsidRPr="00000000">
              <w:rPr>
                <w:sz w:val="19"/>
                <w:szCs w:val="19"/>
                <w:rtl w:val="0"/>
              </w:rPr>
              <w:t xml:space="preserve">TTFT</w:t>
            </w:r>
            <w:r w:rsidDel="00000000" w:rsidR="00000000" w:rsidRPr="00000000">
              <w:rPr>
                <w:rtl w:val="0"/>
              </w:rPr>
            </w:r>
          </w:p>
        </w:tc>
        <w:tc>
          <w:tcPr/>
          <w:p w:rsidR="00000000" w:rsidDel="00000000" w:rsidP="00000000" w:rsidRDefault="00000000" w:rsidRPr="00000000" w14:paraId="000000D4">
            <w:pPr>
              <w:spacing w:after="40" w:before="40" w:lineRule="auto"/>
              <w:rPr/>
            </w:pPr>
            <w:r w:rsidDel="00000000" w:rsidR="00000000" w:rsidRPr="00000000">
              <w:rPr>
                <w:sz w:val="19"/>
                <w:szCs w:val="19"/>
                <w:rtl w:val="0"/>
              </w:rPr>
              <w:t xml:space="preserve">Time to first token: how long the language model took to begin its answer.</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D5">
            <w:pPr>
              <w:spacing w:after="40" w:before="40" w:lineRule="auto"/>
              <w:rPr/>
            </w:pPr>
            <w:r w:rsidDel="00000000" w:rsidR="00000000" w:rsidRPr="00000000">
              <w:rPr>
                <w:sz w:val="19"/>
                <w:szCs w:val="19"/>
                <w:rtl w:val="0"/>
              </w:rPr>
              <w:t xml:space="preserve">LLM</w:t>
            </w:r>
            <w:r w:rsidDel="00000000" w:rsidR="00000000" w:rsidRPr="00000000">
              <w:rPr>
                <w:rtl w:val="0"/>
              </w:rPr>
            </w:r>
          </w:p>
        </w:tc>
        <w:tc>
          <w:tcPr>
            <w:shd w:fill="f8fafc" w:val="clear"/>
          </w:tcPr>
          <w:p w:rsidR="00000000" w:rsidDel="00000000" w:rsidP="00000000" w:rsidRDefault="00000000" w:rsidRPr="00000000" w14:paraId="000000D6">
            <w:pPr>
              <w:spacing w:after="40" w:before="40" w:lineRule="auto"/>
              <w:rPr/>
            </w:pPr>
            <w:r w:rsidDel="00000000" w:rsidR="00000000" w:rsidRPr="00000000">
              <w:rPr>
                <w:sz w:val="19"/>
                <w:szCs w:val="19"/>
                <w:rtl w:val="0"/>
              </w:rPr>
              <w:t xml:space="preserve">Total time the language model spent producing the answer.</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40" w:before="40" w:lineRule="auto"/>
              <w:rPr/>
            </w:pPr>
            <w:r w:rsidDel="00000000" w:rsidR="00000000" w:rsidRPr="00000000">
              <w:rPr>
                <w:sz w:val="19"/>
                <w:szCs w:val="19"/>
                <w:rtl w:val="0"/>
              </w:rPr>
              <w:t xml:space="preserve">TTS TTFB</w:t>
            </w:r>
            <w:r w:rsidDel="00000000" w:rsidR="00000000" w:rsidRPr="00000000">
              <w:rPr>
                <w:rtl w:val="0"/>
              </w:rPr>
            </w:r>
          </w:p>
        </w:tc>
        <w:tc>
          <w:tcPr/>
          <w:p w:rsidR="00000000" w:rsidDel="00000000" w:rsidP="00000000" w:rsidRDefault="00000000" w:rsidRPr="00000000" w14:paraId="000000D8">
            <w:pPr>
              <w:spacing w:after="40" w:before="40" w:lineRule="auto"/>
              <w:rPr/>
            </w:pPr>
            <w:r w:rsidDel="00000000" w:rsidR="00000000" w:rsidRPr="00000000">
              <w:rPr>
                <w:sz w:val="19"/>
                <w:szCs w:val="19"/>
                <w:rtl w:val="0"/>
              </w:rPr>
              <w:t xml:space="preserve">From a reply being ready to the first spoken audio.</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D9">
            <w:pPr>
              <w:spacing w:after="40" w:before="40" w:lineRule="auto"/>
              <w:rPr/>
            </w:pPr>
            <w:r w:rsidDel="00000000" w:rsidR="00000000" w:rsidRPr="00000000">
              <w:rPr>
                <w:sz w:val="19"/>
                <w:szCs w:val="19"/>
                <w:rtl w:val="0"/>
              </w:rPr>
              <w:t xml:space="preserve">Turn Latency</w:t>
            </w:r>
            <w:r w:rsidDel="00000000" w:rsidR="00000000" w:rsidRPr="00000000">
              <w:rPr>
                <w:rtl w:val="0"/>
              </w:rPr>
            </w:r>
          </w:p>
        </w:tc>
        <w:tc>
          <w:tcPr>
            <w:shd w:fill="f8fafc" w:val="clear"/>
          </w:tcPr>
          <w:p w:rsidR="00000000" w:rsidDel="00000000" w:rsidP="00000000" w:rsidRDefault="00000000" w:rsidRPr="00000000" w14:paraId="000000DA">
            <w:pPr>
              <w:spacing w:after="40" w:before="40" w:lineRule="auto"/>
              <w:rPr/>
            </w:pPr>
            <w:r w:rsidDel="00000000" w:rsidR="00000000" w:rsidRPr="00000000">
              <w:rPr>
                <w:sz w:val="19"/>
                <w:szCs w:val="19"/>
                <w:rtl w:val="0"/>
              </w:rPr>
              <w:t xml:space="preserve">The number the caller actually feels: they stop speaking → the bot starts speaking.</w:t>
            </w:r>
            <w:r w:rsidDel="00000000" w:rsidR="00000000" w:rsidRPr="00000000">
              <w:rPr>
                <w:rtl w:val="0"/>
              </w:rPr>
            </w:r>
          </w:p>
        </w:tc>
      </w:tr>
      <w:tr>
        <w:trPr>
          <w:cantSplit w:val="0"/>
          <w:tblHeader w:val="0"/>
        </w:trPr>
        <w:tc>
          <w:tcPr/>
          <w:p w:rsidR="00000000" w:rsidDel="00000000" w:rsidP="00000000" w:rsidRDefault="00000000" w:rsidRPr="00000000" w14:paraId="000000DB">
            <w:pPr>
              <w:spacing w:after="40" w:before="40" w:lineRule="auto"/>
              <w:rPr/>
            </w:pPr>
            <w:r w:rsidDel="00000000" w:rsidR="00000000" w:rsidRPr="00000000">
              <w:rPr>
                <w:sz w:val="19"/>
                <w:szCs w:val="19"/>
                <w:rtl w:val="0"/>
              </w:rPr>
              <w:t xml:space="preserve">Tool</w:t>
            </w:r>
            <w:r w:rsidDel="00000000" w:rsidR="00000000" w:rsidRPr="00000000">
              <w:rPr>
                <w:rtl w:val="0"/>
              </w:rPr>
            </w:r>
          </w:p>
        </w:tc>
        <w:tc>
          <w:tcPr/>
          <w:p w:rsidR="00000000" w:rsidDel="00000000" w:rsidP="00000000" w:rsidRDefault="00000000" w:rsidRPr="00000000" w14:paraId="000000DC">
            <w:pPr>
              <w:spacing w:after="40" w:before="40" w:lineRule="auto"/>
              <w:rPr/>
            </w:pPr>
            <w:r w:rsidDel="00000000" w:rsidR="00000000" w:rsidRPr="00000000">
              <w:rPr>
                <w:sz w:val="19"/>
                <w:szCs w:val="19"/>
                <w:rtl w:val="0"/>
              </w:rPr>
              <w:t xml:space="preserve">Time spent looking things up in the bank's systems.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DD">
            <w:pPr>
              <w:spacing w:after="40" w:before="40" w:lineRule="auto"/>
              <w:rPr/>
            </w:pPr>
            <w:r w:rsidDel="00000000" w:rsidR="00000000" w:rsidRPr="00000000">
              <w:rPr>
                <w:sz w:val="19"/>
                <w:szCs w:val="19"/>
                <w:rtl w:val="0"/>
              </w:rPr>
              <w:t xml:space="preserve">RAG</w:t>
            </w:r>
            <w:r w:rsidDel="00000000" w:rsidR="00000000" w:rsidRPr="00000000">
              <w:rPr>
                <w:rtl w:val="0"/>
              </w:rPr>
            </w:r>
          </w:p>
        </w:tc>
        <w:tc>
          <w:tcPr>
            <w:shd w:fill="f8fafc" w:val="clear"/>
          </w:tcPr>
          <w:p w:rsidR="00000000" w:rsidDel="00000000" w:rsidP="00000000" w:rsidRDefault="00000000" w:rsidRPr="00000000" w14:paraId="000000DE">
            <w:pPr>
              <w:spacing w:after="40" w:before="40" w:lineRule="auto"/>
              <w:rPr/>
            </w:pPr>
            <w:r w:rsidDel="00000000" w:rsidR="00000000" w:rsidRPr="00000000">
              <w:rPr>
                <w:sz w:val="19"/>
                <w:szCs w:val="19"/>
                <w:rtl w:val="0"/>
              </w:rPr>
              <w:t xml:space="preserve">Time spent searching the knowledge base.</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40" w:before="40" w:lineRule="auto"/>
              <w:rPr/>
            </w:pPr>
            <w:r w:rsidDel="00000000" w:rsidR="00000000" w:rsidRPr="00000000">
              <w:rPr>
                <w:sz w:val="19"/>
                <w:szCs w:val="19"/>
                <w:rtl w:val="0"/>
              </w:rPr>
              <w:t xml:space="preserve">Orchestrator</w:t>
            </w:r>
            <w:r w:rsidDel="00000000" w:rsidR="00000000" w:rsidRPr="00000000">
              <w:rPr>
                <w:rtl w:val="0"/>
              </w:rPr>
            </w:r>
          </w:p>
        </w:tc>
        <w:tc>
          <w:tcPr/>
          <w:p w:rsidR="00000000" w:rsidDel="00000000" w:rsidP="00000000" w:rsidRDefault="00000000" w:rsidRPr="00000000" w14:paraId="000000E0">
            <w:pPr>
              <w:spacing w:after="40" w:before="40" w:lineRule="auto"/>
              <w:rPr/>
            </w:pPr>
            <w:r w:rsidDel="00000000" w:rsidR="00000000" w:rsidRPr="00000000">
              <w:rPr>
                <w:sz w:val="19"/>
                <w:szCs w:val="19"/>
                <w:rtl w:val="0"/>
              </w:rPr>
              <w:t xml:space="preserve">Time spent deciding what to do — understanding the intent and planning the reply.</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E1">
            <w:pPr>
              <w:spacing w:after="40" w:before="40" w:lineRule="auto"/>
              <w:rPr/>
            </w:pPr>
            <w:r w:rsidDel="00000000" w:rsidR="00000000" w:rsidRPr="00000000">
              <w:rPr>
                <w:sz w:val="19"/>
                <w:szCs w:val="19"/>
                <w:rtl w:val="0"/>
              </w:rPr>
              <w:t xml:space="preserve">Recorded At</w:t>
            </w:r>
            <w:r w:rsidDel="00000000" w:rsidR="00000000" w:rsidRPr="00000000">
              <w:rPr>
                <w:rtl w:val="0"/>
              </w:rPr>
            </w:r>
          </w:p>
        </w:tc>
        <w:tc>
          <w:tcPr>
            <w:shd w:fill="f8fafc" w:val="clear"/>
          </w:tcPr>
          <w:p w:rsidR="00000000" w:rsidDel="00000000" w:rsidP="00000000" w:rsidRDefault="00000000" w:rsidRPr="00000000" w14:paraId="000000E2">
            <w:pPr>
              <w:spacing w:after="40" w:before="40" w:lineRule="auto"/>
              <w:rPr/>
            </w:pPr>
            <w:r w:rsidDel="00000000" w:rsidR="00000000" w:rsidRPr="00000000">
              <w:rPr>
                <w:sz w:val="19"/>
                <w:szCs w:val="19"/>
                <w:rtl w:val="0"/>
              </w:rPr>
              <w:t xml:space="preserve">When these figures were saved.</w:t>
            </w:r>
            <w:r w:rsidDel="00000000" w:rsidR="00000000" w:rsidRPr="00000000">
              <w:rPr>
                <w:rtl w:val="0"/>
              </w:rPr>
            </w:r>
          </w:p>
        </w:tc>
      </w:tr>
    </w:tbl>
    <w:p w:rsidR="00000000" w:rsidDel="00000000" w:rsidP="00000000" w:rsidRDefault="00000000" w:rsidRPr="00000000" w14:paraId="000000E3">
      <w:pPr>
        <w:spacing w:after="40" w:lineRule="auto"/>
        <w:rPr/>
      </w:pPr>
      <w:r w:rsidDel="00000000" w:rsidR="00000000" w:rsidRPr="00000000">
        <w:rPr>
          <w:rtl w:val="0"/>
        </w:rPr>
      </w:r>
    </w:p>
    <w:p w:rsidR="00000000" w:rsidDel="00000000" w:rsidP="00000000" w:rsidRDefault="00000000" w:rsidRPr="00000000" w14:paraId="000000E4">
      <w:pPr>
        <w:rPr/>
      </w:pPr>
      <w:r w:rsidDel="00000000" w:rsidR="00000000" w:rsidRPr="00000000">
        <w:rPr>
          <w:b w:val="0"/>
          <w:bCs w:val="0"/>
          <w:i w:val="0"/>
          <w:iCs w:val="0"/>
          <w:rtl w:val="0"/>
        </w:rPr>
        <w:t xml:space="preserve">All timings are in milliseconds (1,000 ms = 1 second) and are averaged over the turns in that call. A dash means that stage did not run on that call.</w:t>
      </w: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pBdr>
          <w:bottom w:color="1d4ed8" w:space="4" w:sz="10" w:val="single"/>
        </w:pBdr>
        <w:spacing w:after="200" w:lineRule="auto"/>
        <w:rPr/>
      </w:pPr>
      <w:r w:rsidDel="00000000" w:rsidR="00000000" w:rsidRPr="00000000">
        <w:rPr>
          <w:rtl w:val="0"/>
        </w:rPr>
        <w:t xml:space="preserve">8. Campaigns — calling a list of customers</w:t>
      </w:r>
    </w:p>
    <w:p w:rsidR="00000000" w:rsidDel="00000000" w:rsidP="00000000" w:rsidRDefault="00000000" w:rsidRPr="00000000" w14:paraId="000000E7">
      <w:pPr>
        <w:rPr/>
      </w:pPr>
      <w:r w:rsidDel="00000000" w:rsidR="00000000" w:rsidRPr="00000000">
        <w:rPr>
          <w:b w:val="0"/>
          <w:bCs w:val="0"/>
          <w:i w:val="0"/>
          <w:iCs w:val="0"/>
          <w:rtl w:val="0"/>
        </w:rPr>
        <w:t xml:space="preserve">Upload a list of phone numbers and the system will call them all with the agent you choose, now or at a scheduled time.</w:t>
      </w:r>
      <w:r w:rsidDel="00000000" w:rsidR="00000000" w:rsidRPr="00000000">
        <w:rPr>
          <w:rtl w:val="0"/>
        </w:rPr>
      </w:r>
    </w:p>
    <w:p w:rsidR="00000000" w:rsidDel="00000000" w:rsidP="00000000" w:rsidRDefault="00000000" w:rsidRPr="00000000" w14:paraId="000000E8">
      <w:pPr>
        <w:keepNext w:val="1"/>
        <w:pBdr>
          <w:top w:color="cbd5e1" w:space="2" w:sz="4" w:val="single"/>
          <w:left w:color="cbd5e1" w:space="2" w:sz="4" w:val="single"/>
          <w:bottom w:color="cbd5e1" w:space="2" w:sz="4" w:val="single"/>
          <w:right w:color="cbd5e1" w:space="2" w:sz="4" w:val="single"/>
        </w:pBdr>
        <w:spacing w:after="40" w:before="120" w:lineRule="auto"/>
        <w:jc w:val="center"/>
        <w:rPr/>
      </w:pPr>
      <w:r w:rsidDel="00000000" w:rsidR="00000000" w:rsidRPr="00000000">
        <w:rPr/>
        <w:drawing>
          <wp:inline distB="0" distT="0" distL="114300" distR="114300">
            <wp:extent cx="6117336" cy="3631473"/>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117336" cy="3631473"/>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00" w:lineRule="auto"/>
        <w:jc w:val="center"/>
        <w:rPr/>
      </w:pPr>
      <w:r w:rsidDel="00000000" w:rsidR="00000000" w:rsidRPr="00000000">
        <w:rPr>
          <w:i w:val="1"/>
          <w:iCs w:val="1"/>
          <w:color w:val="64748b"/>
          <w:sz w:val="18"/>
          <w:szCs w:val="18"/>
          <w:rtl w:val="0"/>
        </w:rPr>
        <w:t xml:space="preserve">Figure 10 — The Campaigns tab: the form on top, past and running campaigns below.</w:t>
      </w: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8.1 Preparing the CSV file</w:t>
      </w:r>
    </w:p>
    <w:p w:rsidR="00000000" w:rsidDel="00000000" w:rsidP="00000000" w:rsidRDefault="00000000" w:rsidRPr="00000000" w14:paraId="000000EB">
      <w:pPr>
        <w:rPr/>
      </w:pPr>
      <w:r w:rsidDel="00000000" w:rsidR="00000000" w:rsidRPr="00000000">
        <w:rPr>
          <w:b w:val="0"/>
          <w:bCs w:val="0"/>
          <w:i w:val="0"/>
          <w:iCs w:val="0"/>
          <w:rtl w:val="0"/>
        </w:rPr>
        <w:t xml:space="preserve">The file needs one column called phone_number. Two more are optional: customer_id and name.</w:t>
      </w:r>
      <w:r w:rsidDel="00000000" w:rsidR="00000000" w:rsidRPr="00000000">
        <w:rPr>
          <w:rtl w:val="0"/>
        </w:rPr>
      </w:r>
    </w:p>
    <w:tbl>
      <w:tblPr>
        <w:tblStyle w:val="Table11"/>
        <w:tblW w:w="9639.0" w:type="dxa"/>
        <w:jc w:val="center"/>
        <w:tblLayout w:type="fixed"/>
        <w:tblLook w:val="0400"/>
      </w:tblPr>
      <w:tblGrid>
        <w:gridCol w:w="3213"/>
        <w:gridCol w:w="3213"/>
        <w:gridCol w:w="3213"/>
        <w:tblGridChange w:id="0">
          <w:tblGrid>
            <w:gridCol w:w="3213"/>
            <w:gridCol w:w="3213"/>
            <w:gridCol w:w="3213"/>
          </w:tblGrid>
        </w:tblGridChange>
      </w:tblGrid>
      <w:tr>
        <w:trPr>
          <w:cantSplit w:val="0"/>
          <w:tblHeader w:val="1"/>
        </w:trPr>
        <w:tc>
          <w:tcPr>
            <w:shd w:fill="1e3a8a" w:val="clear"/>
          </w:tcPr>
          <w:p w:rsidR="00000000" w:rsidDel="00000000" w:rsidP="00000000" w:rsidRDefault="00000000" w:rsidRPr="00000000" w14:paraId="000000EC">
            <w:pPr>
              <w:spacing w:after="40" w:before="40" w:lineRule="auto"/>
              <w:rPr/>
            </w:pPr>
            <w:r w:rsidDel="00000000" w:rsidR="00000000" w:rsidRPr="00000000">
              <w:rPr>
                <w:b w:val="1"/>
                <w:bCs w:val="1"/>
                <w:color w:val="ffffff"/>
                <w:sz w:val="19"/>
                <w:szCs w:val="19"/>
                <w:rtl w:val="0"/>
              </w:rPr>
              <w:t xml:space="preserve">phone_number</w:t>
            </w:r>
            <w:r w:rsidDel="00000000" w:rsidR="00000000" w:rsidRPr="00000000">
              <w:rPr>
                <w:rtl w:val="0"/>
              </w:rPr>
            </w:r>
          </w:p>
        </w:tc>
        <w:tc>
          <w:tcPr>
            <w:shd w:fill="1e3a8a" w:val="clear"/>
          </w:tcPr>
          <w:p w:rsidR="00000000" w:rsidDel="00000000" w:rsidP="00000000" w:rsidRDefault="00000000" w:rsidRPr="00000000" w14:paraId="000000ED">
            <w:pPr>
              <w:spacing w:after="40" w:before="40" w:lineRule="auto"/>
              <w:rPr/>
            </w:pPr>
            <w:r w:rsidDel="00000000" w:rsidR="00000000" w:rsidRPr="00000000">
              <w:rPr>
                <w:b w:val="1"/>
                <w:bCs w:val="1"/>
                <w:color w:val="ffffff"/>
                <w:sz w:val="19"/>
                <w:szCs w:val="19"/>
                <w:rtl w:val="0"/>
              </w:rPr>
              <w:t xml:space="preserve">customer_id</w:t>
            </w:r>
            <w:r w:rsidDel="00000000" w:rsidR="00000000" w:rsidRPr="00000000">
              <w:rPr>
                <w:rtl w:val="0"/>
              </w:rPr>
            </w:r>
          </w:p>
        </w:tc>
        <w:tc>
          <w:tcPr>
            <w:shd w:fill="1e3a8a" w:val="clear"/>
          </w:tcPr>
          <w:p w:rsidR="00000000" w:rsidDel="00000000" w:rsidP="00000000" w:rsidRDefault="00000000" w:rsidRPr="00000000" w14:paraId="000000EE">
            <w:pPr>
              <w:spacing w:after="40" w:before="40" w:lineRule="auto"/>
              <w:rPr/>
            </w:pPr>
            <w:r w:rsidDel="00000000" w:rsidR="00000000" w:rsidRPr="00000000">
              <w:rPr>
                <w:b w:val="1"/>
                <w:bCs w:val="1"/>
                <w:color w:val="ffffff"/>
                <w:sz w:val="19"/>
                <w:szCs w:val="19"/>
                <w:rtl w:val="0"/>
              </w:rPr>
              <w:t xml:space="preserve">name</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40" w:before="40" w:lineRule="auto"/>
              <w:rPr/>
            </w:pPr>
            <w:r w:rsidDel="00000000" w:rsidR="00000000" w:rsidRPr="00000000">
              <w:rPr>
                <w:sz w:val="19"/>
                <w:szCs w:val="19"/>
                <w:rtl w:val="0"/>
              </w:rPr>
              <w:t xml:space="preserve">+233200000001</w:t>
            </w:r>
            <w:r w:rsidDel="00000000" w:rsidR="00000000" w:rsidRPr="00000000">
              <w:rPr>
                <w:rtl w:val="0"/>
              </w:rPr>
            </w:r>
          </w:p>
        </w:tc>
        <w:tc>
          <w:tcPr/>
          <w:p w:rsidR="00000000" w:rsidDel="00000000" w:rsidP="00000000" w:rsidRDefault="00000000" w:rsidRPr="00000000" w14:paraId="000000F0">
            <w:pPr>
              <w:spacing w:after="40" w:before="40" w:lineRule="auto"/>
              <w:rPr/>
            </w:pPr>
            <w:r w:rsidDel="00000000" w:rsidR="00000000" w:rsidRPr="00000000">
              <w:rPr>
                <w:sz w:val="19"/>
                <w:szCs w:val="19"/>
                <w:rtl w:val="0"/>
              </w:rPr>
              <w:t xml:space="preserve">CUST10001</w:t>
            </w:r>
            <w:r w:rsidDel="00000000" w:rsidR="00000000" w:rsidRPr="00000000">
              <w:rPr>
                <w:rtl w:val="0"/>
              </w:rPr>
            </w:r>
          </w:p>
        </w:tc>
        <w:tc>
          <w:tcPr/>
          <w:p w:rsidR="00000000" w:rsidDel="00000000" w:rsidP="00000000" w:rsidRDefault="00000000" w:rsidRPr="00000000" w14:paraId="000000F1">
            <w:pPr>
              <w:spacing w:after="40" w:before="40" w:lineRule="auto"/>
              <w:rPr/>
            </w:pPr>
            <w:r w:rsidDel="00000000" w:rsidR="00000000" w:rsidRPr="00000000">
              <w:rPr>
                <w:sz w:val="19"/>
                <w:szCs w:val="19"/>
                <w:rtl w:val="0"/>
              </w:rPr>
              <w:t xml:space="preserve">Kwame Mensah</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F2">
            <w:pPr>
              <w:spacing w:after="40" w:before="40" w:lineRule="auto"/>
              <w:rPr/>
            </w:pPr>
            <w:r w:rsidDel="00000000" w:rsidR="00000000" w:rsidRPr="00000000">
              <w:rPr>
                <w:sz w:val="19"/>
                <w:szCs w:val="19"/>
                <w:rtl w:val="0"/>
              </w:rPr>
              <w:t xml:space="preserve">+233200000002</w:t>
            </w:r>
            <w:r w:rsidDel="00000000" w:rsidR="00000000" w:rsidRPr="00000000">
              <w:rPr>
                <w:rtl w:val="0"/>
              </w:rPr>
            </w:r>
          </w:p>
        </w:tc>
        <w:tc>
          <w:tcPr>
            <w:shd w:fill="f8fafc" w:val="clear"/>
          </w:tcPr>
          <w:p w:rsidR="00000000" w:rsidDel="00000000" w:rsidP="00000000" w:rsidRDefault="00000000" w:rsidRPr="00000000" w14:paraId="000000F3">
            <w:pPr>
              <w:spacing w:after="40" w:before="40" w:lineRule="auto"/>
              <w:rPr/>
            </w:pPr>
            <w:r w:rsidDel="00000000" w:rsidR="00000000" w:rsidRPr="00000000">
              <w:rPr>
                <w:sz w:val="19"/>
                <w:szCs w:val="19"/>
                <w:rtl w:val="0"/>
              </w:rPr>
              <w:t xml:space="preserve">CUST10002</w:t>
            </w:r>
            <w:r w:rsidDel="00000000" w:rsidR="00000000" w:rsidRPr="00000000">
              <w:rPr>
                <w:rtl w:val="0"/>
              </w:rPr>
            </w:r>
          </w:p>
        </w:tc>
        <w:tc>
          <w:tcPr>
            <w:shd w:fill="f8fafc" w:val="clear"/>
          </w:tcPr>
          <w:p w:rsidR="00000000" w:rsidDel="00000000" w:rsidP="00000000" w:rsidRDefault="00000000" w:rsidRPr="00000000" w14:paraId="000000F4">
            <w:pPr>
              <w:spacing w:after="40" w:before="40" w:lineRule="auto"/>
              <w:rPr/>
            </w:pPr>
            <w:r w:rsidDel="00000000" w:rsidR="00000000" w:rsidRPr="00000000">
              <w:rPr>
                <w:sz w:val="19"/>
                <w:szCs w:val="19"/>
                <w:rtl w:val="0"/>
              </w:rPr>
              <w:t xml:space="preserve">Ama Owusu</w:t>
            </w:r>
            <w:r w:rsidDel="00000000" w:rsidR="00000000" w:rsidRPr="00000000">
              <w:rPr>
                <w:rtl w:val="0"/>
              </w:rPr>
            </w:r>
          </w:p>
        </w:tc>
      </w:tr>
      <w:tr>
        <w:trPr>
          <w:cantSplit w:val="0"/>
          <w:tblHeader w:val="0"/>
        </w:trPr>
        <w:tc>
          <w:tcPr/>
          <w:p w:rsidR="00000000" w:rsidDel="00000000" w:rsidP="00000000" w:rsidRDefault="00000000" w:rsidRPr="00000000" w14:paraId="000000F5">
            <w:pPr>
              <w:spacing w:after="40" w:before="40" w:lineRule="auto"/>
              <w:rPr/>
            </w:pPr>
            <w:r w:rsidDel="00000000" w:rsidR="00000000" w:rsidRPr="00000000">
              <w:rPr>
                <w:sz w:val="19"/>
                <w:szCs w:val="19"/>
                <w:rtl w:val="0"/>
              </w:rPr>
              <w:t xml:space="preserve">+233200000003</w:t>
            </w:r>
            <w:r w:rsidDel="00000000" w:rsidR="00000000" w:rsidRPr="00000000">
              <w:rPr>
                <w:rtl w:val="0"/>
              </w:rPr>
            </w:r>
          </w:p>
        </w:tc>
        <w:tc>
          <w:tcPr/>
          <w:p w:rsidR="00000000" w:rsidDel="00000000" w:rsidP="00000000" w:rsidRDefault="00000000" w:rsidRPr="00000000" w14:paraId="000000F6">
            <w:pPr>
              <w:spacing w:after="40" w:before="40" w:lineRule="auto"/>
              <w:rPr/>
            </w:pPr>
            <w:r w:rsidDel="00000000" w:rsidR="00000000" w:rsidRPr="00000000">
              <w:rPr>
                <w:sz w:val="19"/>
                <w:szCs w:val="19"/>
                <w:rtl w:val="0"/>
              </w:rPr>
              <w:t xml:space="preserve">(blank)</w:t>
            </w:r>
            <w:r w:rsidDel="00000000" w:rsidR="00000000" w:rsidRPr="00000000">
              <w:rPr>
                <w:rtl w:val="0"/>
              </w:rPr>
            </w:r>
          </w:p>
        </w:tc>
        <w:tc>
          <w:tcPr/>
          <w:p w:rsidR="00000000" w:rsidDel="00000000" w:rsidP="00000000" w:rsidRDefault="00000000" w:rsidRPr="00000000" w14:paraId="000000F7">
            <w:pPr>
              <w:spacing w:after="40" w:before="40" w:lineRule="auto"/>
              <w:rPr/>
            </w:pPr>
            <w:r w:rsidDel="00000000" w:rsidR="00000000" w:rsidRPr="00000000">
              <w:rPr>
                <w:sz w:val="19"/>
                <w:szCs w:val="19"/>
                <w:rtl w:val="0"/>
              </w:rPr>
              <w:t xml:space="preserve">Yaa Asantewaa</w:t>
            </w:r>
            <w:r w:rsidDel="00000000" w:rsidR="00000000" w:rsidRPr="00000000">
              <w:rPr>
                <w:rtl w:val="0"/>
              </w:rPr>
            </w:r>
          </w:p>
        </w:tc>
      </w:tr>
    </w:tbl>
    <w:p w:rsidR="00000000" w:rsidDel="00000000" w:rsidP="00000000" w:rsidRDefault="00000000" w:rsidRPr="00000000" w14:paraId="000000F8">
      <w:pPr>
        <w:spacing w:after="40" w:lineRule="auto"/>
        <w:rPr/>
      </w:pPr>
      <w:r w:rsidDel="00000000" w:rsidR="00000000" w:rsidRPr="00000000">
        <w:rPr>
          <w:rtl w:val="0"/>
        </w:rPr>
      </w:r>
    </w:p>
    <w:p w:rsidR="00000000" w:rsidDel="00000000" w:rsidP="00000000" w:rsidRDefault="00000000" w:rsidRPr="00000000" w14:paraId="000000F9">
      <w:pPr>
        <w:rPr/>
      </w:pPr>
      <w:r w:rsidDel="00000000" w:rsidR="00000000" w:rsidRPr="00000000">
        <w:rPr>
          <w:b w:val="0"/>
          <w:bCs w:val="0"/>
          <w:i w:val="0"/>
          <w:iCs w:val="0"/>
          <w:rtl w:val="0"/>
        </w:rPr>
        <w:t xml:space="preserve">You don't have to build this by hand — click Download sample CSV and it gives you the right file for the agent you have selected.</w:t>
      </w: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tl w:val="0"/>
        </w:rPr>
        <w:t xml:space="preserve">8.2 Launching a campaign</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Click Campaigns.</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Agent — choose who makes the calls. Outbound and inbound agents are listed separately.</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Call Interval — how far apart to space the dials: all at once, or 2 / 4 / 5 / 10 / 30 seconds apart.</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Schedule — pick a date and time, or leave blank to start immediately.</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Max Concurrent Calls — the most calls allowed to run at the same time (1–50).</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Choose CSV file — pick your list.</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Click Launch Campaign.</w:t>
      </w:r>
    </w:p>
    <w:p w:rsidR="00000000" w:rsidDel="00000000" w:rsidP="00000000" w:rsidRDefault="00000000" w:rsidRPr="00000000" w14:paraId="00000102">
      <w:pPr>
        <w:rPr/>
      </w:pPr>
      <w:r w:rsidDel="00000000" w:rsidR="00000000" w:rsidRPr="00000000">
        <w:rPr>
          <w:b w:val="0"/>
          <w:bCs w:val="0"/>
          <w:i w:val="0"/>
          <w:iCs w:val="0"/>
          <w:rtl w:val="0"/>
        </w:rPr>
        <w:t xml:space="preserve">A green confirmation shows the campaign name, how many contacts were loaded, and when it will run. A red message means something was wrong — usually a missing file or a bad CSV.</w:t>
      </w: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8.3 Watching progress</w:t>
      </w:r>
    </w:p>
    <w:p w:rsidR="00000000" w:rsidDel="00000000" w:rsidP="00000000" w:rsidRDefault="00000000" w:rsidRPr="00000000" w14:paraId="00000104">
      <w:pPr>
        <w:rPr/>
      </w:pPr>
      <w:r w:rsidDel="00000000" w:rsidR="00000000" w:rsidRPr="00000000">
        <w:rPr>
          <w:b w:val="0"/>
          <w:bCs w:val="0"/>
          <w:i w:val="0"/>
          <w:iCs w:val="0"/>
          <w:rtl w:val="0"/>
        </w:rPr>
        <w:t xml:space="preserve">Each campaign appears in the list below the form with a circular completion gauge, how many numbers were dialled, are pending or failed, and its status:</w:t>
      </w:r>
      <w:r w:rsidDel="00000000" w:rsidR="00000000" w:rsidRPr="00000000">
        <w:rPr>
          <w:rtl w:val="0"/>
        </w:rPr>
      </w:r>
    </w:p>
    <w:tbl>
      <w:tblPr>
        <w:tblStyle w:val="Table12"/>
        <w:tblW w:w="9638.0" w:type="dxa"/>
        <w:jc w:val="center"/>
        <w:tblLayout w:type="fixed"/>
        <w:tblLook w:val="0400"/>
      </w:tblPr>
      <w:tblGrid>
        <w:gridCol w:w="4819"/>
        <w:gridCol w:w="4819"/>
        <w:tblGridChange w:id="0">
          <w:tblGrid>
            <w:gridCol w:w="4819"/>
            <w:gridCol w:w="4819"/>
          </w:tblGrid>
        </w:tblGridChange>
      </w:tblGrid>
      <w:tr>
        <w:trPr>
          <w:cantSplit w:val="0"/>
          <w:tblHeader w:val="1"/>
        </w:trPr>
        <w:tc>
          <w:tcPr>
            <w:shd w:fill="1e3a8a" w:val="clear"/>
          </w:tcPr>
          <w:p w:rsidR="00000000" w:rsidDel="00000000" w:rsidP="00000000" w:rsidRDefault="00000000" w:rsidRPr="00000000" w14:paraId="00000105">
            <w:pPr>
              <w:spacing w:after="40" w:before="40" w:lineRule="auto"/>
              <w:rPr/>
            </w:pPr>
            <w:r w:rsidDel="00000000" w:rsidR="00000000" w:rsidRPr="00000000">
              <w:rPr>
                <w:b w:val="1"/>
                <w:bCs w:val="1"/>
                <w:color w:val="ffffff"/>
                <w:sz w:val="19"/>
                <w:szCs w:val="19"/>
                <w:rtl w:val="0"/>
              </w:rPr>
              <w:t xml:space="preserve">Status</w:t>
            </w:r>
            <w:r w:rsidDel="00000000" w:rsidR="00000000" w:rsidRPr="00000000">
              <w:rPr>
                <w:rtl w:val="0"/>
              </w:rPr>
            </w:r>
          </w:p>
        </w:tc>
        <w:tc>
          <w:tcPr>
            <w:shd w:fill="1e3a8a" w:val="clear"/>
          </w:tcPr>
          <w:p w:rsidR="00000000" w:rsidDel="00000000" w:rsidP="00000000" w:rsidRDefault="00000000" w:rsidRPr="00000000" w14:paraId="00000106">
            <w:pPr>
              <w:spacing w:after="40" w:before="40" w:lineRule="auto"/>
              <w:rPr/>
            </w:pPr>
            <w:r w:rsidDel="00000000" w:rsidR="00000000" w:rsidRPr="00000000">
              <w:rPr>
                <w:b w:val="1"/>
                <w:bCs w:val="1"/>
                <w:color w:val="ffffff"/>
                <w:sz w:val="19"/>
                <w:szCs w:val="19"/>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40" w:before="40" w:lineRule="auto"/>
              <w:rPr/>
            </w:pPr>
            <w:r w:rsidDel="00000000" w:rsidR="00000000" w:rsidRPr="00000000">
              <w:rPr>
                <w:sz w:val="19"/>
                <w:szCs w:val="19"/>
                <w:rtl w:val="0"/>
              </w:rPr>
              <w:t xml:space="preserve">SCHEDULED (amber)</w:t>
            </w:r>
            <w:r w:rsidDel="00000000" w:rsidR="00000000" w:rsidRPr="00000000">
              <w:rPr>
                <w:rtl w:val="0"/>
              </w:rPr>
            </w:r>
          </w:p>
        </w:tc>
        <w:tc>
          <w:tcPr/>
          <w:p w:rsidR="00000000" w:rsidDel="00000000" w:rsidP="00000000" w:rsidRDefault="00000000" w:rsidRPr="00000000" w14:paraId="00000108">
            <w:pPr>
              <w:spacing w:after="40" w:before="40" w:lineRule="auto"/>
              <w:rPr/>
            </w:pPr>
            <w:r w:rsidDel="00000000" w:rsidR="00000000" w:rsidRPr="00000000">
              <w:rPr>
                <w:sz w:val="19"/>
                <w:szCs w:val="19"/>
                <w:rtl w:val="0"/>
              </w:rPr>
              <w:t xml:space="preserve">Waiting for its start time.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09">
            <w:pPr>
              <w:spacing w:after="40" w:before="40" w:lineRule="auto"/>
              <w:rPr/>
            </w:pPr>
            <w:r w:rsidDel="00000000" w:rsidR="00000000" w:rsidRPr="00000000">
              <w:rPr>
                <w:sz w:val="19"/>
                <w:szCs w:val="19"/>
                <w:rtl w:val="0"/>
              </w:rPr>
              <w:t xml:space="preserve">RUNNING (blue)</w:t>
            </w:r>
            <w:r w:rsidDel="00000000" w:rsidR="00000000" w:rsidRPr="00000000">
              <w:rPr>
                <w:rtl w:val="0"/>
              </w:rPr>
            </w:r>
          </w:p>
        </w:tc>
        <w:tc>
          <w:tcPr>
            <w:shd w:fill="f8fafc" w:val="clear"/>
          </w:tcPr>
          <w:p w:rsidR="00000000" w:rsidDel="00000000" w:rsidP="00000000" w:rsidRDefault="00000000" w:rsidRPr="00000000" w14:paraId="0000010A">
            <w:pPr>
              <w:spacing w:after="40" w:before="40" w:lineRule="auto"/>
              <w:rPr/>
            </w:pPr>
            <w:r w:rsidDel="00000000" w:rsidR="00000000" w:rsidRPr="00000000">
              <w:rPr>
                <w:sz w:val="19"/>
                <w:szCs w:val="19"/>
                <w:rtl w:val="0"/>
              </w:rPr>
              <w:t xml:space="preserve">Calls are being placed now.</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40" w:before="40" w:lineRule="auto"/>
              <w:rPr/>
            </w:pPr>
            <w:r w:rsidDel="00000000" w:rsidR="00000000" w:rsidRPr="00000000">
              <w:rPr>
                <w:sz w:val="19"/>
                <w:szCs w:val="19"/>
                <w:rtl w:val="0"/>
              </w:rPr>
              <w:t xml:space="preserve">COMPLETED (green)</w:t>
            </w:r>
            <w:r w:rsidDel="00000000" w:rsidR="00000000" w:rsidRPr="00000000">
              <w:rPr>
                <w:rtl w:val="0"/>
              </w:rPr>
            </w:r>
          </w:p>
        </w:tc>
        <w:tc>
          <w:tcPr/>
          <w:p w:rsidR="00000000" w:rsidDel="00000000" w:rsidP="00000000" w:rsidRDefault="00000000" w:rsidRPr="00000000" w14:paraId="0000010C">
            <w:pPr>
              <w:spacing w:after="40" w:before="40" w:lineRule="auto"/>
              <w:rPr/>
            </w:pPr>
            <w:r w:rsidDel="00000000" w:rsidR="00000000" w:rsidRPr="00000000">
              <w:rPr>
                <w:sz w:val="19"/>
                <w:szCs w:val="19"/>
                <w:rtl w:val="0"/>
              </w:rPr>
              <w:t xml:space="preserve">Every contact has been attempted.</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0D">
            <w:pPr>
              <w:spacing w:after="40" w:before="40" w:lineRule="auto"/>
              <w:rPr/>
            </w:pPr>
            <w:r w:rsidDel="00000000" w:rsidR="00000000" w:rsidRPr="00000000">
              <w:rPr>
                <w:sz w:val="19"/>
                <w:szCs w:val="19"/>
                <w:rtl w:val="0"/>
              </w:rPr>
              <w:t xml:space="preserve">CANCELLED (grey)</w:t>
            </w:r>
            <w:r w:rsidDel="00000000" w:rsidR="00000000" w:rsidRPr="00000000">
              <w:rPr>
                <w:rtl w:val="0"/>
              </w:rPr>
            </w:r>
          </w:p>
        </w:tc>
        <w:tc>
          <w:tcPr>
            <w:shd w:fill="f8fafc" w:val="clear"/>
          </w:tcPr>
          <w:p w:rsidR="00000000" w:rsidDel="00000000" w:rsidP="00000000" w:rsidRDefault="00000000" w:rsidRPr="00000000" w14:paraId="0000010E">
            <w:pPr>
              <w:spacing w:after="40" w:before="40" w:lineRule="auto"/>
              <w:rPr/>
            </w:pPr>
            <w:r w:rsidDel="00000000" w:rsidR="00000000" w:rsidRPr="00000000">
              <w:rPr>
                <w:sz w:val="19"/>
                <w:szCs w:val="19"/>
                <w:rtl w:val="0"/>
              </w:rPr>
              <w:t xml:space="preserve">Stopped before finishing.</w:t>
            </w:r>
            <w:r w:rsidDel="00000000" w:rsidR="00000000" w:rsidRPr="00000000">
              <w:rPr>
                <w:rtl w:val="0"/>
              </w:rPr>
            </w:r>
          </w:p>
        </w:tc>
      </w:tr>
    </w:tbl>
    <w:p w:rsidR="00000000" w:rsidDel="00000000" w:rsidP="00000000" w:rsidRDefault="00000000" w:rsidRPr="00000000" w14:paraId="0000010F">
      <w:pPr>
        <w:spacing w:after="40" w:lineRule="auto"/>
        <w:rPr/>
      </w:pPr>
      <w:r w:rsidDel="00000000" w:rsidR="00000000" w:rsidRPr="00000000">
        <w:rPr>
          <w:rtl w:val="0"/>
        </w:rPr>
      </w:r>
    </w:p>
    <w:p w:rsidR="00000000" w:rsidDel="00000000" w:rsidP="00000000" w:rsidRDefault="00000000" w:rsidRPr="00000000" w14:paraId="00000110">
      <w:pPr>
        <w:rPr/>
      </w:pPr>
      <w:r w:rsidDel="00000000" w:rsidR="00000000" w:rsidRPr="00000000">
        <w:rPr>
          <w:b w:val="0"/>
          <w:bCs w:val="0"/>
          <w:i w:val="0"/>
          <w:iCs w:val="0"/>
          <w:rtl w:val="0"/>
        </w:rPr>
        <w:t xml:space="preserve">The list refreshes by itself every few seconds. Use Cancel to stop a running or scheduled campaign, and Delete to remove one permanently (you'll be asked to confirm).</w:t>
      </w:r>
      <w:r w:rsidDel="00000000" w:rsidR="00000000" w:rsidRPr="00000000">
        <w:rPr>
          <w:rtl w:val="0"/>
        </w:rPr>
      </w:r>
    </w:p>
    <w:tbl>
      <w:tblPr>
        <w:tblStyle w:val="Table13"/>
        <w:tblW w:w="9638.0" w:type="dxa"/>
        <w:jc w:val="center"/>
        <w:tblLayout w:type="fixed"/>
        <w:tblLook w:val="0400"/>
      </w:tblPr>
      <w:tblGrid>
        <w:gridCol w:w="9638"/>
        <w:tblGridChange w:id="0">
          <w:tblGrid>
            <w:gridCol w:w="9638"/>
          </w:tblGrid>
        </w:tblGridChange>
      </w:tblGrid>
      <w:tr>
        <w:trPr>
          <w:cantSplit w:val="0"/>
          <w:tblHeader w:val="0"/>
        </w:trPr>
        <w:tc>
          <w:tcPr>
            <w:tcBorders>
              <w:left w:color="d97706" w:space="0" w:sz="30" w:val="single"/>
            </w:tcBorders>
            <w:shd w:fill="fffbeb" w:val="clear"/>
          </w:tcPr>
          <w:p w:rsidR="00000000" w:rsidDel="00000000" w:rsidP="00000000" w:rsidRDefault="00000000" w:rsidRPr="00000000" w14:paraId="00000111">
            <w:pPr>
              <w:spacing w:after="80" w:before="80" w:lineRule="auto"/>
              <w:rPr/>
            </w:pPr>
            <w:r w:rsidDel="00000000" w:rsidR="00000000" w:rsidRPr="00000000">
              <w:rPr>
                <w:b w:val="1"/>
                <w:bCs w:val="1"/>
                <w:color w:val="d97706"/>
                <w:sz w:val="19"/>
                <w:szCs w:val="19"/>
                <w:rtl w:val="0"/>
              </w:rPr>
              <w:t xml:space="preserve">Important   </w:t>
            </w:r>
            <w:r w:rsidDel="00000000" w:rsidR="00000000" w:rsidRPr="00000000">
              <w:rPr>
                <w:sz w:val="19"/>
                <w:szCs w:val="19"/>
                <w:rtl w:val="0"/>
              </w:rPr>
              <w:t xml:space="preserve">Start with a small test list and a low concurrency figure. The number of simultaneous calls your telephony account allows may be lower than the maximum this form accepts.</w:t>
            </w:r>
            <w:r w:rsidDel="00000000" w:rsidR="00000000" w:rsidRPr="00000000">
              <w:rPr>
                <w:rtl w:val="0"/>
              </w:rPr>
            </w:r>
          </w:p>
        </w:tc>
      </w:tr>
    </w:tbl>
    <w:p w:rsidR="00000000" w:rsidDel="00000000" w:rsidP="00000000" w:rsidRDefault="00000000" w:rsidRPr="00000000" w14:paraId="00000112">
      <w:pPr>
        <w:spacing w:after="40" w:lineRule="auto"/>
        <w:rPr/>
      </w:pP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pBdr>
          <w:bottom w:color="1d4ed8" w:space="4" w:sz="10" w:val="single"/>
        </w:pBdr>
        <w:spacing w:after="200" w:lineRule="auto"/>
        <w:rPr/>
      </w:pPr>
      <w:r w:rsidDel="00000000" w:rsidR="00000000" w:rsidRPr="00000000">
        <w:rPr>
          <w:rtl w:val="0"/>
        </w:rPr>
        <w:t xml:space="preserve">9. Resources — server and GPU health</w:t>
      </w:r>
    </w:p>
    <w:p w:rsidR="00000000" w:rsidDel="00000000" w:rsidP="00000000" w:rsidRDefault="00000000" w:rsidRPr="00000000" w14:paraId="00000115">
      <w:pPr>
        <w:rPr/>
      </w:pPr>
      <w:r w:rsidDel="00000000" w:rsidR="00000000" w:rsidRPr="00000000">
        <w:rPr>
          <w:b w:val="0"/>
          <w:bCs w:val="0"/>
          <w:i w:val="0"/>
          <w:iCs w:val="0"/>
          <w:rtl w:val="0"/>
        </w:rPr>
        <w:t xml:space="preserve">A live view of the machine running the system. Useful when things feel slow, or before launching a large campaign.</w:t>
      </w:r>
      <w:r w:rsidDel="00000000" w:rsidR="00000000" w:rsidRPr="00000000">
        <w:rPr>
          <w:rtl w:val="0"/>
        </w:rPr>
      </w:r>
    </w:p>
    <w:p w:rsidR="00000000" w:rsidDel="00000000" w:rsidP="00000000" w:rsidRDefault="00000000" w:rsidRPr="00000000" w14:paraId="00000116">
      <w:pPr>
        <w:keepNext w:val="1"/>
        <w:pBdr>
          <w:top w:color="cbd5e1" w:space="2" w:sz="4" w:val="single"/>
          <w:left w:color="cbd5e1" w:space="2" w:sz="4" w:val="single"/>
          <w:bottom w:color="cbd5e1" w:space="2" w:sz="4" w:val="single"/>
          <w:right w:color="cbd5e1" w:space="2" w:sz="4" w:val="single"/>
        </w:pBdr>
        <w:spacing w:after="40" w:before="120" w:lineRule="auto"/>
        <w:jc w:val="center"/>
        <w:rPr/>
      </w:pPr>
      <w:r w:rsidDel="00000000" w:rsidR="00000000" w:rsidRPr="00000000">
        <w:rPr/>
        <w:drawing>
          <wp:inline distB="0" distT="0" distL="114300" distR="114300">
            <wp:extent cx="6117336" cy="3631473"/>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117336" cy="363147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00" w:lineRule="auto"/>
        <w:jc w:val="center"/>
        <w:rPr/>
      </w:pPr>
      <w:r w:rsidDel="00000000" w:rsidR="00000000" w:rsidRPr="00000000">
        <w:rPr>
          <w:i w:val="1"/>
          <w:iCs w:val="1"/>
          <w:color w:val="64748b"/>
          <w:sz w:val="18"/>
          <w:szCs w:val="18"/>
          <w:rtl w:val="0"/>
        </w:rPr>
        <w:t xml:space="preserve">Figure 11 — System Resources: per-GPU cards, system totals, and a live trend chart.</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GPU cards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one per graphics card, showing how busy it is, how much memory is in use, its temperature and power draw. The AI models run here.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CPU, RAM, Disk, Network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the usual system figures.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Utilization over time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a chart of the last couple of minutes, so you can see which GPU saturates under load.</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Auto-refresh (2s)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keeps the numbers updating live; untick it to freeze the view.</w:t>
      </w:r>
    </w:p>
    <w:tbl>
      <w:tblPr>
        <w:tblStyle w:val="Table14"/>
        <w:tblW w:w="9638.0" w:type="dxa"/>
        <w:jc w:val="center"/>
        <w:tblLayout w:type="fixed"/>
        <w:tblLook w:val="0400"/>
      </w:tblPr>
      <w:tblGrid>
        <w:gridCol w:w="9638"/>
        <w:tblGridChange w:id="0">
          <w:tblGrid>
            <w:gridCol w:w="9638"/>
          </w:tblGrid>
        </w:tblGridChange>
      </w:tblGrid>
      <w:tr>
        <w:trPr>
          <w:cantSplit w:val="0"/>
          <w:tblHeader w:val="0"/>
        </w:trPr>
        <w:tc>
          <w:tcPr>
            <w:tcBorders>
              <w:left w:color="2563eb" w:space="0" w:sz="30" w:val="single"/>
            </w:tcBorders>
            <w:shd w:fill="eff6ff" w:val="clear"/>
          </w:tcPr>
          <w:p w:rsidR="00000000" w:rsidDel="00000000" w:rsidP="00000000" w:rsidRDefault="00000000" w:rsidRPr="00000000" w14:paraId="0000011C">
            <w:pPr>
              <w:spacing w:after="80" w:before="80" w:lineRule="auto"/>
              <w:rPr/>
            </w:pPr>
            <w:r w:rsidDel="00000000" w:rsidR="00000000" w:rsidRPr="00000000">
              <w:rPr>
                <w:b w:val="1"/>
                <w:bCs w:val="1"/>
                <w:color w:val="2563eb"/>
                <w:sz w:val="19"/>
                <w:szCs w:val="19"/>
                <w:rtl w:val="0"/>
              </w:rPr>
              <w:t xml:space="preserve">Note   </w:t>
            </w:r>
            <w:r w:rsidDel="00000000" w:rsidR="00000000" w:rsidRPr="00000000">
              <w:rPr>
                <w:sz w:val="19"/>
                <w:szCs w:val="19"/>
                <w:rtl w:val="0"/>
              </w:rPr>
              <w:t xml:space="preserve">If you see "GPU metrics unavailable", the dashboard hasn't been given access to the graphics cards. CPU, RAM and disk still work. This is a setup matter for your administrator.</w:t>
            </w:r>
            <w:r w:rsidDel="00000000" w:rsidR="00000000" w:rsidRPr="00000000">
              <w:rPr>
                <w:rtl w:val="0"/>
              </w:rPr>
            </w:r>
          </w:p>
        </w:tc>
      </w:tr>
    </w:tbl>
    <w:p w:rsidR="00000000" w:rsidDel="00000000" w:rsidP="00000000" w:rsidRDefault="00000000" w:rsidRPr="00000000" w14:paraId="0000011D">
      <w:pPr>
        <w:spacing w:after="40" w:lineRule="auto"/>
        <w:rPr/>
      </w:pP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pBdr>
          <w:bottom w:color="1d4ed8" w:space="4" w:sz="10" w:val="single"/>
        </w:pBdr>
        <w:spacing w:after="200" w:lineRule="auto"/>
        <w:rPr/>
      </w:pPr>
      <w:r w:rsidDel="00000000" w:rsidR="00000000" w:rsidRPr="00000000">
        <w:rPr>
          <w:rtl w:val="0"/>
        </w:rPr>
        <w:t xml:space="preserve">10. Session Logs panel</w:t>
      </w:r>
    </w:p>
    <w:p w:rsidR="00000000" w:rsidDel="00000000" w:rsidP="00000000" w:rsidRDefault="00000000" w:rsidRPr="00000000" w14:paraId="00000120">
      <w:pPr>
        <w:rPr/>
      </w:pPr>
      <w:r w:rsidDel="00000000" w:rsidR="00000000" w:rsidRPr="00000000">
        <w:rPr>
          <w:b w:val="0"/>
          <w:bCs w:val="0"/>
          <w:i w:val="0"/>
          <w:iCs w:val="0"/>
          <w:rtl w:val="0"/>
        </w:rPr>
        <w:t xml:space="preserve">Click Logs in the top bar to open a panel on the right showing, for one chosen session, exactly what happened behind each reply.</w:t>
      </w:r>
      <w:r w:rsidDel="00000000" w:rsidR="00000000" w:rsidRPr="00000000">
        <w:rPr>
          <w:rtl w:val="0"/>
        </w:rPr>
      </w:r>
    </w:p>
    <w:p w:rsidR="00000000" w:rsidDel="00000000" w:rsidP="00000000" w:rsidRDefault="00000000" w:rsidRPr="00000000" w14:paraId="00000121">
      <w:pPr>
        <w:keepNext w:val="1"/>
        <w:pBdr>
          <w:top w:color="cbd5e1" w:space="2" w:sz="4" w:val="single"/>
          <w:left w:color="cbd5e1" w:space="2" w:sz="4" w:val="single"/>
          <w:bottom w:color="cbd5e1" w:space="2" w:sz="4" w:val="single"/>
          <w:right w:color="cbd5e1" w:space="2" w:sz="4" w:val="single"/>
        </w:pBdr>
        <w:spacing w:after="40" w:before="120" w:lineRule="auto"/>
        <w:jc w:val="center"/>
        <w:rPr/>
      </w:pPr>
      <w:r w:rsidDel="00000000" w:rsidR="00000000" w:rsidRPr="00000000">
        <w:rPr/>
        <w:drawing>
          <wp:inline distB="0" distT="0" distL="114300" distR="114300">
            <wp:extent cx="6117336" cy="3631473"/>
            <wp:effectExtent b="0" l="0" r="0" t="0"/>
            <wp:docPr id="1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117336" cy="3631473"/>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00" w:lineRule="auto"/>
        <w:jc w:val="center"/>
        <w:rPr/>
      </w:pPr>
      <w:r w:rsidDel="00000000" w:rsidR="00000000" w:rsidRPr="00000000">
        <w:rPr>
          <w:i w:val="1"/>
          <w:iCs w:val="1"/>
          <w:color w:val="64748b"/>
          <w:sz w:val="18"/>
          <w:szCs w:val="18"/>
          <w:rtl w:val="0"/>
        </w:rPr>
        <w:t xml:space="preserve">Figure 12 — The Session Logs panel, opened alongside Voice Mode.</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Pick a session from the dropdown (identified by the last part of its ID).</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Scroll through the interaction cards — one per exchange.</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Click a card to expand it and see the full detail.</w:t>
      </w:r>
    </w:p>
    <w:p w:rsidR="00000000" w:rsidDel="00000000" w:rsidP="00000000" w:rsidRDefault="00000000" w:rsidRPr="00000000" w14:paraId="00000126">
      <w:pPr>
        <w:rPr/>
      </w:pPr>
      <w:r w:rsidDel="00000000" w:rsidR="00000000" w:rsidRPr="00000000">
        <w:rPr>
          <w:b w:val="0"/>
          <w:bCs w:val="0"/>
          <w:i w:val="0"/>
          <w:iCs w:val="0"/>
          <w:rtl w:val="0"/>
        </w:rPr>
        <w:t xml:space="preserve">Each card is tagged with how the answer was produced (knowledge-base search, a tool call, and so on) and can show the decision steps the bot took — which information it still needed, how it routed the request, and the final plan it acted on.</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Refresh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reloads the session list.</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Download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saves the selected session's log to a file. It appears once a session is selected.</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2937"/>
          <w:sz w:val="21"/>
          <w:szCs w:val="21"/>
          <w:u w:val="none"/>
          <w:shd w:fill="auto" w:val="clear"/>
          <w:vertAlign w:val="baseline"/>
          <w:rtl w:val="0"/>
        </w:rPr>
        <w:t xml:space="preserve">Auto-scroll — </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keeps the newest entry in view as the call continues.</w:t>
      </w:r>
    </w:p>
    <w:p w:rsidR="00000000" w:rsidDel="00000000" w:rsidP="00000000" w:rsidRDefault="00000000" w:rsidRPr="00000000" w14:paraId="0000012A">
      <w:pPr>
        <w:rPr/>
      </w:pPr>
      <w:r w:rsidDel="00000000" w:rsidR="00000000" w:rsidRPr="00000000">
        <w:rPr>
          <w:b w:val="0"/>
          <w:bCs w:val="0"/>
          <w:i w:val="0"/>
          <w:iCs w:val="0"/>
          <w:rtl w:val="0"/>
        </w:rPr>
        <w:t xml:space="preserve">This panel is mainly for troubleshooting: when a reply looks wrong, this is where you find out why.</w:t>
      </w: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pBdr>
          <w:bottom w:color="1d4ed8" w:space="4" w:sz="10" w:val="single"/>
        </w:pBdr>
        <w:spacing w:after="200" w:lineRule="auto"/>
        <w:rPr/>
      </w:pPr>
      <w:r w:rsidDel="00000000" w:rsidR="00000000" w:rsidRPr="00000000">
        <w:rPr>
          <w:rtl w:val="0"/>
        </w:rPr>
        <w:t xml:space="preserve">11. Tool Selector panel</w:t>
      </w:r>
    </w:p>
    <w:p w:rsidR="00000000" w:rsidDel="00000000" w:rsidP="00000000" w:rsidRDefault="00000000" w:rsidRPr="00000000" w14:paraId="0000012D">
      <w:pPr>
        <w:rPr/>
      </w:pPr>
      <w:r w:rsidDel="00000000" w:rsidR="00000000" w:rsidRPr="00000000">
        <w:rPr>
          <w:b w:val="0"/>
          <w:bCs w:val="0"/>
          <w:i w:val="0"/>
          <w:iCs w:val="0"/>
          <w:rtl w:val="0"/>
        </w:rPr>
        <w:t xml:space="preserve">Tools are the bot's connections to real systems — checking a balance, listing transactions, blocking a card. Click Tools in the top bar to switch individual tools on and off.</w:t>
      </w:r>
      <w:r w:rsidDel="00000000" w:rsidR="00000000" w:rsidRPr="00000000">
        <w:rPr>
          <w:rtl w:val="0"/>
        </w:rPr>
      </w:r>
    </w:p>
    <w:p w:rsidR="00000000" w:rsidDel="00000000" w:rsidP="00000000" w:rsidRDefault="00000000" w:rsidRPr="00000000" w14:paraId="0000012E">
      <w:pPr>
        <w:keepNext w:val="1"/>
        <w:pBdr>
          <w:top w:color="cbd5e1" w:space="2" w:sz="4" w:val="single"/>
          <w:left w:color="cbd5e1" w:space="2" w:sz="4" w:val="single"/>
          <w:bottom w:color="cbd5e1" w:space="2" w:sz="4" w:val="single"/>
          <w:right w:color="cbd5e1" w:space="2" w:sz="4" w:val="single"/>
        </w:pBdr>
        <w:spacing w:after="40" w:before="120" w:lineRule="auto"/>
        <w:jc w:val="center"/>
        <w:rPr/>
      </w:pPr>
      <w:r w:rsidDel="00000000" w:rsidR="00000000" w:rsidRPr="00000000">
        <w:rPr/>
        <w:drawing>
          <wp:inline distB="0" distT="0" distL="114300" distR="114300">
            <wp:extent cx="6117336" cy="3631473"/>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117336" cy="3631473"/>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00" w:lineRule="auto"/>
        <w:jc w:val="center"/>
        <w:rPr/>
      </w:pPr>
      <w:r w:rsidDel="00000000" w:rsidR="00000000" w:rsidRPr="00000000">
        <w:rPr>
          <w:i w:val="1"/>
          <w:iCs w:val="1"/>
          <w:color w:val="64748b"/>
          <w:sz w:val="18"/>
          <w:szCs w:val="18"/>
          <w:rtl w:val="0"/>
        </w:rPr>
        <w:t xml:space="preserve">Figure 13 — The Tool Selector, showing each tool and its on/off switch.</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The header shows how many tools are enabled out of the total.</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Each tool shows its name, a short description, and an ACTION tag if it changes customer data. Those always ask the customer to confirm before doing anything.</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Switching a tool off makes the bot politely say that feature is unavailable instead of using it. Preview disabled message shows the exact wording the caller will hear.</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Changes apply immediately, to calls already in progress as well as new ones.</w:t>
      </w:r>
    </w:p>
    <w:tbl>
      <w:tblPr>
        <w:tblStyle w:val="Table15"/>
        <w:tblW w:w="9638.0" w:type="dxa"/>
        <w:jc w:val="center"/>
        <w:tblLayout w:type="fixed"/>
        <w:tblLook w:val="0400"/>
      </w:tblPr>
      <w:tblGrid>
        <w:gridCol w:w="9638"/>
        <w:tblGridChange w:id="0">
          <w:tblGrid>
            <w:gridCol w:w="9638"/>
          </w:tblGrid>
        </w:tblGridChange>
      </w:tblGrid>
      <w:tr>
        <w:trPr>
          <w:cantSplit w:val="0"/>
          <w:tblHeader w:val="0"/>
        </w:trPr>
        <w:tc>
          <w:tcPr>
            <w:tcBorders>
              <w:left w:color="d97706" w:space="0" w:sz="30" w:val="single"/>
            </w:tcBorders>
            <w:shd w:fill="fffbeb" w:val="clear"/>
          </w:tcPr>
          <w:p w:rsidR="00000000" w:rsidDel="00000000" w:rsidP="00000000" w:rsidRDefault="00000000" w:rsidRPr="00000000" w14:paraId="00000134">
            <w:pPr>
              <w:spacing w:after="80" w:before="80" w:lineRule="auto"/>
              <w:rPr/>
            </w:pPr>
            <w:r w:rsidDel="00000000" w:rsidR="00000000" w:rsidRPr="00000000">
              <w:rPr>
                <w:b w:val="1"/>
                <w:bCs w:val="1"/>
                <w:color w:val="d97706"/>
                <w:sz w:val="19"/>
                <w:szCs w:val="19"/>
                <w:rtl w:val="0"/>
              </w:rPr>
              <w:t xml:space="preserve">Important   </w:t>
            </w:r>
            <w:r w:rsidDel="00000000" w:rsidR="00000000" w:rsidRPr="00000000">
              <w:rPr>
                <w:sz w:val="19"/>
                <w:szCs w:val="19"/>
                <w:rtl w:val="0"/>
              </w:rPr>
              <w:t xml:space="preserve">This is a testing feature — it lets you see how the bot copes when a banking system is down. Remember to switch tools back on afterwards.</w:t>
            </w:r>
            <w:r w:rsidDel="00000000" w:rsidR="00000000" w:rsidRPr="00000000">
              <w:rPr>
                <w:rtl w:val="0"/>
              </w:rPr>
            </w:r>
          </w:p>
        </w:tc>
      </w:tr>
    </w:tbl>
    <w:p w:rsidR="00000000" w:rsidDel="00000000" w:rsidP="00000000" w:rsidRDefault="00000000" w:rsidRPr="00000000" w14:paraId="00000135">
      <w:pPr>
        <w:spacing w:after="40" w:lineRule="auto"/>
        <w:rPr/>
      </w:pPr>
      <w:r w:rsidDel="00000000" w:rsidR="00000000" w:rsidRPr="00000000">
        <w:rPr>
          <w:rtl w:val="0"/>
        </w:rPr>
      </w:r>
    </w:p>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pBdr>
          <w:bottom w:color="1d4ed8" w:space="4" w:sz="10" w:val="single"/>
        </w:pBdr>
        <w:spacing w:after="200" w:lineRule="auto"/>
        <w:rPr/>
      </w:pPr>
      <w:r w:rsidDel="00000000" w:rsidR="00000000" w:rsidRPr="00000000">
        <w:rPr>
          <w:rtl w:val="0"/>
        </w:rPr>
        <w:t xml:space="preserve">12. Quick how-to</w:t>
      </w:r>
    </w:p>
    <w:tbl>
      <w:tblPr>
        <w:tblStyle w:val="Table16"/>
        <w:tblW w:w="9638.0" w:type="dxa"/>
        <w:jc w:val="center"/>
        <w:tblLayout w:type="fixed"/>
        <w:tblLook w:val="0400"/>
      </w:tblPr>
      <w:tblGrid>
        <w:gridCol w:w="4819"/>
        <w:gridCol w:w="4819"/>
        <w:tblGridChange w:id="0">
          <w:tblGrid>
            <w:gridCol w:w="4819"/>
            <w:gridCol w:w="4819"/>
          </w:tblGrid>
        </w:tblGridChange>
      </w:tblGrid>
      <w:tr>
        <w:trPr>
          <w:cantSplit w:val="0"/>
          <w:tblHeader w:val="1"/>
        </w:trPr>
        <w:tc>
          <w:tcPr>
            <w:shd w:fill="1e3a8a" w:val="clear"/>
          </w:tcPr>
          <w:p w:rsidR="00000000" w:rsidDel="00000000" w:rsidP="00000000" w:rsidRDefault="00000000" w:rsidRPr="00000000" w14:paraId="00000138">
            <w:pPr>
              <w:spacing w:after="40" w:before="40" w:lineRule="auto"/>
              <w:rPr/>
            </w:pPr>
            <w:r w:rsidDel="00000000" w:rsidR="00000000" w:rsidRPr="00000000">
              <w:rPr>
                <w:b w:val="1"/>
                <w:bCs w:val="1"/>
                <w:color w:val="ffffff"/>
                <w:sz w:val="19"/>
                <w:szCs w:val="19"/>
                <w:rtl w:val="0"/>
              </w:rPr>
              <w:t xml:space="preserve">I want to…</w:t>
            </w:r>
            <w:r w:rsidDel="00000000" w:rsidR="00000000" w:rsidRPr="00000000">
              <w:rPr>
                <w:rtl w:val="0"/>
              </w:rPr>
            </w:r>
          </w:p>
        </w:tc>
        <w:tc>
          <w:tcPr>
            <w:shd w:fill="1e3a8a" w:val="clear"/>
          </w:tcPr>
          <w:p w:rsidR="00000000" w:rsidDel="00000000" w:rsidP="00000000" w:rsidRDefault="00000000" w:rsidRPr="00000000" w14:paraId="00000139">
            <w:pPr>
              <w:spacing w:after="40" w:before="40" w:lineRule="auto"/>
              <w:rPr/>
            </w:pPr>
            <w:r w:rsidDel="00000000" w:rsidR="00000000" w:rsidRPr="00000000">
              <w:rPr>
                <w:b w:val="1"/>
                <w:bCs w:val="1"/>
                <w:color w:val="ffffff"/>
                <w:sz w:val="19"/>
                <w:szCs w:val="19"/>
                <w:rtl w:val="0"/>
              </w:rPr>
              <w:t xml:space="preserve">Do this</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40" w:before="40" w:lineRule="auto"/>
              <w:rPr/>
            </w:pPr>
            <w:r w:rsidDel="00000000" w:rsidR="00000000" w:rsidRPr="00000000">
              <w:rPr>
                <w:sz w:val="19"/>
                <w:szCs w:val="19"/>
                <w:rtl w:val="0"/>
              </w:rPr>
              <w:t xml:space="preserve">Try the bot without calling anyone</w:t>
            </w:r>
            <w:r w:rsidDel="00000000" w:rsidR="00000000" w:rsidRPr="00000000">
              <w:rPr>
                <w:rtl w:val="0"/>
              </w:rPr>
            </w:r>
          </w:p>
        </w:tc>
        <w:tc>
          <w:tcPr/>
          <w:p w:rsidR="00000000" w:rsidDel="00000000" w:rsidP="00000000" w:rsidRDefault="00000000" w:rsidRPr="00000000" w14:paraId="0000013B">
            <w:pPr>
              <w:spacing w:after="40" w:before="40" w:lineRule="auto"/>
              <w:rPr/>
            </w:pPr>
            <w:r w:rsidDel="00000000" w:rsidR="00000000" w:rsidRPr="00000000">
              <w:rPr>
                <w:sz w:val="19"/>
                <w:szCs w:val="19"/>
                <w:rtl w:val="0"/>
              </w:rPr>
              <w:t xml:space="preserve">Chat Mode → pick an agent → type a message.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3C">
            <w:pPr>
              <w:spacing w:after="40" w:before="40" w:lineRule="auto"/>
              <w:rPr/>
            </w:pPr>
            <w:r w:rsidDel="00000000" w:rsidR="00000000" w:rsidRPr="00000000">
              <w:rPr>
                <w:sz w:val="19"/>
                <w:szCs w:val="19"/>
                <w:rtl w:val="0"/>
              </w:rPr>
              <w:t xml:space="preserve">Call one customer</w:t>
            </w:r>
            <w:r w:rsidDel="00000000" w:rsidR="00000000" w:rsidRPr="00000000">
              <w:rPr>
                <w:rtl w:val="0"/>
              </w:rPr>
            </w:r>
          </w:p>
        </w:tc>
        <w:tc>
          <w:tcPr>
            <w:shd w:fill="f8fafc" w:val="clear"/>
          </w:tcPr>
          <w:p w:rsidR="00000000" w:rsidDel="00000000" w:rsidP="00000000" w:rsidRDefault="00000000" w:rsidRPr="00000000" w14:paraId="0000013D">
            <w:pPr>
              <w:spacing w:after="40" w:before="40" w:lineRule="auto"/>
              <w:rPr/>
            </w:pPr>
            <w:r w:rsidDel="00000000" w:rsidR="00000000" w:rsidRPr="00000000">
              <w:rPr>
                <w:sz w:val="19"/>
                <w:szCs w:val="19"/>
                <w:rtl w:val="0"/>
              </w:rPr>
              <w:t xml:space="preserve">Voice Mode → pick agent and voice → type the number → Call.</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before="40" w:lineRule="auto"/>
              <w:rPr/>
            </w:pPr>
            <w:r w:rsidDel="00000000" w:rsidR="00000000" w:rsidRPr="00000000">
              <w:rPr>
                <w:sz w:val="19"/>
                <w:szCs w:val="19"/>
                <w:rtl w:val="0"/>
              </w:rPr>
              <w:t xml:space="preserve">Call a list of customers</w:t>
            </w:r>
            <w:r w:rsidDel="00000000" w:rsidR="00000000" w:rsidRPr="00000000">
              <w:rPr>
                <w:rtl w:val="0"/>
              </w:rPr>
            </w:r>
          </w:p>
        </w:tc>
        <w:tc>
          <w:tcPr/>
          <w:p w:rsidR="00000000" w:rsidDel="00000000" w:rsidP="00000000" w:rsidRDefault="00000000" w:rsidRPr="00000000" w14:paraId="0000013F">
            <w:pPr>
              <w:spacing w:after="40" w:before="40" w:lineRule="auto"/>
              <w:rPr/>
            </w:pPr>
            <w:r w:rsidDel="00000000" w:rsidR="00000000" w:rsidRPr="00000000">
              <w:rPr>
                <w:sz w:val="19"/>
                <w:szCs w:val="19"/>
                <w:rtl w:val="0"/>
              </w:rPr>
              <w:t xml:space="preserve">Campaigns → pick agent → choose your CSV → Launch Campaign.</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40">
            <w:pPr>
              <w:spacing w:after="40" w:before="40" w:lineRule="auto"/>
              <w:rPr/>
            </w:pPr>
            <w:r w:rsidDel="00000000" w:rsidR="00000000" w:rsidRPr="00000000">
              <w:rPr>
                <w:sz w:val="19"/>
                <w:szCs w:val="19"/>
                <w:rtl w:val="0"/>
              </w:rPr>
              <w:t xml:space="preserve">Find out why the bot answered oddly</w:t>
            </w:r>
            <w:r w:rsidDel="00000000" w:rsidR="00000000" w:rsidRPr="00000000">
              <w:rPr>
                <w:rtl w:val="0"/>
              </w:rPr>
            </w:r>
          </w:p>
        </w:tc>
        <w:tc>
          <w:tcPr>
            <w:shd w:fill="f8fafc" w:val="clear"/>
          </w:tcPr>
          <w:p w:rsidR="00000000" w:rsidDel="00000000" w:rsidP="00000000" w:rsidRDefault="00000000" w:rsidRPr="00000000" w14:paraId="00000141">
            <w:pPr>
              <w:spacing w:after="40" w:before="40" w:lineRule="auto"/>
              <w:rPr/>
            </w:pPr>
            <w:r w:rsidDel="00000000" w:rsidR="00000000" w:rsidRPr="00000000">
              <w:rPr>
                <w:sz w:val="19"/>
                <w:szCs w:val="19"/>
                <w:rtl w:val="0"/>
              </w:rPr>
              <w:t xml:space="preserve">Logs panel → select the session → expand the interaction.</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40" w:before="40" w:lineRule="auto"/>
              <w:rPr/>
            </w:pPr>
            <w:r w:rsidDel="00000000" w:rsidR="00000000" w:rsidRPr="00000000">
              <w:rPr>
                <w:sz w:val="19"/>
                <w:szCs w:val="19"/>
                <w:rtl w:val="0"/>
              </w:rPr>
              <w:t xml:space="preserve">Check whether the bot is fast enough</w:t>
            </w:r>
            <w:r w:rsidDel="00000000" w:rsidR="00000000" w:rsidRPr="00000000">
              <w:rPr>
                <w:rtl w:val="0"/>
              </w:rPr>
            </w:r>
          </w:p>
        </w:tc>
        <w:tc>
          <w:tcPr/>
          <w:p w:rsidR="00000000" w:rsidDel="00000000" w:rsidP="00000000" w:rsidRDefault="00000000" w:rsidRPr="00000000" w14:paraId="00000143">
            <w:pPr>
              <w:spacing w:after="40" w:before="40" w:lineRule="auto"/>
              <w:rPr/>
            </w:pPr>
            <w:r w:rsidDel="00000000" w:rsidR="00000000" w:rsidRPr="00000000">
              <w:rPr>
                <w:sz w:val="19"/>
                <w:szCs w:val="19"/>
                <w:rtl w:val="0"/>
              </w:rPr>
              <w:t xml:space="preserve">Analytics for the overview; Call Metrics for exact per-call figures.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44">
            <w:pPr>
              <w:spacing w:after="40" w:before="40" w:lineRule="auto"/>
              <w:rPr/>
            </w:pPr>
            <w:r w:rsidDel="00000000" w:rsidR="00000000" w:rsidRPr="00000000">
              <w:rPr>
                <w:sz w:val="19"/>
                <w:szCs w:val="19"/>
                <w:rtl w:val="0"/>
              </w:rPr>
              <w:t xml:space="preserve">Export figures for a report</w:t>
            </w:r>
            <w:r w:rsidDel="00000000" w:rsidR="00000000" w:rsidRPr="00000000">
              <w:rPr>
                <w:rtl w:val="0"/>
              </w:rPr>
            </w:r>
          </w:p>
        </w:tc>
        <w:tc>
          <w:tcPr>
            <w:shd w:fill="f8fafc" w:val="clear"/>
          </w:tcPr>
          <w:p w:rsidR="00000000" w:rsidDel="00000000" w:rsidP="00000000" w:rsidRDefault="00000000" w:rsidRPr="00000000" w14:paraId="00000145">
            <w:pPr>
              <w:spacing w:after="40" w:before="40" w:lineRule="auto"/>
              <w:rPr/>
            </w:pPr>
            <w:r w:rsidDel="00000000" w:rsidR="00000000" w:rsidRPr="00000000">
              <w:rPr>
                <w:sz w:val="19"/>
                <w:szCs w:val="19"/>
                <w:rtl w:val="0"/>
              </w:rPr>
              <w:t xml:space="preserve">Call Metrics → filter if needed → Export CSV.</w:t>
            </w:r>
            <w:r w:rsidDel="00000000" w:rsidR="00000000" w:rsidRPr="00000000">
              <w:rPr>
                <w:rtl w:val="0"/>
              </w:rPr>
            </w:r>
          </w:p>
        </w:tc>
      </w:tr>
      <w:tr>
        <w:trPr>
          <w:cantSplit w:val="0"/>
          <w:tblHeader w:val="0"/>
        </w:trPr>
        <w:tc>
          <w:tcPr/>
          <w:p w:rsidR="00000000" w:rsidDel="00000000" w:rsidP="00000000" w:rsidRDefault="00000000" w:rsidRPr="00000000" w14:paraId="00000146">
            <w:pPr>
              <w:spacing w:after="40" w:before="40" w:lineRule="auto"/>
              <w:rPr/>
            </w:pPr>
            <w:r w:rsidDel="00000000" w:rsidR="00000000" w:rsidRPr="00000000">
              <w:rPr>
                <w:sz w:val="19"/>
                <w:szCs w:val="19"/>
                <w:rtl w:val="0"/>
              </w:rPr>
              <w:t xml:space="preserve">See if the servers are struggling</w:t>
            </w:r>
            <w:r w:rsidDel="00000000" w:rsidR="00000000" w:rsidRPr="00000000">
              <w:rPr>
                <w:rtl w:val="0"/>
              </w:rPr>
            </w:r>
          </w:p>
        </w:tc>
        <w:tc>
          <w:tcPr/>
          <w:p w:rsidR="00000000" w:rsidDel="00000000" w:rsidP="00000000" w:rsidRDefault="00000000" w:rsidRPr="00000000" w14:paraId="00000147">
            <w:pPr>
              <w:spacing w:after="40" w:before="40" w:lineRule="auto"/>
              <w:rPr/>
            </w:pPr>
            <w:r w:rsidDel="00000000" w:rsidR="00000000" w:rsidRPr="00000000">
              <w:rPr>
                <w:sz w:val="19"/>
                <w:szCs w:val="19"/>
                <w:rtl w:val="0"/>
              </w:rPr>
              <w:t xml:space="preserve">Resources.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48">
            <w:pPr>
              <w:spacing w:after="40" w:before="40" w:lineRule="auto"/>
              <w:rPr/>
            </w:pPr>
            <w:r w:rsidDel="00000000" w:rsidR="00000000" w:rsidRPr="00000000">
              <w:rPr>
                <w:sz w:val="19"/>
                <w:szCs w:val="19"/>
                <w:rtl w:val="0"/>
              </w:rPr>
              <w:t xml:space="preserve">Simulate a banking system being down</w:t>
            </w:r>
            <w:r w:rsidDel="00000000" w:rsidR="00000000" w:rsidRPr="00000000">
              <w:rPr>
                <w:rtl w:val="0"/>
              </w:rPr>
            </w:r>
          </w:p>
        </w:tc>
        <w:tc>
          <w:tcPr>
            <w:shd w:fill="f8fafc" w:val="clear"/>
          </w:tcPr>
          <w:p w:rsidR="00000000" w:rsidDel="00000000" w:rsidP="00000000" w:rsidRDefault="00000000" w:rsidRPr="00000000" w14:paraId="00000149">
            <w:pPr>
              <w:spacing w:after="40" w:before="40" w:lineRule="auto"/>
              <w:rPr/>
            </w:pPr>
            <w:r w:rsidDel="00000000" w:rsidR="00000000" w:rsidRPr="00000000">
              <w:rPr>
                <w:sz w:val="19"/>
                <w:szCs w:val="19"/>
                <w:rtl w:val="0"/>
              </w:rPr>
              <w:t xml:space="preserve">Tools panel → switch the relevant tool off.</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40" w:before="40" w:lineRule="auto"/>
              <w:rPr/>
            </w:pPr>
            <w:r w:rsidDel="00000000" w:rsidR="00000000" w:rsidRPr="00000000">
              <w:rPr>
                <w:sz w:val="19"/>
                <w:szCs w:val="19"/>
                <w:rtl w:val="0"/>
              </w:rPr>
              <w:t xml:space="preserve">Stop everything on the phones right now</w:t>
            </w:r>
            <w:r w:rsidDel="00000000" w:rsidR="00000000" w:rsidRPr="00000000">
              <w:rPr>
                <w:rtl w:val="0"/>
              </w:rPr>
            </w:r>
          </w:p>
        </w:tc>
        <w:tc>
          <w:tcPr/>
          <w:p w:rsidR="00000000" w:rsidDel="00000000" w:rsidP="00000000" w:rsidRDefault="00000000" w:rsidRPr="00000000" w14:paraId="0000014B">
            <w:pPr>
              <w:spacing w:after="40" w:before="40" w:lineRule="auto"/>
              <w:rPr/>
            </w:pPr>
            <w:r w:rsidDel="00000000" w:rsidR="00000000" w:rsidRPr="00000000">
              <w:rPr>
                <w:sz w:val="19"/>
                <w:szCs w:val="19"/>
                <w:rtl w:val="0"/>
              </w:rPr>
              <w:t xml:space="preserve">Voice Mode → End (and Cancel any running campaign).</w:t>
            </w:r>
            <w:r w:rsidDel="00000000" w:rsidR="00000000" w:rsidRPr="00000000">
              <w:rPr>
                <w:rtl w:val="0"/>
              </w:rPr>
            </w:r>
          </w:p>
        </w:tc>
      </w:tr>
    </w:tbl>
    <w:p w:rsidR="00000000" w:rsidDel="00000000" w:rsidP="00000000" w:rsidRDefault="00000000" w:rsidRPr="00000000" w14:paraId="0000014C">
      <w:pPr>
        <w:spacing w:after="40" w:lineRule="auto"/>
        <w:rPr/>
      </w:pPr>
      <w:r w:rsidDel="00000000" w:rsidR="00000000" w:rsidRPr="00000000">
        <w:rPr>
          <w:rtl w:val="0"/>
        </w:rPr>
      </w:r>
    </w:p>
    <w:p w:rsidR="00000000" w:rsidDel="00000000" w:rsidP="00000000" w:rsidRDefault="00000000" w:rsidRPr="00000000" w14:paraId="0000014D">
      <w:pPr>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pBdr>
          <w:bottom w:color="1d4ed8" w:space="4" w:sz="10" w:val="single"/>
        </w:pBdr>
        <w:spacing w:after="200" w:lineRule="auto"/>
        <w:rPr/>
      </w:pPr>
      <w:r w:rsidDel="00000000" w:rsidR="00000000" w:rsidRPr="00000000">
        <w:rPr>
          <w:rtl w:val="0"/>
        </w:rPr>
        <w:t xml:space="preserve">13. If something goes wrong</w:t>
      </w:r>
    </w:p>
    <w:tbl>
      <w:tblPr>
        <w:tblStyle w:val="Table17"/>
        <w:tblW w:w="9638.0" w:type="dxa"/>
        <w:jc w:val="center"/>
        <w:tblLayout w:type="fixed"/>
        <w:tblLook w:val="0400"/>
      </w:tblPr>
      <w:tblGrid>
        <w:gridCol w:w="4819"/>
        <w:gridCol w:w="4819"/>
        <w:tblGridChange w:id="0">
          <w:tblGrid>
            <w:gridCol w:w="4819"/>
            <w:gridCol w:w="4819"/>
          </w:tblGrid>
        </w:tblGridChange>
      </w:tblGrid>
      <w:tr>
        <w:trPr>
          <w:cantSplit w:val="0"/>
          <w:tblHeader w:val="1"/>
        </w:trPr>
        <w:tc>
          <w:tcPr>
            <w:shd w:fill="1e3a8a" w:val="clear"/>
          </w:tcPr>
          <w:p w:rsidR="00000000" w:rsidDel="00000000" w:rsidP="00000000" w:rsidRDefault="00000000" w:rsidRPr="00000000" w14:paraId="0000014F">
            <w:pPr>
              <w:spacing w:after="40" w:before="40" w:lineRule="auto"/>
              <w:rPr/>
            </w:pPr>
            <w:r w:rsidDel="00000000" w:rsidR="00000000" w:rsidRPr="00000000">
              <w:rPr>
                <w:b w:val="1"/>
                <w:bCs w:val="1"/>
                <w:color w:val="ffffff"/>
                <w:sz w:val="19"/>
                <w:szCs w:val="19"/>
                <w:rtl w:val="0"/>
              </w:rPr>
              <w:t xml:space="preserve">What you see</w:t>
            </w:r>
            <w:r w:rsidDel="00000000" w:rsidR="00000000" w:rsidRPr="00000000">
              <w:rPr>
                <w:rtl w:val="0"/>
              </w:rPr>
            </w:r>
          </w:p>
        </w:tc>
        <w:tc>
          <w:tcPr>
            <w:shd w:fill="1e3a8a" w:val="clear"/>
          </w:tcPr>
          <w:p w:rsidR="00000000" w:rsidDel="00000000" w:rsidP="00000000" w:rsidRDefault="00000000" w:rsidRPr="00000000" w14:paraId="00000150">
            <w:pPr>
              <w:spacing w:after="40" w:before="40" w:lineRule="auto"/>
              <w:rPr/>
            </w:pPr>
            <w:r w:rsidDel="00000000" w:rsidR="00000000" w:rsidRPr="00000000">
              <w:rPr>
                <w:b w:val="1"/>
                <w:bCs w:val="1"/>
                <w:color w:val="ffffff"/>
                <w:sz w:val="19"/>
                <w:szCs w:val="19"/>
                <w:rtl w:val="0"/>
              </w:rPr>
              <w:t xml:space="preserve">What it usually means</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40" w:before="40" w:lineRule="auto"/>
              <w:rPr/>
            </w:pPr>
            <w:r w:rsidDel="00000000" w:rsidR="00000000" w:rsidRPr="00000000">
              <w:rPr>
                <w:sz w:val="19"/>
                <w:szCs w:val="19"/>
                <w:rtl w:val="0"/>
              </w:rPr>
              <w:t xml:space="preserve">"Unable to connect to server" at login</w:t>
            </w:r>
            <w:r w:rsidDel="00000000" w:rsidR="00000000" w:rsidRPr="00000000">
              <w:rPr>
                <w:rtl w:val="0"/>
              </w:rPr>
            </w:r>
          </w:p>
        </w:tc>
        <w:tc>
          <w:tcPr/>
          <w:p w:rsidR="00000000" w:rsidDel="00000000" w:rsidP="00000000" w:rsidRDefault="00000000" w:rsidRPr="00000000" w14:paraId="00000152">
            <w:pPr>
              <w:spacing w:after="40" w:before="40" w:lineRule="auto"/>
              <w:rPr/>
            </w:pPr>
            <w:r w:rsidDel="00000000" w:rsidR="00000000" w:rsidRPr="00000000">
              <w:rPr>
                <w:sz w:val="19"/>
                <w:szCs w:val="19"/>
                <w:rtl w:val="0"/>
              </w:rPr>
              <w:t xml:space="preserve">The system isn't running. Contact your administrator.</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53">
            <w:pPr>
              <w:spacing w:after="40" w:before="40" w:lineRule="auto"/>
              <w:rPr/>
            </w:pPr>
            <w:r w:rsidDel="00000000" w:rsidR="00000000" w:rsidRPr="00000000">
              <w:rPr>
                <w:sz w:val="19"/>
                <w:szCs w:val="19"/>
                <w:rtl w:val="0"/>
              </w:rPr>
              <w:t xml:space="preserve">Red dot / "Disconnected" in the top bar</w:t>
            </w:r>
            <w:r w:rsidDel="00000000" w:rsidR="00000000" w:rsidRPr="00000000">
              <w:rPr>
                <w:rtl w:val="0"/>
              </w:rPr>
            </w:r>
          </w:p>
        </w:tc>
        <w:tc>
          <w:tcPr>
            <w:shd w:fill="f8fafc" w:val="clear"/>
          </w:tcPr>
          <w:p w:rsidR="00000000" w:rsidDel="00000000" w:rsidP="00000000" w:rsidRDefault="00000000" w:rsidRPr="00000000" w14:paraId="00000154">
            <w:pPr>
              <w:spacing w:after="40" w:before="40" w:lineRule="auto"/>
              <w:rPr/>
            </w:pPr>
            <w:r w:rsidDel="00000000" w:rsidR="00000000" w:rsidRPr="00000000">
              <w:rPr>
                <w:sz w:val="19"/>
                <w:szCs w:val="19"/>
                <w:rtl w:val="0"/>
              </w:rPr>
              <w:t xml:space="preserve">The live connection dropped. It reconnects by itself; refresh the page if it doesn't.</w:t>
            </w:r>
            <w:r w:rsidDel="00000000" w:rsidR="00000000" w:rsidRPr="00000000">
              <w:rPr>
                <w:rtl w:val="0"/>
              </w:rPr>
            </w:r>
          </w:p>
        </w:tc>
      </w:tr>
      <w:tr>
        <w:trPr>
          <w:cantSplit w:val="0"/>
          <w:tblHeader w:val="0"/>
        </w:trPr>
        <w:tc>
          <w:tcPr/>
          <w:p w:rsidR="00000000" w:rsidDel="00000000" w:rsidP="00000000" w:rsidRDefault="00000000" w:rsidRPr="00000000" w14:paraId="00000155">
            <w:pPr>
              <w:spacing w:after="40" w:before="40" w:lineRule="auto"/>
              <w:rPr/>
            </w:pPr>
            <w:r w:rsidDel="00000000" w:rsidR="00000000" w:rsidRPr="00000000">
              <w:rPr>
                <w:sz w:val="19"/>
                <w:szCs w:val="19"/>
                <w:rtl w:val="0"/>
              </w:rPr>
              <w:t xml:space="preserve">You are suddenly back at the login screen</w:t>
            </w:r>
            <w:r w:rsidDel="00000000" w:rsidR="00000000" w:rsidRPr="00000000">
              <w:rPr>
                <w:rtl w:val="0"/>
              </w:rPr>
            </w:r>
          </w:p>
        </w:tc>
        <w:tc>
          <w:tcPr/>
          <w:p w:rsidR="00000000" w:rsidDel="00000000" w:rsidP="00000000" w:rsidRDefault="00000000" w:rsidRPr="00000000" w14:paraId="00000156">
            <w:pPr>
              <w:spacing w:after="40" w:before="40" w:lineRule="auto"/>
              <w:rPr/>
            </w:pPr>
            <w:r w:rsidDel="00000000" w:rsidR="00000000" w:rsidRPr="00000000">
              <w:rPr>
                <w:sz w:val="19"/>
                <w:szCs w:val="19"/>
                <w:rtl w:val="0"/>
              </w:rPr>
              <w:t xml:space="preserve">The session expired or the dashboard service restarted. Log in again.</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57">
            <w:pPr>
              <w:spacing w:after="40" w:before="40" w:lineRule="auto"/>
              <w:rPr/>
            </w:pPr>
            <w:r w:rsidDel="00000000" w:rsidR="00000000" w:rsidRPr="00000000">
              <w:rPr>
                <w:sz w:val="19"/>
                <w:szCs w:val="19"/>
                <w:rtl w:val="0"/>
              </w:rPr>
              <w:t xml:space="preserve">Call fails immediately</w:t>
            </w:r>
            <w:r w:rsidDel="00000000" w:rsidR="00000000" w:rsidRPr="00000000">
              <w:rPr>
                <w:rtl w:val="0"/>
              </w:rPr>
            </w:r>
          </w:p>
        </w:tc>
        <w:tc>
          <w:tcPr>
            <w:shd w:fill="f8fafc" w:val="clear"/>
          </w:tcPr>
          <w:p w:rsidR="00000000" w:rsidDel="00000000" w:rsidP="00000000" w:rsidRDefault="00000000" w:rsidRPr="00000000" w14:paraId="00000158">
            <w:pPr>
              <w:spacing w:after="40" w:before="40" w:lineRule="auto"/>
              <w:rPr/>
            </w:pPr>
            <w:r w:rsidDel="00000000" w:rsidR="00000000" w:rsidRPr="00000000">
              <w:rPr>
                <w:sz w:val="19"/>
                <w:szCs w:val="19"/>
                <w:rtl w:val="0"/>
              </w:rPr>
              <w:t xml:space="preserve">Check the number format (country code, no spaces) and that the telephony account is active.</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40" w:before="40" w:lineRule="auto"/>
              <w:rPr/>
            </w:pPr>
            <w:r w:rsidDel="00000000" w:rsidR="00000000" w:rsidRPr="00000000">
              <w:rPr>
                <w:sz w:val="19"/>
                <w:szCs w:val="19"/>
                <w:rtl w:val="0"/>
              </w:rPr>
              <w:t xml:space="preserve">"No agents found" in a dropdown</w:t>
            </w:r>
            <w:r w:rsidDel="00000000" w:rsidR="00000000" w:rsidRPr="00000000">
              <w:rPr>
                <w:rtl w:val="0"/>
              </w:rPr>
            </w:r>
          </w:p>
        </w:tc>
        <w:tc>
          <w:tcPr/>
          <w:p w:rsidR="00000000" w:rsidDel="00000000" w:rsidP="00000000" w:rsidRDefault="00000000" w:rsidRPr="00000000" w14:paraId="0000015A">
            <w:pPr>
              <w:spacing w:after="40" w:before="40" w:lineRule="auto"/>
              <w:rPr/>
            </w:pPr>
            <w:r w:rsidDel="00000000" w:rsidR="00000000" w:rsidRPr="00000000">
              <w:rPr>
                <w:sz w:val="19"/>
                <w:szCs w:val="19"/>
                <w:rtl w:val="0"/>
              </w:rPr>
              <w:t xml:space="preserve">The agent list couldn't be loaded — usually the orchestrator service is still starting.</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5B">
            <w:pPr>
              <w:spacing w:after="40" w:before="40" w:lineRule="auto"/>
              <w:rPr/>
            </w:pPr>
            <w:r w:rsidDel="00000000" w:rsidR="00000000" w:rsidRPr="00000000">
              <w:rPr>
                <w:sz w:val="19"/>
                <w:szCs w:val="19"/>
                <w:rtl w:val="0"/>
              </w:rPr>
              <w:t xml:space="preserve">"No call data yet for this selection"</w:t>
            </w:r>
            <w:r w:rsidDel="00000000" w:rsidR="00000000" w:rsidRPr="00000000">
              <w:rPr>
                <w:rtl w:val="0"/>
              </w:rPr>
            </w:r>
          </w:p>
        </w:tc>
        <w:tc>
          <w:tcPr>
            <w:shd w:fill="f8fafc" w:val="clear"/>
          </w:tcPr>
          <w:p w:rsidR="00000000" w:rsidDel="00000000" w:rsidP="00000000" w:rsidRDefault="00000000" w:rsidRPr="00000000" w14:paraId="0000015C">
            <w:pPr>
              <w:spacing w:after="40" w:before="40" w:lineRule="auto"/>
              <w:rPr/>
            </w:pPr>
            <w:r w:rsidDel="00000000" w:rsidR="00000000" w:rsidRPr="00000000">
              <w:rPr>
                <w:sz w:val="19"/>
                <w:szCs w:val="19"/>
                <w:rtl w:val="0"/>
              </w:rPr>
              <w:t xml:space="preserve">No calls in that time window. Widen the window or place a call.</w:t>
            </w:r>
            <w:r w:rsidDel="00000000" w:rsidR="00000000" w:rsidRPr="00000000">
              <w:rPr>
                <w:rtl w:val="0"/>
              </w:rPr>
            </w:r>
          </w:p>
        </w:tc>
      </w:tr>
      <w:tr>
        <w:trPr>
          <w:cantSplit w:val="0"/>
          <w:tblHeader w:val="0"/>
        </w:trPr>
        <w:tc>
          <w:tcPr/>
          <w:p w:rsidR="00000000" w:rsidDel="00000000" w:rsidP="00000000" w:rsidRDefault="00000000" w:rsidRPr="00000000" w14:paraId="0000015D">
            <w:pPr>
              <w:spacing w:after="40" w:before="40" w:lineRule="auto"/>
              <w:rPr/>
            </w:pPr>
            <w:r w:rsidDel="00000000" w:rsidR="00000000" w:rsidRPr="00000000">
              <w:rPr>
                <w:sz w:val="19"/>
                <w:szCs w:val="19"/>
                <w:rtl w:val="0"/>
              </w:rPr>
              <w:t xml:space="preserve">"GPU metrics unavailable"</w:t>
            </w:r>
            <w:r w:rsidDel="00000000" w:rsidR="00000000" w:rsidRPr="00000000">
              <w:rPr>
                <w:rtl w:val="0"/>
              </w:rPr>
            </w:r>
          </w:p>
        </w:tc>
        <w:tc>
          <w:tcPr/>
          <w:p w:rsidR="00000000" w:rsidDel="00000000" w:rsidP="00000000" w:rsidRDefault="00000000" w:rsidRPr="00000000" w14:paraId="0000015E">
            <w:pPr>
              <w:spacing w:after="40" w:before="40" w:lineRule="auto"/>
              <w:rPr/>
            </w:pPr>
            <w:r w:rsidDel="00000000" w:rsidR="00000000" w:rsidRPr="00000000">
              <w:rPr>
                <w:sz w:val="19"/>
                <w:szCs w:val="19"/>
                <w:rtl w:val="0"/>
              </w:rPr>
              <w:t xml:space="preserve">The dashboard doesn't have access to the graphics cards — a setup item, not a fault in your work.</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5F">
            <w:pPr>
              <w:spacing w:after="40" w:before="40" w:lineRule="auto"/>
              <w:rPr/>
            </w:pPr>
            <w:r w:rsidDel="00000000" w:rsidR="00000000" w:rsidRPr="00000000">
              <w:rPr>
                <w:sz w:val="19"/>
                <w:szCs w:val="19"/>
                <w:rtl w:val="0"/>
              </w:rPr>
              <w:t xml:space="preserve">Campaign upload rejected</w:t>
            </w:r>
            <w:r w:rsidDel="00000000" w:rsidR="00000000" w:rsidRPr="00000000">
              <w:rPr>
                <w:rtl w:val="0"/>
              </w:rPr>
            </w:r>
          </w:p>
        </w:tc>
        <w:tc>
          <w:tcPr>
            <w:shd w:fill="f8fafc" w:val="clear"/>
          </w:tcPr>
          <w:p w:rsidR="00000000" w:rsidDel="00000000" w:rsidP="00000000" w:rsidRDefault="00000000" w:rsidRPr="00000000" w14:paraId="00000160">
            <w:pPr>
              <w:spacing w:after="40" w:before="40" w:lineRule="auto"/>
              <w:rPr/>
            </w:pPr>
            <w:r w:rsidDel="00000000" w:rsidR="00000000" w:rsidRPr="00000000">
              <w:rPr>
                <w:sz w:val="19"/>
                <w:szCs w:val="19"/>
                <w:rtl w:val="0"/>
              </w:rPr>
              <w:t xml:space="preserve">The CSV is missing the phone_number column, or no agent was selected.</w:t>
            </w:r>
            <w:r w:rsidDel="00000000" w:rsidR="00000000" w:rsidRPr="00000000">
              <w:rPr>
                <w:rtl w:val="0"/>
              </w:rPr>
            </w:r>
          </w:p>
        </w:tc>
      </w:tr>
      <w:tr>
        <w:trPr>
          <w:cantSplit w:val="0"/>
          <w:tblHeader w:val="0"/>
        </w:trPr>
        <w:tc>
          <w:tcPr/>
          <w:p w:rsidR="00000000" w:rsidDel="00000000" w:rsidP="00000000" w:rsidRDefault="00000000" w:rsidRPr="00000000" w14:paraId="00000161">
            <w:pPr>
              <w:spacing w:after="40" w:before="40" w:lineRule="auto"/>
              <w:rPr/>
            </w:pPr>
            <w:r w:rsidDel="00000000" w:rsidR="00000000" w:rsidRPr="00000000">
              <w:rPr>
                <w:sz w:val="19"/>
                <w:szCs w:val="19"/>
                <w:rtl w:val="0"/>
              </w:rPr>
              <w:t xml:space="preserve">The bot says a feature is unavailable</w:t>
            </w:r>
            <w:r w:rsidDel="00000000" w:rsidR="00000000" w:rsidRPr="00000000">
              <w:rPr>
                <w:rtl w:val="0"/>
              </w:rPr>
            </w:r>
          </w:p>
        </w:tc>
        <w:tc>
          <w:tcPr/>
          <w:p w:rsidR="00000000" w:rsidDel="00000000" w:rsidP="00000000" w:rsidRDefault="00000000" w:rsidRPr="00000000" w14:paraId="00000162">
            <w:pPr>
              <w:spacing w:after="40" w:before="40" w:lineRule="auto"/>
              <w:rPr/>
            </w:pPr>
            <w:r w:rsidDel="00000000" w:rsidR="00000000" w:rsidRPr="00000000">
              <w:rPr>
                <w:sz w:val="19"/>
                <w:szCs w:val="19"/>
                <w:rtl w:val="0"/>
              </w:rPr>
              <w:t xml:space="preserve">That tool may be switched off in the Tools panel.</w:t>
            </w:r>
            <w:r w:rsidDel="00000000" w:rsidR="00000000" w:rsidRPr="00000000">
              <w:rPr>
                <w:rtl w:val="0"/>
              </w:rPr>
            </w:r>
          </w:p>
        </w:tc>
      </w:tr>
    </w:tbl>
    <w:p w:rsidR="00000000" w:rsidDel="00000000" w:rsidP="00000000" w:rsidRDefault="00000000" w:rsidRPr="00000000" w14:paraId="00000163">
      <w:pPr>
        <w:spacing w:after="40" w:lineRule="auto"/>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tbl>
      <w:tblPr>
        <w:tblStyle w:val="Table18"/>
        <w:tblW w:w="9638.0" w:type="dxa"/>
        <w:jc w:val="center"/>
        <w:tblLayout w:type="fixed"/>
        <w:tblLook w:val="0400"/>
      </w:tblPr>
      <w:tblGrid>
        <w:gridCol w:w="9638"/>
        <w:tblGridChange w:id="0">
          <w:tblGrid>
            <w:gridCol w:w="9638"/>
          </w:tblGrid>
        </w:tblGridChange>
      </w:tblGrid>
      <w:tr>
        <w:trPr>
          <w:cantSplit w:val="0"/>
          <w:tblHeader w:val="0"/>
        </w:trPr>
        <w:tc>
          <w:tcPr>
            <w:tcBorders>
              <w:left w:color="2563eb" w:space="0" w:sz="30" w:val="single"/>
            </w:tcBorders>
            <w:shd w:fill="eff6ff" w:val="clear"/>
          </w:tcPr>
          <w:p w:rsidR="00000000" w:rsidDel="00000000" w:rsidP="00000000" w:rsidRDefault="00000000" w:rsidRPr="00000000" w14:paraId="00000165">
            <w:pPr>
              <w:spacing w:after="80" w:before="80" w:lineRule="auto"/>
              <w:rPr/>
            </w:pPr>
            <w:r w:rsidDel="00000000" w:rsidR="00000000" w:rsidRPr="00000000">
              <w:rPr>
                <w:b w:val="1"/>
                <w:bCs w:val="1"/>
                <w:color w:val="2563eb"/>
                <w:sz w:val="19"/>
                <w:szCs w:val="19"/>
                <w:rtl w:val="0"/>
              </w:rPr>
              <w:t xml:space="preserve">Tip   </w:t>
            </w:r>
            <w:r w:rsidDel="00000000" w:rsidR="00000000" w:rsidRPr="00000000">
              <w:rPr>
                <w:sz w:val="19"/>
                <w:szCs w:val="19"/>
                <w:rtl w:val="0"/>
              </w:rPr>
              <w:t xml:space="preserve">Still stuck? Note the call reference (Call SID) or session ID, take a screenshot, and pass both to the technical team — those two details make any problem far quicker to trace.</w:t>
            </w:r>
            <w:r w:rsidDel="00000000" w:rsidR="00000000" w:rsidRPr="00000000">
              <w:rPr>
                <w:rtl w:val="0"/>
              </w:rPr>
            </w:r>
          </w:p>
        </w:tc>
      </w:tr>
    </w:tbl>
    <w:p w:rsidR="00000000" w:rsidDel="00000000" w:rsidP="00000000" w:rsidRDefault="00000000" w:rsidRPr="00000000" w14:paraId="00000166">
      <w:pPr>
        <w:spacing w:after="40" w:lineRule="auto"/>
        <w:rPr/>
      </w:pPr>
      <w:r w:rsidDel="00000000" w:rsidR="00000000" w:rsidRPr="00000000">
        <w:rPr>
          <w:rtl w:val="0"/>
        </w:rPr>
      </w:r>
    </w:p>
    <w:sectPr>
      <w:footerReference r:id="rId19" w:type="default"/>
      <w:pgSz w:h="16838" w:w="11906" w:orient="portrait"/>
      <w:pgMar w:bottom="1020"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64748b"/>
        <w:sz w:val="16"/>
        <w:szCs w:val="16"/>
        <w:u w:val="none"/>
        <w:shd w:fill="auto" w:val="clear"/>
        <w:vertAlign w:val="baseline"/>
        <w:rtl w:val="0"/>
      </w:rPr>
      <w:t xml:space="preserve">Banking Voice Assistant — Dashboard User Guide     |     </w:t>
    </w:r>
    <w:r w:rsidDel="00000000" w:rsidR="00000000" w:rsidRPr="00000000">
      <w:rPr>
        <w:rFonts w:ascii="Calibri" w:cs="Calibri" w:eastAsia="Calibri" w:hAnsi="Calibri"/>
        <w:b w:val="0"/>
        <w:bCs w:val="0"/>
        <w:i w:val="0"/>
        <w:iCs w:val="0"/>
        <w:smallCaps w:val="0"/>
        <w:strike w:val="0"/>
        <w:color w:val="64748b"/>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64748b"/>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64748b"/>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Calibri" w:cs="Calibri" w:eastAsia="Calibri" w:hAnsi="Calibri"/>
      <w:b w:val="1"/>
      <w:bCs w:val="1"/>
      <w:color w:val="1e3a8a"/>
      <w:sz w:val="34"/>
      <w:szCs w:val="34"/>
    </w:rPr>
  </w:style>
  <w:style w:type="paragraph" w:styleId="Heading2">
    <w:name w:val="heading 2"/>
    <w:basedOn w:val="Normal"/>
    <w:next w:val="Normal"/>
    <w:pPr>
      <w:keepNext w:val="1"/>
      <w:keepLines w:val="1"/>
      <w:spacing w:after="120" w:before="280" w:lineRule="auto"/>
    </w:pPr>
    <w:rPr>
      <w:rFonts w:ascii="Calibri" w:cs="Calibri" w:eastAsia="Calibri" w:hAnsi="Calibri"/>
      <w:b w:val="1"/>
      <w:bCs w:val="1"/>
      <w:color w:val="1d4ed8"/>
      <w:sz w:val="25"/>
      <w:szCs w:val="25"/>
    </w:rPr>
  </w:style>
  <w:style w:type="paragraph" w:styleId="Heading3">
    <w:name w:val="heading 3"/>
    <w:basedOn w:val="Normal"/>
    <w:next w:val="Normal"/>
    <w:pPr>
      <w:keepNext w:val="1"/>
      <w:keepLines w:val="1"/>
      <w:spacing w:after="120" w:before="280" w:lineRule="auto"/>
    </w:pPr>
    <w:rPr>
      <w:rFonts w:ascii="Calibri" w:cs="Calibri" w:eastAsia="Calibri" w:hAnsi="Calibri"/>
      <w:b w:val="1"/>
      <w:bCs w:val="1"/>
      <w:color w:val="47556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2.png"/><Relationship Id="rId18" Type="http://schemas.openxmlformats.org/officeDocument/2006/relationships/image" Target="media/image12.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