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DF" w:rsidRPr="004E26F0" w:rsidRDefault="00F265DF" w:rsidP="00C32C45">
      <w:pPr>
        <w:rPr>
          <w:szCs w:val="24"/>
        </w:rPr>
      </w:pPr>
    </w:p>
    <w:p w:rsidR="00F265DF" w:rsidRPr="004E26F0" w:rsidRDefault="00F265DF" w:rsidP="00C32C45">
      <w:pPr>
        <w:rPr>
          <w:szCs w:val="24"/>
          <w:shd w:val="clear" w:color="auto" w:fill="FFFFFF"/>
        </w:rPr>
      </w:pPr>
    </w:p>
    <w:p w:rsidR="00F265DF" w:rsidRPr="004E26F0" w:rsidRDefault="00F265DF" w:rsidP="00C32C45">
      <w:pPr>
        <w:pStyle w:val="ListParagraph"/>
        <w:rPr>
          <w:szCs w:val="24"/>
          <w:shd w:val="clear" w:color="auto" w:fill="FFFFFF"/>
        </w:rPr>
      </w:pPr>
    </w:p>
    <w:p w:rsidR="00F265DF" w:rsidRPr="004E26F0" w:rsidRDefault="00F265DF" w:rsidP="00C32C45">
      <w:pPr>
        <w:pStyle w:val="ListParagraph"/>
        <w:rPr>
          <w:szCs w:val="24"/>
          <w:shd w:val="clear" w:color="auto" w:fill="FFFFFF"/>
        </w:rPr>
      </w:pPr>
    </w:p>
    <w:p w:rsidR="00F265DF" w:rsidRPr="004E26F0" w:rsidRDefault="00F265DF" w:rsidP="00687616">
      <w:pPr>
        <w:pStyle w:val="NormalWeb"/>
        <w:shd w:val="clear" w:color="auto" w:fill="FFFFFF"/>
        <w:spacing w:before="0" w:beforeAutospacing="0" w:after="173" w:afterAutospacing="0"/>
        <w:ind w:left="720"/>
      </w:pPr>
    </w:p>
    <w:p w:rsidR="00F265DF" w:rsidRPr="004E26F0" w:rsidRDefault="00F265DF" w:rsidP="003C6D54">
      <w:pPr>
        <w:jc w:val="right"/>
        <w:rPr>
          <w:szCs w:val="24"/>
        </w:rPr>
      </w:pP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BAI, Y.B., WU, S., RETSCHER, G., KEALY, A., HOLDEN, L., TOMKO, M., BORRIAK, A., HU, B., WU, H.R. and ZHANG, K., 2014. A new method for improving Wi-Fi-based indoor positioning accuracy. </w:t>
      </w:r>
      <w:r w:rsidRPr="004E26F0">
        <w:rPr>
          <w:iCs/>
          <w:shd w:val="clear" w:color="auto" w:fill="FFFFFF"/>
        </w:rPr>
        <w:t>Journal of Location Based Services, </w:t>
      </w:r>
      <w:r w:rsidRPr="004E26F0">
        <w:rPr>
          <w:bCs/>
          <w:shd w:val="clear" w:color="auto" w:fill="FFFFFF"/>
        </w:rPr>
        <w:t>8</w:t>
      </w:r>
      <w:r w:rsidRPr="004E26F0">
        <w:rPr>
          <w:shd w:val="clear" w:color="auto" w:fill="FFFFFF"/>
        </w:rPr>
        <w:t>(3), pp. 135-147.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BIANCA BOBESCU &amp; MARIAN ALEXANDRU, 2015. MOBILE INDOOR POSITIONING USING WI-FI LOCALIZATION</w:t>
      </w:r>
      <w:r w:rsidRPr="004E26F0">
        <w:rPr>
          <w:iCs/>
          <w:szCs w:val="24"/>
          <w:shd w:val="clear" w:color="auto" w:fill="FFFFFF"/>
        </w:rPr>
        <w:t>. Review of the Air Force Academy. </w:t>
      </w:r>
      <w:r w:rsidRPr="004E26F0">
        <w:rPr>
          <w:szCs w:val="24"/>
          <w:shd w:val="clear" w:color="auto" w:fill="FFFFFF"/>
        </w:rPr>
        <w:t xml:space="preserve">(1), pp. 119. 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BOOSTANDCO, 2017, SIX WIFI TRENDS THAT SHOW WHY IT’S THE INTERNET’S GROWTH BUSINESS. Available from: </w:t>
      </w:r>
      <w:hyperlink r:id="rId6" w:tgtFrame="_blank" w:history="1">
        <w:r w:rsidRPr="004E26F0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https://boostandco.com/news/wifi-trends-2017/</w:t>
        </w:r>
      </w:hyperlink>
      <w:r w:rsidRPr="004E26F0">
        <w:rPr>
          <w:shd w:val="clear" w:color="auto" w:fill="FFFFFF"/>
        </w:rPr>
        <w:t> [viewed 11/10/18]</w:t>
      </w:r>
      <w:proofErr w:type="gramStart"/>
      <w:r w:rsidRPr="004E26F0">
        <w:rPr>
          <w:shd w:val="clear" w:color="auto" w:fill="FFFFFF"/>
        </w:rPr>
        <w:t>,.</w:t>
      </w:r>
      <w:proofErr w:type="gramEnd"/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CHAKRABORTY, A., 2000. </w:t>
      </w:r>
      <w:r w:rsidRPr="004E26F0">
        <w:rPr>
          <w:iCs/>
          <w:shd w:val="clear" w:color="auto" w:fill="FFFFFF"/>
        </w:rPr>
        <w:t>A Distributed Architecture for Mobile</w:t>
      </w:r>
      <w:proofErr w:type="gramStart"/>
      <w:r w:rsidRPr="004E26F0">
        <w:rPr>
          <w:iCs/>
          <w:shd w:val="clear" w:color="auto" w:fill="FFFFFF"/>
        </w:rPr>
        <w:t>,</w:t>
      </w:r>
      <w:proofErr w:type="gramEnd"/>
      <w:r w:rsidRPr="004E26F0">
        <w:rPr>
          <w:iCs/>
          <w:shd w:val="clear" w:color="auto" w:fill="FFFFFF"/>
        </w:rPr>
        <w:br/>
        <w:t>Location-Dependent Applications</w:t>
      </w:r>
      <w:r w:rsidRPr="004E26F0">
        <w:rPr>
          <w:shd w:val="clear" w:color="auto" w:fill="FFFFFF"/>
        </w:rPr>
        <w:t>, Massachusetts Institute of Technology.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CHANDLER</w:t>
      </w:r>
      <w:proofErr w:type="gramStart"/>
      <w:r w:rsidRPr="004E26F0">
        <w:rPr>
          <w:szCs w:val="24"/>
          <w:shd w:val="clear" w:color="auto" w:fill="FFFFFF"/>
        </w:rPr>
        <w:t>,N</w:t>
      </w:r>
      <w:proofErr w:type="gramEnd"/>
      <w:r w:rsidRPr="004E26F0">
        <w:rPr>
          <w:szCs w:val="24"/>
          <w:shd w:val="clear" w:color="auto" w:fill="FFFFFF"/>
        </w:rPr>
        <w:t>., 2012.</w:t>
      </w:r>
      <w:r w:rsidRPr="004E26F0">
        <w:rPr>
          <w:iCs/>
          <w:szCs w:val="24"/>
          <w:shd w:val="clear" w:color="auto" w:fill="FFFFFF"/>
        </w:rPr>
        <w:t> What's the difference between RFID and NFC? </w:t>
      </w:r>
      <w:proofErr w:type="gramStart"/>
      <w:r w:rsidRPr="004E26F0">
        <w:rPr>
          <w:szCs w:val="24"/>
          <w:shd w:val="clear" w:color="auto" w:fill="FFFFFF"/>
        </w:rPr>
        <w:t>march</w:t>
      </w:r>
      <w:proofErr w:type="gramEnd"/>
      <w:r w:rsidRPr="004E26F0">
        <w:rPr>
          <w:szCs w:val="24"/>
          <w:shd w:val="clear" w:color="auto" w:fill="FFFFFF"/>
        </w:rPr>
        <w:t>, Available from: </w:t>
      </w:r>
      <w:hyperlink r:id="rId7" w:tgtFrame="_blank" w:history="1">
        <w:r w:rsidRPr="004E26F0">
          <w:rPr>
            <w:rStyle w:val="Hyperlink"/>
            <w:color w:val="auto"/>
            <w:szCs w:val="24"/>
            <w:u w:val="none"/>
            <w:shd w:val="clear" w:color="auto" w:fill="FFFFFF"/>
          </w:rPr>
          <w:t>https://electronics.howstuffworks.com/difference-between-rfid-and-nfc.htm</w:t>
        </w:r>
      </w:hyperlink>
      <w:r w:rsidRPr="004E26F0">
        <w:rPr>
          <w:szCs w:val="24"/>
          <w:shd w:val="clear" w:color="auto" w:fill="FFFFFF"/>
        </w:rPr>
        <w:t>. [</w:t>
      </w:r>
      <w:proofErr w:type="gramStart"/>
      <w:r w:rsidRPr="004E26F0">
        <w:rPr>
          <w:szCs w:val="24"/>
          <w:shd w:val="clear" w:color="auto" w:fill="FFFFFF"/>
        </w:rPr>
        <w:t>viewed</w:t>
      </w:r>
      <w:proofErr w:type="gramEnd"/>
      <w:r w:rsidRPr="004E26F0">
        <w:rPr>
          <w:szCs w:val="24"/>
          <w:shd w:val="clear" w:color="auto" w:fill="FFFFFF"/>
        </w:rPr>
        <w:t xml:space="preserve"> April, 5, 2018].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CHOUDHARY, B. and RAKESH, S.K., 2016. An approach using agile method for software development, 2016, IEEE, pp. 155-158.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COOMBS, J., 2017.</w:t>
      </w:r>
      <w:r w:rsidRPr="004E26F0">
        <w:rPr>
          <w:iCs/>
          <w:szCs w:val="24"/>
          <w:shd w:val="clear" w:color="auto" w:fill="FFFFFF"/>
        </w:rPr>
        <w:t> More Straight Goods on Location: Bluetooth and Location Permission Opt-in Rates. </w:t>
      </w:r>
      <w:r w:rsidRPr="004E26F0">
        <w:rPr>
          <w:szCs w:val="24"/>
          <w:shd w:val="clear" w:color="auto" w:fill="FFFFFF"/>
        </w:rPr>
        <w:t>Jun 8, [viewed April 5, 2018]. Available from: </w:t>
      </w:r>
      <w:hyperlink r:id="rId8" w:tgtFrame="_blank" w:history="1">
        <w:r w:rsidRPr="004E26F0">
          <w:rPr>
            <w:rStyle w:val="Hyperlink"/>
            <w:color w:val="auto"/>
            <w:szCs w:val="24"/>
            <w:u w:val="none"/>
            <w:shd w:val="clear" w:color="auto" w:fill="FFFFFF"/>
          </w:rPr>
          <w:t>https://m.rover.io/more-straight-goods-on-location-bluetooth-and-location-permission-opt-in-rates-cd4361acf3bc</w:t>
        </w:r>
      </w:hyperlink>
      <w:r w:rsidRPr="004E26F0">
        <w:rPr>
          <w:szCs w:val="24"/>
          <w:shd w:val="clear" w:color="auto" w:fill="FFFFFF"/>
        </w:rPr>
        <w:t>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FARID, Z., NORDIN, R. &amp; ISMAIL, M., 2013. Recent Advances in Wireless Indoor Localization Techniques and System</w:t>
      </w:r>
      <w:r w:rsidRPr="004E26F0">
        <w:rPr>
          <w:iCs/>
          <w:szCs w:val="24"/>
          <w:shd w:val="clear" w:color="auto" w:fill="FFFFFF"/>
        </w:rPr>
        <w:t>. Journal of Computer Networks and Communications. </w:t>
      </w:r>
      <w:r w:rsidRPr="004E26F0">
        <w:rPr>
          <w:bCs/>
          <w:szCs w:val="24"/>
          <w:shd w:val="clear" w:color="auto" w:fill="FFFFFF"/>
        </w:rPr>
        <w:t>2013</w:t>
      </w:r>
      <w:r w:rsidRPr="004E26F0">
        <w:rPr>
          <w:szCs w:val="24"/>
          <w:shd w:val="clear" w:color="auto" w:fill="FFFFFF"/>
        </w:rPr>
        <w:t>, pp. 1-12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FARNELL ELEMENT14, 1 November, 2017- last update, Wi-Fi Architecture, Implementation and Applications. Available: </w:t>
      </w:r>
      <w:hyperlink r:id="rId9" w:tgtFrame="_blank" w:history="1">
        <w:r w:rsidRPr="004E26F0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https://uk.farnell.com/wi-fi-architecture-implementation-and-applications</w:t>
        </w:r>
      </w:hyperlink>
      <w:r w:rsidRPr="004E26F0">
        <w:rPr>
          <w:shd w:val="clear" w:color="auto" w:fill="FFFFFF"/>
        </w:rPr>
        <w:t> [Viewed 29/10/18]. 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FEDORYCHAK, V., 2018.</w:t>
      </w:r>
      <w:r w:rsidRPr="004E26F0">
        <w:rPr>
          <w:iCs/>
          <w:szCs w:val="24"/>
          <w:shd w:val="clear" w:color="auto" w:fill="FFFFFF"/>
        </w:rPr>
        <w:t> Top 9 Mobile App Development Trends for 2018. </w:t>
      </w:r>
      <w:r w:rsidRPr="004E26F0">
        <w:rPr>
          <w:szCs w:val="24"/>
          <w:shd w:val="clear" w:color="auto" w:fill="FFFFFF"/>
        </w:rPr>
        <w:t>January, 4, [viewed April, 5, 2018]. Available from: </w:t>
      </w:r>
      <w:hyperlink r:id="rId10" w:tgtFrame="_blank" w:history="1">
        <w:r w:rsidRPr="004E26F0">
          <w:rPr>
            <w:rStyle w:val="Hyperlink"/>
            <w:color w:val="auto"/>
            <w:szCs w:val="24"/>
            <w:u w:val="none"/>
            <w:shd w:val="clear" w:color="auto" w:fill="FFFFFF"/>
          </w:rPr>
          <w:t>https://lvivity.com/app-development-trends-2018</w:t>
        </w:r>
      </w:hyperlink>
      <w:r w:rsidRPr="004E26F0">
        <w:rPr>
          <w:szCs w:val="24"/>
          <w:shd w:val="clear" w:color="auto" w:fill="FFFFFF"/>
        </w:rPr>
        <w:t>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FURLAN, A., September 4, 2018-last update, Android Development Tools List. Available: </w:t>
      </w:r>
      <w:hyperlink r:id="rId11" w:tgtFrame="_blank" w:history="1">
        <w:r w:rsidRPr="004E26F0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http://www.businessofapps.com/guide/android-development-tools/</w:t>
        </w:r>
      </w:hyperlink>
      <w:r w:rsidRPr="004E26F0">
        <w:rPr>
          <w:shd w:val="clear" w:color="auto" w:fill="FFFFFF"/>
        </w:rPr>
        <w:t> [Viewed 22/10/18].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FUTURE OF PRIVACY FORM and CENTER FOR DEMOCRACY &amp; TECHNOLOGY, 2011. </w:t>
      </w:r>
      <w:r w:rsidRPr="004E26F0">
        <w:rPr>
          <w:iCs/>
          <w:shd w:val="clear" w:color="auto" w:fill="FFFFFF"/>
        </w:rPr>
        <w:t>Best Practices for Mobile Application Developers. </w:t>
      </w:r>
      <w:r w:rsidRPr="004E26F0">
        <w:rPr>
          <w:shd w:val="clear" w:color="auto" w:fill="FFFFFF"/>
        </w:rPr>
        <w:t>Future of Privacy Form. [Viewed 23/10/18].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G. DELNEVO, L. MONTI, F. VIGNOLA, P. SALOMONI&amp;S. MIRRI. , 2018.</w:t>
      </w:r>
      <w:r w:rsidRPr="004E26F0">
        <w:rPr>
          <w:iCs/>
          <w:szCs w:val="24"/>
          <w:shd w:val="clear" w:color="auto" w:fill="FFFFFF"/>
        </w:rPr>
        <w:t>2018 15th IEEE annual consumer communications &amp; networking conference (CCNC)</w:t>
      </w:r>
      <w:r w:rsidRPr="004E26F0">
        <w:rPr>
          <w:szCs w:val="24"/>
          <w:shd w:val="clear" w:color="auto" w:fill="FFFFFF"/>
        </w:rPr>
        <w:t xml:space="preserve"> In: </w:t>
      </w:r>
      <w:r w:rsidRPr="004E26F0">
        <w:rPr>
          <w:szCs w:val="24"/>
          <w:shd w:val="clear" w:color="auto" w:fill="FFFFFF"/>
        </w:rPr>
        <w:lastRenderedPageBreak/>
        <w:t>Anonymous 2018 15th IEEE Annual Consumer Communications &amp; Networking Conference (CCNC) 1-6.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t>GARUDE, M. and HALDIKAR, N., 2014. Real Time Position Tracking System Using Google Maps API V3. </w:t>
      </w:r>
      <w:r w:rsidRPr="004E26F0">
        <w:rPr>
          <w:iCs/>
        </w:rPr>
        <w:t>International Journal of Scientific and Research Publications, </w:t>
      </w:r>
      <w:r w:rsidRPr="004E26F0">
        <w:rPr>
          <w:bCs/>
        </w:rPr>
        <w:t>4</w:t>
      </w:r>
      <w:r w:rsidRPr="004E26F0">
        <w:t>(9).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GĄSIOREK, A., 2016.</w:t>
      </w:r>
      <w:r w:rsidRPr="004E26F0">
        <w:rPr>
          <w:iCs/>
          <w:szCs w:val="24"/>
          <w:shd w:val="clear" w:color="auto" w:fill="FFFFFF"/>
        </w:rPr>
        <w:t> Beacons Are Vulnerable; It’s Time We Made Beacons Secure. </w:t>
      </w:r>
      <w:r w:rsidRPr="004E26F0">
        <w:rPr>
          <w:szCs w:val="24"/>
          <w:shd w:val="clear" w:color="auto" w:fill="FFFFFF"/>
        </w:rPr>
        <w:t>April 11, Available from: </w:t>
      </w:r>
      <w:hyperlink r:id="rId12" w:tgtFrame="_blank" w:history="1">
        <w:r w:rsidRPr="004E26F0">
          <w:rPr>
            <w:rStyle w:val="Hyperlink"/>
            <w:color w:val="auto"/>
            <w:szCs w:val="24"/>
            <w:u w:val="none"/>
            <w:shd w:val="clear" w:color="auto" w:fill="FFFFFF"/>
          </w:rPr>
          <w:t>https://kontakt.io/blog/beacon-security/</w:t>
        </w:r>
      </w:hyperlink>
      <w:r w:rsidRPr="004E26F0">
        <w:rPr>
          <w:szCs w:val="24"/>
          <w:shd w:val="clear" w:color="auto" w:fill="FFFFFF"/>
        </w:rPr>
        <w:t>. [Viewed April 5, 2018].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GOOGLE, august, 2018, App security best practices. Available: </w:t>
      </w:r>
      <w:hyperlink r:id="rId13" w:tgtFrame="_blank" w:history="1">
        <w:r w:rsidRPr="004E26F0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https://developer.android.com/topic/security/best-practices</w:t>
        </w:r>
      </w:hyperlink>
      <w:r w:rsidRPr="004E26F0">
        <w:rPr>
          <w:shd w:val="clear" w:color="auto" w:fill="FFFFFF"/>
        </w:rPr>
        <w:t> [Viewed 23/10/18].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 xml:space="preserve">GOYAL, V., BHATHEJA, A. and AHUJA, D., 2016. Survey Paper </w:t>
      </w:r>
      <w:proofErr w:type="gramStart"/>
      <w:r w:rsidRPr="004E26F0">
        <w:rPr>
          <w:shd w:val="clear" w:color="auto" w:fill="FFFFFF"/>
        </w:rPr>
        <w:t>On</w:t>
      </w:r>
      <w:proofErr w:type="gramEnd"/>
      <w:r w:rsidRPr="004E26F0">
        <w:rPr>
          <w:shd w:val="clear" w:color="auto" w:fill="FFFFFF"/>
        </w:rPr>
        <w:t xml:space="preserve"> Android Vs. IOS. </w:t>
      </w:r>
      <w:r w:rsidRPr="004E26F0">
        <w:rPr>
          <w:iCs/>
          <w:shd w:val="clear" w:color="auto" w:fill="FFFFFF"/>
        </w:rPr>
        <w:t>International Journal of Latest Engineering Research and Applications, </w:t>
      </w:r>
      <w:r w:rsidRPr="004E26F0">
        <w:rPr>
          <w:bCs/>
          <w:shd w:val="clear" w:color="auto" w:fill="FFFFFF"/>
        </w:rPr>
        <w:t>1</w:t>
      </w:r>
      <w:r w:rsidRPr="004E26F0">
        <w:rPr>
          <w:shd w:val="clear" w:color="auto" w:fill="FFFFFF"/>
        </w:rPr>
        <w:t>(3), pp. 1.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GRIMUS, M. &amp; EBNER, M., 2015. Learning and teaching with mobile devices</w:t>
      </w:r>
      <w:r w:rsidRPr="004E26F0">
        <w:rPr>
          <w:iCs/>
          <w:szCs w:val="24"/>
          <w:shd w:val="clear" w:color="auto" w:fill="FFFFFF"/>
        </w:rPr>
        <w:t>. International Journal of Mobile and Blended Learning. </w:t>
      </w:r>
      <w:r w:rsidRPr="004E26F0">
        <w:rPr>
          <w:bCs/>
          <w:szCs w:val="24"/>
          <w:shd w:val="clear" w:color="auto" w:fill="FFFFFF"/>
        </w:rPr>
        <w:t>7</w:t>
      </w:r>
      <w:r w:rsidRPr="004E26F0">
        <w:rPr>
          <w:szCs w:val="24"/>
          <w:shd w:val="clear" w:color="auto" w:fill="FFFFFF"/>
        </w:rPr>
        <w:t xml:space="preserve">(2), pp. 17-32. 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HE XU, YE DING, PENG LI, RUCHUAN WANG &amp; YIZHU LI, 2017. An RFID Indoor Positioning Algorithm Based on Bayesian Probability and K-Nearest Neighbor</w:t>
      </w:r>
      <w:r w:rsidRPr="004E26F0">
        <w:rPr>
          <w:iCs/>
          <w:szCs w:val="24"/>
          <w:shd w:val="clear" w:color="auto" w:fill="FFFFFF"/>
        </w:rPr>
        <w:t>. Sensors. </w:t>
      </w:r>
      <w:r w:rsidRPr="004E26F0">
        <w:rPr>
          <w:bCs/>
          <w:szCs w:val="24"/>
          <w:shd w:val="clear" w:color="auto" w:fill="FFFFFF"/>
        </w:rPr>
        <w:t>17</w:t>
      </w:r>
      <w:r w:rsidRPr="004E26F0">
        <w:rPr>
          <w:szCs w:val="24"/>
          <w:shd w:val="clear" w:color="auto" w:fill="FFFFFF"/>
        </w:rPr>
        <w:t xml:space="preserve">(8), pp. 1806. 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HERRERA VARGAS, M., 2016. </w:t>
      </w:r>
      <w:r w:rsidRPr="004E26F0">
        <w:rPr>
          <w:iCs/>
          <w:shd w:val="clear" w:color="auto" w:fill="FFFFFF"/>
        </w:rPr>
        <w:t>Indoor navigation using Bluetooth Low Energy (BLE) beacons</w:t>
      </w:r>
      <w:r w:rsidRPr="004E26F0">
        <w:rPr>
          <w:shd w:val="clear" w:color="auto" w:fill="FFFFFF"/>
        </w:rPr>
        <w:t>, Turku University of Applied Sciences.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HUH, J. and SEO, K., 2017. An Indoor Location-Based Control System Using Bluetooth Beacons for IoT Systems. </w:t>
      </w:r>
      <w:r w:rsidRPr="004E26F0">
        <w:rPr>
          <w:iCs/>
          <w:shd w:val="clear" w:color="auto" w:fill="FFFFFF"/>
        </w:rPr>
        <w:t>Sensors, </w:t>
      </w:r>
      <w:r w:rsidRPr="004E26F0">
        <w:rPr>
          <w:b/>
          <w:bCs/>
          <w:shd w:val="clear" w:color="auto" w:fill="FFFFFF"/>
        </w:rPr>
        <w:t>17</w:t>
      </w:r>
      <w:r w:rsidRPr="004E26F0">
        <w:rPr>
          <w:shd w:val="clear" w:color="auto" w:fill="FFFFFF"/>
        </w:rPr>
        <w:t>(12),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HUI LIU, DARABI, H., BANERJEE, P. &amp; JING LIU, 2007. Survey of Wireless Indoor Positioning Techniques and Systems</w:t>
      </w:r>
      <w:r w:rsidRPr="004E26F0">
        <w:rPr>
          <w:iCs/>
          <w:szCs w:val="24"/>
          <w:shd w:val="clear" w:color="auto" w:fill="FFFFFF"/>
        </w:rPr>
        <w:t>. IEEE Transactions on Systems, Man, and Cybernetics, Part C (Applications and Reviews). </w:t>
      </w:r>
      <w:r w:rsidRPr="004E26F0">
        <w:rPr>
          <w:bCs/>
          <w:szCs w:val="24"/>
          <w:shd w:val="clear" w:color="auto" w:fill="FFFFFF"/>
        </w:rPr>
        <w:t>37</w:t>
      </w:r>
      <w:r w:rsidRPr="004E26F0">
        <w:rPr>
          <w:szCs w:val="24"/>
          <w:shd w:val="clear" w:color="auto" w:fill="FFFFFF"/>
        </w:rPr>
        <w:t xml:space="preserve">(6), pp. 1067-1080. 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Infsoft (2015). </w:t>
      </w:r>
      <w:r w:rsidRPr="004E26F0">
        <w:rPr>
          <w:iCs/>
          <w:szCs w:val="24"/>
          <w:shd w:val="clear" w:color="auto" w:fill="FFFFFF"/>
        </w:rPr>
        <w:t>BLE beacon positioning system</w:t>
      </w:r>
      <w:r w:rsidRPr="004E26F0">
        <w:rPr>
          <w:szCs w:val="24"/>
          <w:shd w:val="clear" w:color="auto" w:fill="FFFFFF"/>
        </w:rPr>
        <w:t>. [image] Available at: https://www.infsoft.com/blog-en/articleid/41/indoor-navigation-indoor-positioning-using-bluetooth# [viewed 5 Apr. 2018].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 xml:space="preserve">INUKOLLU, V.N., KESHAMONI, D.D., KANG, T. and INUKOLLU, M., 2014. Factors Influencing Quality of Mobile </w:t>
      </w:r>
      <w:proofErr w:type="spellStart"/>
      <w:r w:rsidRPr="004E26F0">
        <w:rPr>
          <w:shd w:val="clear" w:color="auto" w:fill="FFFFFF"/>
        </w:rPr>
        <w:t>Apps</w:t>
      </w:r>
      <w:proofErr w:type="gramStart"/>
      <w:r w:rsidRPr="004E26F0">
        <w:rPr>
          <w:shd w:val="clear" w:color="auto" w:fill="FFFFFF"/>
        </w:rPr>
        <w:t>:Role</w:t>
      </w:r>
      <w:proofErr w:type="spellEnd"/>
      <w:proofErr w:type="gramEnd"/>
      <w:r w:rsidRPr="004E26F0">
        <w:rPr>
          <w:shd w:val="clear" w:color="auto" w:fill="FFFFFF"/>
        </w:rPr>
        <w:t xml:space="preserve"> of Mobile App Development Life Cycle. </w:t>
      </w:r>
      <w:r w:rsidRPr="004E26F0">
        <w:rPr>
          <w:iCs/>
          <w:shd w:val="clear" w:color="auto" w:fill="FFFFFF"/>
        </w:rPr>
        <w:t>International Journal of Software engineering &amp; Applications, </w:t>
      </w:r>
      <w:r w:rsidRPr="004E26F0">
        <w:rPr>
          <w:b/>
          <w:bCs/>
          <w:shd w:val="clear" w:color="auto" w:fill="FFFFFF"/>
        </w:rPr>
        <w:t>5</w:t>
      </w:r>
      <w:r w:rsidRPr="004E26F0">
        <w:rPr>
          <w:shd w:val="clear" w:color="auto" w:fill="FFFFFF"/>
        </w:rPr>
        <w:t>.</w:t>
      </w:r>
    </w:p>
    <w:p w:rsidR="00F265DF" w:rsidRPr="004E26F0" w:rsidRDefault="00F265DF" w:rsidP="00B945F3">
      <w:pPr>
        <w:pStyle w:val="ListParagraph"/>
        <w:numPr>
          <w:ilvl w:val="0"/>
          <w:numId w:val="3"/>
        </w:num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I</w:t>
      </w:r>
      <w:r w:rsidRPr="004E26F0">
        <w:rPr>
          <w:szCs w:val="24"/>
          <w:shd w:val="clear" w:color="auto" w:fill="FFFFFF"/>
        </w:rPr>
        <w:t>stqbexamcertification.com (2017). </w:t>
      </w:r>
      <w:r w:rsidRPr="004E26F0">
        <w:rPr>
          <w:iCs/>
          <w:szCs w:val="24"/>
          <w:shd w:val="clear" w:color="auto" w:fill="FFFFFF"/>
        </w:rPr>
        <w:t>Incremental Life Cycle Model</w:t>
      </w:r>
      <w:r w:rsidRPr="004E26F0">
        <w:rPr>
          <w:szCs w:val="24"/>
          <w:shd w:val="clear" w:color="auto" w:fill="FFFFFF"/>
        </w:rPr>
        <w:t>. [image] Available at: http://istqbexamcertification.com/what-is-incremental-model-advantages-disadvantages-and-when-to-use-it/ [Accessed 3 Apr. 2018].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KHARCHENKO, N., 2017.</w:t>
      </w:r>
      <w:r w:rsidRPr="004E26F0">
        <w:rPr>
          <w:iCs/>
          <w:szCs w:val="24"/>
          <w:shd w:val="clear" w:color="auto" w:fill="FFFFFF"/>
        </w:rPr>
        <w:t> 5 Hot Android App Development Trends. </w:t>
      </w:r>
      <w:r w:rsidRPr="004E26F0">
        <w:rPr>
          <w:szCs w:val="24"/>
          <w:shd w:val="clear" w:color="auto" w:fill="FFFFFF"/>
        </w:rPr>
        <w:t>February 8, Available from: </w:t>
      </w:r>
      <w:hyperlink r:id="rId14" w:tgtFrame="_blank" w:history="1">
        <w:r w:rsidRPr="004E26F0">
          <w:rPr>
            <w:rStyle w:val="Hyperlink"/>
            <w:color w:val="auto"/>
            <w:szCs w:val="24"/>
            <w:u w:val="none"/>
            <w:shd w:val="clear" w:color="auto" w:fill="FFFFFF"/>
          </w:rPr>
          <w:t>https://www.upwork.com/hiring/for-clients/5-hot-android-app-development-trends/</w:t>
        </w:r>
      </w:hyperlink>
      <w:r w:rsidRPr="004E26F0">
        <w:rPr>
          <w:szCs w:val="24"/>
          <w:shd w:val="clear" w:color="auto" w:fill="FFFFFF"/>
        </w:rPr>
        <w:t>.  [Viewed April 5, 2018].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L. RAKESTRAW, T., V. EUNNI, R. &amp; R. KASUGANTI, R., 2012. The mobile apps industry: A case study</w:t>
      </w:r>
      <w:r w:rsidRPr="004E26F0">
        <w:rPr>
          <w:iCs/>
          <w:szCs w:val="24"/>
          <w:shd w:val="clear" w:color="auto" w:fill="FFFFFF"/>
        </w:rPr>
        <w:t>. Journal of Business Cases and Applications. </w:t>
      </w:r>
      <w:r w:rsidRPr="004E26F0">
        <w:rPr>
          <w:bCs/>
          <w:szCs w:val="24"/>
          <w:shd w:val="clear" w:color="auto" w:fill="FFFFFF"/>
        </w:rPr>
        <w:t>9</w:t>
      </w:r>
      <w:r w:rsidRPr="004E26F0">
        <w:rPr>
          <w:szCs w:val="24"/>
          <w:shd w:val="clear" w:color="auto" w:fill="FFFFFF"/>
        </w:rPr>
        <w:t xml:space="preserve">, pp. 11-21 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LEMBERG. 2014.</w:t>
      </w:r>
      <w:r w:rsidRPr="004E26F0">
        <w:rPr>
          <w:iCs/>
          <w:szCs w:val="24"/>
          <w:shd w:val="clear" w:color="auto" w:fill="FFFFFF"/>
        </w:rPr>
        <w:t> </w:t>
      </w:r>
      <w:proofErr w:type="gramStart"/>
      <w:r w:rsidRPr="004E26F0">
        <w:rPr>
          <w:iCs/>
          <w:szCs w:val="24"/>
          <w:shd w:val="clear" w:color="auto" w:fill="FFFFFF"/>
        </w:rPr>
        <w:t>iBeacon</w:t>
      </w:r>
      <w:proofErr w:type="gramEnd"/>
      <w:r w:rsidRPr="004E26F0">
        <w:rPr>
          <w:iCs/>
          <w:szCs w:val="24"/>
          <w:shd w:val="clear" w:color="auto" w:fill="FFFFFF"/>
        </w:rPr>
        <w:t>: The Pros And Cons &amp;amp; Where to Begin With Programming. </w:t>
      </w:r>
      <w:r w:rsidRPr="004E26F0">
        <w:rPr>
          <w:szCs w:val="24"/>
          <w:shd w:val="clear" w:color="auto" w:fill="FFFFFF"/>
        </w:rPr>
        <w:t>Dec 09 2014, Available from: </w:t>
      </w:r>
      <w:hyperlink r:id="rId15" w:tgtFrame="_blank" w:history="1">
        <w:r w:rsidRPr="004E26F0">
          <w:rPr>
            <w:rStyle w:val="Hyperlink"/>
            <w:color w:val="auto"/>
            <w:szCs w:val="24"/>
            <w:u w:val="none"/>
            <w:shd w:val="clear" w:color="auto" w:fill="FFFFFF"/>
          </w:rPr>
          <w:t>https://blog.lemberg.co.uk/ibeacon-pros-and-cons-where-begin-programming</w:t>
        </w:r>
      </w:hyperlink>
      <w:r w:rsidRPr="004E26F0">
        <w:rPr>
          <w:szCs w:val="24"/>
          <w:shd w:val="clear" w:color="auto" w:fill="FFFFFF"/>
        </w:rPr>
        <w:t>. [Viewed April 5, 2018].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LI, B., QUADER, I.J. and DEMPSTER, A.G., 2008. On outdoor positioning with Wi-Fi. </w:t>
      </w:r>
      <w:r w:rsidRPr="004E26F0">
        <w:rPr>
          <w:iCs/>
          <w:shd w:val="clear" w:color="auto" w:fill="FFFFFF"/>
        </w:rPr>
        <w:t>Journal of Global Positioning Systems, </w:t>
      </w:r>
      <w:r w:rsidRPr="004E26F0">
        <w:rPr>
          <w:b/>
          <w:bCs/>
          <w:shd w:val="clear" w:color="auto" w:fill="FFFFFF"/>
        </w:rPr>
        <w:t>7</w:t>
      </w:r>
      <w:r w:rsidRPr="004E26F0">
        <w:rPr>
          <w:shd w:val="clear" w:color="auto" w:fill="FFFFFF"/>
        </w:rPr>
        <w:t>(1), pp. 18-26.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lastRenderedPageBreak/>
        <w:t>LIKHITHA, C., ANUSHA, N.K., ANNAPURNA, R. and PROF. SAVITA B PATIL .U G STUDENT, 2018. Just Walk Out Technology Using RFID, Computer Vision and Sensor Fusion. </w:t>
      </w:r>
      <w:r w:rsidRPr="004E26F0">
        <w:rPr>
          <w:iCs/>
        </w:rPr>
        <w:t>International Journal of Innovative Research in Science, Engineering and Technology, </w:t>
      </w:r>
      <w:r w:rsidRPr="004E26F0">
        <w:rPr>
          <w:bCs/>
        </w:rPr>
        <w:t>7</w:t>
      </w:r>
      <w:r w:rsidRPr="004E26F0">
        <w:t>(6)</w:t>
      </w:r>
      <w:proofErr w:type="gramStart"/>
      <w:r w:rsidRPr="004E26F0">
        <w:t>,.</w:t>
      </w:r>
      <w:proofErr w:type="gramEnd"/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MAUTZ, R., 2012.</w:t>
      </w:r>
      <w:r w:rsidRPr="004E26F0">
        <w:rPr>
          <w:iCs/>
          <w:szCs w:val="24"/>
          <w:shd w:val="clear" w:color="auto" w:fill="FFFFFF"/>
        </w:rPr>
        <w:t> Indoor Positioning Technologies. </w:t>
      </w:r>
      <w:r w:rsidRPr="004E26F0">
        <w:rPr>
          <w:szCs w:val="24"/>
          <w:shd w:val="clear" w:color="auto" w:fill="FFFFFF"/>
        </w:rPr>
        <w:t xml:space="preserve">ETH Zurich, Department of Civil, Environmental and Geomatic Engineering, Institute of Geodesy and Photogrammetry 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MICHAEL, K., 2004.</w:t>
      </w:r>
      <w:r w:rsidRPr="004E26F0">
        <w:rPr>
          <w:iCs/>
          <w:szCs w:val="24"/>
          <w:shd w:val="clear" w:color="auto" w:fill="FFFFFF"/>
        </w:rPr>
        <w:t> Location-Based Services: a vehicle for IT&amp;T convergence. Location-Based Services: a vehicle for IT&amp;T convergence. 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MOHAMED, I. and PATEL, D., Apr 2015Android vs iOS Security: A Comparative Study, Apr 2015, IEEE, pp. 725-730.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4E26F0">
        <w:rPr>
          <w:szCs w:val="24"/>
          <w:shd w:val="clear" w:color="auto" w:fill="FFFFFF"/>
        </w:rPr>
        <w:t>MONTAG, C., KANNEN, C., LACHMANN, B., SARIYSKA, R., DUKE, É, REUTER, M. &amp; MARKOWETZ, A., 2015. The importance of analogue zeitgebers to reduce digital addictive tendencies in the 21st century</w:t>
      </w:r>
      <w:r w:rsidRPr="004E26F0">
        <w:rPr>
          <w:iCs/>
          <w:szCs w:val="24"/>
          <w:shd w:val="clear" w:color="auto" w:fill="FFFFFF"/>
        </w:rPr>
        <w:t>. Addictive Behaviours Reports. </w:t>
      </w:r>
      <w:r w:rsidRPr="004E26F0">
        <w:rPr>
          <w:bCs/>
          <w:szCs w:val="24"/>
          <w:shd w:val="clear" w:color="auto" w:fill="FFFFFF"/>
        </w:rPr>
        <w:t>2</w:t>
      </w:r>
      <w:r w:rsidRPr="004E26F0">
        <w:rPr>
          <w:szCs w:val="24"/>
          <w:shd w:val="clear" w:color="auto" w:fill="FFFFFF"/>
        </w:rPr>
        <w:t xml:space="preserve">, pp. 23-27. 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MONTENBRUCK, O. and RAMOS-BOSCH, P., 2008. Precision real-time navigation of LEO satellites using global positioning system measurements. </w:t>
      </w:r>
      <w:r w:rsidRPr="004E26F0">
        <w:rPr>
          <w:iCs/>
          <w:szCs w:val="24"/>
          <w:shd w:val="clear" w:color="auto" w:fill="FFFFFF"/>
        </w:rPr>
        <w:t>GPS Solutions, </w:t>
      </w:r>
      <w:r w:rsidRPr="004E26F0">
        <w:rPr>
          <w:bCs/>
          <w:szCs w:val="24"/>
          <w:shd w:val="clear" w:color="auto" w:fill="FFFFFF"/>
        </w:rPr>
        <w:t>12</w:t>
      </w:r>
      <w:r w:rsidRPr="004E26F0">
        <w:rPr>
          <w:szCs w:val="24"/>
          <w:shd w:val="clear" w:color="auto" w:fill="FFFFFF"/>
        </w:rPr>
        <w:t>(3), pp. 187-198.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NHLANHLA, M., ADEYEYE-OSHIN, M. and SAKPERE, W., 2017. A State-of-the-Art Survey of Indoor Positioning and Navigation Systems and Technologies. </w:t>
      </w:r>
      <w:r w:rsidRPr="004E26F0">
        <w:rPr>
          <w:iCs/>
          <w:szCs w:val="24"/>
          <w:shd w:val="clear" w:color="auto" w:fill="FFFFFF"/>
        </w:rPr>
        <w:t>South African Computer Journal, 29(3)</w:t>
      </w:r>
      <w:r w:rsidRPr="004E26F0">
        <w:rPr>
          <w:szCs w:val="24"/>
          <w:shd w:val="clear" w:color="auto" w:fill="FFFFFF"/>
        </w:rPr>
        <w:t>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NIANTIC (2018). </w:t>
      </w:r>
      <w:r w:rsidRPr="004E26F0">
        <w:rPr>
          <w:iCs/>
          <w:szCs w:val="24"/>
          <w:shd w:val="clear" w:color="auto" w:fill="FFFFFF"/>
        </w:rPr>
        <w:t>Screenshot of location based game PokemonGo</w:t>
      </w:r>
      <w:r w:rsidRPr="004E26F0">
        <w:rPr>
          <w:szCs w:val="24"/>
          <w:shd w:val="clear" w:color="auto" w:fill="FFFFFF"/>
        </w:rPr>
        <w:t>. [image] Available at: https://www.pokemongo.com [viewed 5 Apr. 2018].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PARK, H., NOH, J. and CHO, S., 2016. Three-dimensional positioning system using Bluetooth low-energy beacons. </w:t>
      </w:r>
      <w:r w:rsidRPr="004E26F0">
        <w:rPr>
          <w:iCs/>
          <w:shd w:val="clear" w:color="auto" w:fill="FFFFFF"/>
        </w:rPr>
        <w:t>International Journal of Distributed Sensor Networks, </w:t>
      </w:r>
      <w:r w:rsidRPr="004E26F0">
        <w:rPr>
          <w:b/>
          <w:bCs/>
          <w:shd w:val="clear" w:color="auto" w:fill="FFFFFF"/>
        </w:rPr>
        <w:t>12</w:t>
      </w:r>
      <w:r w:rsidRPr="004E26F0">
        <w:rPr>
          <w:shd w:val="clear" w:color="auto" w:fill="FFFFFF"/>
        </w:rPr>
        <w:t>(10).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PERZYŃSKI, T., PIETRUSZCZAK, D. and ZIÓŁEK, G., 2018. Analysis of selected operating systems in mobile devices. </w:t>
      </w:r>
      <w:r w:rsidRPr="004E26F0">
        <w:rPr>
          <w:iCs/>
          <w:shd w:val="clear" w:color="auto" w:fill="FFFFFF"/>
        </w:rPr>
        <w:t xml:space="preserve">AUTOBUSY – </w:t>
      </w:r>
      <w:proofErr w:type="spellStart"/>
      <w:r w:rsidRPr="004E26F0">
        <w:rPr>
          <w:iCs/>
          <w:shd w:val="clear" w:color="auto" w:fill="FFFFFF"/>
        </w:rPr>
        <w:t>Technika</w:t>
      </w:r>
      <w:proofErr w:type="spellEnd"/>
      <w:r w:rsidRPr="004E26F0">
        <w:rPr>
          <w:iCs/>
          <w:shd w:val="clear" w:color="auto" w:fill="FFFFFF"/>
        </w:rPr>
        <w:t xml:space="preserve">, </w:t>
      </w:r>
      <w:proofErr w:type="spellStart"/>
      <w:r w:rsidRPr="004E26F0">
        <w:rPr>
          <w:iCs/>
          <w:shd w:val="clear" w:color="auto" w:fill="FFFFFF"/>
        </w:rPr>
        <w:t>Eksploatacja</w:t>
      </w:r>
      <w:proofErr w:type="spellEnd"/>
      <w:r w:rsidRPr="004E26F0">
        <w:rPr>
          <w:iCs/>
          <w:shd w:val="clear" w:color="auto" w:fill="FFFFFF"/>
        </w:rPr>
        <w:t xml:space="preserve">, </w:t>
      </w:r>
      <w:proofErr w:type="spellStart"/>
      <w:r w:rsidRPr="004E26F0">
        <w:rPr>
          <w:iCs/>
          <w:shd w:val="clear" w:color="auto" w:fill="FFFFFF"/>
        </w:rPr>
        <w:t>Systemy</w:t>
      </w:r>
      <w:proofErr w:type="spellEnd"/>
      <w:r w:rsidRPr="004E26F0">
        <w:rPr>
          <w:iCs/>
          <w:shd w:val="clear" w:color="auto" w:fill="FFFFFF"/>
        </w:rPr>
        <w:t xml:space="preserve"> </w:t>
      </w:r>
      <w:proofErr w:type="spellStart"/>
      <w:r w:rsidRPr="004E26F0">
        <w:rPr>
          <w:iCs/>
          <w:shd w:val="clear" w:color="auto" w:fill="FFFFFF"/>
        </w:rPr>
        <w:t>Transportowe</w:t>
      </w:r>
      <w:proofErr w:type="spellEnd"/>
      <w:r w:rsidRPr="004E26F0">
        <w:rPr>
          <w:iCs/>
          <w:shd w:val="clear" w:color="auto" w:fill="FFFFFF"/>
        </w:rPr>
        <w:t>, </w:t>
      </w:r>
      <w:r w:rsidRPr="004E26F0">
        <w:rPr>
          <w:bCs/>
          <w:shd w:val="clear" w:color="auto" w:fill="FFFFFF"/>
        </w:rPr>
        <w:t>19</w:t>
      </w:r>
      <w:r w:rsidRPr="004E26F0">
        <w:rPr>
          <w:shd w:val="clear" w:color="auto" w:fill="FFFFFF"/>
        </w:rPr>
        <w:t>(6), pp. 649-654.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PRIYANTHA, N., CHAKRABORTY, A. and BALAKRISHNAN, H., 2000 The Cricket location-support system, Aug 1, 2000, ACM, pp. 32-43.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RAMASWAMY, S., 2016. Ads and analytics innovations for a mobile-first world. Available: </w:t>
      </w:r>
      <w:hyperlink r:id="rId16" w:tgtFrame="_blank" w:history="1">
        <w:r w:rsidRPr="004E26F0">
          <w:rPr>
            <w:rStyle w:val="Hyperlink"/>
            <w:rFonts w:eastAsiaTheme="majorEastAsia"/>
            <w:color w:val="auto"/>
            <w:szCs w:val="24"/>
            <w:u w:val="none"/>
            <w:shd w:val="clear" w:color="auto" w:fill="FFFFFF"/>
          </w:rPr>
          <w:t>https://www.blog.google/products/ads/ads-and-analytics-innovations-for-a-mobile-first-world/</w:t>
        </w:r>
      </w:hyperlink>
      <w:r w:rsidRPr="004E26F0">
        <w:rPr>
          <w:szCs w:val="24"/>
          <w:shd w:val="clear" w:color="auto" w:fill="FFFFFF"/>
        </w:rPr>
        <w:t> [viewed 09/10/18].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RONDÓN, R., GIDLUND, M. &amp; LANDERNÄS, K., 2017. Evaluating Bluetooth Low Energy Suitability for Time-Critical Industrial IoT Applications</w:t>
      </w:r>
      <w:r w:rsidRPr="004E26F0">
        <w:rPr>
          <w:iCs/>
          <w:szCs w:val="24"/>
          <w:shd w:val="clear" w:color="auto" w:fill="FFFFFF"/>
        </w:rPr>
        <w:t>. International Journal of Wireless Information Networks. </w:t>
      </w:r>
      <w:r w:rsidRPr="004E26F0">
        <w:rPr>
          <w:bCs/>
          <w:szCs w:val="24"/>
          <w:shd w:val="clear" w:color="auto" w:fill="FFFFFF"/>
        </w:rPr>
        <w:t>24</w:t>
      </w:r>
      <w:r w:rsidRPr="004E26F0">
        <w:rPr>
          <w:szCs w:val="24"/>
          <w:shd w:val="clear" w:color="auto" w:fill="FFFFFF"/>
        </w:rPr>
        <w:t xml:space="preserve">(3), pp. 278-290. 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RUIZ-GARCIA, L. and LUNADEI, L., 2011. The role of RFID in agriculture: Applications, limitations and challenges. </w:t>
      </w:r>
      <w:r w:rsidRPr="004E26F0">
        <w:rPr>
          <w:iCs/>
          <w:shd w:val="clear" w:color="auto" w:fill="FFFFFF"/>
        </w:rPr>
        <w:t>Computers and Electronics in Agriculture, </w:t>
      </w:r>
      <w:r w:rsidRPr="004E26F0">
        <w:rPr>
          <w:bCs/>
          <w:shd w:val="clear" w:color="auto" w:fill="FFFFFF"/>
        </w:rPr>
        <w:t>79</w:t>
      </w:r>
      <w:r w:rsidRPr="004E26F0">
        <w:rPr>
          <w:shd w:val="clear" w:color="auto" w:fill="FFFFFF"/>
        </w:rPr>
        <w:t>(1), pp. 42-50.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rPr>
          <w:szCs w:val="24"/>
        </w:rPr>
      </w:pPr>
      <w:r w:rsidRPr="004E26F0">
        <w:rPr>
          <w:szCs w:val="24"/>
          <w:shd w:val="clear" w:color="auto" w:fill="FFFFFF"/>
        </w:rPr>
        <w:t>SCASSA, T. and SATTLER, A., 2011. Location-based services and privacy. </w:t>
      </w:r>
      <w:r w:rsidRPr="004E26F0">
        <w:rPr>
          <w:iCs/>
          <w:szCs w:val="24"/>
          <w:shd w:val="clear" w:color="auto" w:fill="FFFFFF"/>
        </w:rPr>
        <w:t>Canadian Journal of Law &amp; Technology, </w:t>
      </w:r>
      <w:r w:rsidRPr="004E26F0">
        <w:rPr>
          <w:bCs/>
          <w:szCs w:val="24"/>
          <w:shd w:val="clear" w:color="auto" w:fill="FFFFFF"/>
        </w:rPr>
        <w:t>9</w:t>
      </w:r>
      <w:r w:rsidRPr="004E26F0">
        <w:rPr>
          <w:szCs w:val="24"/>
          <w:shd w:val="clear" w:color="auto" w:fill="FFFFFF"/>
        </w:rPr>
        <w:t>(1-2), pp. 99.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SMITH, A., BALAKRISHNAN, H., GORACZKO, M. and PRIYANTHA, N., 2004Tracking Moving Devices with the Cricket Location System, </w:t>
      </w:r>
      <w:r w:rsidRPr="004E26F0">
        <w:rPr>
          <w:iCs/>
          <w:shd w:val="clear" w:color="auto" w:fill="FFFFFF"/>
        </w:rPr>
        <w:t>Proceedings of the 2Nd International Conference on Mobile Systems, Applications, and Services</w:t>
      </w:r>
      <w:r w:rsidRPr="004E26F0">
        <w:rPr>
          <w:shd w:val="clear" w:color="auto" w:fill="FFFFFF"/>
        </w:rPr>
        <w:t> 2004, ACM, pp. 190-202.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lastRenderedPageBreak/>
        <w:t>STATISTA, August, 2018-last update, Global mobile OS market share in sales to end users from 1st quarter 2009 to 2nd quarter 2018. Available: </w:t>
      </w:r>
      <w:hyperlink r:id="rId17" w:tgtFrame="_blank" w:history="1">
        <w:r w:rsidRPr="004E26F0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https://www.statista.com/statistics/266136/global-market-share-held-by-smartphone-operating-systems/</w:t>
        </w:r>
      </w:hyperlink>
      <w:r w:rsidRPr="004E26F0">
        <w:rPr>
          <w:shd w:val="clear" w:color="auto" w:fill="FFFFFF"/>
        </w:rPr>
        <w:t xml:space="preserve"> [viewed 22/10/18]. 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TAMBE, S., 2015. WIRELESS TECHNOLOGY IN NETWORKS. </w:t>
      </w:r>
      <w:r w:rsidRPr="004E26F0">
        <w:rPr>
          <w:iCs/>
          <w:shd w:val="clear" w:color="auto" w:fill="FFFFFF"/>
        </w:rPr>
        <w:t>International Journal of Scientific and Research Publications, </w:t>
      </w:r>
      <w:r w:rsidRPr="004E26F0">
        <w:rPr>
          <w:b/>
          <w:bCs/>
          <w:shd w:val="clear" w:color="auto" w:fill="FFFFFF"/>
        </w:rPr>
        <w:t>5</w:t>
      </w:r>
      <w:r w:rsidRPr="004E26F0">
        <w:rPr>
          <w:shd w:val="clear" w:color="auto" w:fill="FFFFFF"/>
        </w:rPr>
        <w:t>(7).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THOMAS, J., 27 May, 2014 - last update, The History of WiFi. Available: </w:t>
      </w:r>
      <w:hyperlink r:id="rId18" w:tgtFrame="_blank" w:history="1">
        <w:r w:rsidRPr="004E26F0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https://purple.ai/blogs/history-wifi/</w:t>
        </w:r>
      </w:hyperlink>
      <w:r w:rsidRPr="004E26F0">
        <w:rPr>
          <w:shd w:val="clear" w:color="auto" w:fill="FFFFFF"/>
        </w:rPr>
        <w:t> [Viewed 29/10/18].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TIOBE, October, 2018 -last update, TIOBE Index. Available: </w:t>
      </w:r>
      <w:hyperlink r:id="rId19" w:tgtFrame="_blank" w:history="1">
        <w:r w:rsidRPr="004E26F0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https://www.tiobe.com/tiobe-index/</w:t>
        </w:r>
      </w:hyperlink>
      <w:r w:rsidRPr="004E26F0">
        <w:rPr>
          <w:shd w:val="clear" w:color="auto" w:fill="FFFFFF"/>
        </w:rPr>
        <w:t> [Viewed 25/10/18].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UNACAST, 2016. </w:t>
      </w:r>
      <w:r w:rsidRPr="004E26F0">
        <w:rPr>
          <w:iCs/>
          <w:shd w:val="clear" w:color="auto" w:fill="FFFFFF"/>
        </w:rPr>
        <w:t>PROXIMITY MARKETING</w:t>
      </w:r>
      <w:r w:rsidRPr="004E26F0">
        <w:rPr>
          <w:iCs/>
          <w:shd w:val="clear" w:color="auto" w:fill="FFFFFF"/>
        </w:rPr>
        <w:br/>
        <w:t>IN AIRPORTS &amp; TRANSPORTATION. </w:t>
      </w:r>
      <w:r w:rsidRPr="004E26F0">
        <w:rPr>
          <w:shd w:val="clear" w:color="auto" w:fill="FFFFFF"/>
        </w:rPr>
        <w:t>The Proxbook Report: proximity.directory.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VIKRAM, N., HARISH, K.S., NIHAAL, M.S., UMESH, R. and KUMAR, S.A.A., Jan 2017A Low Cost Home Automation System Using Wi-Fi Based Wireless Sensor Network Incorporating Internet of Things (IoT), Jan 2017, IEEE, pp. 174-178.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WAKE, J., 2013. </w:t>
      </w:r>
      <w:r w:rsidRPr="004E26F0">
        <w:rPr>
          <w:iCs/>
          <w:shd w:val="clear" w:color="auto" w:fill="FFFFFF"/>
        </w:rPr>
        <w:t>Mobile, location-based games for learning. Developing, deploying and evaluating mobile game technology in education</w:t>
      </w:r>
      <w:r w:rsidRPr="004E26F0">
        <w:rPr>
          <w:shd w:val="clear" w:color="auto" w:fill="FFFFFF"/>
        </w:rPr>
        <w:t>, University of Bergen.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WELLS, G., 2015. The Future of iOS Development: Evaluating the Swift Programming Language. </w:t>
      </w:r>
      <w:r w:rsidRPr="004E26F0">
        <w:rPr>
          <w:iCs/>
          <w:shd w:val="clear" w:color="auto" w:fill="FFFFFF"/>
        </w:rPr>
        <w:t>Technical Services Quarterly, </w:t>
      </w:r>
      <w:r w:rsidRPr="004E26F0">
        <w:rPr>
          <w:bCs/>
          <w:shd w:val="clear" w:color="auto" w:fill="FFFFFF"/>
        </w:rPr>
        <w:t>32</w:t>
      </w:r>
      <w:r w:rsidRPr="004E26F0">
        <w:rPr>
          <w:shd w:val="clear" w:color="auto" w:fill="FFFFFF"/>
        </w:rPr>
        <w:t>(2), pp. 230-232.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WIEGAND, N., n.d., the Effects of Metal on Wireless Routers. Available: </w:t>
      </w:r>
      <w:hyperlink r:id="rId20" w:tgtFrame="_blank" w:history="1">
        <w:r w:rsidRPr="004E26F0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https://smallbusiness.chron.com/effects-metal-wireless-routers-73559.html</w:t>
        </w:r>
      </w:hyperlink>
      <w:r w:rsidRPr="004E26F0">
        <w:rPr>
          <w:shd w:val="clear" w:color="auto" w:fill="FFFFFF"/>
        </w:rPr>
        <w:t> [Viewed 29/10/2018].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WUKKADADA, B., NAMBIAR, R. and NAIR, A., 2015. Mobile Operating System: Analysis and Comparison of Android and iOS. </w:t>
      </w:r>
      <w:r w:rsidRPr="004E26F0">
        <w:rPr>
          <w:iCs/>
          <w:shd w:val="clear" w:color="auto" w:fill="FFFFFF"/>
        </w:rPr>
        <w:t>International Journal of Computing and Technology, </w:t>
      </w:r>
      <w:r w:rsidRPr="004E26F0">
        <w:rPr>
          <w:b/>
          <w:bCs/>
          <w:shd w:val="clear" w:color="auto" w:fill="FFFFFF"/>
        </w:rPr>
        <w:t>2</w:t>
      </w:r>
      <w:r w:rsidRPr="004E26F0">
        <w:rPr>
          <w:shd w:val="clear" w:color="auto" w:fill="FFFFFF"/>
        </w:rPr>
        <w:t>(7), pp. 77.</w:t>
      </w:r>
    </w:p>
    <w:p w:rsidR="00F265DF" w:rsidRPr="004E26F0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XIA, S., LIU, Y., YUAN, G., ZHU, M. and WANG, Z., 2017. Indoor Fingerprint Positioning Based on Wi-Fi: An Overview. </w:t>
      </w:r>
      <w:r w:rsidRPr="004E26F0">
        <w:rPr>
          <w:iCs/>
          <w:shd w:val="clear" w:color="auto" w:fill="FFFFFF"/>
        </w:rPr>
        <w:t>ISPRS International Journal of Geo-Information, </w:t>
      </w:r>
      <w:r w:rsidRPr="004E26F0">
        <w:rPr>
          <w:b/>
          <w:bCs/>
          <w:shd w:val="clear" w:color="auto" w:fill="FFFFFF"/>
        </w:rPr>
        <w:t>6</w:t>
      </w:r>
      <w:r w:rsidRPr="004E26F0">
        <w:rPr>
          <w:shd w:val="clear" w:color="auto" w:fill="FFFFFF"/>
        </w:rPr>
        <w:t>(5), pp. 135.</w:t>
      </w:r>
    </w:p>
    <w:p w:rsidR="00F265DF" w:rsidRPr="004E26F0" w:rsidRDefault="00F265DF" w:rsidP="00C32C45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Y ORTAKCI, E DEMIRAL, U ATILA &amp; I R KARAS, 2015. INDOOR NAVIGATION DESIGN INTEGRATED WITH SMART PHONES AND RFID DEVICES</w:t>
      </w:r>
      <w:r w:rsidRPr="004E26F0">
        <w:rPr>
          <w:iCs/>
          <w:szCs w:val="24"/>
          <w:shd w:val="clear" w:color="auto" w:fill="FFFFFF"/>
        </w:rPr>
        <w:t>. ISPRS Annals of the Photogrammetry, Remote Sensing and Spatial Information Sciences. </w:t>
      </w:r>
      <w:proofErr w:type="gramStart"/>
      <w:r w:rsidRPr="004E26F0">
        <w:rPr>
          <w:bCs/>
          <w:szCs w:val="24"/>
          <w:shd w:val="clear" w:color="auto" w:fill="FFFFFF"/>
        </w:rPr>
        <w:t>II</w:t>
      </w:r>
      <w:r w:rsidRPr="004E26F0">
        <w:rPr>
          <w:szCs w:val="24"/>
          <w:shd w:val="clear" w:color="auto" w:fill="FFFFFF"/>
        </w:rPr>
        <w:t>(</w:t>
      </w:r>
      <w:proofErr w:type="gramEnd"/>
      <w:r w:rsidRPr="004E26F0">
        <w:rPr>
          <w:szCs w:val="24"/>
          <w:shd w:val="clear" w:color="auto" w:fill="FFFFFF"/>
        </w:rPr>
        <w:t xml:space="preserve">2), pp. 223-226. </w:t>
      </w:r>
    </w:p>
    <w:p w:rsidR="00F265DF" w:rsidRPr="004E26F0" w:rsidRDefault="00F265DF" w:rsidP="00F372B9">
      <w:pPr>
        <w:pStyle w:val="ListParagraph"/>
        <w:numPr>
          <w:ilvl w:val="0"/>
          <w:numId w:val="3"/>
        </w:numPr>
        <w:jc w:val="both"/>
        <w:rPr>
          <w:szCs w:val="24"/>
          <w:shd w:val="clear" w:color="auto" w:fill="FFFFFF"/>
        </w:rPr>
      </w:pPr>
      <w:r w:rsidRPr="004E26F0">
        <w:rPr>
          <w:szCs w:val="24"/>
          <w:shd w:val="clear" w:color="auto" w:fill="FFFFFF"/>
        </w:rPr>
        <w:t>Zandbergen, A. (2012). Comparison of WiFi positioning on two mobile devices. </w:t>
      </w:r>
      <w:r w:rsidRPr="004E26F0">
        <w:rPr>
          <w:iCs/>
          <w:szCs w:val="24"/>
          <w:shd w:val="clear" w:color="auto" w:fill="FFFFFF"/>
        </w:rPr>
        <w:t>Journal of Location Based Services</w:t>
      </w:r>
      <w:r w:rsidRPr="004E26F0">
        <w:rPr>
          <w:szCs w:val="24"/>
          <w:shd w:val="clear" w:color="auto" w:fill="FFFFFF"/>
        </w:rPr>
        <w:t>, 6(1), pp.35-50.</w:t>
      </w:r>
    </w:p>
    <w:p w:rsidR="00F265DF" w:rsidRPr="00F65F41" w:rsidRDefault="00F265DF" w:rsidP="00C32C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73" w:afterAutospacing="0"/>
      </w:pPr>
      <w:r w:rsidRPr="004E26F0">
        <w:rPr>
          <w:shd w:val="clear" w:color="auto" w:fill="FFFFFF"/>
        </w:rPr>
        <w:t>ZHANG, A., YUAN, Y., WU, Q., ZHU, S. and DENG, J., 2015. Wireless Localization Based on RSSI Fingerprint Feature Vector. </w:t>
      </w:r>
      <w:r w:rsidRPr="004E26F0">
        <w:rPr>
          <w:iCs/>
          <w:shd w:val="clear" w:color="auto" w:fill="FFFFFF"/>
        </w:rPr>
        <w:t>International Journal of Distributed Sensor Networks, </w:t>
      </w:r>
      <w:r w:rsidRPr="004E26F0">
        <w:rPr>
          <w:b/>
          <w:bCs/>
          <w:shd w:val="clear" w:color="auto" w:fill="FFFFFF"/>
        </w:rPr>
        <w:t>11</w:t>
      </w:r>
      <w:r w:rsidRPr="004E26F0">
        <w:rPr>
          <w:shd w:val="clear" w:color="auto" w:fill="FFFFFF"/>
        </w:rPr>
        <w:t>(11).</w:t>
      </w:r>
    </w:p>
    <w:p w:rsidR="00F65F41" w:rsidRDefault="00F65F41" w:rsidP="00F65F41">
      <w:pPr>
        <w:pStyle w:val="TOC2"/>
        <w:numPr>
          <w:ilvl w:val="0"/>
          <w:numId w:val="3"/>
        </w:numPr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528862785" w:history="1">
        <w:r w:rsidRPr="003D3FCC">
          <w:rPr>
            <w:rStyle w:val="Hyperlink"/>
            <w:noProof/>
          </w:rPr>
          <w:t>2.1. Examine the accuracy of other forms of indoor positioning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_Toc528862785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5F41" w:rsidRDefault="00F65F41" w:rsidP="00F65F41">
      <w:pPr>
        <w:pStyle w:val="NormalWeb"/>
        <w:shd w:val="clear" w:color="auto" w:fill="FFFFFF"/>
        <w:spacing w:before="0" w:beforeAutospacing="0" w:after="173" w:afterAutospacing="0"/>
      </w:pPr>
      <w:bookmarkStart w:id="0" w:name="_GoBack"/>
      <w:r w:rsidRPr="00F65F41">
        <w:t>Examine the accuracy of other forms of indoor positioning</w:t>
      </w:r>
    </w:p>
    <w:bookmarkEnd w:id="0"/>
    <w:p w:rsidR="00F65F41" w:rsidRDefault="00F65F41" w:rsidP="00F65F41">
      <w:pPr>
        <w:pStyle w:val="NormalWeb"/>
        <w:shd w:val="clear" w:color="auto" w:fill="FFFFFF"/>
        <w:spacing w:before="0" w:beforeAutospacing="0" w:after="173" w:afterAutospacing="0"/>
      </w:pPr>
      <w:r w:rsidRPr="00F65F41">
        <w:t>Investigate Wi-Fi and Signal Technology</w:t>
      </w:r>
    </w:p>
    <w:p w:rsidR="00F65F41" w:rsidRPr="004E26F0" w:rsidRDefault="00F65F41" w:rsidP="00F65F41">
      <w:pPr>
        <w:pStyle w:val="NormalWeb"/>
        <w:shd w:val="clear" w:color="auto" w:fill="FFFFFF"/>
        <w:spacing w:before="0" w:beforeAutospacing="0" w:after="173" w:afterAutospacing="0"/>
      </w:pPr>
      <w:r w:rsidRPr="00F65F41">
        <w:t>Investigate Android application development</w:t>
      </w:r>
    </w:p>
    <w:sectPr w:rsidR="00F65F41" w:rsidRPr="004E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5708"/>
    <w:multiLevelType w:val="hybridMultilevel"/>
    <w:tmpl w:val="1F4C28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46474"/>
    <w:multiLevelType w:val="hybridMultilevel"/>
    <w:tmpl w:val="F5BCE0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F6456"/>
    <w:multiLevelType w:val="hybridMultilevel"/>
    <w:tmpl w:val="1152D6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3D"/>
    <w:rsid w:val="00084958"/>
    <w:rsid w:val="00090F6A"/>
    <w:rsid w:val="00162F98"/>
    <w:rsid w:val="001816F1"/>
    <w:rsid w:val="00182938"/>
    <w:rsid w:val="00184150"/>
    <w:rsid w:val="002044A2"/>
    <w:rsid w:val="00211883"/>
    <w:rsid w:val="0022075F"/>
    <w:rsid w:val="00221456"/>
    <w:rsid w:val="0026147B"/>
    <w:rsid w:val="002661B5"/>
    <w:rsid w:val="002F3D5D"/>
    <w:rsid w:val="002F5F3D"/>
    <w:rsid w:val="00303A5A"/>
    <w:rsid w:val="0031346D"/>
    <w:rsid w:val="00314DDB"/>
    <w:rsid w:val="003417AB"/>
    <w:rsid w:val="00342287"/>
    <w:rsid w:val="003424E7"/>
    <w:rsid w:val="003C6D54"/>
    <w:rsid w:val="003C6F57"/>
    <w:rsid w:val="003D3E72"/>
    <w:rsid w:val="00494C0C"/>
    <w:rsid w:val="004E26F0"/>
    <w:rsid w:val="004F0046"/>
    <w:rsid w:val="004F645B"/>
    <w:rsid w:val="00505F1A"/>
    <w:rsid w:val="00512551"/>
    <w:rsid w:val="00524F92"/>
    <w:rsid w:val="00525182"/>
    <w:rsid w:val="00545556"/>
    <w:rsid w:val="005548BB"/>
    <w:rsid w:val="00555B15"/>
    <w:rsid w:val="00570772"/>
    <w:rsid w:val="0057354A"/>
    <w:rsid w:val="005C495A"/>
    <w:rsid w:val="005D56E5"/>
    <w:rsid w:val="005E1B48"/>
    <w:rsid w:val="006210F0"/>
    <w:rsid w:val="00687616"/>
    <w:rsid w:val="006A4A68"/>
    <w:rsid w:val="006B02FF"/>
    <w:rsid w:val="006C15EE"/>
    <w:rsid w:val="006E21DF"/>
    <w:rsid w:val="007244E5"/>
    <w:rsid w:val="00754FA3"/>
    <w:rsid w:val="007768E9"/>
    <w:rsid w:val="00791885"/>
    <w:rsid w:val="007A32EB"/>
    <w:rsid w:val="00887915"/>
    <w:rsid w:val="008A0EA4"/>
    <w:rsid w:val="008C6C3A"/>
    <w:rsid w:val="008E0A95"/>
    <w:rsid w:val="009014C1"/>
    <w:rsid w:val="0094532F"/>
    <w:rsid w:val="00955AEE"/>
    <w:rsid w:val="00960021"/>
    <w:rsid w:val="009639B7"/>
    <w:rsid w:val="00975533"/>
    <w:rsid w:val="00987AF3"/>
    <w:rsid w:val="00993834"/>
    <w:rsid w:val="009D07A8"/>
    <w:rsid w:val="009E442E"/>
    <w:rsid w:val="009F4000"/>
    <w:rsid w:val="00A117FC"/>
    <w:rsid w:val="00A12FBD"/>
    <w:rsid w:val="00A2051C"/>
    <w:rsid w:val="00A565D5"/>
    <w:rsid w:val="00A677CD"/>
    <w:rsid w:val="00A82CCE"/>
    <w:rsid w:val="00AA3329"/>
    <w:rsid w:val="00AB4B85"/>
    <w:rsid w:val="00AD2FA1"/>
    <w:rsid w:val="00AD651F"/>
    <w:rsid w:val="00AE49FC"/>
    <w:rsid w:val="00AE58BA"/>
    <w:rsid w:val="00B22DA0"/>
    <w:rsid w:val="00B56BF7"/>
    <w:rsid w:val="00B74F8D"/>
    <w:rsid w:val="00B874AB"/>
    <w:rsid w:val="00B929B6"/>
    <w:rsid w:val="00B945F3"/>
    <w:rsid w:val="00BC3D29"/>
    <w:rsid w:val="00BD7C97"/>
    <w:rsid w:val="00BF3FE0"/>
    <w:rsid w:val="00C010C0"/>
    <w:rsid w:val="00C2693D"/>
    <w:rsid w:val="00C32C45"/>
    <w:rsid w:val="00C346A5"/>
    <w:rsid w:val="00C523A6"/>
    <w:rsid w:val="00C60ECF"/>
    <w:rsid w:val="00D053BF"/>
    <w:rsid w:val="00D308AE"/>
    <w:rsid w:val="00D42FE1"/>
    <w:rsid w:val="00D71EEC"/>
    <w:rsid w:val="00DC12CD"/>
    <w:rsid w:val="00EB6AFF"/>
    <w:rsid w:val="00EC044B"/>
    <w:rsid w:val="00EC5FF2"/>
    <w:rsid w:val="00ED345B"/>
    <w:rsid w:val="00EF4CA1"/>
    <w:rsid w:val="00F2183A"/>
    <w:rsid w:val="00F26263"/>
    <w:rsid w:val="00F265DF"/>
    <w:rsid w:val="00F30A82"/>
    <w:rsid w:val="00F372B9"/>
    <w:rsid w:val="00F40242"/>
    <w:rsid w:val="00F65F41"/>
    <w:rsid w:val="00FA4972"/>
    <w:rsid w:val="00FB135D"/>
    <w:rsid w:val="00FB1E2E"/>
    <w:rsid w:val="00FC6489"/>
    <w:rsid w:val="00F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9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93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269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79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2C45"/>
    <w:pPr>
      <w:spacing w:before="100" w:beforeAutospacing="1" w:after="100" w:afterAutospacing="1"/>
    </w:pPr>
    <w:rPr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56E5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F41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9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93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9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269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79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2C45"/>
    <w:pPr>
      <w:spacing w:before="100" w:beforeAutospacing="1" w:after="100" w:afterAutospacing="1"/>
    </w:pPr>
    <w:rPr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56E5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F41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rover.io/more-straight-goods-on-location-bluetooth-and-location-permission-opt-in-rates-cd4361acf3bc" TargetMode="External"/><Relationship Id="rId13" Type="http://schemas.openxmlformats.org/officeDocument/2006/relationships/hyperlink" Target="https://developer.android.com/topic/security/best-practices" TargetMode="External"/><Relationship Id="rId18" Type="http://schemas.openxmlformats.org/officeDocument/2006/relationships/hyperlink" Target="https://purple.ai/blogs/history-wifi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electronics.howstuffworks.com/difference-between-rfid-and-nfc.htm" TargetMode="External"/><Relationship Id="rId12" Type="http://schemas.openxmlformats.org/officeDocument/2006/relationships/hyperlink" Target="https://kontakt.io/blog/beacon-security/" TargetMode="External"/><Relationship Id="rId17" Type="http://schemas.openxmlformats.org/officeDocument/2006/relationships/hyperlink" Target="https://www.statista.com/statistics/266136/global-market-share-held-by-smartphone-operating-system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og.google/products/ads/ads-and-analytics-innovations-for-a-mobile-first-world/" TargetMode="External"/><Relationship Id="rId20" Type="http://schemas.openxmlformats.org/officeDocument/2006/relationships/hyperlink" Target="https://smallbusiness.chron.com/effects-metal-wireless-routers-7355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ostandco.com/news/wifi-trends-2017/" TargetMode="External"/><Relationship Id="rId11" Type="http://schemas.openxmlformats.org/officeDocument/2006/relationships/hyperlink" Target="http://www.businessofapps.com/guide/android-development-tool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lemberg.co.uk/ibeacon-pros-and-cons-where-begin-programming" TargetMode="External"/><Relationship Id="rId10" Type="http://schemas.openxmlformats.org/officeDocument/2006/relationships/hyperlink" Target="https://lvivity.com/app-development-trends-2018" TargetMode="External"/><Relationship Id="rId19" Type="http://schemas.openxmlformats.org/officeDocument/2006/relationships/hyperlink" Target="https://www.tiobe.com/tiobe-inde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farnell.com/wi-fi-architecture-implementation-and-applications" TargetMode="External"/><Relationship Id="rId14" Type="http://schemas.openxmlformats.org/officeDocument/2006/relationships/hyperlink" Target="https://www.upwork.com/hiring/for-clients/5-hot-android-app-development-trend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1857</Words>
  <Characters>10105</Characters>
  <Application>Microsoft Office Word</Application>
  <DocSecurity>0</DocSecurity>
  <Lines>165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</dc:creator>
  <cp:lastModifiedBy>Daryl</cp:lastModifiedBy>
  <cp:revision>111</cp:revision>
  <dcterms:created xsi:type="dcterms:W3CDTF">2018-10-08T19:03:00Z</dcterms:created>
  <dcterms:modified xsi:type="dcterms:W3CDTF">2018-11-01T19:38:00Z</dcterms:modified>
</cp:coreProperties>
</file>