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DB9D4" w14:textId="447C7CB2" w:rsidR="00B965AD" w:rsidRPr="00835F67" w:rsidRDefault="00483462" w:rsidP="00B965AD">
      <w:pPr>
        <w:rPr>
          <w:rFonts w:ascii="Times New Roman" w:hAnsi="Times New Roman" w:cs="Times New Roman"/>
          <w:b/>
          <w:bCs/>
          <w:sz w:val="28"/>
          <w:szCs w:val="28"/>
          <w:u w:val="single"/>
        </w:rPr>
      </w:pPr>
      <w:r w:rsidRPr="00835F67">
        <w:rPr>
          <w:rFonts w:ascii="Times New Roman" w:hAnsi="Times New Roman" w:cs="Times New Roman"/>
          <w:b/>
          <w:bCs/>
          <w:sz w:val="28"/>
          <w:szCs w:val="28"/>
          <w:u w:val="single"/>
        </w:rPr>
        <w:t>Abstract</w:t>
      </w:r>
    </w:p>
    <w:p w14:paraId="76C88A55" w14:textId="5C884005" w:rsidR="00483462" w:rsidRPr="00835F67" w:rsidRDefault="00DE5CDF" w:rsidP="00DE5CDF">
      <w:pPr>
        <w:rPr>
          <w:rFonts w:ascii="Times New Roman" w:hAnsi="Times New Roman" w:cs="Times New Roman"/>
          <w:sz w:val="24"/>
          <w:szCs w:val="24"/>
        </w:rPr>
      </w:pPr>
      <w:r w:rsidRPr="00835F67">
        <w:rPr>
          <w:rFonts w:ascii="Times New Roman" w:hAnsi="Times New Roman" w:cs="Times New Roman"/>
          <w:sz w:val="24"/>
          <w:szCs w:val="24"/>
        </w:rPr>
        <w:t>We will be converting a standard manual sequential transmission into a semi-automatic transmission</w:t>
      </w:r>
      <w:r w:rsidR="00CC5363" w:rsidRPr="00835F67">
        <w:rPr>
          <w:rFonts w:ascii="Times New Roman" w:hAnsi="Times New Roman" w:cs="Times New Roman"/>
          <w:sz w:val="24"/>
          <w:szCs w:val="24"/>
        </w:rPr>
        <w:t>,</w:t>
      </w:r>
      <w:r w:rsidRPr="00835F67">
        <w:rPr>
          <w:rFonts w:ascii="Times New Roman" w:hAnsi="Times New Roman" w:cs="Times New Roman"/>
          <w:sz w:val="24"/>
          <w:szCs w:val="24"/>
        </w:rPr>
        <w:t xml:space="preserve"> using 2 Stepper motors. </w:t>
      </w:r>
    </w:p>
    <w:p w14:paraId="22DDCB5D" w14:textId="40B5536B" w:rsidR="00DE5CDF" w:rsidRPr="00835F67" w:rsidRDefault="00DE5CDF" w:rsidP="00DE5CDF">
      <w:pPr>
        <w:rPr>
          <w:rFonts w:ascii="Times New Roman" w:hAnsi="Times New Roman" w:cs="Times New Roman"/>
          <w:b/>
          <w:bCs/>
          <w:sz w:val="28"/>
          <w:szCs w:val="28"/>
          <w:u w:val="single"/>
        </w:rPr>
      </w:pPr>
      <w:r w:rsidRPr="00835F67">
        <w:rPr>
          <w:rFonts w:ascii="Times New Roman" w:hAnsi="Times New Roman" w:cs="Times New Roman"/>
          <w:b/>
          <w:bCs/>
          <w:sz w:val="28"/>
          <w:szCs w:val="28"/>
          <w:u w:val="single"/>
        </w:rPr>
        <w:t>Introduction</w:t>
      </w:r>
    </w:p>
    <w:p w14:paraId="074E0D89" w14:textId="6988BB98" w:rsidR="00DE5CDF" w:rsidRPr="00835F67" w:rsidRDefault="00DE5CDF" w:rsidP="00DE5CDF">
      <w:pPr>
        <w:rPr>
          <w:rFonts w:ascii="Times New Roman" w:hAnsi="Times New Roman" w:cs="Times New Roman"/>
          <w:sz w:val="24"/>
          <w:szCs w:val="24"/>
        </w:rPr>
      </w:pPr>
      <w:r w:rsidRPr="00835F67">
        <w:rPr>
          <w:rFonts w:ascii="Times New Roman" w:hAnsi="Times New Roman" w:cs="Times New Roman"/>
          <w:sz w:val="24"/>
          <w:szCs w:val="24"/>
        </w:rPr>
        <w:t xml:space="preserve">In this project we have converted a standard manual sequential transmission found in motorcycles and few sports cars, into a semi-automatic transmission. We will use 2 Stepper motors </w:t>
      </w:r>
      <w:r w:rsidR="00CC5363" w:rsidRPr="00835F67">
        <w:rPr>
          <w:rFonts w:ascii="Times New Roman" w:hAnsi="Times New Roman" w:cs="Times New Roman"/>
          <w:sz w:val="24"/>
          <w:szCs w:val="24"/>
        </w:rPr>
        <w:t xml:space="preserve">which will be controlled ULN2824. One motor is used to engage and disengage the clutch and the other motor is used to shift gears from 1 to 6. The change in gears is then shown using a common anode 7-segment display. </w:t>
      </w:r>
    </w:p>
    <w:p w14:paraId="1F71770D" w14:textId="1A8931B2" w:rsidR="00DE5CDF" w:rsidRPr="00835F67" w:rsidRDefault="00DE5CDF" w:rsidP="00DE5CDF">
      <w:pPr>
        <w:rPr>
          <w:rFonts w:ascii="Times New Roman" w:hAnsi="Times New Roman" w:cs="Times New Roman"/>
          <w:b/>
          <w:bCs/>
          <w:sz w:val="28"/>
          <w:szCs w:val="28"/>
          <w:u w:val="single"/>
          <w:shd w:val="clear" w:color="auto" w:fill="FFFFFF"/>
        </w:rPr>
      </w:pPr>
      <w:r w:rsidRPr="00835F67">
        <w:rPr>
          <w:rFonts w:ascii="Times New Roman" w:hAnsi="Times New Roman" w:cs="Times New Roman"/>
          <w:b/>
          <w:bCs/>
          <w:sz w:val="28"/>
          <w:szCs w:val="28"/>
          <w:u w:val="single"/>
          <w:shd w:val="clear" w:color="auto" w:fill="FFFFFF"/>
        </w:rPr>
        <w:t xml:space="preserve">Implementation </w:t>
      </w:r>
    </w:p>
    <w:p w14:paraId="318CC95B" w14:textId="77777777" w:rsidR="00CC1A04" w:rsidRPr="00835F67" w:rsidRDefault="00CC1A04" w:rsidP="00CC1A04">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 xml:space="preserve">The system was made using 8051 Microcontroller (AT89C51), ULN2824 which is used to control the 2 stepper motors. The ULN2824 has a 10k Ohm pull-up resistors. The system is controlled by the user using a 2 push button input. </w:t>
      </w:r>
    </w:p>
    <w:p w14:paraId="3B3A3CAF" w14:textId="31BD7F60" w:rsidR="00CC1A04" w:rsidRPr="00835F67" w:rsidRDefault="00CC1A04" w:rsidP="00DE5CDF">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 xml:space="preserve">The buttons are connected in such a way the when the button is activated, the input voltage at the input pin is GND.   </w:t>
      </w:r>
    </w:p>
    <w:p w14:paraId="5CDE365B" w14:textId="7EE53BF6" w:rsidR="005960DC" w:rsidRPr="00835F67" w:rsidRDefault="00137B50" w:rsidP="00DE5CDF">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The system works such that, when the user (driver) presses one the buttons then the clutch motor first engages the clutch by pulling a cable which is connected to the clutch lever. Then the gear motor will shift to the next gear with the same mechanism as used for the clutch, either up or down depending which button was used.</w:t>
      </w:r>
      <w:r w:rsidR="005960DC" w:rsidRPr="00835F67">
        <w:rPr>
          <w:rFonts w:ascii="Times New Roman" w:hAnsi="Times New Roman" w:cs="Times New Roman"/>
          <w:sz w:val="24"/>
          <w:szCs w:val="24"/>
          <w:shd w:val="clear" w:color="auto" w:fill="FFFFFF"/>
        </w:rPr>
        <w:t xml:space="preserve"> </w:t>
      </w:r>
      <w:r w:rsidRPr="00835F67">
        <w:rPr>
          <w:rFonts w:ascii="Times New Roman" w:hAnsi="Times New Roman" w:cs="Times New Roman"/>
          <w:sz w:val="24"/>
          <w:szCs w:val="24"/>
          <w:shd w:val="clear" w:color="auto" w:fill="FFFFFF"/>
        </w:rPr>
        <w:t>The gear is engaged when the clutch is fully engaged, and once the shifting is done only then the clutch will be disengaged</w:t>
      </w:r>
      <w:r w:rsidR="005960DC" w:rsidRPr="00835F67">
        <w:rPr>
          <w:rFonts w:ascii="Times New Roman" w:hAnsi="Times New Roman" w:cs="Times New Roman"/>
          <w:sz w:val="24"/>
          <w:szCs w:val="24"/>
          <w:shd w:val="clear" w:color="auto" w:fill="FFFFFF"/>
        </w:rPr>
        <w:t xml:space="preserve">. </w:t>
      </w:r>
      <w:r w:rsidRPr="00835F67">
        <w:rPr>
          <w:rFonts w:ascii="Times New Roman" w:hAnsi="Times New Roman" w:cs="Times New Roman"/>
          <w:sz w:val="24"/>
          <w:szCs w:val="24"/>
          <w:shd w:val="clear" w:color="auto" w:fill="FFFFFF"/>
        </w:rPr>
        <w:t xml:space="preserve"> </w:t>
      </w:r>
    </w:p>
    <w:p w14:paraId="1DE3A81D" w14:textId="56DDE12A" w:rsidR="005960DC" w:rsidRPr="00835F67" w:rsidRDefault="005960DC" w:rsidP="00DE5CDF">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 xml:space="preserve">Clutch first moves in anticlockwise direction, waits till the gear motor is engaged then the moves in clockwise and get back to its normal position. </w:t>
      </w:r>
    </w:p>
    <w:p w14:paraId="12CB6AF8" w14:textId="4DCC44AA" w:rsidR="005960DC" w:rsidRPr="00835F67" w:rsidRDefault="005960DC" w:rsidP="00DE5CDF">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For upshift the motor moves in anticlockwise direction and moves back to its original position. For downshift the motor moves in clockwise direction and moves back to its original position.</w:t>
      </w:r>
    </w:p>
    <w:p w14:paraId="30731B57" w14:textId="13DC65DC" w:rsidR="00CC1A04" w:rsidRPr="00835F67" w:rsidRDefault="00CC1A04" w:rsidP="00DE5CDF">
      <w:pPr>
        <w:rPr>
          <w:rFonts w:ascii="Times New Roman" w:hAnsi="Times New Roman" w:cs="Times New Roman"/>
          <w:sz w:val="24"/>
          <w:szCs w:val="24"/>
          <w:shd w:val="clear" w:color="auto" w:fill="FFFFFF"/>
        </w:rPr>
      </w:pPr>
      <w:r w:rsidRPr="00835F67">
        <w:rPr>
          <w:rFonts w:ascii="Times New Roman" w:hAnsi="Times New Roman" w:cs="Times New Roman"/>
          <w:sz w:val="24"/>
          <w:szCs w:val="24"/>
          <w:shd w:val="clear" w:color="auto" w:fill="FFFFFF"/>
        </w:rPr>
        <w:t>To show the change in gear in the transmission we have added an additional 7-segment display. The gears only shift from N(0) to 6</w:t>
      </w:r>
      <w:r w:rsidRPr="00835F67">
        <w:rPr>
          <w:rFonts w:ascii="Times New Roman" w:hAnsi="Times New Roman" w:cs="Times New Roman"/>
          <w:sz w:val="24"/>
          <w:szCs w:val="24"/>
          <w:shd w:val="clear" w:color="auto" w:fill="FFFFFF"/>
          <w:vertAlign w:val="superscript"/>
        </w:rPr>
        <w:t>th</w:t>
      </w:r>
      <w:r w:rsidRPr="00835F67">
        <w:rPr>
          <w:rFonts w:ascii="Times New Roman" w:hAnsi="Times New Roman" w:cs="Times New Roman"/>
          <w:sz w:val="24"/>
          <w:szCs w:val="24"/>
          <w:shd w:val="clear" w:color="auto" w:fill="FFFFFF"/>
        </w:rPr>
        <w:t xml:space="preserve"> gear. </w:t>
      </w:r>
      <w:r w:rsidRPr="00835F67">
        <w:rPr>
          <w:rFonts w:ascii="Times New Roman" w:hAnsi="Times New Roman" w:cs="Times New Roman"/>
          <w:sz w:val="24"/>
          <w:szCs w:val="24"/>
          <w:shd w:val="clear" w:color="auto" w:fill="FFFFFF"/>
          <w:vertAlign w:val="superscript"/>
        </w:rPr>
        <w:t xml:space="preserve">  </w:t>
      </w:r>
      <w:r w:rsidRPr="00835F67">
        <w:rPr>
          <w:rFonts w:ascii="Times New Roman" w:hAnsi="Times New Roman" w:cs="Times New Roman"/>
          <w:sz w:val="24"/>
          <w:szCs w:val="24"/>
          <w:shd w:val="clear" w:color="auto" w:fill="FFFFFF"/>
        </w:rPr>
        <w:t xml:space="preserve"> </w:t>
      </w:r>
    </w:p>
    <w:p w14:paraId="093C6910" w14:textId="43CF333C" w:rsidR="00CC1A04" w:rsidRDefault="00CC1A04" w:rsidP="00DE5CDF">
      <w:pPr>
        <w:rPr>
          <w:rFonts w:ascii="Times New Roman" w:hAnsi="Times New Roman" w:cs="Times New Roman"/>
          <w:sz w:val="28"/>
          <w:szCs w:val="28"/>
          <w:shd w:val="clear" w:color="auto" w:fill="FFFFFF"/>
        </w:rPr>
      </w:pPr>
    </w:p>
    <w:p w14:paraId="7EED67B3" w14:textId="74B0353C" w:rsidR="00835F67" w:rsidRDefault="00835F67" w:rsidP="00DE5CDF">
      <w:pPr>
        <w:rPr>
          <w:rFonts w:ascii="Times New Roman" w:hAnsi="Times New Roman" w:cs="Times New Roman"/>
          <w:sz w:val="28"/>
          <w:szCs w:val="28"/>
          <w:shd w:val="clear" w:color="auto" w:fill="FFFFFF"/>
        </w:rPr>
      </w:pPr>
    </w:p>
    <w:p w14:paraId="26F73EB4" w14:textId="762D3543" w:rsidR="00835F67" w:rsidRDefault="00835F67" w:rsidP="00DE5CDF">
      <w:pPr>
        <w:rPr>
          <w:rFonts w:ascii="Times New Roman" w:hAnsi="Times New Roman" w:cs="Times New Roman"/>
          <w:sz w:val="28"/>
          <w:szCs w:val="28"/>
          <w:shd w:val="clear" w:color="auto" w:fill="FFFFFF"/>
        </w:rPr>
      </w:pPr>
    </w:p>
    <w:p w14:paraId="3F613C2F" w14:textId="77777777" w:rsidR="00835F67" w:rsidRDefault="00835F67" w:rsidP="00DE5CDF">
      <w:pPr>
        <w:rPr>
          <w:rFonts w:ascii="Times New Roman" w:hAnsi="Times New Roman" w:cs="Times New Roman"/>
          <w:sz w:val="28"/>
          <w:szCs w:val="28"/>
          <w:shd w:val="clear" w:color="auto" w:fill="FFFFFF"/>
        </w:rPr>
      </w:pPr>
    </w:p>
    <w:p w14:paraId="59D9B4C0" w14:textId="7802CDE0" w:rsidR="00DE5CDF" w:rsidRPr="00835F67" w:rsidRDefault="00DE5CDF" w:rsidP="00DE5CDF">
      <w:pPr>
        <w:rPr>
          <w:rFonts w:ascii="Times New Roman" w:hAnsi="Times New Roman" w:cs="Times New Roman"/>
          <w:b/>
          <w:bCs/>
          <w:sz w:val="28"/>
          <w:szCs w:val="28"/>
          <w:u w:val="single"/>
          <w:shd w:val="clear" w:color="auto" w:fill="FFFFFF"/>
        </w:rPr>
      </w:pPr>
      <w:r w:rsidRPr="00835F67">
        <w:rPr>
          <w:rFonts w:ascii="Times New Roman" w:hAnsi="Times New Roman" w:cs="Times New Roman"/>
          <w:b/>
          <w:bCs/>
          <w:sz w:val="28"/>
          <w:szCs w:val="28"/>
          <w:u w:val="single"/>
          <w:shd w:val="clear" w:color="auto" w:fill="FFFFFF"/>
        </w:rPr>
        <w:lastRenderedPageBreak/>
        <w:t xml:space="preserve">Results </w:t>
      </w:r>
    </w:p>
    <w:p w14:paraId="61064E7B" w14:textId="23BCB513" w:rsidR="00CC1A04" w:rsidRPr="00DE5CDF" w:rsidRDefault="00CC1A04" w:rsidP="00DE5CD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197B6668" wp14:editId="486FEC84">
            <wp:extent cx="5684520" cy="320802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4520" cy="3208020"/>
                    </a:xfrm>
                    <a:prstGeom prst="rect">
                      <a:avLst/>
                    </a:prstGeom>
                  </pic:spPr>
                </pic:pic>
              </a:graphicData>
            </a:graphic>
          </wp:inline>
        </w:drawing>
      </w:r>
    </w:p>
    <w:p w14:paraId="4C05CF84" w14:textId="757FD1D3" w:rsidR="003A24FA" w:rsidRPr="00835F67" w:rsidRDefault="00DE5CDF" w:rsidP="003A24FA">
      <w:pPr>
        <w:rPr>
          <w:rFonts w:ascii="Times New Roman" w:hAnsi="Times New Roman" w:cs="Times New Roman"/>
          <w:b/>
          <w:bCs/>
          <w:sz w:val="28"/>
          <w:szCs w:val="28"/>
          <w:u w:val="single"/>
          <w:shd w:val="clear" w:color="auto" w:fill="FFFFFF"/>
        </w:rPr>
      </w:pPr>
      <w:r w:rsidRPr="00835F67">
        <w:rPr>
          <w:rFonts w:ascii="Times New Roman" w:hAnsi="Times New Roman" w:cs="Times New Roman"/>
          <w:b/>
          <w:bCs/>
          <w:sz w:val="28"/>
          <w:szCs w:val="28"/>
          <w:u w:val="single"/>
          <w:shd w:val="clear" w:color="auto" w:fill="FFFFFF"/>
        </w:rPr>
        <w:t xml:space="preserve">Applications and Future scope </w:t>
      </w:r>
    </w:p>
    <w:p w14:paraId="43A1723B" w14:textId="7B4E4973" w:rsidR="003A24FA" w:rsidRDefault="003A24FA" w:rsidP="003A24FA">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It can be used in cars fitted with sequential manual transmission, which is very common in motorsports. </w:t>
      </w:r>
    </w:p>
    <w:p w14:paraId="0564C3AE" w14:textId="37EB0C5B" w:rsidR="003A24FA" w:rsidRDefault="003A24FA" w:rsidP="003A24FA">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It is used to reduce shifting time and helps racecar drivers to focus on acceleration and braking. </w:t>
      </w:r>
    </w:p>
    <w:p w14:paraId="4F45D6E0" w14:textId="368DF1AC" w:rsidR="003A24FA" w:rsidRPr="003A24FA" w:rsidRDefault="00835F67" w:rsidP="003A24FA">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we are able to get engine rpm data then this system can be coded in such a way that the system can be fully automated. When the engine reaches a certain rpm it can shift automatically.</w:t>
      </w:r>
    </w:p>
    <w:p w14:paraId="5CD772C0" w14:textId="1FF94097" w:rsidR="00DE5CDF" w:rsidRPr="00835F67" w:rsidRDefault="00DE5CDF" w:rsidP="00DE5CDF">
      <w:pPr>
        <w:rPr>
          <w:rFonts w:ascii="Times New Roman" w:hAnsi="Times New Roman" w:cs="Times New Roman"/>
          <w:b/>
          <w:bCs/>
          <w:sz w:val="28"/>
          <w:szCs w:val="28"/>
          <w:u w:val="single"/>
          <w:shd w:val="clear" w:color="auto" w:fill="FFFFFF"/>
        </w:rPr>
      </w:pPr>
      <w:r w:rsidRPr="00835F67">
        <w:rPr>
          <w:rFonts w:ascii="Times New Roman" w:hAnsi="Times New Roman" w:cs="Times New Roman"/>
          <w:b/>
          <w:bCs/>
          <w:sz w:val="28"/>
          <w:szCs w:val="28"/>
          <w:u w:val="single"/>
          <w:shd w:val="clear" w:color="auto" w:fill="FFFFFF"/>
        </w:rPr>
        <w:t xml:space="preserve">Appendix </w:t>
      </w:r>
    </w:p>
    <w:p w14:paraId="6924EE98" w14:textId="696EA612"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 xml:space="preserve">ORG 0000H </w:t>
      </w:r>
    </w:p>
    <w:p w14:paraId="48E21B54"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A,#66H</w:t>
      </w:r>
    </w:p>
    <w:p w14:paraId="253F44C0" w14:textId="77777777" w:rsidR="00835F67" w:rsidRPr="00DC4F36" w:rsidRDefault="00835F67" w:rsidP="00835F67">
      <w:pPr>
        <w:rPr>
          <w:rFonts w:ascii="Times New Roman" w:hAnsi="Times New Roman" w:cs="Times New Roman"/>
          <w:sz w:val="20"/>
          <w:szCs w:val="20"/>
        </w:rPr>
      </w:pPr>
    </w:p>
    <w:p w14:paraId="073D4E6C"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BACK:</w:t>
      </w:r>
    </w:p>
    <w:p w14:paraId="55F6427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JNB P1.4,GEARUP</w:t>
      </w:r>
    </w:p>
    <w:p w14:paraId="63601EFA"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JNB P1.5,GEARDOWN</w:t>
      </w:r>
    </w:p>
    <w:p w14:paraId="7991378E"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P2,A</w:t>
      </w:r>
    </w:p>
    <w:p w14:paraId="530D418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lastRenderedPageBreak/>
        <w:t>MOV P3,A</w:t>
      </w:r>
    </w:p>
    <w:p w14:paraId="3E973367"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SJMP BACK</w:t>
      </w:r>
    </w:p>
    <w:p w14:paraId="499BD713" w14:textId="77777777" w:rsidR="00835F67" w:rsidRPr="00DC4F36" w:rsidRDefault="00835F67" w:rsidP="00835F67">
      <w:pPr>
        <w:rPr>
          <w:rFonts w:ascii="Times New Roman" w:hAnsi="Times New Roman" w:cs="Times New Roman"/>
          <w:sz w:val="20"/>
          <w:szCs w:val="20"/>
        </w:rPr>
      </w:pPr>
    </w:p>
    <w:p w14:paraId="7A96D9E0"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CLUTCH:</w:t>
      </w:r>
    </w:p>
    <w:p w14:paraId="08316EC0"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ANTICLOCKWISE</w:t>
      </w:r>
    </w:p>
    <w:p w14:paraId="6B725F57"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1DC07129"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7AC202BD"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 xml:space="preserve">ACALL DELAY </w:t>
      </w:r>
    </w:p>
    <w:p w14:paraId="7FF00C7C"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CLOCKWISE</w:t>
      </w:r>
    </w:p>
    <w:p w14:paraId="371BECC1"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45567DC2"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RET</w:t>
      </w:r>
    </w:p>
    <w:p w14:paraId="2223468F" w14:textId="77777777" w:rsidR="00835F67" w:rsidRPr="00DC4F36" w:rsidRDefault="00835F67" w:rsidP="00835F67">
      <w:pPr>
        <w:rPr>
          <w:rFonts w:ascii="Times New Roman" w:hAnsi="Times New Roman" w:cs="Times New Roman"/>
          <w:sz w:val="20"/>
          <w:szCs w:val="20"/>
        </w:rPr>
      </w:pPr>
    </w:p>
    <w:p w14:paraId="3E568F9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GEARUP:</w:t>
      </w:r>
    </w:p>
    <w:p w14:paraId="19CEDA0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DISPNOU</w:t>
      </w:r>
    </w:p>
    <w:p w14:paraId="2F8E763D"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CLUTCH</w:t>
      </w:r>
    </w:p>
    <w:p w14:paraId="075AD12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ANTICLOCKWISE</w:t>
      </w:r>
    </w:p>
    <w:p w14:paraId="4215F06D"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5EB54EBA"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6C9A1A32"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6EEBEE31"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CLOCKWISE</w:t>
      </w:r>
    </w:p>
    <w:p w14:paraId="6C1DBBB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4BB76DAA"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RET</w:t>
      </w:r>
    </w:p>
    <w:p w14:paraId="56F6FB48" w14:textId="77777777" w:rsidR="00835F67" w:rsidRPr="00DC4F36" w:rsidRDefault="00835F67" w:rsidP="00835F67">
      <w:pPr>
        <w:rPr>
          <w:rFonts w:ascii="Times New Roman" w:hAnsi="Times New Roman" w:cs="Times New Roman"/>
          <w:sz w:val="20"/>
          <w:szCs w:val="20"/>
        </w:rPr>
      </w:pPr>
    </w:p>
    <w:p w14:paraId="5C12E1E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GEARDOWN:</w:t>
      </w:r>
    </w:p>
    <w:p w14:paraId="5B715892"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DISPNOD</w:t>
      </w:r>
    </w:p>
    <w:p w14:paraId="265FCA55"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CLUTCH</w:t>
      </w:r>
    </w:p>
    <w:p w14:paraId="43E1EAEE"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CLOCKWISE</w:t>
      </w:r>
    </w:p>
    <w:p w14:paraId="4CFE9450"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5D8C9176"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lastRenderedPageBreak/>
        <w:t>ACALL DELAY</w:t>
      </w:r>
    </w:p>
    <w:p w14:paraId="74B531E2"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ANTICLOCKWISE</w:t>
      </w:r>
    </w:p>
    <w:p w14:paraId="66479905"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63C640A3"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RET</w:t>
      </w:r>
    </w:p>
    <w:p w14:paraId="47AA95AA" w14:textId="77777777" w:rsidR="00835F67" w:rsidRPr="00DC4F36" w:rsidRDefault="00835F67" w:rsidP="00835F67">
      <w:pPr>
        <w:rPr>
          <w:rFonts w:ascii="Times New Roman" w:hAnsi="Times New Roman" w:cs="Times New Roman"/>
          <w:sz w:val="20"/>
          <w:szCs w:val="20"/>
        </w:rPr>
      </w:pPr>
    </w:p>
    <w:p w14:paraId="763C7C89"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ANTICLOCKWISE:</w:t>
      </w:r>
    </w:p>
    <w:p w14:paraId="0982958D"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RR A</w:t>
      </w:r>
    </w:p>
    <w:p w14:paraId="71AFE669"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04274016"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70D23BDE"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SJMP BACK</w:t>
      </w:r>
    </w:p>
    <w:p w14:paraId="4C4FB679" w14:textId="77777777" w:rsidR="00835F67" w:rsidRPr="00DC4F36" w:rsidRDefault="00835F67" w:rsidP="00835F67">
      <w:pPr>
        <w:rPr>
          <w:rFonts w:ascii="Times New Roman" w:hAnsi="Times New Roman" w:cs="Times New Roman"/>
          <w:sz w:val="20"/>
          <w:szCs w:val="20"/>
        </w:rPr>
      </w:pPr>
    </w:p>
    <w:p w14:paraId="29181F7E"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CLOCKWISE:</w:t>
      </w:r>
    </w:p>
    <w:p w14:paraId="1D7CEEF4"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RL A</w:t>
      </w:r>
    </w:p>
    <w:p w14:paraId="5CE7D9BC"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4598EBFF"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16A2624B"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SJMP BACK</w:t>
      </w:r>
    </w:p>
    <w:p w14:paraId="6EA183C0" w14:textId="77777777" w:rsidR="00835F67" w:rsidRPr="00DC4F36" w:rsidRDefault="00835F67" w:rsidP="00835F67">
      <w:pPr>
        <w:rPr>
          <w:rFonts w:ascii="Times New Roman" w:hAnsi="Times New Roman" w:cs="Times New Roman"/>
          <w:sz w:val="20"/>
          <w:szCs w:val="20"/>
        </w:rPr>
      </w:pPr>
    </w:p>
    <w:p w14:paraId="454858E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A,#00H</w:t>
      </w:r>
    </w:p>
    <w:p w14:paraId="03879560"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P0,A</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6456FE36"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 xml:space="preserve">LOOP: </w:t>
      </w:r>
    </w:p>
    <w:p w14:paraId="037A363B" w14:textId="722A85AC"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R0,#0AH</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027F2B50" w14:textId="786338A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 xml:space="preserve"> MOV DPTR,#300H</w:t>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295E1724"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DISPNOU:</w:t>
      </w:r>
    </w:p>
    <w:p w14:paraId="63AD402D" w14:textId="1181531C"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CLR A</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0883ED53" w14:textId="1178299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MOVC A,@A+DPTR</w:t>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48342DA4" w14:textId="1F607485"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P0,A</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14C7D807" w14:textId="6546331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66565357" w14:textId="557FF7C3"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18C80CD8" w14:textId="1D7AD2D2"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lastRenderedPageBreak/>
        <w:t>INC DPTR</w:t>
      </w:r>
    </w:p>
    <w:p w14:paraId="4DA184F2" w14:textId="530ED6AD"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DJNZ R0,DISPNOU</w:t>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487626E2" w14:textId="2D4E91C0"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SJMP LOOP</w:t>
      </w:r>
    </w:p>
    <w:p w14:paraId="77BE8650" w14:textId="65B0BB88"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 xml:space="preserve">  </w:t>
      </w:r>
    </w:p>
    <w:p w14:paraId="0F8BFD8E" w14:textId="77777777" w:rsidR="00781032"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DISPNOD:</w:t>
      </w:r>
    </w:p>
    <w:p w14:paraId="63339F93" w14:textId="07FCFD3F"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CLR A</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4E7DB5A0" w14:textId="469A1FC4"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MOVC A,@A+DPTR</w:t>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47AD9231" w14:textId="34293C92"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P0,A</w:t>
      </w:r>
      <w:r w:rsidRPr="00DC4F36">
        <w:rPr>
          <w:rFonts w:ascii="Times New Roman" w:hAnsi="Times New Roman" w:cs="Times New Roman"/>
          <w:sz w:val="20"/>
          <w:szCs w:val="20"/>
        </w:rPr>
        <w:tab/>
      </w:r>
      <w:r w:rsidRPr="00DC4F36">
        <w:rPr>
          <w:rFonts w:ascii="Times New Roman" w:hAnsi="Times New Roman" w:cs="Times New Roman"/>
          <w:sz w:val="20"/>
          <w:szCs w:val="20"/>
        </w:rPr>
        <w:tab/>
      </w:r>
      <w:r w:rsidRPr="00DC4F36">
        <w:rPr>
          <w:rFonts w:ascii="Times New Roman" w:hAnsi="Times New Roman" w:cs="Times New Roman"/>
          <w:sz w:val="20"/>
          <w:szCs w:val="20"/>
        </w:rPr>
        <w:tab/>
      </w:r>
    </w:p>
    <w:p w14:paraId="68CE3E2F" w14:textId="6B9BF089"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491B2CB2" w14:textId="66F936C1"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ACALL DELAY</w:t>
      </w:r>
    </w:p>
    <w:p w14:paraId="328E9623" w14:textId="5BB0A0BA"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DEC DPTR</w:t>
      </w:r>
    </w:p>
    <w:p w14:paraId="23227EA7" w14:textId="6212781B" w:rsidR="00835F67" w:rsidRPr="00DC4F36" w:rsidRDefault="00781032" w:rsidP="00835F67">
      <w:pPr>
        <w:rPr>
          <w:rFonts w:ascii="Times New Roman" w:hAnsi="Times New Roman" w:cs="Times New Roman"/>
          <w:sz w:val="20"/>
          <w:szCs w:val="20"/>
        </w:rPr>
      </w:pPr>
      <w:r w:rsidRPr="00DC4F36">
        <w:rPr>
          <w:rFonts w:ascii="Times New Roman" w:hAnsi="Times New Roman" w:cs="Times New Roman"/>
          <w:sz w:val="20"/>
          <w:szCs w:val="20"/>
        </w:rPr>
        <w:t>D</w:t>
      </w:r>
      <w:r w:rsidR="00835F67" w:rsidRPr="00DC4F36">
        <w:rPr>
          <w:rFonts w:ascii="Times New Roman" w:hAnsi="Times New Roman" w:cs="Times New Roman"/>
          <w:sz w:val="20"/>
          <w:szCs w:val="20"/>
        </w:rPr>
        <w:t>JNZ R0,DISPNOD</w:t>
      </w:r>
      <w:r w:rsidR="00835F67" w:rsidRPr="00DC4F36">
        <w:rPr>
          <w:rFonts w:ascii="Times New Roman" w:hAnsi="Times New Roman" w:cs="Times New Roman"/>
          <w:sz w:val="20"/>
          <w:szCs w:val="20"/>
        </w:rPr>
        <w:tab/>
      </w:r>
      <w:r w:rsidR="00835F67" w:rsidRPr="00DC4F36">
        <w:rPr>
          <w:rFonts w:ascii="Times New Roman" w:hAnsi="Times New Roman" w:cs="Times New Roman"/>
          <w:sz w:val="20"/>
          <w:szCs w:val="20"/>
        </w:rPr>
        <w:tab/>
      </w:r>
    </w:p>
    <w:p w14:paraId="7D61A082" w14:textId="7C28219D"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SJMP LOOP</w:t>
      </w:r>
    </w:p>
    <w:p w14:paraId="2557A53F" w14:textId="77777777" w:rsidR="00835F67" w:rsidRPr="00DC4F36" w:rsidRDefault="00835F67" w:rsidP="00835F67">
      <w:pPr>
        <w:rPr>
          <w:rFonts w:ascii="Times New Roman" w:hAnsi="Times New Roman" w:cs="Times New Roman"/>
          <w:sz w:val="20"/>
          <w:szCs w:val="20"/>
        </w:rPr>
      </w:pPr>
    </w:p>
    <w:p w14:paraId="2E6B2BD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ORG 300H</w:t>
      </w:r>
    </w:p>
    <w:p w14:paraId="607DBBA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DB 1111110b,0110000b,1101101b,1111001b,0110011b,1011011b,1011111b,1110000b,1111111b,1111011b</w:t>
      </w:r>
    </w:p>
    <w:p w14:paraId="52951317" w14:textId="77777777" w:rsidR="00835F67" w:rsidRPr="00DC4F36" w:rsidRDefault="00835F67" w:rsidP="00835F67">
      <w:pPr>
        <w:rPr>
          <w:rFonts w:ascii="Times New Roman" w:hAnsi="Times New Roman" w:cs="Times New Roman"/>
          <w:sz w:val="20"/>
          <w:szCs w:val="20"/>
        </w:rPr>
      </w:pPr>
    </w:p>
    <w:p w14:paraId="3C0A4B3F"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DELAY:</w:t>
      </w:r>
    </w:p>
    <w:p w14:paraId="71F58D52"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MOV R2,#255</w:t>
      </w:r>
    </w:p>
    <w:p w14:paraId="743B700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H1: MOV R3,#255</w:t>
      </w:r>
    </w:p>
    <w:p w14:paraId="2745DCD1"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H2: DJNZ R3,H2</w:t>
      </w:r>
    </w:p>
    <w:p w14:paraId="3E3505C8"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DJNZ R2,H1</w:t>
      </w:r>
    </w:p>
    <w:p w14:paraId="132BAAEB" w14:textId="77777777"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RET</w:t>
      </w:r>
    </w:p>
    <w:p w14:paraId="382FA21E" w14:textId="0D48A402" w:rsidR="00835F67" w:rsidRPr="00DC4F36" w:rsidRDefault="00835F67" w:rsidP="00835F67">
      <w:pPr>
        <w:rPr>
          <w:rFonts w:ascii="Times New Roman" w:hAnsi="Times New Roman" w:cs="Times New Roman"/>
          <w:sz w:val="20"/>
          <w:szCs w:val="20"/>
        </w:rPr>
      </w:pPr>
      <w:r w:rsidRPr="00DC4F36">
        <w:rPr>
          <w:rFonts w:ascii="Times New Roman" w:hAnsi="Times New Roman" w:cs="Times New Roman"/>
          <w:sz w:val="20"/>
          <w:szCs w:val="20"/>
        </w:rPr>
        <w:t>END</w:t>
      </w:r>
    </w:p>
    <w:sectPr w:rsidR="00835F67" w:rsidRPr="00DC4F36" w:rsidSect="00F9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3A4D"/>
    <w:multiLevelType w:val="hybridMultilevel"/>
    <w:tmpl w:val="C4C41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74236"/>
    <w:multiLevelType w:val="hybridMultilevel"/>
    <w:tmpl w:val="064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70142"/>
    <w:multiLevelType w:val="hybridMultilevel"/>
    <w:tmpl w:val="DAD6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F5361E"/>
    <w:multiLevelType w:val="hybridMultilevel"/>
    <w:tmpl w:val="27B0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746D"/>
    <w:multiLevelType w:val="hybridMultilevel"/>
    <w:tmpl w:val="B18C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25"/>
    <w:rsid w:val="000040AE"/>
    <w:rsid w:val="00035BCE"/>
    <w:rsid w:val="00137B50"/>
    <w:rsid w:val="00262C5D"/>
    <w:rsid w:val="002F493A"/>
    <w:rsid w:val="003176C5"/>
    <w:rsid w:val="003A24FA"/>
    <w:rsid w:val="0045757D"/>
    <w:rsid w:val="00483462"/>
    <w:rsid w:val="00494283"/>
    <w:rsid w:val="004E2A66"/>
    <w:rsid w:val="005960DC"/>
    <w:rsid w:val="005E5753"/>
    <w:rsid w:val="00731CA1"/>
    <w:rsid w:val="00781032"/>
    <w:rsid w:val="007B5F84"/>
    <w:rsid w:val="007C1B25"/>
    <w:rsid w:val="00835F67"/>
    <w:rsid w:val="00844C24"/>
    <w:rsid w:val="008B14DB"/>
    <w:rsid w:val="00935E9C"/>
    <w:rsid w:val="009E3ECD"/>
    <w:rsid w:val="00A46360"/>
    <w:rsid w:val="00A6535E"/>
    <w:rsid w:val="00A73C54"/>
    <w:rsid w:val="00A87187"/>
    <w:rsid w:val="00B965AD"/>
    <w:rsid w:val="00CC1A04"/>
    <w:rsid w:val="00CC4C71"/>
    <w:rsid w:val="00CC5363"/>
    <w:rsid w:val="00CD0439"/>
    <w:rsid w:val="00DC4F36"/>
    <w:rsid w:val="00DD1CD6"/>
    <w:rsid w:val="00DE5CDF"/>
    <w:rsid w:val="00F54B14"/>
    <w:rsid w:val="00F95849"/>
    <w:rsid w:val="00FE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43D3"/>
  <w15:docId w15:val="{4FCD40BB-D9A7-4A79-AECC-76115366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49"/>
    <w:rPr>
      <w:rFonts w:ascii="Tahoma" w:hAnsi="Tahoma" w:cs="Tahoma"/>
      <w:sz w:val="16"/>
      <w:szCs w:val="16"/>
    </w:rPr>
  </w:style>
  <w:style w:type="paragraph" w:styleId="NormalWeb">
    <w:name w:val="Normal (Web)"/>
    <w:basedOn w:val="Normal"/>
    <w:uiPriority w:val="99"/>
    <w:semiHidden/>
    <w:unhideWhenUsed/>
    <w:rsid w:val="00A73C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C54"/>
    <w:rPr>
      <w:b/>
      <w:bCs/>
    </w:rPr>
  </w:style>
  <w:style w:type="paragraph" w:styleId="ListParagraph">
    <w:name w:val="List Paragraph"/>
    <w:basedOn w:val="Normal"/>
    <w:uiPriority w:val="34"/>
    <w:qFormat/>
    <w:rsid w:val="00A87187"/>
    <w:pPr>
      <w:ind w:left="720"/>
      <w:contextualSpacing/>
    </w:pPr>
  </w:style>
  <w:style w:type="character" w:styleId="Hyperlink">
    <w:name w:val="Hyperlink"/>
    <w:basedOn w:val="DefaultParagraphFont"/>
    <w:uiPriority w:val="99"/>
    <w:unhideWhenUsed/>
    <w:rsid w:val="008B14DB"/>
    <w:rPr>
      <w:color w:val="0000FF" w:themeColor="hyperlink"/>
      <w:u w:val="single"/>
    </w:rPr>
  </w:style>
  <w:style w:type="table" w:styleId="TableGrid">
    <w:name w:val="Table Grid"/>
    <w:basedOn w:val="TableNormal"/>
    <w:uiPriority w:val="59"/>
    <w:unhideWhenUsed/>
    <w:rsid w:val="0013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420648">
      <w:bodyDiv w:val="1"/>
      <w:marLeft w:val="0"/>
      <w:marRight w:val="0"/>
      <w:marTop w:val="0"/>
      <w:marBottom w:val="0"/>
      <w:divBdr>
        <w:top w:val="none" w:sz="0" w:space="0" w:color="auto"/>
        <w:left w:val="none" w:sz="0" w:space="0" w:color="auto"/>
        <w:bottom w:val="none" w:sz="0" w:space="0" w:color="auto"/>
        <w:right w:val="none" w:sz="0" w:space="0" w:color="auto"/>
      </w:divBdr>
    </w:div>
    <w:div w:id="115503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Links>
    <vt:vector size="6" baseType="variant">
      <vt:variant>
        <vt:i4>3407968</vt:i4>
      </vt:variant>
      <vt:variant>
        <vt:i4>0</vt:i4>
      </vt:variant>
      <vt:variant>
        <vt:i4>0</vt:i4>
      </vt:variant>
      <vt:variant>
        <vt:i4>5</vt:i4>
      </vt:variant>
      <vt:variant>
        <vt:lpwstr>https://www.tutorialspoint.com/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dc:creator>
  <cp:lastModifiedBy>Shrishgovind Revankar</cp:lastModifiedBy>
  <cp:revision>2</cp:revision>
  <dcterms:created xsi:type="dcterms:W3CDTF">2020-12-20T22:04:00Z</dcterms:created>
  <dcterms:modified xsi:type="dcterms:W3CDTF">2020-12-20T22:04:00Z</dcterms:modified>
</cp:coreProperties>
</file>