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31D" w:rsidRPr="0027031D" w:rsidRDefault="0027031D" w:rsidP="0027031D">
      <w:pPr>
        <w:shd w:val="clear" w:color="auto" w:fill="FFFFFF"/>
        <w:spacing w:after="240" w:line="343" w:lineRule="atLeast"/>
        <w:rPr>
          <w:rFonts w:ascii="Arial" w:eastAsia="Times New Roman" w:hAnsi="Arial" w:cs="Arial"/>
          <w:b/>
          <w:sz w:val="36"/>
          <w:szCs w:val="36"/>
          <w:lang w:eastAsia="en-IN"/>
        </w:rPr>
      </w:pPr>
      <w:r w:rsidRPr="0027031D">
        <w:rPr>
          <w:rFonts w:ascii="Arial" w:eastAsia="Times New Roman" w:hAnsi="Arial" w:cs="Arial"/>
          <w:b/>
          <w:sz w:val="36"/>
          <w:szCs w:val="36"/>
          <w:lang w:eastAsia="en-IN"/>
        </w:rPr>
        <w:t>CAMPUS EXPERIENCE</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My campus life started way back in 2021 when I took admission in one of the top-notch colleges in my city, </w:t>
      </w:r>
      <w:proofErr w:type="spellStart"/>
      <w:r w:rsidRPr="0027031D">
        <w:rPr>
          <w:rFonts w:ascii="Arial" w:eastAsia="Times New Roman" w:hAnsi="Arial" w:cs="Arial"/>
          <w:sz w:val="23"/>
          <w:szCs w:val="23"/>
          <w:lang w:eastAsia="en-IN"/>
        </w:rPr>
        <w:t>Gyan</w:t>
      </w:r>
      <w:proofErr w:type="spellEnd"/>
      <w:r w:rsidRPr="0027031D">
        <w:rPr>
          <w:rFonts w:ascii="Arial" w:eastAsia="Times New Roman" w:hAnsi="Arial" w:cs="Arial"/>
          <w:sz w:val="23"/>
          <w:szCs w:val="23"/>
          <w:lang w:eastAsia="en-IN"/>
        </w:rPr>
        <w:t xml:space="preserve"> Ganga College of Technology, Jabalpur. Currently I'm in 6th semester (3rd year) pursuing Electr</w:t>
      </w:r>
      <w:bookmarkStart w:id="0" w:name="_GoBack"/>
      <w:bookmarkEnd w:id="0"/>
      <w:r w:rsidRPr="0027031D">
        <w:rPr>
          <w:rFonts w:ascii="Arial" w:eastAsia="Times New Roman" w:hAnsi="Arial" w:cs="Arial"/>
          <w:sz w:val="23"/>
          <w:szCs w:val="23"/>
          <w:lang w:eastAsia="en-IN"/>
        </w:rPr>
        <w:t xml:space="preserve">onics and Communication Engineering. </w:t>
      </w:r>
    </w:p>
    <w:p w:rsidR="0027031D" w:rsidRPr="0027031D" w:rsidRDefault="0027031D" w:rsidP="0027031D">
      <w:pPr>
        <w:shd w:val="clear" w:color="auto" w:fill="FFFFFF"/>
        <w:spacing w:before="100" w:beforeAutospacing="1" w:after="100" w:afterAutospacing="1" w:line="308" w:lineRule="atLeast"/>
        <w:outlineLvl w:val="1"/>
        <w:rPr>
          <w:rFonts w:ascii="Arial" w:eastAsia="Times New Roman" w:hAnsi="Arial" w:cs="Arial"/>
          <w:b/>
          <w:bCs/>
          <w:sz w:val="36"/>
          <w:szCs w:val="36"/>
          <w:lang w:eastAsia="en-IN"/>
        </w:rPr>
      </w:pPr>
      <w:r w:rsidRPr="0027031D">
        <w:rPr>
          <w:rFonts w:ascii="Arial" w:eastAsia="Times New Roman" w:hAnsi="Arial" w:cs="Arial"/>
          <w:b/>
          <w:bCs/>
          <w:sz w:val="36"/>
          <w:szCs w:val="36"/>
          <w:lang w:eastAsia="en-IN"/>
        </w:rPr>
        <w:t>College Introduction</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My college is an amalgamation of studies, extracurricular activities, thousands of millions of memories and a myriad of experiences. From thriving to excel in academics to providing labs in each course/subject separately with high speed and secured networks for students to work on their systems. Exams tastes like any sweet bubble-gum which lasts till the end of your college life with the same freshness and sweetness, though bitter to some. The library hall welcomes everyone with the newness, freshness of newly printed books and good old wrapped in the books with its pages which promises to take you on a journey of discovery, unexplored knowledge and exudes a sense of newness with crisp, unblemished covers and pristine pages waiting to be explored. Natural light spills through large window-panes, casting a warm glow on rows of tables and chairs which provides comfort reading spaces to students to indulge in the pleasure of exploring the latest literary, academic treasures and the books of their choice. The carefully curated selection of books is a testament to our commitment to providing the latest and most relevant resources to our students and patrons. </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The different clubs of our college has its own charm. </w:t>
      </w:r>
      <w:proofErr w:type="spellStart"/>
      <w:r w:rsidRPr="0027031D">
        <w:rPr>
          <w:rFonts w:ascii="Arial" w:eastAsia="Times New Roman" w:hAnsi="Arial" w:cs="Arial"/>
          <w:sz w:val="23"/>
          <w:szCs w:val="23"/>
          <w:lang w:eastAsia="en-IN"/>
        </w:rPr>
        <w:t>Foxogyan</w:t>
      </w:r>
      <w:proofErr w:type="spellEnd"/>
      <w:r w:rsidRPr="0027031D">
        <w:rPr>
          <w:rFonts w:ascii="Arial" w:eastAsia="Times New Roman" w:hAnsi="Arial" w:cs="Arial"/>
          <w:sz w:val="23"/>
          <w:szCs w:val="23"/>
          <w:lang w:eastAsia="en-IN"/>
        </w:rPr>
        <w:t xml:space="preserve"> club, Dancing club, sports club, singing club, fashion club, photography club, language club and the entrepreneurship cell club ranges from technical to hobby to business kind of clubs motivating and fostering students of the college to participate and evolve as whole. These are just the names of the clubs, there is a plethora of opportunities for students to explore and develop their talents. These activities are not seen as distractions but as integral components that contribute to a well-rounded education. Then comes the turn of our most favourite sports area. It provides not only to students but teachers as well to play their choice of sport ranging from basketball (my all-time favourite sport), badminton, football, cricket, athletics and many more. The amphitheatre and auditorium of the college are two distinct spaces but serve quite same purpose of filling students with confidence, provides cultural, arts, performance-based activities, academic events and the list of its usage goes on. </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From greenery in the gardens filled with </w:t>
      </w:r>
      <w:proofErr w:type="spellStart"/>
      <w:r w:rsidRPr="0027031D">
        <w:rPr>
          <w:rFonts w:ascii="Arial" w:eastAsia="Times New Roman" w:hAnsi="Arial" w:cs="Arial"/>
          <w:sz w:val="23"/>
          <w:szCs w:val="23"/>
          <w:lang w:eastAsia="en-IN"/>
        </w:rPr>
        <w:t>colorful</w:t>
      </w:r>
      <w:proofErr w:type="spellEnd"/>
      <w:r w:rsidRPr="0027031D">
        <w:rPr>
          <w:rFonts w:ascii="Arial" w:eastAsia="Times New Roman" w:hAnsi="Arial" w:cs="Arial"/>
          <w:sz w:val="23"/>
          <w:szCs w:val="23"/>
          <w:lang w:eastAsia="en-IN"/>
        </w:rPr>
        <w:t xml:space="preserve"> plants and the herbal known by its name to sufficient and hugely well-spaced area for parking to students and its staff to stepping into the college canteen - the aroma of freshly prepared sandwiches, </w:t>
      </w:r>
      <w:proofErr w:type="spellStart"/>
      <w:r w:rsidRPr="0027031D">
        <w:rPr>
          <w:rFonts w:ascii="Arial" w:eastAsia="Times New Roman" w:hAnsi="Arial" w:cs="Arial"/>
          <w:sz w:val="23"/>
          <w:szCs w:val="23"/>
          <w:lang w:eastAsia="en-IN"/>
        </w:rPr>
        <w:t>chaat</w:t>
      </w:r>
      <w:proofErr w:type="spellEnd"/>
      <w:r w:rsidRPr="0027031D">
        <w:rPr>
          <w:rFonts w:ascii="Arial" w:eastAsia="Times New Roman" w:hAnsi="Arial" w:cs="Arial"/>
          <w:sz w:val="23"/>
          <w:szCs w:val="23"/>
          <w:lang w:eastAsia="en-IN"/>
        </w:rPr>
        <w:t xml:space="preserve">, </w:t>
      </w:r>
      <w:proofErr w:type="spellStart"/>
      <w:r w:rsidRPr="0027031D">
        <w:rPr>
          <w:rFonts w:ascii="Arial" w:eastAsia="Times New Roman" w:hAnsi="Arial" w:cs="Arial"/>
          <w:sz w:val="23"/>
          <w:szCs w:val="23"/>
          <w:lang w:eastAsia="en-IN"/>
        </w:rPr>
        <w:t>dosa</w:t>
      </w:r>
      <w:proofErr w:type="spellEnd"/>
      <w:r w:rsidRPr="0027031D">
        <w:rPr>
          <w:rFonts w:ascii="Arial" w:eastAsia="Times New Roman" w:hAnsi="Arial" w:cs="Arial"/>
          <w:sz w:val="23"/>
          <w:szCs w:val="23"/>
          <w:lang w:eastAsia="en-IN"/>
        </w:rPr>
        <w:t xml:space="preserve"> </w:t>
      </w:r>
      <w:proofErr w:type="spellStart"/>
      <w:r w:rsidRPr="0027031D">
        <w:rPr>
          <w:rFonts w:ascii="Arial" w:eastAsia="Times New Roman" w:hAnsi="Arial" w:cs="Arial"/>
          <w:sz w:val="23"/>
          <w:szCs w:val="23"/>
          <w:lang w:eastAsia="en-IN"/>
        </w:rPr>
        <w:t>sambar</w:t>
      </w:r>
      <w:proofErr w:type="spellEnd"/>
      <w:r w:rsidRPr="0027031D">
        <w:rPr>
          <w:rFonts w:ascii="Arial" w:eastAsia="Times New Roman" w:hAnsi="Arial" w:cs="Arial"/>
          <w:sz w:val="23"/>
          <w:szCs w:val="23"/>
          <w:lang w:eastAsia="en-IN"/>
        </w:rPr>
        <w:t xml:space="preserve"> with chilled cold-coffee greets you, creating an inviting atmosphere that beckons </w:t>
      </w:r>
      <w:r w:rsidRPr="0027031D">
        <w:rPr>
          <w:rFonts w:ascii="Arial" w:eastAsia="Times New Roman" w:hAnsi="Arial" w:cs="Arial"/>
          <w:sz w:val="23"/>
          <w:szCs w:val="23"/>
          <w:lang w:eastAsia="en-IN"/>
        </w:rPr>
        <w:lastRenderedPageBreak/>
        <w:t xml:space="preserve">students and faculty alike. This bustling space is not merely a dining area; it's a vibrant hub and a social space where students, faculty, and staff gather for nourishment, relaxation, and social interaction. </w:t>
      </w:r>
    </w:p>
    <w:p w:rsidR="0027031D" w:rsidRPr="0027031D" w:rsidRDefault="0027031D" w:rsidP="0027031D">
      <w:pPr>
        <w:shd w:val="clear" w:color="auto" w:fill="FFFFFF"/>
        <w:spacing w:before="100" w:beforeAutospacing="1" w:after="100" w:afterAutospacing="1" w:line="308" w:lineRule="atLeast"/>
        <w:outlineLvl w:val="1"/>
        <w:rPr>
          <w:rFonts w:ascii="Arial" w:eastAsia="Times New Roman" w:hAnsi="Arial" w:cs="Arial"/>
          <w:b/>
          <w:bCs/>
          <w:sz w:val="36"/>
          <w:szCs w:val="36"/>
          <w:lang w:eastAsia="en-IN"/>
        </w:rPr>
      </w:pPr>
      <w:r w:rsidRPr="0027031D">
        <w:rPr>
          <w:rFonts w:ascii="Arial" w:eastAsia="Times New Roman" w:hAnsi="Arial" w:cs="Arial"/>
          <w:b/>
          <w:bCs/>
          <w:sz w:val="36"/>
          <w:szCs w:val="36"/>
          <w:lang w:eastAsia="en-IN"/>
        </w:rPr>
        <w:t>My Experience</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In my first year, I get the introduction of many clubs that were in the college wherein in joined debate club. First semester was spent mostly in the home due to covid-19. </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Second year greeted everyone with its warmth in august. I joined </w:t>
      </w:r>
      <w:proofErr w:type="spellStart"/>
      <w:r w:rsidRPr="0027031D">
        <w:rPr>
          <w:rFonts w:ascii="Arial" w:eastAsia="Times New Roman" w:hAnsi="Arial" w:cs="Arial"/>
          <w:sz w:val="23"/>
          <w:szCs w:val="23"/>
          <w:lang w:eastAsia="en-IN"/>
        </w:rPr>
        <w:t>Udyam</w:t>
      </w:r>
      <w:proofErr w:type="spellEnd"/>
      <w:r w:rsidRPr="0027031D">
        <w:rPr>
          <w:rFonts w:ascii="Arial" w:eastAsia="Times New Roman" w:hAnsi="Arial" w:cs="Arial"/>
          <w:sz w:val="23"/>
          <w:szCs w:val="23"/>
          <w:lang w:eastAsia="en-IN"/>
        </w:rPr>
        <w:t xml:space="preserve"> E-ell primarily to explore myself but it turned out a really superb experience for me. There, I </w:t>
      </w:r>
      <w:proofErr w:type="spellStart"/>
      <w:r w:rsidRPr="0027031D">
        <w:rPr>
          <w:rFonts w:ascii="Arial" w:eastAsia="Times New Roman" w:hAnsi="Arial" w:cs="Arial"/>
          <w:sz w:val="23"/>
          <w:szCs w:val="23"/>
          <w:lang w:eastAsia="en-IN"/>
        </w:rPr>
        <w:t>perfomed</w:t>
      </w:r>
      <w:proofErr w:type="spellEnd"/>
      <w:r w:rsidRPr="0027031D">
        <w:rPr>
          <w:rFonts w:ascii="Arial" w:eastAsia="Times New Roman" w:hAnsi="Arial" w:cs="Arial"/>
          <w:sz w:val="23"/>
          <w:szCs w:val="23"/>
          <w:lang w:eastAsia="en-IN"/>
        </w:rPr>
        <w:t xml:space="preserve"> tasks for it and used to submit it on time. To my surprise, I got know that I have topped 1st year with the highest percentage and was awarded in </w:t>
      </w:r>
      <w:proofErr w:type="spellStart"/>
      <w:r w:rsidRPr="0027031D">
        <w:rPr>
          <w:rFonts w:ascii="Arial" w:eastAsia="Times New Roman" w:hAnsi="Arial" w:cs="Arial"/>
          <w:sz w:val="23"/>
          <w:szCs w:val="23"/>
          <w:lang w:eastAsia="en-IN"/>
        </w:rPr>
        <w:t>Lakshya</w:t>
      </w:r>
      <w:proofErr w:type="spellEnd"/>
      <w:r w:rsidRPr="0027031D">
        <w:rPr>
          <w:rFonts w:ascii="Arial" w:eastAsia="Times New Roman" w:hAnsi="Arial" w:cs="Arial"/>
          <w:sz w:val="23"/>
          <w:szCs w:val="23"/>
          <w:lang w:eastAsia="en-IN"/>
        </w:rPr>
        <w:t xml:space="preserve"> Ceremony hosted by </w:t>
      </w:r>
      <w:proofErr w:type="spellStart"/>
      <w:r w:rsidRPr="0027031D">
        <w:rPr>
          <w:rFonts w:ascii="Arial" w:eastAsia="Times New Roman" w:hAnsi="Arial" w:cs="Arial"/>
          <w:sz w:val="23"/>
          <w:szCs w:val="23"/>
          <w:lang w:eastAsia="en-IN"/>
        </w:rPr>
        <w:t>Gyanotsav</w:t>
      </w:r>
      <w:proofErr w:type="spellEnd"/>
      <w:r w:rsidRPr="0027031D">
        <w:rPr>
          <w:rFonts w:ascii="Arial" w:eastAsia="Times New Roman" w:hAnsi="Arial" w:cs="Arial"/>
          <w:sz w:val="23"/>
          <w:szCs w:val="23"/>
          <w:lang w:eastAsia="en-IN"/>
        </w:rPr>
        <w:t xml:space="preserve"> in 2023. It was a moment of mixed emotions filled with joy, astonishment, utterly elated and pleasantly surprised. </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3rd year came in the blink of an eye and I found myself still absorbing its challenges and opportunities. From becoming public relations lead at </w:t>
      </w:r>
      <w:proofErr w:type="spellStart"/>
      <w:r w:rsidRPr="0027031D">
        <w:rPr>
          <w:rFonts w:ascii="Arial" w:eastAsia="Times New Roman" w:hAnsi="Arial" w:cs="Arial"/>
          <w:sz w:val="23"/>
          <w:szCs w:val="23"/>
          <w:lang w:eastAsia="en-IN"/>
        </w:rPr>
        <w:t>Udyam</w:t>
      </w:r>
      <w:proofErr w:type="spellEnd"/>
      <w:r w:rsidRPr="0027031D">
        <w:rPr>
          <w:rFonts w:ascii="Arial" w:eastAsia="Times New Roman" w:hAnsi="Arial" w:cs="Arial"/>
          <w:sz w:val="23"/>
          <w:szCs w:val="23"/>
          <w:lang w:eastAsia="en-IN"/>
        </w:rPr>
        <w:t xml:space="preserve"> E-Cell to finding myself totally engrossed in minor projects, exams, sharpening coding and improving communication to polishing myself in each and every possible way. </w:t>
      </w:r>
    </w:p>
    <w:p w:rsidR="0027031D" w:rsidRPr="0027031D" w:rsidRDefault="0027031D" w:rsidP="0027031D">
      <w:pPr>
        <w:shd w:val="clear" w:color="auto" w:fill="FFFFFF"/>
        <w:spacing w:before="100" w:beforeAutospacing="1" w:after="100" w:afterAutospacing="1" w:line="308" w:lineRule="atLeast"/>
        <w:outlineLvl w:val="1"/>
        <w:rPr>
          <w:rFonts w:ascii="Arial" w:eastAsia="Times New Roman" w:hAnsi="Arial" w:cs="Arial"/>
          <w:b/>
          <w:bCs/>
          <w:sz w:val="36"/>
          <w:szCs w:val="36"/>
          <w:lang w:eastAsia="en-IN"/>
        </w:rPr>
      </w:pPr>
      <w:r w:rsidRPr="0027031D">
        <w:rPr>
          <w:rFonts w:ascii="Arial" w:eastAsia="Times New Roman" w:hAnsi="Arial" w:cs="Arial"/>
          <w:b/>
          <w:bCs/>
          <w:sz w:val="36"/>
          <w:szCs w:val="36"/>
          <w:lang w:eastAsia="en-IN"/>
        </w:rPr>
        <w:t>College Fests</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Here comes the turn of college fests. </w:t>
      </w:r>
      <w:proofErr w:type="spellStart"/>
      <w:r w:rsidRPr="0027031D">
        <w:rPr>
          <w:rFonts w:ascii="Arial" w:eastAsia="Times New Roman" w:hAnsi="Arial" w:cs="Arial"/>
          <w:sz w:val="23"/>
          <w:szCs w:val="23"/>
          <w:lang w:eastAsia="en-IN"/>
        </w:rPr>
        <w:t>Holi</w:t>
      </w:r>
      <w:proofErr w:type="spellEnd"/>
      <w:r w:rsidRPr="0027031D">
        <w:rPr>
          <w:rFonts w:ascii="Arial" w:eastAsia="Times New Roman" w:hAnsi="Arial" w:cs="Arial"/>
          <w:sz w:val="23"/>
          <w:szCs w:val="23"/>
          <w:lang w:eastAsia="en-IN"/>
        </w:rPr>
        <w:t xml:space="preserve"> celebration, </w:t>
      </w:r>
      <w:proofErr w:type="spellStart"/>
      <w:r w:rsidRPr="0027031D">
        <w:rPr>
          <w:rFonts w:ascii="Arial" w:eastAsia="Times New Roman" w:hAnsi="Arial" w:cs="Arial"/>
          <w:sz w:val="23"/>
          <w:szCs w:val="23"/>
          <w:lang w:eastAsia="en-IN"/>
        </w:rPr>
        <w:t>Gyanotsav</w:t>
      </w:r>
      <w:proofErr w:type="spellEnd"/>
      <w:r w:rsidRPr="0027031D">
        <w:rPr>
          <w:rFonts w:ascii="Arial" w:eastAsia="Times New Roman" w:hAnsi="Arial" w:cs="Arial"/>
          <w:sz w:val="23"/>
          <w:szCs w:val="23"/>
          <w:lang w:eastAsia="en-IN"/>
        </w:rPr>
        <w:t>, winter breeze to DJ nights, celebration of tourism of various states to numerous countries worldwide and the list of fests in my college goes on. These fests significantly contribute to the vibrant and dynamic atmosphere of my college.</w:t>
      </w:r>
    </w:p>
    <w:p w:rsidR="0027031D" w:rsidRPr="0027031D" w:rsidRDefault="0027031D" w:rsidP="0027031D">
      <w:pPr>
        <w:shd w:val="clear" w:color="auto" w:fill="FFFFFF"/>
        <w:spacing w:before="100" w:beforeAutospacing="1" w:after="100" w:afterAutospacing="1" w:line="308" w:lineRule="atLeast"/>
        <w:outlineLvl w:val="1"/>
        <w:rPr>
          <w:rFonts w:ascii="Arial" w:eastAsia="Times New Roman" w:hAnsi="Arial" w:cs="Arial"/>
          <w:b/>
          <w:bCs/>
          <w:sz w:val="36"/>
          <w:szCs w:val="36"/>
          <w:lang w:eastAsia="en-IN"/>
        </w:rPr>
      </w:pPr>
      <w:r w:rsidRPr="0027031D">
        <w:rPr>
          <w:rFonts w:ascii="Arial" w:eastAsia="Times New Roman" w:hAnsi="Arial" w:cs="Arial"/>
          <w:b/>
          <w:bCs/>
          <w:sz w:val="36"/>
          <w:szCs w:val="36"/>
          <w:lang w:eastAsia="en-IN"/>
        </w:rPr>
        <w:t xml:space="preserve">Placement Cell </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Placement Cell knows its work well. From informing students about internships, competitions to organizing sessions as well headed by industry experts. It's the collective hard work of TPO (Training and Placement Cell), teachers and students of my college that every year hundreds of students find their dreams come true of getting placed in companies. </w:t>
      </w:r>
    </w:p>
    <w:p w:rsidR="0027031D" w:rsidRPr="0027031D" w:rsidRDefault="0027031D" w:rsidP="0027031D">
      <w:pPr>
        <w:shd w:val="clear" w:color="auto" w:fill="FFFFFF"/>
        <w:spacing w:before="100" w:beforeAutospacing="1" w:after="100" w:afterAutospacing="1" w:line="308" w:lineRule="atLeast"/>
        <w:outlineLvl w:val="1"/>
        <w:rPr>
          <w:rFonts w:ascii="Arial" w:eastAsia="Times New Roman" w:hAnsi="Arial" w:cs="Arial"/>
          <w:b/>
          <w:bCs/>
          <w:sz w:val="36"/>
          <w:szCs w:val="36"/>
          <w:lang w:eastAsia="en-IN"/>
        </w:rPr>
      </w:pPr>
      <w:r w:rsidRPr="0027031D">
        <w:rPr>
          <w:rFonts w:ascii="Arial" w:eastAsia="Times New Roman" w:hAnsi="Arial" w:cs="Arial"/>
          <w:b/>
          <w:bCs/>
          <w:sz w:val="36"/>
          <w:szCs w:val="36"/>
          <w:lang w:eastAsia="en-IN"/>
        </w:rPr>
        <w:t>Conclusion</w:t>
      </w:r>
    </w:p>
    <w:p w:rsidR="0027031D" w:rsidRPr="0027031D" w:rsidRDefault="0027031D" w:rsidP="0027031D">
      <w:pPr>
        <w:shd w:val="clear" w:color="auto" w:fill="FFFFFF"/>
        <w:spacing w:after="240" w:line="343" w:lineRule="atLeast"/>
        <w:rPr>
          <w:rFonts w:ascii="Arial" w:eastAsia="Times New Roman" w:hAnsi="Arial" w:cs="Arial"/>
          <w:sz w:val="23"/>
          <w:szCs w:val="23"/>
          <w:lang w:eastAsia="en-IN"/>
        </w:rPr>
      </w:pPr>
      <w:r w:rsidRPr="0027031D">
        <w:rPr>
          <w:rFonts w:ascii="Arial" w:eastAsia="Times New Roman" w:hAnsi="Arial" w:cs="Arial"/>
          <w:sz w:val="23"/>
          <w:szCs w:val="23"/>
          <w:lang w:eastAsia="en-IN"/>
        </w:rPr>
        <w:t xml:space="preserve">The fests, canteen, mandatory uniform, beautiful and meaningful quotes on the wall- these and may like these are just the punctuation marks. The narrative of excellence, </w:t>
      </w:r>
      <w:r w:rsidRPr="0027031D">
        <w:rPr>
          <w:rFonts w:ascii="Arial" w:eastAsia="Times New Roman" w:hAnsi="Arial" w:cs="Arial"/>
          <w:sz w:val="23"/>
          <w:szCs w:val="23"/>
          <w:lang w:eastAsia="en-IN"/>
        </w:rPr>
        <w:lastRenderedPageBreak/>
        <w:t>commitment to first making them a responsible citizen is written every day in the CLASSROOMS.</w:t>
      </w:r>
    </w:p>
    <w:p w:rsidR="00BA0705" w:rsidRPr="0027031D" w:rsidRDefault="00BA0705" w:rsidP="0027031D"/>
    <w:sectPr w:rsidR="00BA0705" w:rsidRPr="00270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97"/>
    <w:rsid w:val="000018E0"/>
    <w:rsid w:val="0027031D"/>
    <w:rsid w:val="002C6019"/>
    <w:rsid w:val="0031491B"/>
    <w:rsid w:val="00466379"/>
    <w:rsid w:val="00513497"/>
    <w:rsid w:val="005D68EA"/>
    <w:rsid w:val="009D55FA"/>
    <w:rsid w:val="00A55A87"/>
    <w:rsid w:val="00B060BA"/>
    <w:rsid w:val="00BA0705"/>
    <w:rsid w:val="00CE51B2"/>
    <w:rsid w:val="00D22B6E"/>
    <w:rsid w:val="00E45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8E81E-51D1-4C42-8447-3FC330B6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03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5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7031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193431">
      <w:bodyDiv w:val="1"/>
      <w:marLeft w:val="0"/>
      <w:marRight w:val="0"/>
      <w:marTop w:val="0"/>
      <w:marBottom w:val="0"/>
      <w:divBdr>
        <w:top w:val="none" w:sz="0" w:space="0" w:color="auto"/>
        <w:left w:val="none" w:sz="0" w:space="0" w:color="auto"/>
        <w:bottom w:val="none" w:sz="0" w:space="0" w:color="auto"/>
        <w:right w:val="none" w:sz="0" w:space="0" w:color="auto"/>
      </w:divBdr>
    </w:div>
    <w:div w:id="18960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2024-02-21T11:04:00Z</dcterms:created>
  <dcterms:modified xsi:type="dcterms:W3CDTF">2024-02-21T11:04:00Z</dcterms:modified>
</cp:coreProperties>
</file>