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E9D0A" w14:textId="77777777" w:rsidR="000A5331" w:rsidRPr="00E90180" w:rsidRDefault="000A5331" w:rsidP="000A5331">
      <w:pPr>
        <w:jc w:val="center"/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bookmarkEnd w:id="0"/>
      <w:r w:rsidRPr="00E90180">
        <w:rPr>
          <w:rFonts w:ascii="Times New Roman" w:hAnsi="Times New Roman" w:cs="Times New Roman"/>
          <w:b/>
          <w:sz w:val="22"/>
          <w:szCs w:val="22"/>
        </w:rPr>
        <w:t>POKHARA UNIVERSITY</w:t>
      </w:r>
    </w:p>
    <w:p w14:paraId="360C956E" w14:textId="02728379" w:rsidR="00630517" w:rsidRPr="00D76995" w:rsidRDefault="00630517" w:rsidP="00D76995">
      <w:pPr>
        <w:jc w:val="center"/>
        <w:rPr>
          <w:rFonts w:ascii="Times New Roman" w:hAnsi="Times New Roman" w:cs="Times New Roman"/>
          <w:b/>
        </w:rPr>
      </w:pPr>
      <w:r w:rsidRPr="00D76995">
        <w:rPr>
          <w:rFonts w:ascii="Times New Roman" w:hAnsi="Times New Roman" w:cs="Times New Roman"/>
          <w:b/>
        </w:rPr>
        <w:t xml:space="preserve">Master of Science in </w:t>
      </w:r>
      <w:r w:rsidR="003937DE" w:rsidRPr="00D76995">
        <w:rPr>
          <w:rFonts w:ascii="Times New Roman" w:hAnsi="Times New Roman" w:cs="Times New Roman"/>
          <w:b/>
        </w:rPr>
        <w:t>Structural Engineering</w:t>
      </w:r>
      <w:r w:rsidRPr="00D76995">
        <w:rPr>
          <w:rFonts w:ascii="Times New Roman" w:hAnsi="Times New Roman" w:cs="Times New Roman"/>
          <w:b/>
        </w:rPr>
        <w:t xml:space="preserve"> Program</w:t>
      </w:r>
    </w:p>
    <w:p w14:paraId="4C03D99D" w14:textId="77777777" w:rsidR="003555B4" w:rsidRDefault="003555B4" w:rsidP="00D76995">
      <w:pPr>
        <w:jc w:val="center"/>
        <w:rPr>
          <w:rFonts w:ascii="Times New Roman" w:hAnsi="Times New Roman" w:cs="Times New Roman"/>
          <w:b/>
        </w:rPr>
      </w:pPr>
    </w:p>
    <w:p w14:paraId="1BCD66C5" w14:textId="4DF9005A" w:rsidR="00630517" w:rsidRPr="00D76995" w:rsidRDefault="003555B4" w:rsidP="00D76995">
      <w:pPr>
        <w:jc w:val="center"/>
        <w:rPr>
          <w:rFonts w:ascii="Times New Roman" w:hAnsi="Times New Roman" w:cs="Times New Roman"/>
          <w:b/>
        </w:rPr>
      </w:pPr>
      <w:r w:rsidRPr="00D76995">
        <w:rPr>
          <w:rFonts w:ascii="Times New Roman" w:hAnsi="Times New Roman" w:cs="Times New Roman"/>
          <w:b/>
        </w:rPr>
        <w:t>Curricular Structure</w:t>
      </w:r>
    </w:p>
    <w:p w14:paraId="31EC43D2" w14:textId="77777777" w:rsidR="00630517" w:rsidRPr="00D76995" w:rsidRDefault="00630517" w:rsidP="00D76995">
      <w:pPr>
        <w:jc w:val="center"/>
        <w:rPr>
          <w:rFonts w:ascii="Times New Roman" w:hAnsi="Times New Roman" w:cs="Times New Roman"/>
          <w:b/>
        </w:rPr>
      </w:pPr>
    </w:p>
    <w:p w14:paraId="4FF2A83A" w14:textId="17DC99D6" w:rsidR="00630517" w:rsidRPr="00D76995" w:rsidRDefault="003937DE" w:rsidP="00D76995">
      <w:pPr>
        <w:jc w:val="both"/>
        <w:rPr>
          <w:rFonts w:ascii="Times New Roman" w:hAnsi="Times New Roman" w:cs="Times New Roman"/>
        </w:rPr>
      </w:pPr>
      <w:r w:rsidRPr="00D76995">
        <w:rPr>
          <w:rFonts w:ascii="Times New Roman" w:hAnsi="Times New Roman" w:cs="Times New Roman"/>
        </w:rPr>
        <w:t xml:space="preserve">The Master of Science in Structural Engineering program focuses in providing students adequate knowledge and skills that allow them to have a meaningful career in structural analysis, design and construction, including earthquake resistant, economic design in industrial and academic fields. </w:t>
      </w:r>
      <w:r w:rsidR="00630517" w:rsidRPr="00D76995">
        <w:rPr>
          <w:rFonts w:ascii="Times New Roman" w:hAnsi="Times New Roman" w:cs="Times New Roman"/>
        </w:rPr>
        <w:t xml:space="preserve">The duration of a program is </w:t>
      </w:r>
      <w:r w:rsidR="000A5331">
        <w:rPr>
          <w:rFonts w:ascii="Times New Roman" w:hAnsi="Times New Roman" w:cs="Times New Roman"/>
        </w:rPr>
        <w:t>two years</w:t>
      </w:r>
      <w:r w:rsidR="00630517" w:rsidRPr="00D76995">
        <w:rPr>
          <w:rFonts w:ascii="Times New Roman" w:hAnsi="Times New Roman" w:cs="Times New Roman"/>
        </w:rPr>
        <w:t xml:space="preserve"> consisting of 60 credit hour courses spread over 4 semesters.</w:t>
      </w:r>
    </w:p>
    <w:p w14:paraId="59FB2652" w14:textId="61C7CCA0" w:rsidR="00630517" w:rsidRPr="00D76995" w:rsidRDefault="00630517" w:rsidP="00D76995">
      <w:pPr>
        <w:jc w:val="center"/>
        <w:rPr>
          <w:rFonts w:ascii="Times New Roman" w:hAnsi="Times New Roman" w:cs="Times New Roman"/>
          <w:b/>
        </w:rPr>
      </w:pPr>
    </w:p>
    <w:tbl>
      <w:tblPr>
        <w:tblW w:w="101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3265"/>
        <w:gridCol w:w="830"/>
        <w:gridCol w:w="1071"/>
        <w:gridCol w:w="2937"/>
        <w:gridCol w:w="946"/>
        <w:gridCol w:w="11"/>
      </w:tblGrid>
      <w:tr w:rsidR="00D76995" w:rsidRPr="00D76995" w14:paraId="6C3B1899" w14:textId="77777777" w:rsidTr="008E3A17">
        <w:trPr>
          <w:jc w:val="center"/>
        </w:trPr>
        <w:tc>
          <w:tcPr>
            <w:tcW w:w="5193" w:type="dxa"/>
            <w:gridSpan w:val="3"/>
            <w:shd w:val="clear" w:color="auto" w:fill="auto"/>
            <w:vAlign w:val="center"/>
          </w:tcPr>
          <w:p w14:paraId="1C810A6F" w14:textId="77777777" w:rsidR="00D76995" w:rsidRPr="00D76995" w:rsidRDefault="00D76995" w:rsidP="00D7699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b/>
                <w:sz w:val="22"/>
                <w:szCs w:val="22"/>
              </w:rPr>
              <w:t>Semester I</w:t>
            </w:r>
          </w:p>
        </w:tc>
        <w:tc>
          <w:tcPr>
            <w:tcW w:w="4965" w:type="dxa"/>
            <w:gridSpan w:val="4"/>
            <w:shd w:val="clear" w:color="auto" w:fill="auto"/>
            <w:vAlign w:val="center"/>
          </w:tcPr>
          <w:p w14:paraId="1D79FF12" w14:textId="77777777" w:rsidR="00D76995" w:rsidRPr="00D76995" w:rsidRDefault="00D76995" w:rsidP="00D7699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b/>
                <w:sz w:val="22"/>
                <w:szCs w:val="22"/>
              </w:rPr>
              <w:t>Semester II</w:t>
            </w:r>
          </w:p>
        </w:tc>
      </w:tr>
      <w:tr w:rsidR="00D76995" w:rsidRPr="00D76995" w14:paraId="26192C8E" w14:textId="77777777" w:rsidTr="008E3A17">
        <w:trPr>
          <w:gridAfter w:val="1"/>
          <w:wAfter w:w="11" w:type="dxa"/>
          <w:jc w:val="center"/>
        </w:trPr>
        <w:tc>
          <w:tcPr>
            <w:tcW w:w="1098" w:type="dxa"/>
            <w:shd w:val="clear" w:color="auto" w:fill="auto"/>
            <w:vAlign w:val="center"/>
          </w:tcPr>
          <w:p w14:paraId="322B953A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Course Code</w:t>
            </w:r>
          </w:p>
        </w:tc>
        <w:tc>
          <w:tcPr>
            <w:tcW w:w="3265" w:type="dxa"/>
            <w:shd w:val="clear" w:color="auto" w:fill="auto"/>
            <w:vAlign w:val="center"/>
          </w:tcPr>
          <w:p w14:paraId="4D089E6C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Course Description</w:t>
            </w:r>
          </w:p>
        </w:tc>
        <w:tc>
          <w:tcPr>
            <w:tcW w:w="830" w:type="dxa"/>
            <w:shd w:val="clear" w:color="auto" w:fill="auto"/>
            <w:vAlign w:val="center"/>
          </w:tcPr>
          <w:p w14:paraId="5EB27298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Credit Hours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7EE3177E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Course Code</w:t>
            </w:r>
          </w:p>
        </w:tc>
        <w:tc>
          <w:tcPr>
            <w:tcW w:w="2937" w:type="dxa"/>
            <w:shd w:val="clear" w:color="auto" w:fill="auto"/>
            <w:vAlign w:val="center"/>
          </w:tcPr>
          <w:p w14:paraId="69093AA7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Course Description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221BF881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Credit Hours</w:t>
            </w:r>
          </w:p>
        </w:tc>
      </w:tr>
      <w:tr w:rsidR="00D76995" w:rsidRPr="00D76995" w14:paraId="2078A7E2" w14:textId="77777777" w:rsidTr="008E3A17">
        <w:trPr>
          <w:gridAfter w:val="1"/>
          <w:wAfter w:w="11" w:type="dxa"/>
          <w:jc w:val="center"/>
        </w:trPr>
        <w:tc>
          <w:tcPr>
            <w:tcW w:w="1098" w:type="dxa"/>
            <w:shd w:val="clear" w:color="auto" w:fill="auto"/>
            <w:vAlign w:val="center"/>
          </w:tcPr>
          <w:p w14:paraId="2ECF0633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STR 501</w:t>
            </w:r>
          </w:p>
        </w:tc>
        <w:tc>
          <w:tcPr>
            <w:tcW w:w="3265" w:type="dxa"/>
            <w:shd w:val="clear" w:color="auto" w:fill="auto"/>
            <w:vAlign w:val="center"/>
          </w:tcPr>
          <w:p w14:paraId="572D985C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Advanced Structural Analysis</w:t>
            </w:r>
          </w:p>
        </w:tc>
        <w:tc>
          <w:tcPr>
            <w:tcW w:w="830" w:type="dxa"/>
            <w:shd w:val="clear" w:color="auto" w:fill="auto"/>
            <w:vAlign w:val="center"/>
          </w:tcPr>
          <w:p w14:paraId="0B3AE65B" w14:textId="77777777" w:rsidR="00D76995" w:rsidRPr="00D76995" w:rsidRDefault="00D76995" w:rsidP="00D7699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6DA3D7DE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STR 506</w:t>
            </w:r>
          </w:p>
        </w:tc>
        <w:tc>
          <w:tcPr>
            <w:tcW w:w="2937" w:type="dxa"/>
            <w:shd w:val="clear" w:color="auto" w:fill="auto"/>
            <w:vAlign w:val="center"/>
          </w:tcPr>
          <w:p w14:paraId="419D634C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Finite Element Method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4DF739FE" w14:textId="77777777" w:rsidR="00D76995" w:rsidRPr="00D76995" w:rsidRDefault="00D76995" w:rsidP="00D7699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D76995" w:rsidRPr="00D76995" w14:paraId="3E9935CA" w14:textId="77777777" w:rsidTr="008E3A17">
        <w:trPr>
          <w:gridAfter w:val="1"/>
          <w:wAfter w:w="11" w:type="dxa"/>
          <w:jc w:val="center"/>
        </w:trPr>
        <w:tc>
          <w:tcPr>
            <w:tcW w:w="1098" w:type="dxa"/>
            <w:shd w:val="clear" w:color="auto" w:fill="auto"/>
            <w:vAlign w:val="center"/>
          </w:tcPr>
          <w:p w14:paraId="4FCD3E13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STR 502</w:t>
            </w:r>
          </w:p>
        </w:tc>
        <w:tc>
          <w:tcPr>
            <w:tcW w:w="3265" w:type="dxa"/>
            <w:shd w:val="clear" w:color="auto" w:fill="auto"/>
            <w:vAlign w:val="center"/>
          </w:tcPr>
          <w:p w14:paraId="0FD348DB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Dynamics of Structures</w:t>
            </w:r>
          </w:p>
        </w:tc>
        <w:tc>
          <w:tcPr>
            <w:tcW w:w="830" w:type="dxa"/>
            <w:shd w:val="clear" w:color="auto" w:fill="auto"/>
            <w:vAlign w:val="center"/>
          </w:tcPr>
          <w:p w14:paraId="379EA6E4" w14:textId="77777777" w:rsidR="00D76995" w:rsidRPr="00D76995" w:rsidRDefault="00D76995" w:rsidP="00D7699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5C754E8B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STR 507</w:t>
            </w:r>
          </w:p>
        </w:tc>
        <w:tc>
          <w:tcPr>
            <w:tcW w:w="2937" w:type="dxa"/>
            <w:shd w:val="clear" w:color="auto" w:fill="auto"/>
            <w:vAlign w:val="center"/>
          </w:tcPr>
          <w:p w14:paraId="1B5322E9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Earthquake Resistant Design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5F6EF426" w14:textId="77777777" w:rsidR="00D76995" w:rsidRPr="00D76995" w:rsidRDefault="00D76995" w:rsidP="00D7699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D76995" w:rsidRPr="00D76995" w14:paraId="0CBA64A4" w14:textId="77777777" w:rsidTr="008E3A17">
        <w:trPr>
          <w:gridAfter w:val="1"/>
          <w:wAfter w:w="11" w:type="dxa"/>
          <w:jc w:val="center"/>
        </w:trPr>
        <w:tc>
          <w:tcPr>
            <w:tcW w:w="1098" w:type="dxa"/>
            <w:shd w:val="clear" w:color="auto" w:fill="auto"/>
            <w:vAlign w:val="center"/>
          </w:tcPr>
          <w:p w14:paraId="16B15403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STR 503</w:t>
            </w:r>
          </w:p>
        </w:tc>
        <w:tc>
          <w:tcPr>
            <w:tcW w:w="3265" w:type="dxa"/>
            <w:shd w:val="clear" w:color="auto" w:fill="auto"/>
            <w:vAlign w:val="center"/>
          </w:tcPr>
          <w:p w14:paraId="2BF0B176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Solid Mechanics</w:t>
            </w:r>
          </w:p>
        </w:tc>
        <w:tc>
          <w:tcPr>
            <w:tcW w:w="830" w:type="dxa"/>
            <w:shd w:val="clear" w:color="auto" w:fill="auto"/>
            <w:vAlign w:val="center"/>
          </w:tcPr>
          <w:p w14:paraId="4BD4C273" w14:textId="77777777" w:rsidR="00D76995" w:rsidRPr="00D76995" w:rsidRDefault="00D76995" w:rsidP="00D7699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3C3493AA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ACT 508</w:t>
            </w:r>
          </w:p>
        </w:tc>
        <w:tc>
          <w:tcPr>
            <w:tcW w:w="2937" w:type="dxa"/>
            <w:shd w:val="clear" w:color="auto" w:fill="auto"/>
            <w:vAlign w:val="center"/>
          </w:tcPr>
          <w:p w14:paraId="4811AB16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 xml:space="preserve">Advanced Concrete Technology 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68DD4C06" w14:textId="77777777" w:rsidR="00D76995" w:rsidRPr="00D76995" w:rsidRDefault="00D76995" w:rsidP="00D7699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D76995" w:rsidRPr="00D76995" w14:paraId="6F2CD2D7" w14:textId="77777777" w:rsidTr="008E3A17">
        <w:trPr>
          <w:gridAfter w:val="1"/>
          <w:wAfter w:w="11" w:type="dxa"/>
          <w:jc w:val="center"/>
        </w:trPr>
        <w:tc>
          <w:tcPr>
            <w:tcW w:w="1098" w:type="dxa"/>
            <w:shd w:val="clear" w:color="auto" w:fill="auto"/>
            <w:vAlign w:val="center"/>
          </w:tcPr>
          <w:p w14:paraId="65B38E9D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MTH 504</w:t>
            </w:r>
          </w:p>
        </w:tc>
        <w:tc>
          <w:tcPr>
            <w:tcW w:w="3265" w:type="dxa"/>
            <w:shd w:val="clear" w:color="auto" w:fill="auto"/>
            <w:vAlign w:val="center"/>
          </w:tcPr>
          <w:p w14:paraId="34730F3A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Numerical Methods and Analysis</w:t>
            </w:r>
          </w:p>
        </w:tc>
        <w:tc>
          <w:tcPr>
            <w:tcW w:w="830" w:type="dxa"/>
            <w:shd w:val="clear" w:color="auto" w:fill="auto"/>
            <w:vAlign w:val="center"/>
          </w:tcPr>
          <w:p w14:paraId="3D1BF704" w14:textId="77777777" w:rsidR="00D76995" w:rsidRPr="00D76995" w:rsidRDefault="00D76995" w:rsidP="00D7699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74E03136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937" w:type="dxa"/>
            <w:shd w:val="clear" w:color="auto" w:fill="auto"/>
            <w:vAlign w:val="center"/>
          </w:tcPr>
          <w:p w14:paraId="57CCDFE0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Elective I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69B56692" w14:textId="77777777" w:rsidR="00D76995" w:rsidRPr="00D76995" w:rsidRDefault="00D76995" w:rsidP="00D7699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D76995" w:rsidRPr="00D76995" w14:paraId="0BA5309F" w14:textId="77777777" w:rsidTr="008E3A17">
        <w:trPr>
          <w:gridAfter w:val="1"/>
          <w:wAfter w:w="11" w:type="dxa"/>
          <w:jc w:val="center"/>
        </w:trPr>
        <w:tc>
          <w:tcPr>
            <w:tcW w:w="1098" w:type="dxa"/>
            <w:shd w:val="clear" w:color="auto" w:fill="auto"/>
            <w:vAlign w:val="center"/>
          </w:tcPr>
          <w:p w14:paraId="25A18036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GTH 505</w:t>
            </w:r>
          </w:p>
        </w:tc>
        <w:tc>
          <w:tcPr>
            <w:tcW w:w="3265" w:type="dxa"/>
            <w:shd w:val="clear" w:color="auto" w:fill="auto"/>
            <w:vAlign w:val="center"/>
          </w:tcPr>
          <w:p w14:paraId="3FC06611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Foundation Analysis and Design</w:t>
            </w:r>
          </w:p>
        </w:tc>
        <w:tc>
          <w:tcPr>
            <w:tcW w:w="830" w:type="dxa"/>
            <w:shd w:val="clear" w:color="auto" w:fill="auto"/>
            <w:vAlign w:val="center"/>
          </w:tcPr>
          <w:p w14:paraId="53187AD5" w14:textId="77777777" w:rsidR="00D76995" w:rsidRPr="00D76995" w:rsidRDefault="00D76995" w:rsidP="00D7699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6D2D235B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937" w:type="dxa"/>
            <w:shd w:val="clear" w:color="auto" w:fill="auto"/>
            <w:vAlign w:val="center"/>
          </w:tcPr>
          <w:p w14:paraId="77B23C10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Elective II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0BB72222" w14:textId="77777777" w:rsidR="00D76995" w:rsidRPr="00D76995" w:rsidRDefault="00D76995" w:rsidP="00D7699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</w:tbl>
    <w:p w14:paraId="5B46F510" w14:textId="77777777" w:rsidR="00D76995" w:rsidRPr="00D76995" w:rsidRDefault="00D76995" w:rsidP="00D76995">
      <w:pPr>
        <w:rPr>
          <w:rFonts w:ascii="Times New Roman" w:hAnsi="Times New Roman" w:cs="Times New Roman"/>
          <w:b/>
          <w:sz w:val="22"/>
          <w:szCs w:val="22"/>
        </w:rPr>
      </w:pPr>
    </w:p>
    <w:tbl>
      <w:tblPr>
        <w:tblW w:w="101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5"/>
        <w:gridCol w:w="3240"/>
        <w:gridCol w:w="805"/>
        <w:gridCol w:w="1128"/>
        <w:gridCol w:w="2903"/>
        <w:gridCol w:w="942"/>
      </w:tblGrid>
      <w:tr w:rsidR="00D76995" w:rsidRPr="00D76995" w14:paraId="5359A1E9" w14:textId="77777777" w:rsidTr="003555B4">
        <w:trPr>
          <w:jc w:val="center"/>
        </w:trPr>
        <w:tc>
          <w:tcPr>
            <w:tcW w:w="5220" w:type="dxa"/>
            <w:gridSpan w:val="3"/>
            <w:shd w:val="clear" w:color="auto" w:fill="auto"/>
            <w:vAlign w:val="center"/>
          </w:tcPr>
          <w:p w14:paraId="4C345495" w14:textId="77777777" w:rsidR="00D76995" w:rsidRPr="00D76995" w:rsidRDefault="00D76995" w:rsidP="00D7699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b/>
                <w:sz w:val="22"/>
                <w:szCs w:val="22"/>
              </w:rPr>
              <w:t>Semester III</w:t>
            </w:r>
          </w:p>
        </w:tc>
        <w:tc>
          <w:tcPr>
            <w:tcW w:w="4973" w:type="dxa"/>
            <w:gridSpan w:val="3"/>
            <w:shd w:val="clear" w:color="auto" w:fill="auto"/>
            <w:vAlign w:val="center"/>
          </w:tcPr>
          <w:p w14:paraId="0E9DB5F1" w14:textId="77777777" w:rsidR="00D76995" w:rsidRPr="00D76995" w:rsidRDefault="00D76995" w:rsidP="00D7699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b/>
                <w:sz w:val="22"/>
                <w:szCs w:val="22"/>
              </w:rPr>
              <w:t>Semester IV</w:t>
            </w:r>
          </w:p>
        </w:tc>
      </w:tr>
      <w:tr w:rsidR="00D76995" w:rsidRPr="00D76995" w14:paraId="1FD484AE" w14:textId="77777777" w:rsidTr="003555B4">
        <w:trPr>
          <w:jc w:val="center"/>
        </w:trPr>
        <w:tc>
          <w:tcPr>
            <w:tcW w:w="1175" w:type="dxa"/>
            <w:shd w:val="clear" w:color="auto" w:fill="auto"/>
            <w:vAlign w:val="center"/>
          </w:tcPr>
          <w:p w14:paraId="30A54CCD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Course Code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50801031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Course Description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5BF9F8B9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Credit Hours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FC7B1A4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Course Code</w:t>
            </w:r>
          </w:p>
        </w:tc>
        <w:tc>
          <w:tcPr>
            <w:tcW w:w="2903" w:type="dxa"/>
            <w:shd w:val="clear" w:color="auto" w:fill="auto"/>
            <w:vAlign w:val="center"/>
          </w:tcPr>
          <w:p w14:paraId="4AF6B1A6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Course Description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750A1BAC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Credit Hours</w:t>
            </w:r>
          </w:p>
        </w:tc>
      </w:tr>
      <w:tr w:rsidR="00D76995" w:rsidRPr="00D76995" w14:paraId="09AB6F4D" w14:textId="77777777" w:rsidTr="003555B4">
        <w:trPr>
          <w:jc w:val="center"/>
        </w:trPr>
        <w:tc>
          <w:tcPr>
            <w:tcW w:w="1175" w:type="dxa"/>
            <w:shd w:val="clear" w:color="auto" w:fill="auto"/>
          </w:tcPr>
          <w:p w14:paraId="36F2CFF8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STR 509</w:t>
            </w:r>
          </w:p>
        </w:tc>
        <w:tc>
          <w:tcPr>
            <w:tcW w:w="3240" w:type="dxa"/>
            <w:shd w:val="clear" w:color="auto" w:fill="auto"/>
          </w:tcPr>
          <w:p w14:paraId="1C211EE2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Advanced Structural Design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3DAA8A03" w14:textId="77777777" w:rsidR="00D76995" w:rsidRPr="00D76995" w:rsidRDefault="00D76995" w:rsidP="00D7699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527D5A9F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STR 511</w:t>
            </w:r>
          </w:p>
        </w:tc>
        <w:tc>
          <w:tcPr>
            <w:tcW w:w="2903" w:type="dxa"/>
            <w:shd w:val="clear" w:color="auto" w:fill="auto"/>
            <w:vAlign w:val="center"/>
          </w:tcPr>
          <w:p w14:paraId="2E0A752E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Thesis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623E435F" w14:textId="77777777" w:rsidR="00D76995" w:rsidRPr="00D76995" w:rsidRDefault="00D76995" w:rsidP="00D7699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</w:tr>
      <w:tr w:rsidR="00D76995" w:rsidRPr="00D76995" w14:paraId="42567BCA" w14:textId="77777777" w:rsidTr="003555B4">
        <w:trPr>
          <w:jc w:val="center"/>
        </w:trPr>
        <w:tc>
          <w:tcPr>
            <w:tcW w:w="1175" w:type="dxa"/>
            <w:shd w:val="clear" w:color="auto" w:fill="auto"/>
          </w:tcPr>
          <w:p w14:paraId="10D9A402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STR 510</w:t>
            </w:r>
          </w:p>
        </w:tc>
        <w:tc>
          <w:tcPr>
            <w:tcW w:w="3240" w:type="dxa"/>
            <w:shd w:val="clear" w:color="auto" w:fill="auto"/>
          </w:tcPr>
          <w:p w14:paraId="08759BB3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Structural Engineering Laboratory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22E2D3A2" w14:textId="77777777" w:rsidR="00D76995" w:rsidRPr="00D76995" w:rsidRDefault="00D76995" w:rsidP="00D7699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72DDAAC4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903" w:type="dxa"/>
            <w:shd w:val="clear" w:color="auto" w:fill="auto"/>
            <w:vAlign w:val="center"/>
          </w:tcPr>
          <w:p w14:paraId="3CED14E5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42" w:type="dxa"/>
            <w:shd w:val="clear" w:color="auto" w:fill="auto"/>
            <w:vAlign w:val="center"/>
          </w:tcPr>
          <w:p w14:paraId="6E475A0C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76995" w:rsidRPr="00D76995" w14:paraId="70FC8185" w14:textId="77777777" w:rsidTr="003555B4">
        <w:trPr>
          <w:jc w:val="center"/>
        </w:trPr>
        <w:tc>
          <w:tcPr>
            <w:tcW w:w="1175" w:type="dxa"/>
            <w:shd w:val="clear" w:color="auto" w:fill="auto"/>
            <w:vAlign w:val="center"/>
          </w:tcPr>
          <w:p w14:paraId="0AD7D0EC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14:paraId="1476ADBA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Elective III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27F370B2" w14:textId="77777777" w:rsidR="00D76995" w:rsidRPr="00D76995" w:rsidRDefault="00D76995" w:rsidP="00D7699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1371203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03" w:type="dxa"/>
            <w:shd w:val="clear" w:color="auto" w:fill="auto"/>
            <w:vAlign w:val="center"/>
          </w:tcPr>
          <w:p w14:paraId="78BAE384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2" w:type="dxa"/>
            <w:shd w:val="clear" w:color="auto" w:fill="auto"/>
            <w:vAlign w:val="center"/>
          </w:tcPr>
          <w:p w14:paraId="34B72468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76995" w:rsidRPr="00D76995" w14:paraId="2CDAA66B" w14:textId="77777777" w:rsidTr="003555B4">
        <w:trPr>
          <w:jc w:val="center"/>
        </w:trPr>
        <w:tc>
          <w:tcPr>
            <w:tcW w:w="1175" w:type="dxa"/>
            <w:shd w:val="clear" w:color="auto" w:fill="auto"/>
            <w:vAlign w:val="center"/>
          </w:tcPr>
          <w:p w14:paraId="2201C00F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14:paraId="3831B2ED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Elective IV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65A9FFC4" w14:textId="77777777" w:rsidR="00D76995" w:rsidRPr="00D76995" w:rsidRDefault="00D76995" w:rsidP="00D7699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5C601F5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903" w:type="dxa"/>
            <w:shd w:val="clear" w:color="auto" w:fill="auto"/>
            <w:vAlign w:val="center"/>
          </w:tcPr>
          <w:p w14:paraId="5845E23A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2" w:type="dxa"/>
            <w:shd w:val="clear" w:color="auto" w:fill="auto"/>
            <w:vAlign w:val="center"/>
          </w:tcPr>
          <w:p w14:paraId="0C04BD31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76995" w:rsidRPr="00D76995" w14:paraId="49AEE975" w14:textId="77777777" w:rsidTr="003555B4">
        <w:trPr>
          <w:jc w:val="center"/>
        </w:trPr>
        <w:tc>
          <w:tcPr>
            <w:tcW w:w="1175" w:type="dxa"/>
            <w:shd w:val="clear" w:color="auto" w:fill="auto"/>
            <w:vAlign w:val="center"/>
          </w:tcPr>
          <w:p w14:paraId="5B2F1164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14:paraId="37BAFDD9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Elective V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1BA9437A" w14:textId="77777777" w:rsidR="00D76995" w:rsidRPr="00D76995" w:rsidRDefault="00D76995" w:rsidP="00D7699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78E6A66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903" w:type="dxa"/>
            <w:shd w:val="clear" w:color="auto" w:fill="auto"/>
            <w:vAlign w:val="center"/>
          </w:tcPr>
          <w:p w14:paraId="3D94A50B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42" w:type="dxa"/>
            <w:shd w:val="clear" w:color="auto" w:fill="auto"/>
            <w:vAlign w:val="center"/>
          </w:tcPr>
          <w:p w14:paraId="0A8C769C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63EFC7A" w14:textId="77777777" w:rsidR="00D76995" w:rsidRPr="00D76995" w:rsidRDefault="00D76995" w:rsidP="00D76995">
      <w:pPr>
        <w:rPr>
          <w:rFonts w:ascii="Times New Roman" w:hAnsi="Times New Roman" w:cs="Times New Roman"/>
          <w:b/>
        </w:rPr>
      </w:pPr>
    </w:p>
    <w:p w14:paraId="4968BF65" w14:textId="77777777" w:rsidR="00D76995" w:rsidRPr="00D76995" w:rsidRDefault="00D76995" w:rsidP="00D76995">
      <w:pPr>
        <w:rPr>
          <w:rFonts w:ascii="Times New Roman" w:hAnsi="Times New Roman" w:cs="Times New Roman"/>
          <w:b/>
        </w:rPr>
      </w:pPr>
      <w:r w:rsidRPr="00D76995">
        <w:rPr>
          <w:rFonts w:ascii="Times New Roman" w:hAnsi="Times New Roman" w:cs="Times New Roman"/>
          <w:b/>
        </w:rPr>
        <w:t>Elective Courses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3757"/>
        <w:gridCol w:w="1469"/>
        <w:gridCol w:w="3481"/>
      </w:tblGrid>
      <w:tr w:rsidR="00D76995" w:rsidRPr="00D76995" w14:paraId="52FE7C0A" w14:textId="77777777" w:rsidTr="003555B4">
        <w:tc>
          <w:tcPr>
            <w:tcW w:w="10075" w:type="dxa"/>
            <w:gridSpan w:val="4"/>
            <w:shd w:val="clear" w:color="auto" w:fill="auto"/>
            <w:vAlign w:val="center"/>
          </w:tcPr>
          <w:p w14:paraId="7BA3B909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Elective I &amp; II </w:t>
            </w: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(Each 3 credits)</w:t>
            </w:r>
          </w:p>
        </w:tc>
      </w:tr>
      <w:tr w:rsidR="00D76995" w:rsidRPr="00D76995" w14:paraId="27414369" w14:textId="77777777" w:rsidTr="003555B4">
        <w:tc>
          <w:tcPr>
            <w:tcW w:w="1368" w:type="dxa"/>
            <w:shd w:val="clear" w:color="auto" w:fill="auto"/>
            <w:vAlign w:val="center"/>
          </w:tcPr>
          <w:p w14:paraId="07E96986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Course Code</w:t>
            </w:r>
          </w:p>
        </w:tc>
        <w:tc>
          <w:tcPr>
            <w:tcW w:w="3757" w:type="dxa"/>
            <w:shd w:val="clear" w:color="auto" w:fill="auto"/>
            <w:vAlign w:val="center"/>
          </w:tcPr>
          <w:p w14:paraId="2081DDA6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Course Description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3120E3FA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Course Code</w:t>
            </w:r>
          </w:p>
        </w:tc>
        <w:tc>
          <w:tcPr>
            <w:tcW w:w="3481" w:type="dxa"/>
            <w:shd w:val="clear" w:color="auto" w:fill="auto"/>
            <w:vAlign w:val="center"/>
          </w:tcPr>
          <w:p w14:paraId="55D6A9E9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Course Description</w:t>
            </w:r>
          </w:p>
        </w:tc>
      </w:tr>
      <w:tr w:rsidR="00D76995" w:rsidRPr="00D76995" w14:paraId="17A4DA82" w14:textId="77777777" w:rsidTr="003555B4">
        <w:tc>
          <w:tcPr>
            <w:tcW w:w="1368" w:type="dxa"/>
            <w:shd w:val="clear" w:color="auto" w:fill="auto"/>
          </w:tcPr>
          <w:p w14:paraId="0DC3DEFA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STR 601</w:t>
            </w:r>
          </w:p>
        </w:tc>
        <w:tc>
          <w:tcPr>
            <w:tcW w:w="3757" w:type="dxa"/>
            <w:shd w:val="clear" w:color="auto" w:fill="auto"/>
          </w:tcPr>
          <w:p w14:paraId="2E4DC967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Applied Seismology</w:t>
            </w: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7934512D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 xml:space="preserve">MSE 605     </w:t>
            </w:r>
          </w:p>
        </w:tc>
        <w:tc>
          <w:tcPr>
            <w:tcW w:w="3481" w:type="dxa"/>
            <w:shd w:val="clear" w:color="auto" w:fill="auto"/>
            <w:vAlign w:val="center"/>
          </w:tcPr>
          <w:p w14:paraId="671B269A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Research Methodology</w:t>
            </w:r>
          </w:p>
        </w:tc>
      </w:tr>
      <w:tr w:rsidR="00D76995" w:rsidRPr="00D76995" w14:paraId="5A2A91CD" w14:textId="77777777" w:rsidTr="003555B4">
        <w:tc>
          <w:tcPr>
            <w:tcW w:w="1368" w:type="dxa"/>
            <w:shd w:val="clear" w:color="auto" w:fill="auto"/>
          </w:tcPr>
          <w:p w14:paraId="2A5F6AAB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STR 602</w:t>
            </w:r>
          </w:p>
        </w:tc>
        <w:tc>
          <w:tcPr>
            <w:tcW w:w="3757" w:type="dxa"/>
            <w:shd w:val="clear" w:color="auto" w:fill="auto"/>
          </w:tcPr>
          <w:p w14:paraId="298BF9DD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Rock Mechanics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79FD61A8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SHA 606</w:t>
            </w:r>
          </w:p>
        </w:tc>
        <w:tc>
          <w:tcPr>
            <w:tcW w:w="3481" w:type="dxa"/>
            <w:shd w:val="clear" w:color="auto" w:fill="auto"/>
            <w:vAlign w:val="center"/>
          </w:tcPr>
          <w:p w14:paraId="08986A16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Seismic Hazard Analysis</w:t>
            </w:r>
          </w:p>
        </w:tc>
      </w:tr>
      <w:tr w:rsidR="00D76995" w:rsidRPr="00D76995" w14:paraId="2C6EEAC7" w14:textId="77777777" w:rsidTr="003555B4">
        <w:tc>
          <w:tcPr>
            <w:tcW w:w="1368" w:type="dxa"/>
            <w:shd w:val="clear" w:color="auto" w:fill="auto"/>
            <w:vAlign w:val="center"/>
          </w:tcPr>
          <w:p w14:paraId="2E284E13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STR 603</w:t>
            </w:r>
          </w:p>
        </w:tc>
        <w:tc>
          <w:tcPr>
            <w:tcW w:w="3757" w:type="dxa"/>
            <w:shd w:val="clear" w:color="auto" w:fill="auto"/>
            <w:vAlign w:val="center"/>
          </w:tcPr>
          <w:p w14:paraId="5B47F841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Theory of Plates and Shells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730BCF25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DSM 607</w:t>
            </w:r>
          </w:p>
        </w:tc>
        <w:tc>
          <w:tcPr>
            <w:tcW w:w="3481" w:type="dxa"/>
            <w:shd w:val="clear" w:color="auto" w:fill="auto"/>
            <w:vAlign w:val="center"/>
          </w:tcPr>
          <w:p w14:paraId="2716B01C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 xml:space="preserve">Disaster Management  </w:t>
            </w:r>
          </w:p>
        </w:tc>
      </w:tr>
      <w:tr w:rsidR="00D76995" w:rsidRPr="00D76995" w14:paraId="02575B4E" w14:textId="77777777" w:rsidTr="003555B4">
        <w:tc>
          <w:tcPr>
            <w:tcW w:w="1368" w:type="dxa"/>
            <w:shd w:val="clear" w:color="auto" w:fill="auto"/>
            <w:vAlign w:val="center"/>
          </w:tcPr>
          <w:p w14:paraId="3631AE82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CAD 604</w:t>
            </w:r>
          </w:p>
        </w:tc>
        <w:tc>
          <w:tcPr>
            <w:tcW w:w="3757" w:type="dxa"/>
            <w:shd w:val="clear" w:color="auto" w:fill="auto"/>
            <w:vAlign w:val="center"/>
          </w:tcPr>
          <w:p w14:paraId="2B007F61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Computer Added Design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4D237106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81" w:type="dxa"/>
            <w:shd w:val="clear" w:color="auto" w:fill="auto"/>
            <w:vAlign w:val="center"/>
          </w:tcPr>
          <w:p w14:paraId="63B3C347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C567103" w14:textId="77777777" w:rsidR="00D76995" w:rsidRPr="00D76995" w:rsidRDefault="00D76995" w:rsidP="00D76995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3791"/>
        <w:gridCol w:w="1406"/>
        <w:gridCol w:w="3471"/>
      </w:tblGrid>
      <w:tr w:rsidR="00D76995" w:rsidRPr="00D76995" w14:paraId="1B0E6BE4" w14:textId="77777777" w:rsidTr="003555B4">
        <w:tc>
          <w:tcPr>
            <w:tcW w:w="10036" w:type="dxa"/>
            <w:gridSpan w:val="4"/>
            <w:shd w:val="clear" w:color="auto" w:fill="auto"/>
            <w:vAlign w:val="center"/>
          </w:tcPr>
          <w:p w14:paraId="4B3A6A57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Elective III, IV &amp; V </w:t>
            </w: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(Each 3 credits)</w:t>
            </w:r>
          </w:p>
        </w:tc>
      </w:tr>
      <w:tr w:rsidR="00D76995" w:rsidRPr="00D76995" w14:paraId="34061180" w14:textId="77777777" w:rsidTr="003555B4">
        <w:tc>
          <w:tcPr>
            <w:tcW w:w="1368" w:type="dxa"/>
            <w:shd w:val="clear" w:color="auto" w:fill="auto"/>
            <w:vAlign w:val="center"/>
          </w:tcPr>
          <w:p w14:paraId="134DCCF8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STR 701</w:t>
            </w:r>
          </w:p>
        </w:tc>
        <w:tc>
          <w:tcPr>
            <w:tcW w:w="3791" w:type="dxa"/>
            <w:shd w:val="clear" w:color="auto" w:fill="auto"/>
            <w:vAlign w:val="center"/>
          </w:tcPr>
          <w:p w14:paraId="2ABCEFFB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Bridge Analysis and Design</w:t>
            </w: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2D4F3844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STR 710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532E5880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Fracture Mechanics of Concrete</w:t>
            </w:r>
          </w:p>
        </w:tc>
      </w:tr>
      <w:tr w:rsidR="00D76995" w:rsidRPr="00D76995" w14:paraId="04C60320" w14:textId="77777777" w:rsidTr="003555B4">
        <w:tc>
          <w:tcPr>
            <w:tcW w:w="1368" w:type="dxa"/>
            <w:shd w:val="clear" w:color="auto" w:fill="auto"/>
          </w:tcPr>
          <w:p w14:paraId="67DA1DA9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MSE 702</w:t>
            </w:r>
          </w:p>
        </w:tc>
        <w:tc>
          <w:tcPr>
            <w:tcW w:w="3791" w:type="dxa"/>
            <w:shd w:val="clear" w:color="auto" w:fill="auto"/>
          </w:tcPr>
          <w:p w14:paraId="35B0C525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Pre-Stressed Concrete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5987F3BB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STR 711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4F9E3E39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Health Monitoring of Structures</w:t>
            </w:r>
          </w:p>
        </w:tc>
      </w:tr>
      <w:tr w:rsidR="00D76995" w:rsidRPr="00D76995" w14:paraId="5B02A1ED" w14:textId="77777777" w:rsidTr="003555B4">
        <w:tc>
          <w:tcPr>
            <w:tcW w:w="1368" w:type="dxa"/>
            <w:shd w:val="clear" w:color="auto" w:fill="auto"/>
          </w:tcPr>
          <w:p w14:paraId="3B72A41D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MSE 703</w:t>
            </w:r>
          </w:p>
        </w:tc>
        <w:tc>
          <w:tcPr>
            <w:tcW w:w="3791" w:type="dxa"/>
            <w:shd w:val="clear" w:color="auto" w:fill="auto"/>
          </w:tcPr>
          <w:p w14:paraId="380EBCEF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 xml:space="preserve">Design of Industrial structure                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2872F2D8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STR 712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5CDB1006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Advanced Design of Steel Structures</w:t>
            </w:r>
          </w:p>
        </w:tc>
      </w:tr>
      <w:tr w:rsidR="00D76995" w:rsidRPr="00D76995" w14:paraId="405D6C46" w14:textId="77777777" w:rsidTr="003555B4">
        <w:tc>
          <w:tcPr>
            <w:tcW w:w="1368" w:type="dxa"/>
            <w:shd w:val="clear" w:color="auto" w:fill="auto"/>
            <w:vAlign w:val="center"/>
          </w:tcPr>
          <w:p w14:paraId="0F0AE295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HYD 704</w:t>
            </w:r>
          </w:p>
        </w:tc>
        <w:tc>
          <w:tcPr>
            <w:tcW w:w="3791" w:type="dxa"/>
            <w:shd w:val="clear" w:color="auto" w:fill="auto"/>
            <w:vAlign w:val="center"/>
          </w:tcPr>
          <w:p w14:paraId="2FA32DAB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 xml:space="preserve">Hydraulic Structures                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221BD429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STR  717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20A6F6F9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Tunnel Engineering</w:t>
            </w:r>
          </w:p>
        </w:tc>
      </w:tr>
      <w:tr w:rsidR="00D76995" w:rsidRPr="00D76995" w14:paraId="4E52F419" w14:textId="77777777" w:rsidTr="003555B4">
        <w:tc>
          <w:tcPr>
            <w:tcW w:w="1368" w:type="dxa"/>
            <w:shd w:val="clear" w:color="auto" w:fill="auto"/>
            <w:vAlign w:val="center"/>
          </w:tcPr>
          <w:p w14:paraId="5B0F8DA6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 xml:space="preserve">MSE 705      </w:t>
            </w:r>
          </w:p>
        </w:tc>
        <w:tc>
          <w:tcPr>
            <w:tcW w:w="3791" w:type="dxa"/>
            <w:shd w:val="clear" w:color="auto" w:fill="auto"/>
            <w:vAlign w:val="center"/>
          </w:tcPr>
          <w:p w14:paraId="7EB9F96F" w14:textId="1C778484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Design of high-rise building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3FA31940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STR 714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6F0C84E3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Optimization in Structural Design</w:t>
            </w:r>
          </w:p>
        </w:tc>
      </w:tr>
      <w:tr w:rsidR="00D76995" w:rsidRPr="00D76995" w14:paraId="0AE77CC3" w14:textId="77777777" w:rsidTr="003555B4">
        <w:tc>
          <w:tcPr>
            <w:tcW w:w="1368" w:type="dxa"/>
            <w:shd w:val="clear" w:color="auto" w:fill="auto"/>
            <w:vAlign w:val="center"/>
          </w:tcPr>
          <w:p w14:paraId="5F6B31D4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 xml:space="preserve">MSE 706       </w:t>
            </w:r>
          </w:p>
        </w:tc>
        <w:tc>
          <w:tcPr>
            <w:tcW w:w="3791" w:type="dxa"/>
            <w:shd w:val="clear" w:color="auto" w:fill="auto"/>
            <w:vAlign w:val="center"/>
          </w:tcPr>
          <w:p w14:paraId="2E638E8C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Geotechnical Earthquake Engineering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3C60665A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STR 709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59436E33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 xml:space="preserve">Repair and </w:t>
            </w:r>
            <w:proofErr w:type="spellStart"/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Rehabitation</w:t>
            </w:r>
            <w:proofErr w:type="spellEnd"/>
            <w:r w:rsidRPr="00D76995">
              <w:rPr>
                <w:rFonts w:ascii="Times New Roman" w:hAnsi="Times New Roman" w:cs="Times New Roman"/>
                <w:sz w:val="22"/>
                <w:szCs w:val="22"/>
              </w:rPr>
              <w:t xml:space="preserve"> of Structures</w:t>
            </w:r>
          </w:p>
        </w:tc>
      </w:tr>
      <w:tr w:rsidR="00D76995" w:rsidRPr="00D76995" w14:paraId="7FFF6770" w14:textId="77777777" w:rsidTr="003555B4">
        <w:tc>
          <w:tcPr>
            <w:tcW w:w="1368" w:type="dxa"/>
            <w:shd w:val="clear" w:color="auto" w:fill="auto"/>
            <w:vAlign w:val="center"/>
          </w:tcPr>
          <w:p w14:paraId="6DA9FD55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STR 707</w:t>
            </w:r>
          </w:p>
        </w:tc>
        <w:tc>
          <w:tcPr>
            <w:tcW w:w="3791" w:type="dxa"/>
            <w:shd w:val="clear" w:color="auto" w:fill="auto"/>
            <w:vAlign w:val="center"/>
          </w:tcPr>
          <w:p w14:paraId="2D68A46F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Design of Thin Shell Structure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22790839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STR 715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183D3AA4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Seismic Assessments and Retrofitting of Structures</w:t>
            </w:r>
          </w:p>
        </w:tc>
      </w:tr>
      <w:tr w:rsidR="00D76995" w:rsidRPr="00D76995" w14:paraId="4AF67D68" w14:textId="77777777" w:rsidTr="003555B4">
        <w:tc>
          <w:tcPr>
            <w:tcW w:w="1368" w:type="dxa"/>
            <w:shd w:val="clear" w:color="auto" w:fill="auto"/>
            <w:vAlign w:val="center"/>
          </w:tcPr>
          <w:p w14:paraId="043026EE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STR 708</w:t>
            </w:r>
          </w:p>
        </w:tc>
        <w:tc>
          <w:tcPr>
            <w:tcW w:w="3791" w:type="dxa"/>
            <w:shd w:val="clear" w:color="auto" w:fill="auto"/>
            <w:vAlign w:val="center"/>
          </w:tcPr>
          <w:p w14:paraId="46523A06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Design of Masonry Structures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5B88CF8B" w14:textId="77777777" w:rsidR="00D76995" w:rsidRPr="00D76995" w:rsidRDefault="00D76995" w:rsidP="00D7699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SRA 716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2A8EFFC2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Seismic Risk Analysis</w:t>
            </w:r>
          </w:p>
        </w:tc>
      </w:tr>
      <w:tr w:rsidR="00D76995" w:rsidRPr="00D76995" w14:paraId="44796FDF" w14:textId="77777777" w:rsidTr="003555B4">
        <w:tc>
          <w:tcPr>
            <w:tcW w:w="1368" w:type="dxa"/>
            <w:shd w:val="clear" w:color="auto" w:fill="auto"/>
            <w:vAlign w:val="center"/>
          </w:tcPr>
          <w:p w14:paraId="6D35E701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STR 713</w:t>
            </w:r>
          </w:p>
        </w:tc>
        <w:tc>
          <w:tcPr>
            <w:tcW w:w="8668" w:type="dxa"/>
            <w:gridSpan w:val="3"/>
            <w:shd w:val="clear" w:color="auto" w:fill="auto"/>
            <w:vAlign w:val="center"/>
          </w:tcPr>
          <w:p w14:paraId="47EC049A" w14:textId="77777777" w:rsidR="00D76995" w:rsidRPr="00D76995" w:rsidRDefault="00D76995" w:rsidP="00D769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6995">
              <w:rPr>
                <w:rFonts w:ascii="Times New Roman" w:hAnsi="Times New Roman" w:cs="Times New Roman"/>
                <w:sz w:val="22"/>
                <w:szCs w:val="22"/>
              </w:rPr>
              <w:t>Non-Linear Analysis of Structures</w:t>
            </w:r>
          </w:p>
        </w:tc>
      </w:tr>
    </w:tbl>
    <w:p w14:paraId="4901FE5A" w14:textId="6C878F92" w:rsidR="00D76995" w:rsidRPr="00D76995" w:rsidRDefault="00D76995" w:rsidP="00D76995">
      <w:pPr>
        <w:jc w:val="center"/>
        <w:rPr>
          <w:rFonts w:ascii="Times New Roman" w:hAnsi="Times New Roman" w:cs="Times New Roman"/>
          <w:b/>
        </w:rPr>
      </w:pPr>
    </w:p>
    <w:sectPr w:rsidR="00D76995" w:rsidRPr="00D76995" w:rsidSect="00D76995">
      <w:pgSz w:w="12240" w:h="15840"/>
      <w:pgMar w:top="864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MS Gothic"/>
    <w:charset w:val="8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517"/>
    <w:rsid w:val="000513AE"/>
    <w:rsid w:val="000A5331"/>
    <w:rsid w:val="00215403"/>
    <w:rsid w:val="002C4D59"/>
    <w:rsid w:val="003555B4"/>
    <w:rsid w:val="003937DE"/>
    <w:rsid w:val="00630517"/>
    <w:rsid w:val="00696912"/>
    <w:rsid w:val="008E3A17"/>
    <w:rsid w:val="008F7FD1"/>
    <w:rsid w:val="00D7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7C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517"/>
    <w:pPr>
      <w:widowControl w:val="0"/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517"/>
    <w:pPr>
      <w:widowControl w:val="0"/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Hello</cp:lastModifiedBy>
  <cp:revision>2</cp:revision>
  <dcterms:created xsi:type="dcterms:W3CDTF">2021-04-20T11:48:00Z</dcterms:created>
  <dcterms:modified xsi:type="dcterms:W3CDTF">2021-04-20T11:48:00Z</dcterms:modified>
</cp:coreProperties>
</file>