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46FC" w14:textId="77777777" w:rsidR="002D4547" w:rsidRDefault="002D4547" w:rsidP="002D4547">
      <w:pPr>
        <w:spacing w:after="0"/>
      </w:pPr>
      <w:r>
        <w:t>1. Que: How do word embeddings capture semantic meaning in text preprocessing?</w:t>
      </w:r>
    </w:p>
    <w:p w14:paraId="76F824B5" w14:textId="77777777" w:rsidR="002D4547" w:rsidRDefault="002D4547" w:rsidP="002D4547">
      <w:pPr>
        <w:spacing w:after="0"/>
      </w:pPr>
      <w:r>
        <w:t>Ans: Word embeddings are dense vector representations of words that are learned during the text preprocessing phase. They capture semantic meaning by representing words in a continuous vector space based on their context in the text. Words that have similar meanings or are used in similar contexts will have similar vector representations, making it easier for machine learning models to understand and interpret the semantic meaning of the text.</w:t>
      </w:r>
    </w:p>
    <w:p w14:paraId="28A53B00" w14:textId="77777777" w:rsidR="002D4547" w:rsidRDefault="002D4547" w:rsidP="002D4547">
      <w:pPr>
        <w:spacing w:after="0"/>
      </w:pPr>
    </w:p>
    <w:p w14:paraId="65D54398" w14:textId="77777777" w:rsidR="002D4547" w:rsidRDefault="002D4547" w:rsidP="002D4547">
      <w:pPr>
        <w:spacing w:after="0"/>
      </w:pPr>
      <w:r>
        <w:t>2. Que: Explain the concept of recurrent neural networks (RNNs) and their role in text processing tasks.</w:t>
      </w:r>
    </w:p>
    <w:p w14:paraId="418EFAD5" w14:textId="77777777" w:rsidR="002D4547" w:rsidRDefault="002D4547" w:rsidP="002D4547">
      <w:pPr>
        <w:spacing w:after="0"/>
      </w:pPr>
      <w:r>
        <w:t xml:space="preserve">Ans: RNNs are a type of neural network designed to process sequential data. They have a feedback loop that allows them to take into account previous inputs when processing current inputs. In text processing tasks, RNNs can capture sequential dependencies between words, making them suitable for tasks like language </w:t>
      </w:r>
      <w:proofErr w:type="spellStart"/>
      <w:r>
        <w:t>modeling</w:t>
      </w:r>
      <w:proofErr w:type="spellEnd"/>
      <w:r>
        <w:t>, sentiment analysis, and machine translation.</w:t>
      </w:r>
    </w:p>
    <w:p w14:paraId="25398457" w14:textId="77777777" w:rsidR="002D4547" w:rsidRDefault="002D4547" w:rsidP="002D4547">
      <w:pPr>
        <w:spacing w:after="0"/>
      </w:pPr>
    </w:p>
    <w:p w14:paraId="2A96B19B" w14:textId="77777777" w:rsidR="002D4547" w:rsidRDefault="002D4547" w:rsidP="002D4547">
      <w:pPr>
        <w:spacing w:after="0"/>
      </w:pPr>
      <w:r>
        <w:t>3. Que: What is the encoder-decoder concept, and how is it applied in tasks like machine translation or text summarization?</w:t>
      </w:r>
    </w:p>
    <w:p w14:paraId="72286365" w14:textId="77777777" w:rsidR="002D4547" w:rsidRDefault="002D4547" w:rsidP="002D4547">
      <w:pPr>
        <w:spacing w:after="0"/>
      </w:pPr>
      <w:r>
        <w:t>Ans: The encoder-decoder concept is a neural network architecture used for sequence-to-sequence tasks. The encoder processes the input sequence and generates a fixed-length vector representation, also known as the context vector. The decoder then takes the context vector as input and generates the output sequence. This concept is applied in machine translation to translate a sentence from one language to another and in text summarization to generate concise summaries of longer texts.</w:t>
      </w:r>
    </w:p>
    <w:p w14:paraId="1279FC9A" w14:textId="77777777" w:rsidR="002D4547" w:rsidRDefault="002D4547" w:rsidP="002D4547">
      <w:pPr>
        <w:spacing w:after="0"/>
      </w:pPr>
    </w:p>
    <w:p w14:paraId="6CDC4A6D" w14:textId="77777777" w:rsidR="002D4547" w:rsidRDefault="002D4547" w:rsidP="002D4547">
      <w:pPr>
        <w:spacing w:after="0"/>
      </w:pPr>
      <w:r>
        <w:t>4. Que: Discuss the advantages of attention-based mechanisms in text processing models.</w:t>
      </w:r>
    </w:p>
    <w:p w14:paraId="5A20376D" w14:textId="77777777" w:rsidR="002D4547" w:rsidRDefault="002D4547" w:rsidP="002D4547">
      <w:pPr>
        <w:spacing w:after="0"/>
      </w:pPr>
      <w:r>
        <w:t>Ans: Attention-based mechanisms allow models to focus on relevant parts of the input sequence when generating outputs. This helps in capturing long-range dependencies in the text and improves the performance of the model in tasks like machine translation and text summarization.</w:t>
      </w:r>
    </w:p>
    <w:p w14:paraId="20FB25F1" w14:textId="77777777" w:rsidR="002D4547" w:rsidRDefault="002D4547" w:rsidP="002D4547">
      <w:pPr>
        <w:spacing w:after="0"/>
      </w:pPr>
    </w:p>
    <w:p w14:paraId="5DEB641E" w14:textId="77777777" w:rsidR="002D4547" w:rsidRDefault="002D4547" w:rsidP="002D4547">
      <w:pPr>
        <w:spacing w:after="0"/>
      </w:pPr>
      <w:r>
        <w:t>5. Que: Explain the concept of self-attention mechanism and its advantages in natural language processing.</w:t>
      </w:r>
    </w:p>
    <w:p w14:paraId="2A6CBD60" w14:textId="77777777" w:rsidR="002D4547" w:rsidRDefault="002D4547" w:rsidP="002D4547">
      <w:pPr>
        <w:spacing w:after="0"/>
      </w:pPr>
      <w:r>
        <w:t>Ans: Self-attention mechanism allows each word in the input sequence to attend to all other words in the same sequence. It helps the model to capture dependencies between words efficiently and is particularly useful in natural language processing tasks where long-range dependencies between words are common.</w:t>
      </w:r>
    </w:p>
    <w:p w14:paraId="28A9C3A0" w14:textId="77777777" w:rsidR="002D4547" w:rsidRDefault="002D4547" w:rsidP="002D4547">
      <w:pPr>
        <w:spacing w:after="0"/>
      </w:pPr>
    </w:p>
    <w:p w14:paraId="13C28A00" w14:textId="77777777" w:rsidR="002D4547" w:rsidRDefault="002D4547" w:rsidP="002D4547">
      <w:pPr>
        <w:spacing w:after="0"/>
      </w:pPr>
      <w:r>
        <w:t>6. Que: What is the transformer architecture, and how does it improve upon traditional RNN-based models in text processing?</w:t>
      </w:r>
    </w:p>
    <w:p w14:paraId="2934D04F" w14:textId="77777777" w:rsidR="002D4547" w:rsidRDefault="002D4547" w:rsidP="002D4547">
      <w:pPr>
        <w:spacing w:after="0"/>
      </w:pPr>
      <w:r>
        <w:t>Ans: The transformer architecture is a type of neural network architecture based on the self-attention mechanism. It replaces the traditional RNN-based models with self-attention layers, which allows it to capture dependencies between words more efficiently and parallelize computations, resulting in faster training and better performance in text processing tasks.</w:t>
      </w:r>
    </w:p>
    <w:p w14:paraId="6A2823EA" w14:textId="77777777" w:rsidR="002D4547" w:rsidRDefault="002D4547" w:rsidP="002D4547">
      <w:pPr>
        <w:spacing w:after="0"/>
      </w:pPr>
    </w:p>
    <w:p w14:paraId="20F6B136" w14:textId="77777777" w:rsidR="002D4547" w:rsidRDefault="002D4547" w:rsidP="002D4547">
      <w:pPr>
        <w:spacing w:after="0"/>
      </w:pPr>
      <w:r>
        <w:t>7. Que: Describe the process of text generation using generative-based approaches.</w:t>
      </w:r>
    </w:p>
    <w:p w14:paraId="32F918FE" w14:textId="77777777" w:rsidR="002D4547" w:rsidRDefault="002D4547" w:rsidP="002D4547">
      <w:pPr>
        <w:spacing w:after="0"/>
      </w:pPr>
      <w:r>
        <w:t xml:space="preserve">Ans: Text generation using generative-based approaches involves training a model to generate new text based on the patterns and structures learned from a large corpus of text data. The model can be trained using techniques like language </w:t>
      </w:r>
      <w:proofErr w:type="spellStart"/>
      <w:r>
        <w:t>modeling</w:t>
      </w:r>
      <w:proofErr w:type="spellEnd"/>
      <w:r>
        <w:t xml:space="preserve"> or generative adversarial networks (GANs) to generate text that is coherent and similar to the training data.</w:t>
      </w:r>
    </w:p>
    <w:p w14:paraId="1940A0D7" w14:textId="77777777" w:rsidR="002D4547" w:rsidRDefault="002D4547" w:rsidP="002D4547">
      <w:pPr>
        <w:spacing w:after="0"/>
      </w:pPr>
    </w:p>
    <w:p w14:paraId="5F672667" w14:textId="77777777" w:rsidR="002D4547" w:rsidRDefault="002D4547" w:rsidP="002D4547">
      <w:pPr>
        <w:spacing w:after="0"/>
      </w:pPr>
      <w:r>
        <w:t>8. Que: What are some applications of generative-based approaches in text processing?</w:t>
      </w:r>
    </w:p>
    <w:p w14:paraId="13393681" w14:textId="77777777" w:rsidR="002D4547" w:rsidRDefault="002D4547" w:rsidP="002D4547">
      <w:pPr>
        <w:spacing w:after="0"/>
      </w:pPr>
      <w:r>
        <w:t>Ans: Generative-based approaches are used in various text processing tasks, such as text generation, machine translation, text summarization, and dialogue generation in conversation AI systems.</w:t>
      </w:r>
    </w:p>
    <w:p w14:paraId="14ECBAB9" w14:textId="77777777" w:rsidR="002D4547" w:rsidRDefault="002D4547" w:rsidP="002D4547">
      <w:pPr>
        <w:spacing w:after="0"/>
      </w:pPr>
    </w:p>
    <w:p w14:paraId="58C40619" w14:textId="77777777" w:rsidR="002D4547" w:rsidRDefault="002D4547" w:rsidP="002D4547">
      <w:pPr>
        <w:spacing w:after="0"/>
      </w:pPr>
      <w:r>
        <w:t>9. Que: Discuss the challenges and techniques involved in building conversation AI systems.</w:t>
      </w:r>
    </w:p>
    <w:p w14:paraId="732AE471" w14:textId="77777777" w:rsidR="002D4547" w:rsidRDefault="002D4547" w:rsidP="002D4547">
      <w:pPr>
        <w:spacing w:after="0"/>
      </w:pPr>
      <w:r>
        <w:t>Ans: Building conversation AI systems involves challenges such as understanding user intent, maintaining coherence in dialogue, handling dialogue context, and ensuring appropriate responses. Techniques like intent recognition, dialogue management, and context tracking are used to address these challenges.</w:t>
      </w:r>
    </w:p>
    <w:p w14:paraId="4F8AAA74" w14:textId="77777777" w:rsidR="002D4547" w:rsidRDefault="002D4547" w:rsidP="002D4547">
      <w:pPr>
        <w:spacing w:after="0"/>
      </w:pPr>
    </w:p>
    <w:p w14:paraId="15B9F118" w14:textId="77777777" w:rsidR="002D4547" w:rsidRDefault="002D4547" w:rsidP="002D4547">
      <w:pPr>
        <w:spacing w:after="0"/>
      </w:pPr>
      <w:r>
        <w:lastRenderedPageBreak/>
        <w:t>10. Que: How do you handle dialogue context and maintain coherence in conversation AI models?</w:t>
      </w:r>
    </w:p>
    <w:p w14:paraId="1962EE1A" w14:textId="77777777" w:rsidR="002D4547" w:rsidRDefault="002D4547" w:rsidP="002D4547">
      <w:pPr>
        <w:spacing w:after="0"/>
      </w:pPr>
      <w:r>
        <w:t>Ans: Dialogue context can be handled by using context tracking mechanisms that keep track of the conversation history. Coherence in conversation AI models can be maintained by using attention-based mechanisms that focus on relevant parts of the dialogue when generating responses.</w:t>
      </w:r>
    </w:p>
    <w:p w14:paraId="035520C2" w14:textId="77777777" w:rsidR="002D4547" w:rsidRDefault="002D4547" w:rsidP="002D4547">
      <w:pPr>
        <w:spacing w:after="0"/>
      </w:pPr>
    </w:p>
    <w:p w14:paraId="73D666A0" w14:textId="77777777" w:rsidR="002D4547" w:rsidRDefault="002D4547" w:rsidP="002D4547">
      <w:pPr>
        <w:spacing w:after="0"/>
      </w:pPr>
      <w:r>
        <w:t>11. Que: Explain the concept of intent recognition in the context of conversation AI.</w:t>
      </w:r>
    </w:p>
    <w:p w14:paraId="032BF228" w14:textId="77777777" w:rsidR="002D4547" w:rsidRDefault="002D4547" w:rsidP="002D4547">
      <w:pPr>
        <w:spacing w:after="0"/>
      </w:pPr>
      <w:r>
        <w:t>Ans: Intent recognition in conversation AI involves identifying the intention or purpose behind a user's input or query. It is essential for understanding user needs and generating appropriate responses in conversation AI systems.</w:t>
      </w:r>
    </w:p>
    <w:p w14:paraId="47F58D79" w14:textId="77777777" w:rsidR="002D4547" w:rsidRDefault="002D4547" w:rsidP="002D4547">
      <w:pPr>
        <w:spacing w:after="0"/>
      </w:pPr>
    </w:p>
    <w:p w14:paraId="3241237E" w14:textId="77777777" w:rsidR="002D4547" w:rsidRDefault="002D4547" w:rsidP="002D4547">
      <w:pPr>
        <w:spacing w:after="0"/>
      </w:pPr>
      <w:r>
        <w:t>12. Que: Discuss the advantages of using word embeddings in text preprocessing.</w:t>
      </w:r>
    </w:p>
    <w:p w14:paraId="07FB5CAA" w14:textId="77777777" w:rsidR="002D4547" w:rsidRDefault="002D4547" w:rsidP="002D4547">
      <w:pPr>
        <w:spacing w:after="0"/>
      </w:pPr>
      <w:r>
        <w:t>Ans: Word embeddings help capture semantic meaning in text by representing words in a continuous vector space. They improve the performance of text processing models by enabling them to understand and interpret the meaning of words based on their context.</w:t>
      </w:r>
    </w:p>
    <w:p w14:paraId="511E8899" w14:textId="77777777" w:rsidR="002D4547" w:rsidRDefault="002D4547" w:rsidP="002D4547">
      <w:pPr>
        <w:spacing w:after="0"/>
      </w:pPr>
    </w:p>
    <w:p w14:paraId="1B6B412E" w14:textId="77777777" w:rsidR="002D4547" w:rsidRDefault="002D4547" w:rsidP="002D4547">
      <w:pPr>
        <w:spacing w:after="0"/>
      </w:pPr>
      <w:r>
        <w:t>13. Que: How do RNN-based techniques handle sequential information in text processing tasks?</w:t>
      </w:r>
    </w:p>
    <w:p w14:paraId="7CB05541" w14:textId="77777777" w:rsidR="002D4547" w:rsidRDefault="002D4547" w:rsidP="002D4547">
      <w:pPr>
        <w:spacing w:after="0"/>
      </w:pPr>
      <w:r>
        <w:t>Ans: RNN-based techniques process sequential information in text processing tasks by maintaining hidden states that capture the information from previous inputs. This allows them to capture sequential dependencies between words and process the text in a sequential manner.</w:t>
      </w:r>
    </w:p>
    <w:p w14:paraId="13C38CC3" w14:textId="77777777" w:rsidR="002D4547" w:rsidRDefault="002D4547" w:rsidP="002D4547">
      <w:pPr>
        <w:spacing w:after="0"/>
      </w:pPr>
    </w:p>
    <w:p w14:paraId="4FFBC8EA" w14:textId="77777777" w:rsidR="002D4547" w:rsidRDefault="002D4547" w:rsidP="002D4547">
      <w:pPr>
        <w:spacing w:after="0"/>
      </w:pPr>
      <w:r>
        <w:t>14. Que: What is the role of the encoder in the encoder-decoder architecture?</w:t>
      </w:r>
    </w:p>
    <w:p w14:paraId="09579C11" w14:textId="77777777" w:rsidR="002D4547" w:rsidRDefault="002D4547" w:rsidP="002D4547">
      <w:pPr>
        <w:spacing w:after="0"/>
      </w:pPr>
      <w:r>
        <w:t>Ans: The encoder in the encoder-decoder architecture processes the input sequence and generates a fixed-length vector representation, also known as the context vector. This context vector is used as input by the decoder to generate the output sequence in tasks like machine translation and text summarization.</w:t>
      </w:r>
    </w:p>
    <w:p w14:paraId="010AF09A" w14:textId="77777777" w:rsidR="002D4547" w:rsidRDefault="002D4547" w:rsidP="002D4547">
      <w:pPr>
        <w:spacing w:after="0"/>
      </w:pPr>
    </w:p>
    <w:p w14:paraId="1BBCEECF" w14:textId="77777777" w:rsidR="002D4547" w:rsidRDefault="002D4547" w:rsidP="002D4547">
      <w:pPr>
        <w:spacing w:after="0"/>
      </w:pPr>
      <w:r>
        <w:t>15. Que: Explain the concept of attention-based mechanism and its significance in text processing.</w:t>
      </w:r>
    </w:p>
    <w:p w14:paraId="3A222AC8" w14:textId="77777777" w:rsidR="002D4547" w:rsidRDefault="002D4547" w:rsidP="002D4547">
      <w:pPr>
        <w:spacing w:after="0"/>
      </w:pPr>
      <w:r>
        <w:t>Ans: Attention-based mechanism allows models to focus on relevant parts of the input sequence when generating outputs. It is significant in text processing as it helps capture long-range dependencies and improves the performance of the model in tasks like machine translation and text summarization.</w:t>
      </w:r>
    </w:p>
    <w:p w14:paraId="4BD006BF" w14:textId="77777777" w:rsidR="002D4547" w:rsidRDefault="002D4547" w:rsidP="002D4547">
      <w:pPr>
        <w:spacing w:after="0"/>
      </w:pPr>
    </w:p>
    <w:p w14:paraId="069FA582" w14:textId="77777777" w:rsidR="002D4547" w:rsidRDefault="002D4547" w:rsidP="002D4547">
      <w:pPr>
        <w:spacing w:after="0"/>
      </w:pPr>
      <w:r>
        <w:t>16. Que: How does self-attention mechanism capture dependencies between words in a text?</w:t>
      </w:r>
    </w:p>
    <w:p w14:paraId="359D10B8" w14:textId="77777777" w:rsidR="002D4547" w:rsidRDefault="002D4547" w:rsidP="002D4547">
      <w:pPr>
        <w:spacing w:after="0"/>
      </w:pPr>
      <w:r>
        <w:t>Ans: Self-attention mechanism allows each word in the input sequence to attend to all other words in the same sequence. It captures dependencies between words by assigning different weights to different words based on their relevance and importance in the context.</w:t>
      </w:r>
    </w:p>
    <w:p w14:paraId="659727ED" w14:textId="77777777" w:rsidR="002D4547" w:rsidRDefault="002D4547" w:rsidP="002D4547">
      <w:pPr>
        <w:spacing w:after="0"/>
      </w:pPr>
    </w:p>
    <w:p w14:paraId="72E39B11" w14:textId="77777777" w:rsidR="002D4547" w:rsidRDefault="002D4547" w:rsidP="002D4547">
      <w:pPr>
        <w:spacing w:after="0"/>
      </w:pPr>
      <w:r>
        <w:t>17. Que: Discuss the advantages of the transformer architecture over traditional RNN-based models.</w:t>
      </w:r>
    </w:p>
    <w:p w14:paraId="20C0D191" w14:textId="77777777" w:rsidR="002D4547" w:rsidRDefault="002D4547" w:rsidP="002D4547">
      <w:pPr>
        <w:spacing w:after="0"/>
      </w:pPr>
      <w:r>
        <w:t>Ans: The transformer architecture improves upon traditional RNN-based models by using self-attention layers, which allow it to capture dependencies between words more efficiently. It also parallelizes computations, resulting in faster training and better performance in text processing tasks.</w:t>
      </w:r>
    </w:p>
    <w:p w14:paraId="20345ADB" w14:textId="77777777" w:rsidR="002D4547" w:rsidRDefault="002D4547" w:rsidP="002D4547">
      <w:pPr>
        <w:spacing w:after="0"/>
      </w:pPr>
    </w:p>
    <w:p w14:paraId="138E395C" w14:textId="77777777" w:rsidR="002D4547" w:rsidRDefault="002D4547" w:rsidP="002D4547">
      <w:pPr>
        <w:spacing w:after="0"/>
      </w:pPr>
      <w:r>
        <w:t>18. Que: What are some applications of text generation using generative-based approaches?</w:t>
      </w:r>
    </w:p>
    <w:p w14:paraId="523B41EE" w14:textId="77777777" w:rsidR="002D4547" w:rsidRDefault="002D4547" w:rsidP="002D4547">
      <w:pPr>
        <w:spacing w:after="0"/>
      </w:pPr>
      <w:r>
        <w:t xml:space="preserve">Ans: Text generation using generative-based approaches is used in tasks like language </w:t>
      </w:r>
      <w:proofErr w:type="spellStart"/>
      <w:r>
        <w:t>modeling</w:t>
      </w:r>
      <w:proofErr w:type="spellEnd"/>
      <w:r>
        <w:t>, dialogue generation, and generating natural language responses in conversation AI systems.</w:t>
      </w:r>
    </w:p>
    <w:p w14:paraId="465D3A8D" w14:textId="77777777" w:rsidR="002D4547" w:rsidRDefault="002D4547" w:rsidP="002D4547">
      <w:pPr>
        <w:spacing w:after="0"/>
      </w:pPr>
    </w:p>
    <w:p w14:paraId="019C0D11" w14:textId="77777777" w:rsidR="002D4547" w:rsidRDefault="002D4547" w:rsidP="002D4547">
      <w:pPr>
        <w:spacing w:after="0"/>
      </w:pPr>
      <w:r>
        <w:t>19. Que: How can generative models be applied in conversation AI systems?</w:t>
      </w:r>
    </w:p>
    <w:p w14:paraId="5AADF07C" w14:textId="77777777" w:rsidR="002D4547" w:rsidRDefault="002D4547" w:rsidP="002D4547">
      <w:pPr>
        <w:spacing w:after="0"/>
      </w:pPr>
      <w:r>
        <w:t>Ans: Generative models can be applied in conversation AI systems to generate coherent and contextually appropriate responses based on the user's input. They can also be used to generate dialogue for virtual assistants and chatbots.</w:t>
      </w:r>
    </w:p>
    <w:p w14:paraId="5DEF9E70" w14:textId="77777777" w:rsidR="002D4547" w:rsidRDefault="002D4547" w:rsidP="002D4547">
      <w:pPr>
        <w:spacing w:after="0"/>
      </w:pPr>
    </w:p>
    <w:p w14:paraId="4C9E0860" w14:textId="77777777" w:rsidR="002D4547" w:rsidRDefault="002D4547" w:rsidP="002D4547">
      <w:pPr>
        <w:spacing w:after="0"/>
      </w:pPr>
      <w:r>
        <w:t>20. Que: Explain the concept of natural language understanding (NLU) in the context of conversation AI.</w:t>
      </w:r>
    </w:p>
    <w:p w14:paraId="65B434F9" w14:textId="77777777" w:rsidR="002D4547" w:rsidRDefault="002D4547" w:rsidP="002D4547">
      <w:pPr>
        <w:spacing w:after="0"/>
      </w:pPr>
      <w:r>
        <w:t>Ans: Natural language understanding (NLU) in conversation AI involves processing and interpreting the user's input to understand their intent and context. It is essential for generating relevant and meaningful responses in conversation AI systems.</w:t>
      </w:r>
    </w:p>
    <w:p w14:paraId="4D611617" w14:textId="77777777" w:rsidR="002D4547" w:rsidRDefault="002D4547" w:rsidP="002D4547">
      <w:pPr>
        <w:spacing w:after="0"/>
      </w:pPr>
    </w:p>
    <w:p w14:paraId="20993DD5" w14:textId="77777777" w:rsidR="002D4547" w:rsidRDefault="002D4547" w:rsidP="002D4547">
      <w:pPr>
        <w:spacing w:after="0"/>
      </w:pPr>
      <w:r>
        <w:lastRenderedPageBreak/>
        <w:t>21. Que: What are some challenges in building conversation AI systems for different languages or domains?</w:t>
      </w:r>
    </w:p>
    <w:p w14:paraId="31E5E72D" w14:textId="77777777" w:rsidR="002D4547" w:rsidRDefault="002D4547" w:rsidP="002D4547">
      <w:pPr>
        <w:spacing w:after="0"/>
      </w:pPr>
      <w:r>
        <w:t>Ans: Building conversation AI systems for different languages or domains involves challenges such as handling language-specific nuances, acquiring sufficient training data, and ensuring cross-lingual or cross-domain performance.</w:t>
      </w:r>
    </w:p>
    <w:p w14:paraId="5BE2782C" w14:textId="77777777" w:rsidR="002D4547" w:rsidRDefault="002D4547" w:rsidP="002D4547">
      <w:pPr>
        <w:spacing w:after="0"/>
      </w:pPr>
    </w:p>
    <w:p w14:paraId="1A290D1F" w14:textId="77777777" w:rsidR="002D4547" w:rsidRDefault="002D4547" w:rsidP="002D4547">
      <w:pPr>
        <w:spacing w:after="0"/>
      </w:pPr>
      <w:r>
        <w:t>22. Que: Discuss the role of word embeddings in sentiment analysis tasks.</w:t>
      </w:r>
    </w:p>
    <w:p w14:paraId="33E92FA3" w14:textId="77777777" w:rsidR="002D4547" w:rsidRDefault="002D4547" w:rsidP="002D4547">
      <w:pPr>
        <w:spacing w:after="0"/>
      </w:pPr>
      <w:r>
        <w:t>Ans: Word embeddings play a crucial role in sentiment analysis tasks by capturing the semantic meaning of words and their sentiments. They help sentiment analysis models understand the sentiment expressed in a piece of text and classify it accordingly.</w:t>
      </w:r>
    </w:p>
    <w:p w14:paraId="13D53DBC" w14:textId="77777777" w:rsidR="002D4547" w:rsidRDefault="002D4547" w:rsidP="002D4547">
      <w:pPr>
        <w:spacing w:after="0"/>
      </w:pPr>
    </w:p>
    <w:p w14:paraId="76AE0DA4" w14:textId="77777777" w:rsidR="002D4547" w:rsidRDefault="002D4547" w:rsidP="002D4547">
      <w:pPr>
        <w:spacing w:after="0"/>
      </w:pPr>
      <w:r>
        <w:t>23. Que: How do RNN-based techniques handle long-term dependencies in text processing?</w:t>
      </w:r>
    </w:p>
    <w:p w14:paraId="0E4E3D33" w14:textId="77777777" w:rsidR="002D4547" w:rsidRDefault="002D4547" w:rsidP="002D4547">
      <w:pPr>
        <w:spacing w:after="0"/>
      </w:pPr>
      <w:r>
        <w:t>Ans: RNN-based techniques handle long-term dependencies in text processing by maintaining hidden states that store information from previous inputs.</w:t>
      </w:r>
    </w:p>
    <w:p w14:paraId="6A8E814D" w14:textId="77777777" w:rsidR="002D4547" w:rsidRDefault="002D4547" w:rsidP="002D4547">
      <w:pPr>
        <w:spacing w:after="0"/>
      </w:pPr>
    </w:p>
    <w:p w14:paraId="78035484" w14:textId="77777777" w:rsidR="002D4547" w:rsidRDefault="002D4547" w:rsidP="002D4547">
      <w:pPr>
        <w:spacing w:after="0"/>
      </w:pPr>
      <w:r>
        <w:t xml:space="preserve"> This allows them to capture dependencies between words that are distant from each other in the text.</w:t>
      </w:r>
    </w:p>
    <w:p w14:paraId="32CE3B39" w14:textId="77777777" w:rsidR="002D4547" w:rsidRDefault="002D4547" w:rsidP="002D4547">
      <w:pPr>
        <w:spacing w:after="0"/>
      </w:pPr>
    </w:p>
    <w:p w14:paraId="2CC2C982" w14:textId="77777777" w:rsidR="002D4547" w:rsidRDefault="002D4547" w:rsidP="002D4547">
      <w:pPr>
        <w:spacing w:after="0"/>
      </w:pPr>
      <w:r>
        <w:t>24. Que: Explain the concept of sequence-to-sequence models in text processing tasks.</w:t>
      </w:r>
    </w:p>
    <w:p w14:paraId="47B944DC" w14:textId="77777777" w:rsidR="002D4547" w:rsidRDefault="002D4547" w:rsidP="002D4547">
      <w:pPr>
        <w:spacing w:after="0"/>
      </w:pPr>
      <w:r>
        <w:t>Ans: Sequence-to-sequence models are neural network architectures used in text processing tasks where the input and output sequences have varying lengths. They consist of an encoder that processes the input sequence and generates a context vector, and a decoder that takes the context vector as input and generates the output sequence.</w:t>
      </w:r>
    </w:p>
    <w:p w14:paraId="29939473" w14:textId="77777777" w:rsidR="002D4547" w:rsidRDefault="002D4547" w:rsidP="002D4547">
      <w:pPr>
        <w:spacing w:after="0"/>
      </w:pPr>
    </w:p>
    <w:p w14:paraId="1DB2C22B" w14:textId="77777777" w:rsidR="002D4547" w:rsidRDefault="002D4547" w:rsidP="002D4547">
      <w:pPr>
        <w:spacing w:after="0"/>
      </w:pPr>
      <w:r>
        <w:t>25. Que: What is the significance of attention-based mechanisms in machine translation tasks?</w:t>
      </w:r>
    </w:p>
    <w:p w14:paraId="6DCF9C8C" w14:textId="77777777" w:rsidR="002D4547" w:rsidRDefault="002D4547" w:rsidP="002D4547">
      <w:pPr>
        <w:spacing w:after="0"/>
      </w:pPr>
      <w:r>
        <w:t>Ans: Attention-based mechanisms are significant in machine translation tasks as they allow the model to focus on relevant parts of the source sequence when generating the target sequence. This helps capture long-range dependencies and improve translation quality.</w:t>
      </w:r>
    </w:p>
    <w:p w14:paraId="50B59826" w14:textId="77777777" w:rsidR="002D4547" w:rsidRDefault="002D4547" w:rsidP="002D4547">
      <w:pPr>
        <w:spacing w:after="0"/>
      </w:pPr>
    </w:p>
    <w:p w14:paraId="619ADC38" w14:textId="77777777" w:rsidR="002D4547" w:rsidRDefault="002D4547" w:rsidP="002D4547">
      <w:pPr>
        <w:spacing w:after="0"/>
      </w:pPr>
      <w:r>
        <w:t>26. Que: Discuss the challenges and techniques involved in training generative-based models for text generation.</w:t>
      </w:r>
    </w:p>
    <w:p w14:paraId="0CFF3833" w14:textId="77777777" w:rsidR="002D4547" w:rsidRDefault="002D4547" w:rsidP="002D4547">
      <w:pPr>
        <w:spacing w:after="0"/>
      </w:pPr>
      <w:r>
        <w:t>Ans: Training generative-based models for text generation involves challenges such as data scarcity, mode collapse, and ensuring the diversity of generated outputs. Techniques like reinforcement learning, adversarial training, and regularization are used to address these challenges.</w:t>
      </w:r>
    </w:p>
    <w:p w14:paraId="361BA690" w14:textId="77777777" w:rsidR="002D4547" w:rsidRDefault="002D4547" w:rsidP="002D4547">
      <w:pPr>
        <w:spacing w:after="0"/>
      </w:pPr>
    </w:p>
    <w:p w14:paraId="5DD1B854" w14:textId="77777777" w:rsidR="002D4547" w:rsidRDefault="002D4547" w:rsidP="002D4547">
      <w:pPr>
        <w:spacing w:after="0"/>
      </w:pPr>
      <w:r>
        <w:t>27. Que: How can conversation AI systems be evaluated for their performance and effectiveness?</w:t>
      </w:r>
    </w:p>
    <w:p w14:paraId="51995C6F" w14:textId="77777777" w:rsidR="002D4547" w:rsidRDefault="002D4547" w:rsidP="002D4547">
      <w:pPr>
        <w:spacing w:after="0"/>
      </w:pPr>
      <w:r>
        <w:t>Ans: Conversation AI systems can be evaluated for their performance and effectiveness using metrics like perplexity, BLEU score, ROUGE score, and human evaluation. User feedback and real-world testing are also essential for assessing their practicality and usefulness.</w:t>
      </w:r>
    </w:p>
    <w:p w14:paraId="037BFA13" w14:textId="77777777" w:rsidR="002D4547" w:rsidRDefault="002D4547" w:rsidP="002D4547">
      <w:pPr>
        <w:spacing w:after="0"/>
      </w:pPr>
    </w:p>
    <w:p w14:paraId="46356605" w14:textId="77777777" w:rsidR="002D4547" w:rsidRDefault="002D4547" w:rsidP="002D4547">
      <w:pPr>
        <w:spacing w:after="0"/>
      </w:pPr>
      <w:r>
        <w:t>28. Que: Explain the concept of transfer learning in the context of text preprocessing.</w:t>
      </w:r>
    </w:p>
    <w:p w14:paraId="0997B3B9" w14:textId="77777777" w:rsidR="002D4547" w:rsidRDefault="002D4547" w:rsidP="002D4547">
      <w:pPr>
        <w:spacing w:after="0"/>
      </w:pPr>
      <w:r>
        <w:t>Ans: Transfer learning in text preprocessing involves using pre-trained word embeddings or language models that are trained on a large corpus of text data. These pre-trained models can be fine-tuned for specific tasks, saving computational resources and improving performance.</w:t>
      </w:r>
    </w:p>
    <w:p w14:paraId="1BD674E2" w14:textId="77777777" w:rsidR="002D4547" w:rsidRDefault="002D4547" w:rsidP="002D4547">
      <w:pPr>
        <w:spacing w:after="0"/>
      </w:pPr>
    </w:p>
    <w:p w14:paraId="0D4ED02E" w14:textId="77777777" w:rsidR="002D4547" w:rsidRDefault="002D4547" w:rsidP="002D4547">
      <w:pPr>
        <w:spacing w:after="0"/>
      </w:pPr>
      <w:r>
        <w:t>29. Que: What are some challenges in implementing attention-based mechanisms in text processing models?</w:t>
      </w:r>
    </w:p>
    <w:p w14:paraId="23953287" w14:textId="77777777" w:rsidR="002D4547" w:rsidRDefault="002D4547" w:rsidP="002D4547">
      <w:pPr>
        <w:spacing w:after="0"/>
      </w:pPr>
      <w:r>
        <w:t>Ans: Some challenges in implementing attention-based mechanisms include the increased computational complexity, the need for larger datasets, and the potential for overfitting. Techniques like regularization and batch normalization can be used to address these challenges.</w:t>
      </w:r>
    </w:p>
    <w:p w14:paraId="2DC03944" w14:textId="77777777" w:rsidR="002D4547" w:rsidRDefault="002D4547" w:rsidP="002D4547">
      <w:pPr>
        <w:spacing w:after="0"/>
      </w:pPr>
    </w:p>
    <w:p w14:paraId="42619F79" w14:textId="77777777" w:rsidR="002D4547" w:rsidRDefault="002D4547" w:rsidP="002D4547">
      <w:pPr>
        <w:spacing w:after="0"/>
      </w:pPr>
      <w:r>
        <w:t>30. Que: Discuss the role of conversation AI in enhancing user experiences and interactions on social media platforms.</w:t>
      </w:r>
    </w:p>
    <w:p w14:paraId="32209934" w14:textId="362FC085" w:rsidR="00CC1DDE" w:rsidRDefault="002D4547" w:rsidP="002D4547">
      <w:pPr>
        <w:spacing w:after="0"/>
      </w:pPr>
      <w:r>
        <w:t>Ans: Conversation AI enhances user experiences and interactions on social media platforms by providing instant and personalized responses to user queries and comments. It can also facilitate natural and engaging interactions between users and virtual assistants or chatbots, improving overall user satisfaction.</w:t>
      </w:r>
    </w:p>
    <w:sectPr w:rsidR="00CC1DDE" w:rsidSect="00DD4B94">
      <w:type w:val="continuous"/>
      <w:pgSz w:w="11900" w:h="16840"/>
      <w:pgMar w:top="743" w:right="800" w:bottom="62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90"/>
    <w:rsid w:val="002D4547"/>
    <w:rsid w:val="007D0821"/>
    <w:rsid w:val="00A11290"/>
    <w:rsid w:val="00CC1DDE"/>
    <w:rsid w:val="00DD4B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2E05F-5F67-43F3-BEB0-3F69139A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shritej7@outlook.com</dc:creator>
  <cp:keywords/>
  <dc:description/>
  <cp:lastModifiedBy>shritej7@outlook.com</cp:lastModifiedBy>
  <cp:revision>3</cp:revision>
  <dcterms:created xsi:type="dcterms:W3CDTF">2023-07-27T15:23:00Z</dcterms:created>
  <dcterms:modified xsi:type="dcterms:W3CDTF">2023-07-27T15:23:00Z</dcterms:modified>
</cp:coreProperties>
</file>