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BD9" w:rsidRPr="00652DBF" w:rsidRDefault="00A629D5">
      <w:pPr>
        <w:jc w:val="center"/>
        <w:rPr>
          <w:rFonts w:ascii="Times New Roman" w:eastAsia="Times New Roman" w:hAnsi="Times New Roman" w:cs="Times New Roman"/>
          <w:b/>
          <w:sz w:val="28"/>
          <w:szCs w:val="32"/>
        </w:rPr>
      </w:pPr>
      <w:r w:rsidRPr="00652DBF">
        <w:rPr>
          <w:rFonts w:ascii="Times New Roman" w:eastAsia="Times New Roman" w:hAnsi="Times New Roman" w:cs="Times New Roman"/>
          <w:b/>
          <w:sz w:val="28"/>
          <w:szCs w:val="32"/>
        </w:rPr>
        <w:t>HEART STROKE PREDICTION SYSTEM USING IOT AND MACHINE LEARNING</w:t>
      </w:r>
    </w:p>
    <w:p w:rsidR="00A24FF2" w:rsidRPr="00465280" w:rsidRDefault="00465280" w:rsidP="00176663">
      <w:pPr>
        <w:spacing w:after="0" w:line="360" w:lineRule="auto"/>
        <w:jc w:val="center"/>
        <w:rPr>
          <w:rFonts w:ascii="Times New Roman" w:hAnsi="Times New Roman"/>
          <w:sz w:val="20"/>
        </w:rPr>
      </w:pPr>
      <w:proofErr w:type="spellStart"/>
      <w:r>
        <w:rPr>
          <w:rFonts w:ascii="Times New Roman" w:hAnsi="Times New Roman"/>
          <w:sz w:val="20"/>
        </w:rPr>
        <w:t>Sai</w:t>
      </w:r>
      <w:proofErr w:type="spellEnd"/>
      <w:r>
        <w:rPr>
          <w:rFonts w:ascii="Times New Roman" w:hAnsi="Times New Roman"/>
          <w:sz w:val="20"/>
        </w:rPr>
        <w:t xml:space="preserve"> Shri</w:t>
      </w:r>
      <w:r w:rsidR="00BD2FE0">
        <w:rPr>
          <w:rFonts w:ascii="Times New Roman" w:hAnsi="Times New Roman"/>
          <w:sz w:val="20"/>
        </w:rPr>
        <w:t>ya</w:t>
      </w:r>
      <w:r w:rsidR="00A24FF2" w:rsidRPr="00454F1D">
        <w:rPr>
          <w:rFonts w:ascii="Times New Roman" w:hAnsi="Times New Roman"/>
          <w:sz w:val="20"/>
          <w:vertAlign w:val="superscript"/>
        </w:rPr>
        <w:t>1*</w:t>
      </w:r>
      <w:r w:rsidR="00A24FF2" w:rsidRPr="00454F1D">
        <w:rPr>
          <w:rFonts w:ascii="Times New Roman" w:hAnsi="Times New Roman"/>
          <w:sz w:val="20"/>
        </w:rPr>
        <w:t>,</w:t>
      </w:r>
      <w:r w:rsidR="00561EBC">
        <w:rPr>
          <w:rFonts w:ascii="Times New Roman" w:hAnsi="Times New Roman"/>
          <w:sz w:val="20"/>
        </w:rPr>
        <w:t xml:space="preserve"> </w:t>
      </w:r>
      <w:r w:rsidR="00DA5CDB">
        <w:rPr>
          <w:rFonts w:ascii="Times New Roman" w:hAnsi="Times New Roman"/>
          <w:sz w:val="20"/>
        </w:rPr>
        <w:t>Krishna Sri</w:t>
      </w:r>
      <w:r w:rsidR="00DA5CDB" w:rsidRPr="00DA5CDB">
        <w:rPr>
          <w:rFonts w:ascii="Times New Roman" w:hAnsi="Times New Roman"/>
          <w:sz w:val="20"/>
          <w:vertAlign w:val="superscript"/>
        </w:rPr>
        <w:t>1</w:t>
      </w:r>
      <w:r w:rsidR="00DA5CDB">
        <w:rPr>
          <w:rFonts w:ascii="Times New Roman" w:hAnsi="Times New Roman"/>
          <w:sz w:val="20"/>
        </w:rPr>
        <w:t xml:space="preserve">, </w:t>
      </w:r>
      <w:r w:rsidR="00BD2FE0">
        <w:rPr>
          <w:rFonts w:ascii="Times New Roman" w:hAnsi="Times New Roman"/>
          <w:sz w:val="20"/>
        </w:rPr>
        <w:t>Dr. K Raghu</w:t>
      </w:r>
      <w:r w:rsidR="00BD2FE0">
        <w:rPr>
          <w:rFonts w:ascii="Times New Roman" w:hAnsi="Times New Roman"/>
          <w:sz w:val="20"/>
          <w:vertAlign w:val="superscript"/>
        </w:rPr>
        <w:t>2</w:t>
      </w:r>
      <w:r>
        <w:rPr>
          <w:rFonts w:ascii="Times New Roman" w:hAnsi="Times New Roman"/>
          <w:sz w:val="20"/>
        </w:rPr>
        <w:t xml:space="preserve">, </w:t>
      </w:r>
      <w:proofErr w:type="spellStart"/>
      <w:r w:rsidR="00DA5CDB">
        <w:rPr>
          <w:rFonts w:ascii="Times New Roman" w:hAnsi="Times New Roman"/>
          <w:sz w:val="20"/>
        </w:rPr>
        <w:t>Smruthi</w:t>
      </w:r>
      <w:proofErr w:type="spellEnd"/>
      <w:r w:rsidR="00DA5CDB">
        <w:rPr>
          <w:rFonts w:ascii="Times New Roman" w:hAnsi="Times New Roman"/>
          <w:sz w:val="20"/>
        </w:rPr>
        <w:t xml:space="preserve"> Sreshta</w:t>
      </w:r>
      <w:r w:rsidR="00DA5CDB" w:rsidRPr="00BD2FE0">
        <w:rPr>
          <w:rFonts w:ascii="Times New Roman" w:hAnsi="Times New Roman"/>
          <w:sz w:val="20"/>
          <w:vertAlign w:val="superscript"/>
        </w:rPr>
        <w:t>1</w:t>
      </w:r>
      <w:r>
        <w:rPr>
          <w:rFonts w:ascii="Times New Roman" w:hAnsi="Times New Roman"/>
          <w:sz w:val="20"/>
        </w:rPr>
        <w:t>, Sirisha</w:t>
      </w:r>
      <w:r w:rsidRPr="00465280">
        <w:rPr>
          <w:rFonts w:ascii="Times New Roman" w:hAnsi="Times New Roman"/>
          <w:sz w:val="20"/>
          <w:vertAlign w:val="superscript"/>
        </w:rPr>
        <w:t>1</w:t>
      </w:r>
    </w:p>
    <w:p w:rsidR="00A24FF2" w:rsidRDefault="00A24FF2" w:rsidP="00176663">
      <w:pPr>
        <w:spacing w:after="0" w:line="360" w:lineRule="auto"/>
        <w:jc w:val="center"/>
        <w:rPr>
          <w:rFonts w:ascii="Times New Roman" w:hAnsi="Times New Roman"/>
          <w:sz w:val="18"/>
        </w:rPr>
      </w:pPr>
      <w:r w:rsidRPr="00454F1D">
        <w:rPr>
          <w:rFonts w:ascii="Times New Roman" w:hAnsi="Times New Roman"/>
          <w:sz w:val="18"/>
          <w:vertAlign w:val="superscript"/>
        </w:rPr>
        <w:t xml:space="preserve">1 </w:t>
      </w:r>
      <w:r w:rsidR="00BD2FE0">
        <w:rPr>
          <w:rFonts w:ascii="Times New Roman" w:hAnsi="Times New Roman"/>
          <w:sz w:val="18"/>
        </w:rPr>
        <w:t xml:space="preserve">Student, Department of CSE, </w:t>
      </w:r>
      <w:proofErr w:type="spellStart"/>
      <w:r w:rsidR="00BD2FE0">
        <w:rPr>
          <w:rFonts w:ascii="Times New Roman" w:hAnsi="Times New Roman"/>
          <w:sz w:val="18"/>
        </w:rPr>
        <w:t>Geethanjali</w:t>
      </w:r>
      <w:proofErr w:type="spellEnd"/>
      <w:r w:rsidR="00BD2FE0">
        <w:rPr>
          <w:rFonts w:ascii="Times New Roman" w:hAnsi="Times New Roman"/>
          <w:sz w:val="18"/>
        </w:rPr>
        <w:t xml:space="preserve"> College of Engineering &amp; Technology</w:t>
      </w:r>
      <w:r>
        <w:rPr>
          <w:rFonts w:ascii="Times New Roman" w:hAnsi="Times New Roman"/>
          <w:sz w:val="18"/>
        </w:rPr>
        <w:t xml:space="preserve">, </w:t>
      </w:r>
      <w:r w:rsidR="00BD2FE0">
        <w:rPr>
          <w:rFonts w:ascii="Times New Roman" w:hAnsi="Times New Roman"/>
          <w:sz w:val="18"/>
        </w:rPr>
        <w:t>Hyderabad</w:t>
      </w:r>
      <w:r w:rsidRPr="00454F1D">
        <w:rPr>
          <w:rFonts w:ascii="Times New Roman" w:hAnsi="Times New Roman"/>
          <w:sz w:val="18"/>
        </w:rPr>
        <w:t>, TS, India.</w:t>
      </w:r>
    </w:p>
    <w:p w:rsidR="00BD2FE0" w:rsidRPr="00454F1D" w:rsidRDefault="00BD2FE0" w:rsidP="00176663">
      <w:pPr>
        <w:spacing w:after="0" w:line="360" w:lineRule="auto"/>
        <w:ind w:firstLine="720"/>
        <w:rPr>
          <w:rFonts w:ascii="Times New Roman" w:hAnsi="Times New Roman"/>
          <w:sz w:val="18"/>
        </w:rPr>
      </w:pPr>
      <w:proofErr w:type="gramStart"/>
      <w:r w:rsidRPr="00BD2FE0">
        <w:rPr>
          <w:rFonts w:ascii="Times New Roman" w:hAnsi="Times New Roman"/>
          <w:sz w:val="18"/>
          <w:vertAlign w:val="superscript"/>
        </w:rPr>
        <w:t>2</w:t>
      </w:r>
      <w:r>
        <w:rPr>
          <w:rFonts w:ascii="Times New Roman" w:hAnsi="Times New Roman"/>
          <w:sz w:val="18"/>
        </w:rPr>
        <w:t xml:space="preserve"> Associate Professor of CSE, GCET, Hyderabad, TS, India.</w:t>
      </w:r>
      <w:proofErr w:type="gramEnd"/>
    </w:p>
    <w:p w:rsidR="00A24FF2" w:rsidRPr="00454F1D" w:rsidRDefault="00A24FF2" w:rsidP="00176663">
      <w:pPr>
        <w:spacing w:after="0" w:line="360" w:lineRule="auto"/>
        <w:jc w:val="both"/>
        <w:rPr>
          <w:rFonts w:ascii="Times New Roman" w:hAnsi="Times New Roman"/>
          <w:sz w:val="20"/>
        </w:rPr>
      </w:pPr>
      <w:r w:rsidRPr="009E395F">
        <w:rPr>
          <w:rFonts w:ascii="Times New Roman" w:hAnsi="Times New Roman"/>
          <w:b/>
          <w:sz w:val="20"/>
        </w:rPr>
        <w:t>Corresponding Author Email:</w:t>
      </w:r>
      <w:r w:rsidR="00BD2FE0">
        <w:rPr>
          <w:rFonts w:ascii="Times New Roman" w:hAnsi="Times New Roman"/>
          <w:sz w:val="20"/>
        </w:rPr>
        <w:t xml:space="preserve"> raghukuphd@gmail.com</w:t>
      </w:r>
    </w:p>
    <w:p w:rsidR="00B65AB6" w:rsidRDefault="00B65AB6" w:rsidP="00176663">
      <w:pPr>
        <w:spacing w:after="0"/>
        <w:rPr>
          <w:rFonts w:ascii="Times New Roman" w:eastAsia="Times New Roman" w:hAnsi="Times New Roman" w:cs="Times New Roman"/>
          <w:b/>
          <w:sz w:val="24"/>
          <w:szCs w:val="24"/>
        </w:rPr>
      </w:pPr>
    </w:p>
    <w:p w:rsidR="00F45BD9" w:rsidRDefault="00A629D5" w:rsidP="0017666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F45BD9" w:rsidRDefault="00A629D5" w:rsidP="00B65AB6">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IoT-based wearable devices are integrated with machine learning (ML) to enhance the prediction and prevention of heart strokes. The system uses smart-watches with sensors to continuously monitor physiological parameters, such as heart rate, blood pressure, and electrocardiogram (ECG) signals. Real-time data from these sensors is transmitted to a mobile application, where a Convolutional Neural Network (CNN) processes the information to detect patterns and baseline metrics. The app compares incoming data with these learned patterns to identify anomalies, such as irregular heart rhythms or significant blood pressure fluctuations, which could signal an increased risk of stroke or heart attack.</w:t>
      </w:r>
    </w:p>
    <w:p w:rsidR="00F45BD9" w:rsidRDefault="00A629D5" w:rsidP="00B65AB6">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Preli</w:t>
      </w:r>
      <w:r w:rsidR="007C55C2">
        <w:rPr>
          <w:rFonts w:ascii="Times New Roman" w:eastAsia="Times New Roman" w:hAnsi="Times New Roman" w:cs="Times New Roman"/>
          <w:sz w:val="24"/>
          <w:szCs w:val="24"/>
        </w:rPr>
        <w:t>minary tests have shown that LSTM model</w:t>
      </w:r>
      <w:r w:rsidR="00FB0F04">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achieve</w:t>
      </w:r>
      <w:r w:rsidR="007C55C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w:t>
      </w:r>
      <w:r w:rsidR="007C55C2">
        <w:rPr>
          <w:rFonts w:ascii="Times New Roman" w:eastAsia="Times New Roman" w:hAnsi="Times New Roman" w:cs="Times New Roman"/>
          <w:sz w:val="24"/>
          <w:szCs w:val="24"/>
        </w:rPr>
        <w:t>ccuracy rates between 85% and 96</w:t>
      </w:r>
      <w:r>
        <w:rPr>
          <w:rFonts w:ascii="Times New Roman" w:eastAsia="Times New Roman" w:hAnsi="Times New Roman" w:cs="Times New Roman"/>
          <w:sz w:val="24"/>
          <w:szCs w:val="24"/>
        </w:rPr>
        <w:t>%,</w:t>
      </w:r>
      <w:r w:rsidR="007C55C2">
        <w:rPr>
          <w:rFonts w:ascii="Times New Roman" w:eastAsia="Times New Roman" w:hAnsi="Times New Roman" w:cs="Times New Roman"/>
          <w:sz w:val="24"/>
          <w:szCs w:val="24"/>
        </w:rPr>
        <w:t xml:space="preserve"> with the potential to exceed 98</w:t>
      </w:r>
      <w:r>
        <w:rPr>
          <w:rFonts w:ascii="Times New Roman" w:eastAsia="Times New Roman" w:hAnsi="Times New Roman" w:cs="Times New Roman"/>
          <w:sz w:val="24"/>
          <w:szCs w:val="24"/>
        </w:rPr>
        <w:t xml:space="preserve">% with optimized data preprocessing and algorithm fine-tuning. Future improvements include incorporating advanced </w:t>
      </w:r>
      <w:r w:rsidR="001F5BDB">
        <w:rPr>
          <w:rFonts w:ascii="Times New Roman" w:eastAsia="Times New Roman" w:hAnsi="Times New Roman" w:cs="Times New Roman"/>
          <w:sz w:val="24"/>
          <w:szCs w:val="24"/>
        </w:rPr>
        <w:t xml:space="preserve">hybrid models </w:t>
      </w:r>
      <w:r>
        <w:rPr>
          <w:rFonts w:ascii="Times New Roman" w:eastAsia="Times New Roman" w:hAnsi="Times New Roman" w:cs="Times New Roman"/>
          <w:sz w:val="24"/>
          <w:szCs w:val="24"/>
        </w:rPr>
        <w:t>for more accurate predictions, expanding health data inputs to include lifestyle factors, and offering personalized health recommendations based on user history.</w:t>
      </w:r>
    </w:p>
    <w:p w:rsidR="00F45BD9" w:rsidRDefault="00A629D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ECG, Sensors, CNN, RNN, Accuracy.</w:t>
      </w:r>
    </w:p>
    <w:p w:rsidR="00F45BD9" w:rsidRDefault="00A629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F45BD9" w:rsidRDefault="00A629D5" w:rsidP="00176663">
      <w:pPr>
        <w:spacing w:before="280" w:after="280" w:line="276" w:lineRule="auto"/>
        <w:ind w:firstLine="720"/>
        <w:jc w:val="both"/>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Stroke remains one of the leading causes of death and long-term disability worldwide, underscoring the urgent need for effective and timely detection methods to enhance patient outcomes. A stroke, characterized by the abrupt interruption of blood flow to the brain, can result in significant neurological impairment or death if not promptly managed </w:t>
      </w:r>
      <w:r w:rsidRPr="00B63BED">
        <w:rPr>
          <w:rFonts w:ascii="Times New Roman" w:eastAsia="Times New Roman" w:hAnsi="Times New Roman" w:cs="Times New Roman"/>
          <w:color w:val="4472C4"/>
          <w:sz w:val="24"/>
          <w:szCs w:val="24"/>
          <w:highlight w:val="yellow"/>
        </w:rPr>
        <w:t>[6-7]</w:t>
      </w:r>
      <w:r w:rsidRPr="00B63BED">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Traditional methods for stroke detection often rely on clinical evaluations and imaging techniques, which may not always provide immediate insights or be readily accessible in emergency situations </w:t>
      </w:r>
      <w:r w:rsidRPr="00B63BED">
        <w:rPr>
          <w:rFonts w:ascii="Times New Roman" w:eastAsia="Times New Roman" w:hAnsi="Times New Roman" w:cs="Times New Roman"/>
          <w:color w:val="4472C4"/>
          <w:sz w:val="24"/>
          <w:szCs w:val="24"/>
          <w:highlight w:val="yellow"/>
        </w:rPr>
        <w:t>[8]</w:t>
      </w:r>
      <w:r>
        <w:rPr>
          <w:rFonts w:ascii="Times New Roman" w:eastAsia="Times New Roman" w:hAnsi="Times New Roman" w:cs="Times New Roman"/>
          <w:color w:val="4472C4"/>
          <w:sz w:val="24"/>
          <w:szCs w:val="24"/>
        </w:rPr>
        <w:t xml:space="preserve">. </w:t>
      </w:r>
      <w:r>
        <w:rPr>
          <w:rFonts w:ascii="Times New Roman" w:eastAsia="Times New Roman" w:hAnsi="Times New Roman" w:cs="Times New Roman"/>
          <w:sz w:val="24"/>
          <w:szCs w:val="24"/>
        </w:rPr>
        <w:t xml:space="preserve">Moreover, these methods may not always detect subtle physiological changes that precede a stroke </w:t>
      </w:r>
      <w:r w:rsidRPr="00B63BED">
        <w:rPr>
          <w:rFonts w:ascii="Times New Roman" w:eastAsia="Times New Roman" w:hAnsi="Times New Roman" w:cs="Times New Roman"/>
          <w:color w:val="4472C4"/>
          <w:sz w:val="24"/>
          <w:szCs w:val="24"/>
          <w:highlight w:val="yellow"/>
        </w:rPr>
        <w:t>[9]</w:t>
      </w:r>
      <w:r>
        <w:rPr>
          <w:rFonts w:ascii="Times New Roman" w:eastAsia="Times New Roman" w:hAnsi="Times New Roman" w:cs="Times New Roman"/>
          <w:color w:val="4472C4"/>
          <w:sz w:val="24"/>
          <w:szCs w:val="24"/>
        </w:rPr>
        <w:t>.</w:t>
      </w:r>
    </w:p>
    <w:p w:rsidR="00F45BD9" w:rsidRDefault="00A629D5" w:rsidP="00176663">
      <w:pPr>
        <w:spacing w:before="280" w:after="280" w:line="276" w:lineRule="auto"/>
        <w:ind w:firstLine="720"/>
        <w:jc w:val="both"/>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Recent advancements in technology, particularly in machine learning (ML) and the Internet of Things (IoT), offer innovative solutions for improving stroke detection and prevention. ML algorithms have demonstrated significant potential in </w:t>
      </w:r>
      <w:r w:rsidR="00774A63">
        <w:rPr>
          <w:rFonts w:ascii="Times New Roman" w:eastAsia="Times New Roman" w:hAnsi="Times New Roman" w:cs="Times New Roman"/>
          <w:sz w:val="24"/>
          <w:szCs w:val="24"/>
        </w:rPr>
        <w:t>analysing</w:t>
      </w:r>
      <w:r>
        <w:rPr>
          <w:rFonts w:ascii="Times New Roman" w:eastAsia="Times New Roman" w:hAnsi="Times New Roman" w:cs="Times New Roman"/>
          <w:sz w:val="24"/>
          <w:szCs w:val="24"/>
        </w:rPr>
        <w:t xml:space="preserve"> complex physiological data, enabling the identification of subtle patterns and anomalies that may indicate a stroke </w:t>
      </w:r>
      <w:r w:rsidRPr="00B63BED">
        <w:rPr>
          <w:rFonts w:ascii="Times New Roman" w:eastAsia="Times New Roman" w:hAnsi="Times New Roman" w:cs="Times New Roman"/>
          <w:color w:val="4472C4"/>
          <w:sz w:val="24"/>
          <w:szCs w:val="24"/>
          <w:highlight w:val="yellow"/>
        </w:rPr>
        <w:t>[4].</w:t>
      </w:r>
    </w:p>
    <w:p w:rsidR="00774A63" w:rsidRDefault="00A629D5" w:rsidP="00176663">
      <w:pPr>
        <w:spacing w:before="280" w:after="280"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These algorithms can process vast amounts of data from various sources to provide predictive insights, thereby enhancing early detection and intervention strategies. In parallel, IoT technology has revolutionized healthcare by enabling continuous and remote monitoring </w:t>
      </w:r>
      <w:r>
        <w:rPr>
          <w:rFonts w:ascii="Times New Roman" w:eastAsia="Times New Roman" w:hAnsi="Times New Roman" w:cs="Times New Roman"/>
          <w:sz w:val="24"/>
          <w:szCs w:val="24"/>
        </w:rPr>
        <w:lastRenderedPageBreak/>
        <w:t xml:space="preserve">of vital signs through wearable devices </w:t>
      </w:r>
      <w:r w:rsidR="00CA4C9A">
        <w:rPr>
          <w:rFonts w:ascii="Times New Roman" w:eastAsia="Times New Roman" w:hAnsi="Times New Roman" w:cs="Times New Roman"/>
          <w:color w:val="4472C4"/>
          <w:sz w:val="24"/>
          <w:szCs w:val="24"/>
          <w:highlight w:val="yellow"/>
        </w:rPr>
        <w:t>[1-3</w:t>
      </w:r>
      <w:r w:rsidRPr="00B63BED">
        <w:rPr>
          <w:rFonts w:ascii="Times New Roman" w:eastAsia="Times New Roman" w:hAnsi="Times New Roman" w:cs="Times New Roman"/>
          <w:color w:val="4472C4"/>
          <w:sz w:val="24"/>
          <w:szCs w:val="24"/>
          <w:highlight w:val="yellow"/>
        </w:rPr>
        <w:t>]</w:t>
      </w:r>
      <w:r w:rsidRPr="00B63BED">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These devices facilitate real-time data collection and transmission, allowing for ongoing observation of physiological parameters such as heart rate, blood pressure, and electrocardiogram (ECG) readings </w:t>
      </w:r>
      <w:r w:rsidRPr="00B63BED">
        <w:rPr>
          <w:rFonts w:ascii="Times New Roman" w:eastAsia="Times New Roman" w:hAnsi="Times New Roman" w:cs="Times New Roman"/>
          <w:color w:val="4472C4"/>
          <w:sz w:val="24"/>
          <w:szCs w:val="24"/>
          <w:highlight w:val="yellow"/>
        </w:rPr>
        <w:t>[5]</w:t>
      </w:r>
      <w:r w:rsidRPr="00B63BED">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This constant stream of data can be critical for identifying potential stroke indicators and providing timely alerts to both users and healthcare providers.</w:t>
      </w:r>
    </w:p>
    <w:p w:rsidR="00F45BD9" w:rsidRDefault="00A629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WORK:</w:t>
      </w:r>
    </w:p>
    <w:tbl>
      <w:tblPr>
        <w:tblStyle w:val="TableGrid"/>
        <w:tblW w:w="5000" w:type="pct"/>
        <w:jc w:val="center"/>
        <w:tblLook w:val="04A0"/>
      </w:tblPr>
      <w:tblGrid>
        <w:gridCol w:w="1849"/>
        <w:gridCol w:w="1849"/>
        <w:gridCol w:w="1848"/>
        <w:gridCol w:w="1848"/>
        <w:gridCol w:w="1848"/>
      </w:tblGrid>
      <w:tr w:rsidR="00410E31" w:rsidTr="00254A6F">
        <w:trPr>
          <w:jc w:val="center"/>
        </w:trPr>
        <w:tc>
          <w:tcPr>
            <w:tcW w:w="1000" w:type="pct"/>
            <w:vAlign w:val="center"/>
          </w:tcPr>
          <w:p w:rsidR="00410E31" w:rsidRPr="004C628F" w:rsidRDefault="00410E31" w:rsidP="00254A6F">
            <w:pPr>
              <w:jc w:val="center"/>
              <w:rPr>
                <w:rFonts w:ascii="Times New Roman" w:hAnsi="Times New Roman" w:cs="Times New Roman"/>
                <w:b/>
                <w:sz w:val="24"/>
                <w:szCs w:val="24"/>
              </w:rPr>
            </w:pPr>
            <w:r w:rsidRPr="004C628F">
              <w:rPr>
                <w:rFonts w:ascii="Times New Roman" w:hAnsi="Times New Roman" w:cs="Times New Roman"/>
                <w:b/>
                <w:sz w:val="24"/>
                <w:szCs w:val="24"/>
              </w:rPr>
              <w:t>Year</w:t>
            </w:r>
          </w:p>
        </w:tc>
        <w:tc>
          <w:tcPr>
            <w:tcW w:w="1000" w:type="pct"/>
            <w:vAlign w:val="center"/>
          </w:tcPr>
          <w:p w:rsidR="00410E31" w:rsidRPr="004C628F" w:rsidRDefault="00410E31" w:rsidP="00254A6F">
            <w:pPr>
              <w:jc w:val="center"/>
              <w:rPr>
                <w:rFonts w:ascii="Times New Roman" w:hAnsi="Times New Roman" w:cs="Times New Roman"/>
                <w:b/>
                <w:sz w:val="24"/>
                <w:szCs w:val="24"/>
              </w:rPr>
            </w:pPr>
            <w:r w:rsidRPr="004C628F">
              <w:rPr>
                <w:rFonts w:ascii="Times New Roman" w:hAnsi="Times New Roman" w:cs="Times New Roman"/>
                <w:b/>
                <w:sz w:val="24"/>
                <w:szCs w:val="24"/>
              </w:rPr>
              <w:t>Author(s)</w:t>
            </w:r>
          </w:p>
        </w:tc>
        <w:tc>
          <w:tcPr>
            <w:tcW w:w="1000" w:type="pct"/>
            <w:vAlign w:val="center"/>
          </w:tcPr>
          <w:p w:rsidR="00410E31" w:rsidRPr="004C628F" w:rsidRDefault="00410E31" w:rsidP="00254A6F">
            <w:pPr>
              <w:jc w:val="center"/>
              <w:rPr>
                <w:rFonts w:ascii="Times New Roman" w:hAnsi="Times New Roman" w:cs="Times New Roman"/>
                <w:b/>
                <w:sz w:val="24"/>
                <w:szCs w:val="24"/>
              </w:rPr>
            </w:pPr>
            <w:r w:rsidRPr="004C628F">
              <w:rPr>
                <w:rFonts w:ascii="Times New Roman" w:hAnsi="Times New Roman" w:cs="Times New Roman"/>
                <w:b/>
                <w:sz w:val="24"/>
                <w:szCs w:val="24"/>
              </w:rPr>
              <w:t>Title of the Paper</w:t>
            </w:r>
          </w:p>
        </w:tc>
        <w:tc>
          <w:tcPr>
            <w:tcW w:w="1000" w:type="pct"/>
            <w:vAlign w:val="center"/>
          </w:tcPr>
          <w:p w:rsidR="00410E31" w:rsidRPr="004C628F" w:rsidRDefault="00410E31" w:rsidP="00254A6F">
            <w:pPr>
              <w:jc w:val="center"/>
              <w:rPr>
                <w:rFonts w:ascii="Times New Roman" w:hAnsi="Times New Roman" w:cs="Times New Roman"/>
                <w:b/>
                <w:sz w:val="24"/>
                <w:szCs w:val="24"/>
              </w:rPr>
            </w:pPr>
            <w:r w:rsidRPr="0011291F">
              <w:rPr>
                <w:rFonts w:ascii="Times New Roman" w:hAnsi="Times New Roman" w:cs="Times New Roman"/>
                <w:b/>
                <w:bCs/>
                <w:sz w:val="24"/>
                <w:szCs w:val="24"/>
              </w:rPr>
              <w:t>Methodologies Used</w:t>
            </w:r>
          </w:p>
        </w:tc>
        <w:tc>
          <w:tcPr>
            <w:tcW w:w="1000" w:type="pct"/>
          </w:tcPr>
          <w:p w:rsidR="00410E31" w:rsidRPr="0011291F" w:rsidRDefault="00410E31" w:rsidP="00254A6F">
            <w:pPr>
              <w:jc w:val="center"/>
              <w:rPr>
                <w:rFonts w:ascii="Times New Roman" w:hAnsi="Times New Roman" w:cs="Times New Roman"/>
                <w:b/>
                <w:bCs/>
                <w:sz w:val="24"/>
                <w:szCs w:val="24"/>
              </w:rPr>
            </w:pPr>
            <w:r>
              <w:rPr>
                <w:rFonts w:ascii="Times New Roman" w:hAnsi="Times New Roman" w:cs="Times New Roman"/>
                <w:b/>
                <w:bCs/>
                <w:sz w:val="24"/>
                <w:szCs w:val="24"/>
              </w:rPr>
              <w:t>Limitations</w:t>
            </w:r>
          </w:p>
        </w:tc>
      </w:tr>
      <w:tr w:rsidR="00410E31" w:rsidTr="00254A6F">
        <w:trPr>
          <w:jc w:val="center"/>
        </w:trPr>
        <w:tc>
          <w:tcPr>
            <w:tcW w:w="1000" w:type="pct"/>
            <w:vAlign w:val="center"/>
          </w:tcPr>
          <w:p w:rsidR="00410E31" w:rsidRDefault="00410E31" w:rsidP="00254A6F">
            <w:pPr>
              <w:jc w:val="center"/>
            </w:pPr>
          </w:p>
          <w:p w:rsidR="00410E31" w:rsidRDefault="00410E31" w:rsidP="00254A6F">
            <w:pPr>
              <w:jc w:val="center"/>
            </w:pPr>
          </w:p>
          <w:tbl>
            <w:tblPr>
              <w:tblW w:w="0" w:type="auto"/>
              <w:tblCellSpacing w:w="15" w:type="dxa"/>
              <w:tblCellMar>
                <w:top w:w="15" w:type="dxa"/>
                <w:left w:w="15" w:type="dxa"/>
                <w:bottom w:w="15" w:type="dxa"/>
                <w:right w:w="15" w:type="dxa"/>
              </w:tblCellMar>
              <w:tblLook w:val="04A0"/>
            </w:tblPr>
            <w:tblGrid>
              <w:gridCol w:w="570"/>
            </w:tblGrid>
            <w:tr w:rsidR="00410E31" w:rsidRPr="00825F19" w:rsidTr="00254A6F">
              <w:trPr>
                <w:tblCellSpacing w:w="15" w:type="dxa"/>
              </w:trPr>
              <w:tc>
                <w:tcPr>
                  <w:tcW w:w="0" w:type="auto"/>
                  <w:vAlign w:val="center"/>
                  <w:hideMark/>
                </w:tcPr>
                <w:p w:rsidR="00410E31" w:rsidRPr="00825F19" w:rsidRDefault="00410E31" w:rsidP="00254A6F">
                  <w:pPr>
                    <w:spacing w:after="0" w:line="240" w:lineRule="auto"/>
                    <w:jc w:val="center"/>
                    <w:rPr>
                      <w:rFonts w:ascii="Times New Roman" w:eastAsia="Times New Roman" w:hAnsi="Times New Roman" w:cs="Times New Roman"/>
                      <w:sz w:val="24"/>
                      <w:szCs w:val="24"/>
                      <w:lang w:val="en-US"/>
                    </w:rPr>
                  </w:pPr>
                  <w:r w:rsidRPr="00825F19">
                    <w:rPr>
                      <w:rFonts w:ascii="Times New Roman" w:eastAsia="Times New Roman" w:hAnsi="Times New Roman" w:cs="Times New Roman"/>
                      <w:sz w:val="24"/>
                      <w:szCs w:val="24"/>
                      <w:lang w:val="en-US"/>
                    </w:rPr>
                    <w:t>2020</w:t>
                  </w:r>
                </w:p>
              </w:tc>
            </w:tr>
          </w:tbl>
          <w:p w:rsidR="00410E31" w:rsidRPr="00825F19"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825F19" w:rsidTr="00254A6F">
              <w:trPr>
                <w:tblCellSpacing w:w="15" w:type="dxa"/>
              </w:trPr>
              <w:tc>
                <w:tcPr>
                  <w:tcW w:w="0" w:type="auto"/>
                  <w:vAlign w:val="center"/>
                  <w:hideMark/>
                </w:tcPr>
                <w:p w:rsidR="00410E31" w:rsidRPr="00825F19"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825F19"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825F19" w:rsidTr="00254A6F">
              <w:trPr>
                <w:tblCellSpacing w:w="15" w:type="dxa"/>
              </w:trPr>
              <w:tc>
                <w:tcPr>
                  <w:tcW w:w="0" w:type="auto"/>
                  <w:vAlign w:val="center"/>
                  <w:hideMark/>
                </w:tcPr>
                <w:p w:rsidR="00410E31" w:rsidRPr="00825F19"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825F19"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825F19" w:rsidTr="00254A6F">
              <w:trPr>
                <w:tblCellSpacing w:w="15" w:type="dxa"/>
              </w:trPr>
              <w:tc>
                <w:tcPr>
                  <w:tcW w:w="0" w:type="auto"/>
                  <w:vAlign w:val="center"/>
                  <w:hideMark/>
                </w:tcPr>
                <w:p w:rsidR="00410E31" w:rsidRPr="00825F19"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825F19"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825F19" w:rsidTr="00254A6F">
              <w:trPr>
                <w:tblCellSpacing w:w="15" w:type="dxa"/>
              </w:trPr>
              <w:tc>
                <w:tcPr>
                  <w:tcW w:w="0" w:type="auto"/>
                  <w:vAlign w:val="center"/>
                  <w:hideMark/>
                </w:tcPr>
                <w:p w:rsidR="00410E31" w:rsidRPr="00825F19"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hAnsi="Times New Roman" w:cs="Times New Roman"/>
                <w:sz w:val="24"/>
                <w:szCs w:val="24"/>
              </w:rPr>
            </w:pPr>
          </w:p>
        </w:tc>
        <w:tc>
          <w:tcPr>
            <w:tcW w:w="1000" w:type="pct"/>
            <w:vAlign w:val="center"/>
          </w:tcPr>
          <w:p w:rsidR="00410E31" w:rsidRDefault="00410E31" w:rsidP="00254A6F">
            <w:pPr>
              <w:jc w:val="center"/>
              <w:rPr>
                <w:rFonts w:ascii="Times New Roman" w:eastAsia="Times New Roman" w:hAnsi="Times New Roman" w:cs="Times New Roman"/>
                <w:sz w:val="24"/>
                <w:szCs w:val="24"/>
                <w:lang w:val="en-US"/>
              </w:rPr>
            </w:pPr>
          </w:p>
          <w:p w:rsidR="00410E31" w:rsidRDefault="00410E31" w:rsidP="00254A6F">
            <w:pPr>
              <w:jc w:val="center"/>
              <w:rPr>
                <w:rFonts w:ascii="Times New Roman" w:eastAsia="Times New Roman" w:hAnsi="Times New Roman" w:cs="Times New Roman"/>
                <w:sz w:val="24"/>
                <w:szCs w:val="24"/>
                <w:lang w:val="en-US"/>
              </w:rPr>
            </w:pPr>
          </w:p>
          <w:p w:rsidR="00410E31" w:rsidRPr="004C628F" w:rsidRDefault="00410E31" w:rsidP="00254A6F">
            <w:pPr>
              <w:jc w:val="center"/>
              <w:rPr>
                <w:rFonts w:ascii="Times New Roman" w:hAnsi="Times New Roman" w:cs="Times New Roman"/>
                <w:sz w:val="24"/>
                <w:szCs w:val="24"/>
              </w:rPr>
            </w:pPr>
            <w:r w:rsidRPr="00825F19">
              <w:rPr>
                <w:rFonts w:ascii="Times New Roman" w:eastAsia="Times New Roman" w:hAnsi="Times New Roman" w:cs="Times New Roman"/>
                <w:sz w:val="24"/>
                <w:szCs w:val="24"/>
                <w:lang w:val="en-US"/>
              </w:rPr>
              <w:t xml:space="preserve">Choi, </w:t>
            </w:r>
            <w:r>
              <w:rPr>
                <w:rFonts w:ascii="Times New Roman" w:eastAsia="Times New Roman" w:hAnsi="Times New Roman" w:cs="Times New Roman"/>
                <w:sz w:val="24"/>
                <w:szCs w:val="24"/>
                <w:lang w:val="en-US"/>
              </w:rPr>
              <w:t>et.al</w:t>
            </w:r>
          </w:p>
        </w:tc>
        <w:tc>
          <w:tcPr>
            <w:tcW w:w="1000" w:type="pct"/>
            <w:vAlign w:val="center"/>
          </w:tcPr>
          <w:p w:rsidR="00410E31" w:rsidRPr="004C628F" w:rsidRDefault="00410E31" w:rsidP="00254A6F">
            <w:pPr>
              <w:jc w:val="center"/>
              <w:rPr>
                <w:rFonts w:ascii="Times New Roman" w:hAnsi="Times New Roman" w:cs="Times New Roman"/>
                <w:sz w:val="24"/>
                <w:szCs w:val="24"/>
              </w:rPr>
            </w:pPr>
            <w:r w:rsidRPr="00825F19">
              <w:rPr>
                <w:rFonts w:ascii="Times New Roman" w:eastAsia="Times New Roman" w:hAnsi="Times New Roman" w:cs="Times New Roman"/>
                <w:sz w:val="24"/>
                <w:szCs w:val="24"/>
                <w:lang w:val="en-US"/>
              </w:rPr>
              <w:t>ECG-Based Detection of Stroke and Heart Disease Using Machine Learning Techniques</w:t>
            </w:r>
          </w:p>
        </w:tc>
        <w:tc>
          <w:tcPr>
            <w:tcW w:w="1000" w:type="pct"/>
            <w:vAlign w:val="center"/>
          </w:tcPr>
          <w:p w:rsidR="00410E31" w:rsidRDefault="00410E31" w:rsidP="00254A6F">
            <w:pPr>
              <w:jc w:val="center"/>
              <w:rPr>
                <w:rFonts w:ascii="Times New Roman" w:hAnsi="Times New Roman" w:cs="Times New Roman"/>
                <w:sz w:val="24"/>
                <w:szCs w:val="24"/>
              </w:rPr>
            </w:pPr>
          </w:p>
          <w:p w:rsidR="00410E31" w:rsidRPr="004C628F" w:rsidRDefault="00410E31" w:rsidP="00254A6F">
            <w:pPr>
              <w:jc w:val="center"/>
              <w:rPr>
                <w:rFonts w:ascii="Times New Roman" w:hAnsi="Times New Roman" w:cs="Times New Roman"/>
                <w:sz w:val="24"/>
                <w:szCs w:val="24"/>
              </w:rPr>
            </w:pPr>
            <w:r w:rsidRPr="0011291F">
              <w:rPr>
                <w:rFonts w:ascii="Times New Roman" w:hAnsi="Times New Roman" w:cs="Times New Roman"/>
                <w:sz w:val="24"/>
                <w:szCs w:val="24"/>
              </w:rPr>
              <w:t>Supervised ML algorithms to classify ECG data for stroke detection</w:t>
            </w:r>
          </w:p>
        </w:tc>
        <w:tc>
          <w:tcPr>
            <w:tcW w:w="1000" w:type="pct"/>
          </w:tcPr>
          <w:p w:rsidR="00410E31" w:rsidRDefault="00410E31" w:rsidP="00254A6F">
            <w:pPr>
              <w:jc w:val="center"/>
              <w:rPr>
                <w:rFonts w:ascii="Times New Roman" w:hAnsi="Times New Roman" w:cs="Times New Roman"/>
                <w:sz w:val="24"/>
                <w:szCs w:val="24"/>
              </w:rPr>
            </w:pPr>
            <w:r w:rsidRPr="008F5C20">
              <w:rPr>
                <w:rFonts w:ascii="Times New Roman" w:hAnsi="Times New Roman" w:cs="Times New Roman"/>
                <w:sz w:val="24"/>
                <w:szCs w:val="24"/>
              </w:rPr>
              <w:t xml:space="preserve">Limited dataset size, </w:t>
            </w:r>
            <w:proofErr w:type="spellStart"/>
            <w:r w:rsidRPr="008F5C20">
              <w:rPr>
                <w:rFonts w:ascii="Times New Roman" w:hAnsi="Times New Roman" w:cs="Times New Roman"/>
                <w:sz w:val="24"/>
                <w:szCs w:val="24"/>
              </w:rPr>
              <w:t>overfitting</w:t>
            </w:r>
            <w:proofErr w:type="spellEnd"/>
            <w:r w:rsidRPr="008F5C20">
              <w:rPr>
                <w:rFonts w:ascii="Times New Roman" w:hAnsi="Times New Roman" w:cs="Times New Roman"/>
                <w:sz w:val="24"/>
                <w:szCs w:val="24"/>
              </w:rPr>
              <w:t xml:space="preserve"> due to small training sets, and poor generalization across diverse patient groups</w:t>
            </w:r>
          </w:p>
        </w:tc>
      </w:tr>
      <w:tr w:rsidR="00410E31" w:rsidTr="00254A6F">
        <w:trPr>
          <w:jc w:val="center"/>
        </w:trPr>
        <w:tc>
          <w:tcPr>
            <w:tcW w:w="1000" w:type="pct"/>
            <w:vAlign w:val="center"/>
          </w:tcPr>
          <w:p w:rsidR="00410E31" w:rsidRDefault="00410E31" w:rsidP="00254A6F">
            <w:pPr>
              <w:jc w:val="center"/>
            </w:pPr>
          </w:p>
          <w:p w:rsidR="00410E31" w:rsidRDefault="00410E31" w:rsidP="00254A6F">
            <w:pPr>
              <w:jc w:val="center"/>
            </w:pPr>
          </w:p>
          <w:tbl>
            <w:tblPr>
              <w:tblW w:w="0" w:type="auto"/>
              <w:tblCellSpacing w:w="15" w:type="dxa"/>
              <w:tblCellMar>
                <w:top w:w="15" w:type="dxa"/>
                <w:left w:w="15" w:type="dxa"/>
                <w:bottom w:w="15" w:type="dxa"/>
                <w:right w:w="15" w:type="dxa"/>
              </w:tblCellMar>
              <w:tblLook w:val="04A0"/>
            </w:tblPr>
            <w:tblGrid>
              <w:gridCol w:w="570"/>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r w:rsidRPr="004C628F">
                    <w:rPr>
                      <w:rFonts w:ascii="Times New Roman" w:eastAsia="Times New Roman" w:hAnsi="Times New Roman" w:cs="Times New Roman"/>
                      <w:sz w:val="24"/>
                      <w:szCs w:val="24"/>
                      <w:lang w:val="en-US"/>
                    </w:rPr>
                    <w:t>2021</w:t>
                  </w: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hAnsi="Times New Roman" w:cs="Times New Roman"/>
                <w:sz w:val="24"/>
                <w:szCs w:val="24"/>
              </w:rPr>
            </w:pPr>
          </w:p>
        </w:tc>
        <w:tc>
          <w:tcPr>
            <w:tcW w:w="1000" w:type="pct"/>
            <w:vAlign w:val="center"/>
          </w:tcPr>
          <w:p w:rsidR="00410E31" w:rsidRDefault="00410E31" w:rsidP="00254A6F">
            <w:pPr>
              <w:jc w:val="center"/>
              <w:rPr>
                <w:rFonts w:ascii="Times New Roman" w:eastAsia="Times New Roman" w:hAnsi="Times New Roman" w:cs="Times New Roman"/>
                <w:sz w:val="24"/>
                <w:szCs w:val="24"/>
                <w:lang w:val="en-US"/>
              </w:rPr>
            </w:pPr>
          </w:p>
          <w:p w:rsidR="00410E31" w:rsidRPr="004C628F" w:rsidRDefault="00410E31" w:rsidP="00254A6F">
            <w:pPr>
              <w:jc w:val="center"/>
              <w:rPr>
                <w:rFonts w:ascii="Times New Roman" w:hAnsi="Times New Roman" w:cs="Times New Roman"/>
                <w:sz w:val="24"/>
                <w:szCs w:val="24"/>
              </w:rPr>
            </w:pPr>
            <w:proofErr w:type="spellStart"/>
            <w:r w:rsidRPr="004C628F">
              <w:rPr>
                <w:rFonts w:ascii="Times New Roman" w:eastAsia="Times New Roman" w:hAnsi="Times New Roman" w:cs="Times New Roman"/>
                <w:sz w:val="24"/>
                <w:szCs w:val="24"/>
                <w:lang w:val="en-US"/>
              </w:rPr>
              <w:t>Rahman</w:t>
            </w:r>
            <w:proofErr w:type="spellEnd"/>
            <w:r w:rsidR="00652DB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et.al</w:t>
            </w:r>
          </w:p>
        </w:tc>
        <w:tc>
          <w:tcPr>
            <w:tcW w:w="1000" w:type="pct"/>
            <w:vAlign w:val="center"/>
          </w:tcPr>
          <w:p w:rsidR="00410E31" w:rsidRPr="004C628F" w:rsidRDefault="00410E31" w:rsidP="00254A6F">
            <w:pPr>
              <w:jc w:val="center"/>
              <w:rPr>
                <w:rFonts w:ascii="Times New Roman" w:hAnsi="Times New Roman" w:cs="Times New Roman"/>
                <w:sz w:val="24"/>
                <w:szCs w:val="24"/>
              </w:rPr>
            </w:pPr>
            <w:r w:rsidRPr="004C628F">
              <w:rPr>
                <w:rFonts w:ascii="Times New Roman" w:eastAsia="Times New Roman" w:hAnsi="Times New Roman" w:cs="Times New Roman"/>
                <w:sz w:val="24"/>
                <w:szCs w:val="24"/>
                <w:lang w:val="en-US"/>
              </w:rPr>
              <w:t>Machine Learning Algorithms for Stroke Prediction:A Review</w:t>
            </w:r>
          </w:p>
        </w:tc>
        <w:tc>
          <w:tcPr>
            <w:tcW w:w="1000" w:type="pct"/>
            <w:vAlign w:val="center"/>
          </w:tcPr>
          <w:p w:rsidR="00410E31" w:rsidRPr="004C628F" w:rsidRDefault="00410E31" w:rsidP="00254A6F">
            <w:pPr>
              <w:jc w:val="center"/>
              <w:rPr>
                <w:rFonts w:ascii="Times New Roman" w:hAnsi="Times New Roman" w:cs="Times New Roman"/>
                <w:sz w:val="24"/>
                <w:szCs w:val="24"/>
              </w:rPr>
            </w:pPr>
            <w:r w:rsidRPr="0011291F">
              <w:rPr>
                <w:rFonts w:ascii="Times New Roman" w:hAnsi="Times New Roman" w:cs="Times New Roman"/>
                <w:sz w:val="24"/>
                <w:szCs w:val="24"/>
              </w:rPr>
              <w:t>Review of ML algorithms (SVM, Decision Trees, Neural Networks) for stroke prediction</w:t>
            </w:r>
          </w:p>
        </w:tc>
        <w:tc>
          <w:tcPr>
            <w:tcW w:w="1000" w:type="pct"/>
          </w:tcPr>
          <w:p w:rsidR="00410E31" w:rsidRPr="0011291F" w:rsidRDefault="00410E31" w:rsidP="00254A6F">
            <w:pPr>
              <w:jc w:val="center"/>
              <w:rPr>
                <w:rFonts w:ascii="Times New Roman" w:hAnsi="Times New Roman" w:cs="Times New Roman"/>
                <w:sz w:val="24"/>
                <w:szCs w:val="24"/>
              </w:rPr>
            </w:pPr>
            <w:r w:rsidRPr="008F5C20">
              <w:rPr>
                <w:rFonts w:ascii="Times New Roman" w:hAnsi="Times New Roman" w:cs="Times New Roman"/>
                <w:sz w:val="24"/>
                <w:szCs w:val="24"/>
              </w:rPr>
              <w:t>Lack of real-time data and difficulty in choosing the best algorithm for varying datasets</w:t>
            </w:r>
          </w:p>
        </w:tc>
      </w:tr>
      <w:tr w:rsidR="00410E31" w:rsidTr="00254A6F">
        <w:trPr>
          <w:jc w:val="center"/>
        </w:trPr>
        <w:tc>
          <w:tcPr>
            <w:tcW w:w="1000" w:type="pct"/>
            <w:vAlign w:val="center"/>
          </w:tcPr>
          <w:p w:rsidR="00410E31" w:rsidRDefault="00410E31" w:rsidP="00254A6F">
            <w:pPr>
              <w:jc w:val="center"/>
            </w:pPr>
          </w:p>
          <w:p w:rsidR="00410E31" w:rsidRDefault="00410E31" w:rsidP="00254A6F">
            <w:pPr>
              <w:jc w:val="center"/>
            </w:pPr>
          </w:p>
          <w:p w:rsidR="00410E31" w:rsidRDefault="00410E31" w:rsidP="00254A6F">
            <w:pPr>
              <w:jc w:val="center"/>
            </w:pPr>
          </w:p>
          <w:tbl>
            <w:tblPr>
              <w:tblW w:w="0" w:type="auto"/>
              <w:tblCellSpacing w:w="15" w:type="dxa"/>
              <w:tblCellMar>
                <w:top w:w="15" w:type="dxa"/>
                <w:left w:w="15" w:type="dxa"/>
                <w:bottom w:w="15" w:type="dxa"/>
                <w:right w:w="15" w:type="dxa"/>
              </w:tblCellMar>
              <w:tblLook w:val="04A0"/>
            </w:tblPr>
            <w:tblGrid>
              <w:gridCol w:w="570"/>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r w:rsidRPr="004C628F">
                    <w:rPr>
                      <w:rFonts w:ascii="Times New Roman" w:eastAsia="Times New Roman" w:hAnsi="Times New Roman" w:cs="Times New Roman"/>
                      <w:sz w:val="24"/>
                      <w:szCs w:val="24"/>
                      <w:lang w:val="en-US"/>
                    </w:rPr>
                    <w:t>2021</w:t>
                  </w: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eastAsia="Times New Roman" w:hAnsi="Times New Roman" w:cs="Times New Roman"/>
                <w:vanish/>
                <w:sz w:val="24"/>
                <w:szCs w:val="24"/>
                <w:lang w:val="en-US"/>
              </w:rPr>
            </w:pPr>
          </w:p>
          <w:p w:rsidR="00410E31" w:rsidRPr="004C628F" w:rsidRDefault="00410E31" w:rsidP="00254A6F">
            <w:pPr>
              <w:jc w:val="center"/>
              <w:rPr>
                <w:rFonts w:ascii="Times New Roman" w:hAnsi="Times New Roman" w:cs="Times New Roman"/>
                <w:sz w:val="24"/>
                <w:szCs w:val="24"/>
              </w:rPr>
            </w:pPr>
          </w:p>
        </w:tc>
        <w:tc>
          <w:tcPr>
            <w:tcW w:w="1000" w:type="pct"/>
            <w:vAlign w:val="center"/>
          </w:tcPr>
          <w:p w:rsidR="00410E31" w:rsidRDefault="00410E31" w:rsidP="00254A6F">
            <w:pPr>
              <w:jc w:val="center"/>
              <w:rPr>
                <w:rFonts w:ascii="Times New Roman" w:eastAsia="Times New Roman" w:hAnsi="Times New Roman" w:cs="Times New Roman"/>
                <w:sz w:val="24"/>
                <w:szCs w:val="24"/>
                <w:lang w:val="en-US"/>
              </w:rPr>
            </w:pPr>
          </w:p>
          <w:p w:rsidR="00410E31" w:rsidRDefault="00410E31" w:rsidP="00254A6F">
            <w:pPr>
              <w:jc w:val="center"/>
              <w:rPr>
                <w:rFonts w:ascii="Times New Roman" w:eastAsia="Times New Roman" w:hAnsi="Times New Roman" w:cs="Times New Roman"/>
                <w:sz w:val="24"/>
                <w:szCs w:val="24"/>
                <w:lang w:val="en-US"/>
              </w:rPr>
            </w:pPr>
          </w:p>
          <w:p w:rsidR="00410E31" w:rsidRPr="004C628F" w:rsidRDefault="00410E31" w:rsidP="00254A6F">
            <w:pPr>
              <w:jc w:val="center"/>
              <w:rPr>
                <w:rFonts w:ascii="Times New Roman" w:hAnsi="Times New Roman" w:cs="Times New Roman"/>
                <w:sz w:val="24"/>
                <w:szCs w:val="24"/>
              </w:rPr>
            </w:pPr>
            <w:proofErr w:type="spellStart"/>
            <w:r w:rsidRPr="004C628F">
              <w:rPr>
                <w:rFonts w:ascii="Times New Roman" w:eastAsia="Times New Roman" w:hAnsi="Times New Roman" w:cs="Times New Roman"/>
                <w:sz w:val="24"/>
                <w:szCs w:val="24"/>
                <w:lang w:val="en-US"/>
              </w:rPr>
              <w:t>Sá</w:t>
            </w:r>
            <w:proofErr w:type="spellEnd"/>
            <w:r w:rsidRPr="004C628F">
              <w:rPr>
                <w:rFonts w:ascii="Times New Roman" w:eastAsia="Times New Roman" w:hAnsi="Times New Roman" w:cs="Times New Roman"/>
                <w:sz w:val="24"/>
                <w:szCs w:val="24"/>
                <w:lang w:val="en-US"/>
              </w:rPr>
              <w:t>, J. P. R. C</w:t>
            </w:r>
            <w:r>
              <w:rPr>
                <w:rFonts w:ascii="Times New Roman" w:eastAsia="Times New Roman" w:hAnsi="Times New Roman" w:cs="Times New Roman"/>
                <w:sz w:val="24"/>
                <w:szCs w:val="24"/>
                <w:lang w:val="en-US"/>
              </w:rPr>
              <w:t xml:space="preserve"> et.al</w:t>
            </w:r>
          </w:p>
        </w:tc>
        <w:tc>
          <w:tcPr>
            <w:tcW w:w="1000" w:type="pct"/>
            <w:vAlign w:val="center"/>
          </w:tcPr>
          <w:p w:rsidR="00410E31" w:rsidRPr="004C628F" w:rsidRDefault="00410E31" w:rsidP="00254A6F">
            <w:pPr>
              <w:jc w:val="center"/>
              <w:rPr>
                <w:rFonts w:ascii="Times New Roman" w:hAnsi="Times New Roman" w:cs="Times New Roman"/>
                <w:sz w:val="24"/>
                <w:szCs w:val="24"/>
              </w:rPr>
            </w:pPr>
            <w:r w:rsidRPr="004C628F">
              <w:rPr>
                <w:rFonts w:ascii="Times New Roman" w:eastAsia="Times New Roman" w:hAnsi="Times New Roman" w:cs="Times New Roman"/>
                <w:sz w:val="24"/>
                <w:szCs w:val="24"/>
                <w:lang w:val="en-US"/>
              </w:rPr>
              <w:t>Wearable and Implantable Sensors for Healthcare: A Review of Technology, Applications, and Future Directions</w:t>
            </w:r>
          </w:p>
        </w:tc>
        <w:tc>
          <w:tcPr>
            <w:tcW w:w="1000" w:type="pct"/>
            <w:vAlign w:val="center"/>
          </w:tcPr>
          <w:p w:rsidR="00410E31" w:rsidRPr="004C628F" w:rsidRDefault="00410E31" w:rsidP="00254A6F">
            <w:pPr>
              <w:jc w:val="center"/>
              <w:rPr>
                <w:rFonts w:ascii="Times New Roman" w:hAnsi="Times New Roman" w:cs="Times New Roman"/>
                <w:sz w:val="24"/>
                <w:szCs w:val="24"/>
              </w:rPr>
            </w:pPr>
            <w:r w:rsidRPr="0011291F">
              <w:rPr>
                <w:rFonts w:ascii="Times New Roman" w:hAnsi="Times New Roman" w:cs="Times New Roman"/>
                <w:sz w:val="24"/>
                <w:szCs w:val="24"/>
              </w:rPr>
              <w:t xml:space="preserve">Sensor fusion and </w:t>
            </w:r>
            <w:proofErr w:type="spellStart"/>
            <w:r w:rsidRPr="0011291F">
              <w:rPr>
                <w:rFonts w:ascii="Times New Roman" w:hAnsi="Times New Roman" w:cs="Times New Roman"/>
                <w:sz w:val="24"/>
                <w:szCs w:val="24"/>
              </w:rPr>
              <w:t>IoT</w:t>
            </w:r>
            <w:proofErr w:type="spellEnd"/>
            <w:r w:rsidRPr="0011291F">
              <w:rPr>
                <w:rFonts w:ascii="Times New Roman" w:hAnsi="Times New Roman" w:cs="Times New Roman"/>
                <w:sz w:val="24"/>
                <w:szCs w:val="24"/>
              </w:rPr>
              <w:t>-based real-time data collection</w:t>
            </w:r>
          </w:p>
        </w:tc>
        <w:tc>
          <w:tcPr>
            <w:tcW w:w="1000" w:type="pct"/>
          </w:tcPr>
          <w:p w:rsidR="00410E31" w:rsidRDefault="00410E31" w:rsidP="00254A6F">
            <w:pPr>
              <w:jc w:val="center"/>
              <w:rPr>
                <w:rFonts w:ascii="Times New Roman" w:hAnsi="Times New Roman" w:cs="Times New Roman"/>
                <w:sz w:val="24"/>
                <w:szCs w:val="24"/>
              </w:rPr>
            </w:pPr>
            <w:r w:rsidRPr="008F5C20">
              <w:rPr>
                <w:rFonts w:ascii="Times New Roman" w:hAnsi="Times New Roman" w:cs="Times New Roman"/>
                <w:sz w:val="24"/>
                <w:szCs w:val="24"/>
              </w:rPr>
              <w:t>High energy consumption of sensors and data privacy concerns due to constant data streaming</w:t>
            </w:r>
          </w:p>
          <w:p w:rsidR="00410E31" w:rsidRDefault="00410E31" w:rsidP="00254A6F">
            <w:pPr>
              <w:jc w:val="center"/>
              <w:rPr>
                <w:rFonts w:ascii="Times New Roman" w:hAnsi="Times New Roman" w:cs="Times New Roman"/>
                <w:sz w:val="24"/>
                <w:szCs w:val="24"/>
              </w:rPr>
            </w:pPr>
          </w:p>
          <w:p w:rsidR="00410E31" w:rsidRPr="0011291F" w:rsidRDefault="00410E31" w:rsidP="00254A6F">
            <w:pPr>
              <w:jc w:val="center"/>
              <w:rPr>
                <w:rFonts w:ascii="Times New Roman" w:hAnsi="Times New Roman" w:cs="Times New Roman"/>
                <w:sz w:val="24"/>
                <w:szCs w:val="24"/>
              </w:rPr>
            </w:pPr>
          </w:p>
        </w:tc>
      </w:tr>
      <w:tr w:rsidR="00410E31" w:rsidTr="00254A6F">
        <w:trPr>
          <w:jc w:val="center"/>
        </w:trPr>
        <w:tc>
          <w:tcPr>
            <w:tcW w:w="1000" w:type="pct"/>
            <w:vAlign w:val="center"/>
          </w:tcPr>
          <w:p w:rsidR="00410E31" w:rsidRDefault="00410E31" w:rsidP="00254A6F">
            <w:pPr>
              <w:jc w:val="center"/>
            </w:pPr>
          </w:p>
          <w:tbl>
            <w:tblPr>
              <w:tblW w:w="0" w:type="auto"/>
              <w:tblCellSpacing w:w="15" w:type="dxa"/>
              <w:tblCellMar>
                <w:top w:w="15" w:type="dxa"/>
                <w:left w:w="15" w:type="dxa"/>
                <w:bottom w:w="15" w:type="dxa"/>
                <w:right w:w="15" w:type="dxa"/>
              </w:tblCellMar>
              <w:tblLook w:val="04A0"/>
            </w:tblPr>
            <w:tblGrid>
              <w:gridCol w:w="570"/>
            </w:tblGrid>
            <w:tr w:rsidR="00410E31" w:rsidRPr="004C628F" w:rsidTr="00254A6F">
              <w:trPr>
                <w:tblCellSpacing w:w="15" w:type="dxa"/>
              </w:trPr>
              <w:tc>
                <w:tcPr>
                  <w:tcW w:w="0" w:type="auto"/>
                  <w:vAlign w:val="center"/>
                  <w:hideMark/>
                </w:tcPr>
                <w:p w:rsidR="00410E31" w:rsidRDefault="00410E31" w:rsidP="00254A6F">
                  <w:pPr>
                    <w:spacing w:after="0" w:line="240" w:lineRule="auto"/>
                    <w:jc w:val="center"/>
                    <w:rPr>
                      <w:rFonts w:ascii="Times New Roman" w:eastAsia="Times New Roman" w:hAnsi="Times New Roman" w:cs="Times New Roman"/>
                      <w:sz w:val="24"/>
                      <w:szCs w:val="24"/>
                      <w:lang w:val="en-US"/>
                    </w:rPr>
                  </w:pPr>
                </w:p>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r w:rsidRPr="004C628F">
                    <w:rPr>
                      <w:rFonts w:ascii="Times New Roman" w:eastAsia="Times New Roman" w:hAnsi="Times New Roman" w:cs="Times New Roman"/>
                      <w:sz w:val="24"/>
                      <w:szCs w:val="24"/>
                      <w:lang w:val="en-US"/>
                    </w:rPr>
                    <w:t>2022</w:t>
                  </w: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rHeight w:val="202"/>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eastAsia="Times New Roman" w:hAnsi="Times New Roman" w:cs="Times New Roman"/>
                <w:vanish/>
                <w:sz w:val="24"/>
                <w:szCs w:val="24"/>
                <w:lang w:val="en-US"/>
              </w:rPr>
            </w:pPr>
          </w:p>
          <w:p w:rsidR="00410E31" w:rsidRPr="004C628F" w:rsidRDefault="00410E31" w:rsidP="00254A6F">
            <w:pPr>
              <w:jc w:val="center"/>
              <w:rPr>
                <w:rFonts w:ascii="Times New Roman" w:hAnsi="Times New Roman" w:cs="Times New Roman"/>
                <w:sz w:val="24"/>
                <w:szCs w:val="24"/>
              </w:rPr>
            </w:pPr>
          </w:p>
        </w:tc>
        <w:tc>
          <w:tcPr>
            <w:tcW w:w="1000" w:type="pct"/>
            <w:vAlign w:val="center"/>
          </w:tcPr>
          <w:p w:rsidR="00410E31" w:rsidRDefault="00410E31" w:rsidP="00254A6F">
            <w:pPr>
              <w:jc w:val="center"/>
              <w:rPr>
                <w:rFonts w:ascii="Times New Roman" w:eastAsia="Times New Roman" w:hAnsi="Times New Roman" w:cs="Times New Roman"/>
                <w:sz w:val="24"/>
                <w:szCs w:val="24"/>
                <w:lang w:val="en-US"/>
              </w:rPr>
            </w:pPr>
          </w:p>
          <w:p w:rsidR="00410E31" w:rsidRPr="004C628F" w:rsidRDefault="00410E31" w:rsidP="00254A6F">
            <w:pPr>
              <w:jc w:val="center"/>
              <w:rPr>
                <w:rFonts w:ascii="Times New Roman" w:hAnsi="Times New Roman" w:cs="Times New Roman"/>
                <w:sz w:val="24"/>
                <w:szCs w:val="24"/>
              </w:rPr>
            </w:pPr>
            <w:r w:rsidRPr="004C628F">
              <w:rPr>
                <w:rFonts w:ascii="Times New Roman" w:eastAsia="Times New Roman" w:hAnsi="Times New Roman" w:cs="Times New Roman"/>
                <w:sz w:val="24"/>
                <w:szCs w:val="24"/>
                <w:lang w:val="en-US"/>
              </w:rPr>
              <w:t>Zhang</w:t>
            </w:r>
            <w:r>
              <w:rPr>
                <w:rFonts w:ascii="Times New Roman" w:eastAsia="Times New Roman" w:hAnsi="Times New Roman" w:cs="Times New Roman"/>
                <w:sz w:val="24"/>
                <w:szCs w:val="24"/>
                <w:lang w:val="en-US"/>
              </w:rPr>
              <w:t xml:space="preserve"> et.al</w:t>
            </w:r>
          </w:p>
        </w:tc>
        <w:tc>
          <w:tcPr>
            <w:tcW w:w="1000" w:type="pct"/>
            <w:vAlign w:val="center"/>
          </w:tcPr>
          <w:p w:rsidR="00410E31" w:rsidRPr="004C628F" w:rsidRDefault="00410E31" w:rsidP="00254A6F">
            <w:pPr>
              <w:jc w:val="center"/>
              <w:rPr>
                <w:rFonts w:ascii="Times New Roman" w:hAnsi="Times New Roman" w:cs="Times New Roman"/>
                <w:sz w:val="24"/>
                <w:szCs w:val="24"/>
              </w:rPr>
            </w:pPr>
            <w:r w:rsidRPr="004C628F">
              <w:rPr>
                <w:rFonts w:ascii="Times New Roman" w:eastAsia="Times New Roman" w:hAnsi="Times New Roman" w:cs="Times New Roman"/>
                <w:sz w:val="24"/>
                <w:szCs w:val="24"/>
                <w:lang w:val="en-US"/>
              </w:rPr>
              <w:t>Advances in Wearable Health Monitoring Systems for Stroke Prevention</w:t>
            </w:r>
          </w:p>
        </w:tc>
        <w:tc>
          <w:tcPr>
            <w:tcW w:w="1000" w:type="pct"/>
            <w:vAlign w:val="center"/>
          </w:tcPr>
          <w:p w:rsidR="00410E31" w:rsidRPr="004C628F" w:rsidRDefault="00410E31" w:rsidP="00254A6F">
            <w:pPr>
              <w:jc w:val="center"/>
              <w:rPr>
                <w:rFonts w:ascii="Times New Roman" w:hAnsi="Times New Roman" w:cs="Times New Roman"/>
                <w:sz w:val="24"/>
                <w:szCs w:val="24"/>
              </w:rPr>
            </w:pPr>
            <w:r w:rsidRPr="0011291F">
              <w:rPr>
                <w:rFonts w:ascii="Times New Roman" w:hAnsi="Times New Roman" w:cs="Times New Roman"/>
                <w:sz w:val="24"/>
                <w:szCs w:val="24"/>
              </w:rPr>
              <w:t xml:space="preserve">Real-time monitoring with sensor data, integrated with </w:t>
            </w:r>
            <w:proofErr w:type="spellStart"/>
            <w:r w:rsidRPr="0011291F">
              <w:rPr>
                <w:rFonts w:ascii="Times New Roman" w:hAnsi="Times New Roman" w:cs="Times New Roman"/>
                <w:sz w:val="24"/>
                <w:szCs w:val="24"/>
              </w:rPr>
              <w:t>IoT</w:t>
            </w:r>
            <w:proofErr w:type="spellEnd"/>
            <w:r w:rsidRPr="0011291F">
              <w:rPr>
                <w:rFonts w:ascii="Times New Roman" w:hAnsi="Times New Roman" w:cs="Times New Roman"/>
                <w:sz w:val="24"/>
                <w:szCs w:val="24"/>
              </w:rPr>
              <w:t xml:space="preserve"> for alert systems</w:t>
            </w:r>
          </w:p>
        </w:tc>
        <w:tc>
          <w:tcPr>
            <w:tcW w:w="1000" w:type="pct"/>
          </w:tcPr>
          <w:p w:rsidR="00410E31" w:rsidRPr="0011291F" w:rsidRDefault="00410E31" w:rsidP="00254A6F">
            <w:pPr>
              <w:jc w:val="center"/>
              <w:rPr>
                <w:rFonts w:ascii="Times New Roman" w:hAnsi="Times New Roman" w:cs="Times New Roman"/>
                <w:sz w:val="24"/>
                <w:szCs w:val="24"/>
              </w:rPr>
            </w:pPr>
            <w:r w:rsidRPr="008F5C20">
              <w:rPr>
                <w:rFonts w:ascii="Times New Roman" w:hAnsi="Times New Roman" w:cs="Times New Roman"/>
                <w:sz w:val="24"/>
                <w:szCs w:val="24"/>
              </w:rPr>
              <w:t>High device cost and limited accessibility for low-income patients, coupled with network dependency</w:t>
            </w:r>
          </w:p>
        </w:tc>
      </w:tr>
      <w:tr w:rsidR="00410E31" w:rsidTr="00254A6F">
        <w:trPr>
          <w:jc w:val="center"/>
        </w:trPr>
        <w:tc>
          <w:tcPr>
            <w:tcW w:w="1000" w:type="pct"/>
            <w:vAlign w:val="center"/>
          </w:tcPr>
          <w:p w:rsidR="00410E31" w:rsidRDefault="00410E31" w:rsidP="00254A6F">
            <w:pPr>
              <w:jc w:val="center"/>
            </w:pPr>
          </w:p>
          <w:p w:rsidR="00410E31" w:rsidRDefault="00410E31" w:rsidP="00254A6F">
            <w:pPr>
              <w:jc w:val="center"/>
            </w:pPr>
          </w:p>
          <w:p w:rsidR="00410E31" w:rsidRDefault="00410E31" w:rsidP="00254A6F">
            <w:pPr>
              <w:jc w:val="center"/>
            </w:pPr>
          </w:p>
          <w:tbl>
            <w:tblPr>
              <w:tblW w:w="0" w:type="auto"/>
              <w:tblCellSpacing w:w="15" w:type="dxa"/>
              <w:tblCellMar>
                <w:top w:w="15" w:type="dxa"/>
                <w:left w:w="15" w:type="dxa"/>
                <w:bottom w:w="15" w:type="dxa"/>
                <w:right w:w="15" w:type="dxa"/>
              </w:tblCellMar>
              <w:tblLook w:val="04A0"/>
            </w:tblPr>
            <w:tblGrid>
              <w:gridCol w:w="570"/>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r w:rsidRPr="004C628F">
                    <w:rPr>
                      <w:rFonts w:ascii="Times New Roman" w:eastAsia="Times New Roman" w:hAnsi="Times New Roman" w:cs="Times New Roman"/>
                      <w:sz w:val="24"/>
                      <w:szCs w:val="24"/>
                      <w:lang w:val="en-US"/>
                    </w:rPr>
                    <w:t>2021</w:t>
                  </w:r>
                </w:p>
              </w:tc>
            </w:tr>
          </w:tbl>
          <w:p w:rsidR="00410E31" w:rsidRPr="004C628F" w:rsidRDefault="00410E31" w:rsidP="00254A6F">
            <w:pPr>
              <w:jc w:val="center"/>
              <w:rPr>
                <w:rFonts w:ascii="Times New Roman" w:eastAsia="Times New Roman" w:hAnsi="Times New Roman" w:cs="Times New Roman"/>
                <w:vanish/>
                <w:sz w:val="24"/>
                <w:szCs w:val="24"/>
                <w:lang w:val="en-US"/>
              </w:rPr>
            </w:pPr>
          </w:p>
          <w:p w:rsidR="00410E31" w:rsidRPr="004C628F" w:rsidRDefault="00410E31" w:rsidP="00254A6F">
            <w:pPr>
              <w:jc w:val="center"/>
              <w:rPr>
                <w:rFonts w:ascii="Times New Roman" w:eastAsia="Times New Roman" w:hAnsi="Times New Roman" w:cs="Times New Roman"/>
                <w:vanish/>
                <w:sz w:val="24"/>
                <w:szCs w:val="24"/>
                <w:lang w:val="en-US"/>
              </w:rPr>
            </w:pPr>
          </w:p>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rHeight w:val="298"/>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hAnsi="Times New Roman" w:cs="Times New Roman"/>
                <w:sz w:val="24"/>
                <w:szCs w:val="24"/>
              </w:rPr>
            </w:pPr>
          </w:p>
        </w:tc>
        <w:tc>
          <w:tcPr>
            <w:tcW w:w="1000" w:type="pct"/>
            <w:vAlign w:val="center"/>
          </w:tcPr>
          <w:p w:rsidR="00410E31" w:rsidRDefault="00410E31" w:rsidP="00254A6F">
            <w:pPr>
              <w:jc w:val="center"/>
              <w:rPr>
                <w:rFonts w:ascii="Times New Roman" w:eastAsia="Times New Roman" w:hAnsi="Times New Roman" w:cs="Times New Roman"/>
                <w:sz w:val="24"/>
                <w:szCs w:val="24"/>
                <w:lang w:val="en-US"/>
              </w:rPr>
            </w:pPr>
          </w:p>
          <w:p w:rsidR="00410E31" w:rsidRDefault="00410E31" w:rsidP="00254A6F">
            <w:pPr>
              <w:jc w:val="center"/>
              <w:rPr>
                <w:rFonts w:ascii="Times New Roman" w:eastAsia="Times New Roman" w:hAnsi="Times New Roman" w:cs="Times New Roman"/>
                <w:sz w:val="24"/>
                <w:szCs w:val="24"/>
                <w:lang w:val="en-US"/>
              </w:rPr>
            </w:pPr>
          </w:p>
          <w:p w:rsidR="00410E31" w:rsidRDefault="00410E31" w:rsidP="00254A6F">
            <w:pPr>
              <w:jc w:val="center"/>
              <w:rPr>
                <w:rFonts w:ascii="Times New Roman" w:eastAsia="Times New Roman" w:hAnsi="Times New Roman" w:cs="Times New Roman"/>
                <w:sz w:val="24"/>
                <w:szCs w:val="24"/>
                <w:lang w:val="en-US"/>
              </w:rPr>
            </w:pPr>
          </w:p>
          <w:p w:rsidR="00410E31" w:rsidRPr="004C628F" w:rsidRDefault="00410E31" w:rsidP="00254A6F">
            <w:pPr>
              <w:jc w:val="center"/>
              <w:rPr>
                <w:rFonts w:ascii="Times New Roman" w:hAnsi="Times New Roman" w:cs="Times New Roman"/>
                <w:sz w:val="24"/>
                <w:szCs w:val="24"/>
              </w:rPr>
            </w:pPr>
            <w:r w:rsidRPr="004C628F">
              <w:rPr>
                <w:rFonts w:ascii="Times New Roman" w:eastAsia="Times New Roman" w:hAnsi="Times New Roman" w:cs="Times New Roman"/>
                <w:sz w:val="24"/>
                <w:szCs w:val="24"/>
                <w:lang w:val="en-US"/>
              </w:rPr>
              <w:t>Sharma</w:t>
            </w:r>
            <w:r>
              <w:rPr>
                <w:rFonts w:ascii="Times New Roman" w:eastAsia="Times New Roman" w:hAnsi="Times New Roman" w:cs="Times New Roman"/>
                <w:sz w:val="24"/>
                <w:szCs w:val="24"/>
                <w:lang w:val="en-US"/>
              </w:rPr>
              <w:t xml:space="preserve"> et.al</w:t>
            </w:r>
          </w:p>
        </w:tc>
        <w:tc>
          <w:tcPr>
            <w:tcW w:w="1000" w:type="pct"/>
            <w:vAlign w:val="center"/>
          </w:tcPr>
          <w:p w:rsidR="00410E31" w:rsidRPr="004C628F" w:rsidRDefault="00410E31" w:rsidP="00254A6F">
            <w:pPr>
              <w:jc w:val="center"/>
              <w:rPr>
                <w:rFonts w:ascii="Times New Roman" w:eastAsia="Times New Roman" w:hAnsi="Times New Roman" w:cs="Times New Roman"/>
                <w:sz w:val="24"/>
                <w:szCs w:val="24"/>
                <w:lang w:val="en-US"/>
              </w:rPr>
            </w:pPr>
            <w:r w:rsidRPr="004C628F">
              <w:rPr>
                <w:rFonts w:ascii="Times New Roman" w:eastAsia="Times New Roman" w:hAnsi="Times New Roman" w:cs="Times New Roman"/>
                <w:sz w:val="24"/>
                <w:szCs w:val="24"/>
                <w:lang w:val="en-US"/>
              </w:rPr>
              <w:t xml:space="preserve">Real-Time Monitoring of Cardiovascular Events Using </w:t>
            </w:r>
            <w:proofErr w:type="spellStart"/>
            <w:r w:rsidRPr="004C628F">
              <w:rPr>
                <w:rFonts w:ascii="Times New Roman" w:eastAsia="Times New Roman" w:hAnsi="Times New Roman" w:cs="Times New Roman"/>
                <w:sz w:val="24"/>
                <w:szCs w:val="24"/>
                <w:lang w:val="en-US"/>
              </w:rPr>
              <w:t>IoT</w:t>
            </w:r>
            <w:proofErr w:type="spellEnd"/>
            <w:r w:rsidRPr="004C628F">
              <w:rPr>
                <w:rFonts w:ascii="Times New Roman" w:eastAsia="Times New Roman" w:hAnsi="Times New Roman" w:cs="Times New Roman"/>
                <w:sz w:val="24"/>
                <w:szCs w:val="24"/>
                <w:lang w:val="en-US"/>
              </w:rPr>
              <w:t>-Based Wearable Devices</w:t>
            </w:r>
          </w:p>
          <w:p w:rsidR="00410E31" w:rsidRPr="004C628F" w:rsidRDefault="00410E31" w:rsidP="00254A6F">
            <w:pPr>
              <w:jc w:val="center"/>
              <w:rPr>
                <w:rFonts w:ascii="Times New Roman" w:hAnsi="Times New Roman" w:cs="Times New Roman"/>
                <w:sz w:val="24"/>
                <w:szCs w:val="24"/>
              </w:rPr>
            </w:pPr>
          </w:p>
        </w:tc>
        <w:tc>
          <w:tcPr>
            <w:tcW w:w="1000" w:type="pct"/>
            <w:vAlign w:val="center"/>
          </w:tcPr>
          <w:p w:rsidR="00410E31" w:rsidRPr="004C628F" w:rsidRDefault="00410E31" w:rsidP="00254A6F">
            <w:pPr>
              <w:jc w:val="center"/>
              <w:rPr>
                <w:rFonts w:ascii="Times New Roman" w:hAnsi="Times New Roman" w:cs="Times New Roman"/>
                <w:sz w:val="24"/>
                <w:szCs w:val="24"/>
              </w:rPr>
            </w:pPr>
            <w:r w:rsidRPr="0011291F">
              <w:rPr>
                <w:rFonts w:ascii="Times New Roman" w:hAnsi="Times New Roman" w:cs="Times New Roman"/>
                <w:sz w:val="24"/>
                <w:szCs w:val="24"/>
              </w:rPr>
              <w:t xml:space="preserve">Continuous real-time data collection with predictive analytics using </w:t>
            </w:r>
            <w:proofErr w:type="spellStart"/>
            <w:r w:rsidRPr="0011291F">
              <w:rPr>
                <w:rFonts w:ascii="Times New Roman" w:hAnsi="Times New Roman" w:cs="Times New Roman"/>
                <w:sz w:val="24"/>
                <w:szCs w:val="24"/>
              </w:rPr>
              <w:t>IoT</w:t>
            </w:r>
            <w:proofErr w:type="spellEnd"/>
          </w:p>
        </w:tc>
        <w:tc>
          <w:tcPr>
            <w:tcW w:w="1000" w:type="pct"/>
          </w:tcPr>
          <w:p w:rsidR="00410E31" w:rsidRPr="0011291F" w:rsidRDefault="00410E31" w:rsidP="00254A6F">
            <w:pPr>
              <w:jc w:val="center"/>
              <w:rPr>
                <w:rFonts w:ascii="Times New Roman" w:hAnsi="Times New Roman" w:cs="Times New Roman"/>
                <w:sz w:val="24"/>
                <w:szCs w:val="24"/>
              </w:rPr>
            </w:pPr>
            <w:r w:rsidRPr="008F5C20">
              <w:rPr>
                <w:rFonts w:ascii="Times New Roman" w:hAnsi="Times New Roman" w:cs="Times New Roman"/>
                <w:sz w:val="24"/>
                <w:szCs w:val="24"/>
              </w:rPr>
              <w:t>Inconsistent sensor accuracy and high susceptibility to external environmental noise</w:t>
            </w:r>
          </w:p>
        </w:tc>
      </w:tr>
      <w:tr w:rsidR="00410E31" w:rsidTr="00254A6F">
        <w:trPr>
          <w:jc w:val="center"/>
        </w:trPr>
        <w:tc>
          <w:tcPr>
            <w:tcW w:w="1000" w:type="pct"/>
            <w:vAlign w:val="center"/>
          </w:tcPr>
          <w:p w:rsidR="00410E31" w:rsidRDefault="00410E31" w:rsidP="00254A6F">
            <w:pPr>
              <w:jc w:val="center"/>
            </w:pPr>
          </w:p>
          <w:p w:rsidR="00410E31" w:rsidRDefault="00410E31" w:rsidP="00254A6F">
            <w:pPr>
              <w:jc w:val="center"/>
            </w:pPr>
          </w:p>
          <w:tbl>
            <w:tblPr>
              <w:tblW w:w="0" w:type="auto"/>
              <w:tblCellSpacing w:w="15" w:type="dxa"/>
              <w:tblCellMar>
                <w:top w:w="15" w:type="dxa"/>
                <w:left w:w="15" w:type="dxa"/>
                <w:bottom w:w="15" w:type="dxa"/>
                <w:right w:w="15" w:type="dxa"/>
              </w:tblCellMar>
              <w:tblLook w:val="04A0"/>
            </w:tblPr>
            <w:tblGrid>
              <w:gridCol w:w="570"/>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r w:rsidRPr="004C628F">
                    <w:rPr>
                      <w:rFonts w:ascii="Times New Roman" w:eastAsia="Times New Roman" w:hAnsi="Times New Roman" w:cs="Times New Roman"/>
                      <w:sz w:val="24"/>
                      <w:szCs w:val="24"/>
                      <w:lang w:val="en-US"/>
                    </w:rPr>
                    <w:t>2020</w:t>
                  </w:r>
                </w:p>
              </w:tc>
            </w:tr>
          </w:tbl>
          <w:p w:rsidR="00410E31" w:rsidRPr="004C628F" w:rsidRDefault="00410E31" w:rsidP="00254A6F">
            <w:pPr>
              <w:jc w:val="center"/>
              <w:rPr>
                <w:rFonts w:ascii="Times New Roman" w:eastAsia="Times New Roman" w:hAnsi="Times New Roman" w:cs="Times New Roman"/>
                <w:vanish/>
                <w:sz w:val="24"/>
                <w:szCs w:val="24"/>
                <w:lang w:val="en-US"/>
              </w:rPr>
            </w:pPr>
          </w:p>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eastAsia="Times New Roman" w:hAnsi="Times New Roman" w:cs="Times New Roman"/>
                <w:vanish/>
                <w:sz w:val="24"/>
                <w:szCs w:val="24"/>
                <w:lang w:val="en-US"/>
              </w:rPr>
            </w:pPr>
          </w:p>
          <w:p w:rsidR="00410E31" w:rsidRPr="004C628F" w:rsidRDefault="00410E31" w:rsidP="00254A6F">
            <w:pPr>
              <w:jc w:val="center"/>
              <w:rPr>
                <w:rFonts w:ascii="Times New Roman" w:hAnsi="Times New Roman" w:cs="Times New Roman"/>
                <w:sz w:val="24"/>
                <w:szCs w:val="24"/>
              </w:rPr>
            </w:pPr>
          </w:p>
        </w:tc>
        <w:tc>
          <w:tcPr>
            <w:tcW w:w="1000" w:type="pct"/>
            <w:vAlign w:val="center"/>
          </w:tcPr>
          <w:p w:rsidR="00410E31" w:rsidRDefault="00410E31" w:rsidP="00254A6F">
            <w:pPr>
              <w:jc w:val="center"/>
            </w:pPr>
          </w:p>
          <w:p w:rsidR="00410E31" w:rsidRDefault="00410E31" w:rsidP="00254A6F">
            <w:pPr>
              <w:jc w:val="center"/>
            </w:pPr>
          </w:p>
          <w:tbl>
            <w:tblPr>
              <w:tblW w:w="0" w:type="auto"/>
              <w:tblCellSpacing w:w="15" w:type="dxa"/>
              <w:tblCellMar>
                <w:top w:w="15" w:type="dxa"/>
                <w:left w:w="15" w:type="dxa"/>
                <w:bottom w:w="15" w:type="dxa"/>
                <w:right w:w="15" w:type="dxa"/>
              </w:tblCellMar>
              <w:tblLook w:val="04A0"/>
            </w:tblPr>
            <w:tblGrid>
              <w:gridCol w:w="1143"/>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r w:rsidRPr="004C628F">
                    <w:rPr>
                      <w:rFonts w:ascii="Times New Roman" w:eastAsia="Times New Roman" w:hAnsi="Times New Roman" w:cs="Times New Roman"/>
                      <w:sz w:val="24"/>
                      <w:szCs w:val="24"/>
                      <w:lang w:val="en-US"/>
                    </w:rPr>
                    <w:t>Gupta</w:t>
                  </w:r>
                  <w:r>
                    <w:rPr>
                      <w:rFonts w:ascii="Times New Roman" w:eastAsia="Times New Roman" w:hAnsi="Times New Roman" w:cs="Times New Roman"/>
                      <w:sz w:val="24"/>
                      <w:szCs w:val="24"/>
                      <w:lang w:val="en-US"/>
                    </w:rPr>
                    <w:t xml:space="preserve"> et.al</w:t>
                  </w:r>
                </w:p>
              </w:tc>
            </w:tr>
          </w:tbl>
          <w:p w:rsidR="00410E31" w:rsidRPr="004C628F" w:rsidRDefault="00410E31" w:rsidP="00254A6F">
            <w:pPr>
              <w:jc w:val="cente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96"/>
            </w:tblGrid>
            <w:tr w:rsidR="00410E31" w:rsidRPr="004C628F" w:rsidTr="00254A6F">
              <w:trPr>
                <w:tblCellSpacing w:w="15" w:type="dxa"/>
              </w:trPr>
              <w:tc>
                <w:tcPr>
                  <w:tcW w:w="0" w:type="auto"/>
                  <w:vAlign w:val="center"/>
                  <w:hideMark/>
                </w:tcPr>
                <w:p w:rsidR="00410E31" w:rsidRPr="004C628F" w:rsidRDefault="00410E31" w:rsidP="00254A6F">
                  <w:pPr>
                    <w:spacing w:after="0" w:line="240" w:lineRule="auto"/>
                    <w:jc w:val="center"/>
                    <w:rPr>
                      <w:rFonts w:ascii="Times New Roman" w:eastAsia="Times New Roman" w:hAnsi="Times New Roman" w:cs="Times New Roman"/>
                      <w:sz w:val="24"/>
                      <w:szCs w:val="24"/>
                      <w:lang w:val="en-US"/>
                    </w:rPr>
                  </w:pPr>
                </w:p>
              </w:tc>
            </w:tr>
          </w:tbl>
          <w:p w:rsidR="00410E31" w:rsidRPr="004C628F" w:rsidRDefault="00410E31" w:rsidP="00254A6F">
            <w:pPr>
              <w:jc w:val="center"/>
              <w:rPr>
                <w:rFonts w:ascii="Times New Roman" w:hAnsi="Times New Roman" w:cs="Times New Roman"/>
                <w:sz w:val="24"/>
                <w:szCs w:val="24"/>
              </w:rPr>
            </w:pPr>
          </w:p>
        </w:tc>
        <w:tc>
          <w:tcPr>
            <w:tcW w:w="1000" w:type="pct"/>
            <w:vAlign w:val="center"/>
          </w:tcPr>
          <w:p w:rsidR="00410E31" w:rsidRPr="004C628F" w:rsidRDefault="00410E31" w:rsidP="00254A6F">
            <w:pPr>
              <w:jc w:val="center"/>
              <w:rPr>
                <w:rFonts w:ascii="Times New Roman" w:hAnsi="Times New Roman" w:cs="Times New Roman"/>
                <w:sz w:val="24"/>
                <w:szCs w:val="24"/>
              </w:rPr>
            </w:pPr>
            <w:r w:rsidRPr="004C628F">
              <w:rPr>
                <w:rFonts w:ascii="Times New Roman" w:eastAsia="Times New Roman" w:hAnsi="Times New Roman" w:cs="Times New Roman"/>
                <w:sz w:val="24"/>
                <w:szCs w:val="24"/>
                <w:lang w:val="en-US"/>
              </w:rPr>
              <w:t>Machine Learning Approaches for Stroke Risk Assessment Using Wearable Devices</w:t>
            </w:r>
          </w:p>
        </w:tc>
        <w:tc>
          <w:tcPr>
            <w:tcW w:w="1000" w:type="pct"/>
            <w:vAlign w:val="center"/>
          </w:tcPr>
          <w:p w:rsidR="00410E31" w:rsidRPr="004C628F" w:rsidRDefault="00410E31" w:rsidP="00254A6F">
            <w:pPr>
              <w:jc w:val="center"/>
              <w:rPr>
                <w:rFonts w:ascii="Times New Roman" w:hAnsi="Times New Roman" w:cs="Times New Roman"/>
                <w:sz w:val="24"/>
                <w:szCs w:val="24"/>
              </w:rPr>
            </w:pPr>
            <w:r w:rsidRPr="0011291F">
              <w:rPr>
                <w:rFonts w:ascii="Times New Roman" w:hAnsi="Times New Roman" w:cs="Times New Roman"/>
                <w:sz w:val="24"/>
                <w:szCs w:val="24"/>
              </w:rPr>
              <w:t>ML models (e.g., Random Forest, SVM) trained on patient sensor data</w:t>
            </w:r>
          </w:p>
        </w:tc>
        <w:tc>
          <w:tcPr>
            <w:tcW w:w="1000" w:type="pct"/>
          </w:tcPr>
          <w:p w:rsidR="00410E31" w:rsidRPr="0011291F" w:rsidRDefault="00410E31" w:rsidP="00254A6F">
            <w:pPr>
              <w:jc w:val="center"/>
              <w:rPr>
                <w:rFonts w:ascii="Times New Roman" w:hAnsi="Times New Roman" w:cs="Times New Roman"/>
                <w:sz w:val="24"/>
                <w:szCs w:val="24"/>
              </w:rPr>
            </w:pPr>
            <w:r w:rsidRPr="008F5C20">
              <w:rPr>
                <w:rFonts w:ascii="Times New Roman" w:hAnsi="Times New Roman" w:cs="Times New Roman"/>
                <w:sz w:val="24"/>
                <w:szCs w:val="24"/>
              </w:rPr>
              <w:t>Limited training data results in reduced accuracy, and lack of</w:t>
            </w:r>
          </w:p>
        </w:tc>
      </w:tr>
      <w:tr w:rsidR="00410E31" w:rsidTr="00254A6F">
        <w:trPr>
          <w:jc w:val="center"/>
        </w:trPr>
        <w:tc>
          <w:tcPr>
            <w:tcW w:w="1000" w:type="pct"/>
            <w:vAlign w:val="center"/>
          </w:tcPr>
          <w:p w:rsidR="00410E31" w:rsidRPr="008F5C20" w:rsidRDefault="00410E31" w:rsidP="00254A6F">
            <w:pPr>
              <w:rPr>
                <w:rFonts w:ascii="Times New Roman" w:hAnsi="Times New Roman" w:cs="Times New Roman"/>
                <w:sz w:val="24"/>
              </w:rPr>
            </w:pPr>
            <w:r w:rsidRPr="008F5C20">
              <w:rPr>
                <w:rFonts w:ascii="Times New Roman" w:hAnsi="Times New Roman" w:cs="Times New Roman"/>
                <w:sz w:val="24"/>
              </w:rPr>
              <w:t>2023</w:t>
            </w:r>
          </w:p>
        </w:tc>
        <w:tc>
          <w:tcPr>
            <w:tcW w:w="1000" w:type="pct"/>
          </w:tcPr>
          <w:p w:rsidR="00410E31" w:rsidRDefault="00410E31" w:rsidP="00254A6F">
            <w:pPr>
              <w:jc w:val="center"/>
              <w:rPr>
                <w:rFonts w:ascii="Times New Roman" w:hAnsi="Times New Roman" w:cs="Times New Roman"/>
                <w:sz w:val="24"/>
              </w:rPr>
            </w:pPr>
          </w:p>
          <w:p w:rsidR="00410E31" w:rsidRDefault="00410E31" w:rsidP="00254A6F">
            <w:pPr>
              <w:jc w:val="center"/>
              <w:rPr>
                <w:rFonts w:ascii="Times New Roman" w:hAnsi="Times New Roman" w:cs="Times New Roman"/>
                <w:sz w:val="24"/>
              </w:rPr>
            </w:pPr>
          </w:p>
          <w:p w:rsidR="00410E31" w:rsidRDefault="00410E31" w:rsidP="00254A6F">
            <w:pPr>
              <w:jc w:val="center"/>
              <w:rPr>
                <w:rFonts w:ascii="Times New Roman" w:hAnsi="Times New Roman" w:cs="Times New Roman"/>
                <w:sz w:val="24"/>
              </w:rPr>
            </w:pPr>
          </w:p>
          <w:p w:rsidR="00410E31" w:rsidRPr="008F5C20" w:rsidRDefault="00410E31" w:rsidP="00254A6F">
            <w:pPr>
              <w:jc w:val="center"/>
              <w:rPr>
                <w:rFonts w:ascii="Times New Roman" w:hAnsi="Times New Roman" w:cs="Times New Roman"/>
                <w:sz w:val="24"/>
              </w:rPr>
            </w:pPr>
            <w:proofErr w:type="spellStart"/>
            <w:r w:rsidRPr="008F5C20">
              <w:rPr>
                <w:rFonts w:ascii="Times New Roman" w:hAnsi="Times New Roman" w:cs="Times New Roman"/>
                <w:sz w:val="24"/>
              </w:rPr>
              <w:t>Priyanka</w:t>
            </w:r>
            <w:proofErr w:type="spellEnd"/>
            <w:r w:rsidRPr="008F5C20">
              <w:rPr>
                <w:rFonts w:ascii="Times New Roman" w:hAnsi="Times New Roman" w:cs="Times New Roman"/>
                <w:sz w:val="24"/>
              </w:rPr>
              <w:t xml:space="preserve"> et al.</w:t>
            </w:r>
          </w:p>
        </w:tc>
        <w:tc>
          <w:tcPr>
            <w:tcW w:w="1000" w:type="pct"/>
          </w:tcPr>
          <w:p w:rsidR="00410E31" w:rsidRPr="008F5C20" w:rsidRDefault="00410E31" w:rsidP="00254A6F">
            <w:pPr>
              <w:jc w:val="center"/>
              <w:rPr>
                <w:rFonts w:ascii="Times New Roman" w:hAnsi="Times New Roman" w:cs="Times New Roman"/>
                <w:sz w:val="24"/>
              </w:rPr>
            </w:pPr>
            <w:r w:rsidRPr="008F5C20">
              <w:rPr>
                <w:rFonts w:ascii="Times New Roman" w:hAnsi="Times New Roman" w:cs="Times New Roman"/>
                <w:sz w:val="24"/>
              </w:rPr>
              <w:t>Heart Stroke Risk Prediction Using Machine Learning and Deep Learning Algorithm</w:t>
            </w:r>
          </w:p>
        </w:tc>
        <w:tc>
          <w:tcPr>
            <w:tcW w:w="1000" w:type="pct"/>
          </w:tcPr>
          <w:p w:rsidR="00410E31" w:rsidRPr="008F5C20" w:rsidRDefault="00410E31" w:rsidP="00254A6F">
            <w:pPr>
              <w:jc w:val="center"/>
              <w:rPr>
                <w:rFonts w:ascii="Times New Roman" w:hAnsi="Times New Roman" w:cs="Times New Roman"/>
                <w:sz w:val="24"/>
              </w:rPr>
            </w:pPr>
            <w:r w:rsidRPr="008F5C20">
              <w:rPr>
                <w:rFonts w:ascii="Times New Roman" w:hAnsi="Times New Roman" w:cs="Times New Roman"/>
                <w:sz w:val="24"/>
              </w:rPr>
              <w:t xml:space="preserve">Hybrid approach combining ML and DL algorithms to predict heart stroke risk from real-time </w:t>
            </w:r>
            <w:proofErr w:type="spellStart"/>
            <w:r w:rsidRPr="008F5C20">
              <w:rPr>
                <w:rFonts w:ascii="Times New Roman" w:hAnsi="Times New Roman" w:cs="Times New Roman"/>
                <w:sz w:val="24"/>
              </w:rPr>
              <w:t>IoT</w:t>
            </w:r>
            <w:proofErr w:type="spellEnd"/>
            <w:r w:rsidRPr="008F5C20">
              <w:rPr>
                <w:rFonts w:ascii="Times New Roman" w:hAnsi="Times New Roman" w:cs="Times New Roman"/>
                <w:sz w:val="24"/>
              </w:rPr>
              <w:t xml:space="preserve"> sensor data</w:t>
            </w:r>
          </w:p>
        </w:tc>
        <w:tc>
          <w:tcPr>
            <w:tcW w:w="1000" w:type="pct"/>
          </w:tcPr>
          <w:p w:rsidR="00410E31" w:rsidRPr="008F5C20" w:rsidRDefault="00410E31" w:rsidP="00254A6F">
            <w:pPr>
              <w:jc w:val="center"/>
              <w:rPr>
                <w:rFonts w:ascii="Times New Roman" w:hAnsi="Times New Roman" w:cs="Times New Roman"/>
                <w:sz w:val="24"/>
              </w:rPr>
            </w:pPr>
            <w:r w:rsidRPr="008F5C20">
              <w:rPr>
                <w:rFonts w:ascii="Times New Roman" w:hAnsi="Times New Roman" w:cs="Times New Roman"/>
                <w:sz w:val="24"/>
              </w:rPr>
              <w:t>Limited scalability and user-friendliness of the model for non-technical users</w:t>
            </w:r>
          </w:p>
        </w:tc>
      </w:tr>
    </w:tbl>
    <w:p w:rsidR="00652DBF" w:rsidRDefault="00652DBF">
      <w:pPr>
        <w:tabs>
          <w:tab w:val="left" w:pos="2964"/>
          <w:tab w:val="center" w:pos="4513"/>
        </w:tabs>
        <w:spacing w:line="480" w:lineRule="auto"/>
        <w:rPr>
          <w:rFonts w:ascii="Times New Roman" w:eastAsia="Times New Roman" w:hAnsi="Times New Roman" w:cs="Times New Roman"/>
          <w:b/>
          <w:sz w:val="24"/>
          <w:szCs w:val="28"/>
        </w:rPr>
      </w:pPr>
    </w:p>
    <w:p w:rsidR="00F45BD9" w:rsidRPr="00652DBF" w:rsidRDefault="00A629D5">
      <w:pPr>
        <w:tabs>
          <w:tab w:val="left" w:pos="2964"/>
          <w:tab w:val="center" w:pos="4513"/>
        </w:tabs>
        <w:spacing w:line="480" w:lineRule="auto"/>
        <w:rPr>
          <w:rFonts w:ascii="Times New Roman" w:eastAsia="Times New Roman" w:hAnsi="Times New Roman" w:cs="Times New Roman"/>
          <w:b/>
          <w:sz w:val="24"/>
          <w:szCs w:val="28"/>
        </w:rPr>
      </w:pPr>
      <w:r w:rsidRPr="00652DBF">
        <w:rPr>
          <w:rFonts w:ascii="Times New Roman" w:eastAsia="Times New Roman" w:hAnsi="Times New Roman" w:cs="Times New Roman"/>
          <w:b/>
          <w:sz w:val="24"/>
          <w:szCs w:val="28"/>
        </w:rPr>
        <w:t>PROPOSED SYSTEM:</w:t>
      </w:r>
    </w:p>
    <w:p w:rsidR="00F45BD9" w:rsidRDefault="00A629D5" w:rsidP="0017666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model leverages the Internet of Things (IoT) technology and machine learning to monitor users' health in real-time and predict the risk of a heart stroke. Using wearable sensors like smartwatches, the system continuously collects vital health data, processes it, and analyses patterns indicative of cardiovascular risks. This end-to-end system is structured into distinct stages, as illustrated in the architecture diagrams </w:t>
      </w:r>
      <w:r w:rsidRPr="00B63BED">
        <w:rPr>
          <w:rFonts w:ascii="Times New Roman" w:eastAsia="Times New Roman" w:hAnsi="Times New Roman" w:cs="Times New Roman"/>
          <w:sz w:val="24"/>
          <w:szCs w:val="24"/>
          <w:highlight w:val="yellow"/>
        </w:rPr>
        <w:t>Fig.1 and Fig.</w:t>
      </w:r>
      <w:r w:rsidR="00774A63" w:rsidRPr="00B63BED">
        <w:rPr>
          <w:rFonts w:ascii="Times New Roman" w:eastAsia="Times New Roman" w:hAnsi="Times New Roman" w:cs="Times New Roman"/>
          <w:sz w:val="24"/>
          <w:szCs w:val="24"/>
          <w:highlight w:val="yellow"/>
        </w:rPr>
        <w:t>2.</w:t>
      </w:r>
      <w:r>
        <w:rPr>
          <w:rFonts w:ascii="Times New Roman" w:eastAsia="Times New Roman" w:hAnsi="Times New Roman" w:cs="Times New Roman"/>
          <w:sz w:val="24"/>
          <w:szCs w:val="24"/>
        </w:rPr>
        <w:t xml:space="preserve"> The following sections describe the model's workflow in detail:</w:t>
      </w:r>
    </w:p>
    <w:p w:rsidR="00F45BD9" w:rsidRDefault="00A629D5" w:rsidP="0017666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Data Collection from Wearable Devices</w:t>
      </w:r>
    </w:p>
    <w:p w:rsidR="00F45BD9" w:rsidRDefault="00B65AB6" w:rsidP="00176663">
      <w:pPr>
        <w:numPr>
          <w:ilvl w:val="0"/>
          <w:numId w:val="6"/>
        </w:numPr>
        <w:spacing w:line="276" w:lineRule="auto"/>
        <w:jc w:val="both"/>
      </w:pPr>
      <w:bookmarkStart w:id="0" w:name="_gjdgxs" w:colFirst="0" w:colLast="0"/>
      <w:bookmarkEnd w:id="0"/>
      <w:r>
        <w:rPr>
          <w:rFonts w:ascii="Times New Roman" w:eastAsia="Times New Roman" w:hAnsi="Times New Roman" w:cs="Times New Roman"/>
          <w:b/>
          <w:noProof/>
          <w:sz w:val="24"/>
          <w:szCs w:val="24"/>
          <w:lang w:val="en-US" w:eastAsia="en-US"/>
        </w:rPr>
        <w:drawing>
          <wp:anchor distT="0" distB="0" distL="114300" distR="114300" simplePos="0" relativeHeight="251669504" behindDoc="0" locked="0" layoutInCell="1" allowOverlap="1">
            <wp:simplePos x="0" y="0"/>
            <wp:positionH relativeFrom="column">
              <wp:posOffset>4086225</wp:posOffset>
            </wp:positionH>
            <wp:positionV relativeFrom="paragraph">
              <wp:posOffset>1263650</wp:posOffset>
            </wp:positionV>
            <wp:extent cx="1228725" cy="266700"/>
            <wp:effectExtent l="19050" t="0" r="9525"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cstate="print"/>
                    <a:srcRect/>
                    <a:stretch>
                      <a:fillRect/>
                    </a:stretch>
                  </pic:blipFill>
                  <pic:spPr>
                    <a:xfrm>
                      <a:off x="0" y="0"/>
                      <a:ext cx="1228725" cy="266700"/>
                    </a:xfrm>
                    <a:prstGeom prst="rect">
                      <a:avLst/>
                    </a:prstGeom>
                    <a:ln/>
                  </pic:spPr>
                </pic:pic>
              </a:graphicData>
            </a:graphic>
          </wp:anchor>
        </w:drawing>
      </w:r>
      <w:r>
        <w:rPr>
          <w:rFonts w:ascii="Times New Roman" w:eastAsia="Times New Roman" w:hAnsi="Times New Roman" w:cs="Times New Roman"/>
          <w:b/>
          <w:noProof/>
          <w:sz w:val="24"/>
          <w:szCs w:val="24"/>
          <w:lang w:val="en-US" w:eastAsia="en-US"/>
        </w:rPr>
        <w:drawing>
          <wp:anchor distT="0" distB="0" distL="114300" distR="114300" simplePos="0" relativeHeight="251667456" behindDoc="0" locked="0" layoutInCell="1" allowOverlap="1">
            <wp:simplePos x="0" y="0"/>
            <wp:positionH relativeFrom="column">
              <wp:posOffset>1990725</wp:posOffset>
            </wp:positionH>
            <wp:positionV relativeFrom="paragraph">
              <wp:posOffset>1196975</wp:posOffset>
            </wp:positionV>
            <wp:extent cx="1143000" cy="409575"/>
            <wp:effectExtent l="1905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1143000" cy="409575"/>
                    </a:xfrm>
                    <a:prstGeom prst="rect">
                      <a:avLst/>
                    </a:prstGeom>
                    <a:ln/>
                  </pic:spPr>
                </pic:pic>
              </a:graphicData>
            </a:graphic>
          </wp:anchor>
        </w:drawing>
      </w:r>
      <w:r>
        <w:rPr>
          <w:rFonts w:ascii="Times New Roman" w:eastAsia="Times New Roman" w:hAnsi="Times New Roman" w:cs="Times New Roman"/>
          <w:b/>
          <w:noProof/>
          <w:sz w:val="24"/>
          <w:szCs w:val="24"/>
          <w:lang w:val="en-US" w:eastAsia="en-US"/>
        </w:rPr>
        <w:drawing>
          <wp:anchor distT="0" distB="0" distL="114300" distR="114300" simplePos="0" relativeHeight="251665408" behindDoc="0" locked="0" layoutInCell="1" allowOverlap="1">
            <wp:simplePos x="0" y="0"/>
            <wp:positionH relativeFrom="margin">
              <wp:posOffset>314325</wp:posOffset>
            </wp:positionH>
            <wp:positionV relativeFrom="paragraph">
              <wp:posOffset>1092200</wp:posOffset>
            </wp:positionV>
            <wp:extent cx="1276350" cy="581025"/>
            <wp:effectExtent l="19050" t="0" r="0" b="0"/>
            <wp:wrapTopAndBottom/>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srcRect/>
                    <a:stretch>
                      <a:fillRect/>
                    </a:stretch>
                  </pic:blipFill>
                  <pic:spPr>
                    <a:xfrm>
                      <a:off x="0" y="0"/>
                      <a:ext cx="1276350" cy="581025"/>
                    </a:xfrm>
                    <a:prstGeom prst="rect">
                      <a:avLst/>
                    </a:prstGeom>
                    <a:ln/>
                  </pic:spPr>
                </pic:pic>
              </a:graphicData>
            </a:graphic>
          </wp:anchor>
        </w:drawing>
      </w:r>
      <w:r w:rsidR="00A629D5">
        <w:rPr>
          <w:rFonts w:ascii="Times New Roman" w:eastAsia="Times New Roman" w:hAnsi="Times New Roman" w:cs="Times New Roman"/>
          <w:b/>
          <w:sz w:val="24"/>
          <w:szCs w:val="24"/>
        </w:rPr>
        <w:t>Start:</w:t>
      </w:r>
      <w:r w:rsidR="00A629D5">
        <w:rPr>
          <w:rFonts w:ascii="Times New Roman" w:eastAsia="Times New Roman" w:hAnsi="Times New Roman" w:cs="Times New Roman"/>
          <w:sz w:val="24"/>
          <w:szCs w:val="24"/>
        </w:rPr>
        <w:t xml:space="preserve"> The process begins with the smartwatch collecting vital health parameters from various biosensors. These include heart rate, blood pressure, SpO2 levels, ECG signals, Node MCU and physical activity data. The sensors integrated into the smartwatch work together to provide a comprehensive set of physiological signals:</w:t>
      </w:r>
    </w:p>
    <w:p w:rsidR="00B65AB6" w:rsidRPr="00B65AB6" w:rsidRDefault="00B65AB6" w:rsidP="00B65AB6">
      <w:pPr>
        <w:spacing w:line="276" w:lineRule="auto"/>
        <w:jc w:val="both"/>
        <w:rPr>
          <w:rFonts w:ascii="Times New Roman" w:eastAsia="Times New Roman" w:hAnsi="Times New Roman" w:cs="Times New Roman"/>
          <w:b/>
          <w:sz w:val="24"/>
          <w:szCs w:val="24"/>
        </w:rPr>
      </w:pPr>
      <w:r w:rsidRPr="00B65AB6">
        <w:rPr>
          <w:rFonts w:ascii="Times New Roman" w:eastAsia="Times New Roman" w:hAnsi="Times New Roman" w:cs="Times New Roman"/>
          <w:b/>
          <w:sz w:val="24"/>
          <w:szCs w:val="24"/>
        </w:rPr>
        <w:t>Figure 1a: Node MCU        Figure 1b: Blood pressure sensor    Figure 1c: Pulse sensor</w:t>
      </w:r>
    </w:p>
    <w:p w:rsidR="00A629D5" w:rsidRDefault="00774A63" w:rsidP="0017666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sensors provide a steady stream of real-time health data, which is then transmitted to a central processing system using protocols like Bluetooth or Wi-Fi for secure data transfer. This information is stored on a cloud-based infrastructure, ensuring large-scale data </w:t>
      </w:r>
      <w:r w:rsidR="00A629D5">
        <w:rPr>
          <w:rFonts w:ascii="Times New Roman" w:eastAsia="Times New Roman" w:hAnsi="Times New Roman" w:cs="Times New Roman"/>
          <w:sz w:val="24"/>
          <w:szCs w:val="24"/>
        </w:rPr>
        <w:t>management.</w:t>
      </w:r>
    </w:p>
    <w:p w:rsidR="00F45BD9" w:rsidRDefault="00A629D5" w:rsidP="0017666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Data Preprocessing and Feature Extraction</w:t>
      </w:r>
    </w:p>
    <w:p w:rsidR="00CA4C9A" w:rsidRDefault="00A629D5" w:rsidP="00B65AB6">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w:t>
      </w:r>
      <w:r w:rsidR="009454F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process the Data:</w:t>
      </w:r>
      <w:r>
        <w:rPr>
          <w:rFonts w:ascii="Times New Roman" w:eastAsia="Times New Roman" w:hAnsi="Times New Roman" w:cs="Times New Roman"/>
          <w:sz w:val="24"/>
          <w:szCs w:val="24"/>
        </w:rPr>
        <w:t xml:space="preserve"> Once the smartwatch transmits the data to the cloud-based server</w:t>
      </w:r>
      <w:r w:rsidR="00B63BED">
        <w:rPr>
          <w:rFonts w:ascii="Times New Roman" w:eastAsia="Times New Roman" w:hAnsi="Times New Roman" w:cs="Times New Roman"/>
          <w:sz w:val="24"/>
          <w:szCs w:val="24"/>
        </w:rPr>
        <w:t xml:space="preserve"> as shown in </w:t>
      </w:r>
      <w:r w:rsidR="00B63BED" w:rsidRPr="00B63BED">
        <w:rPr>
          <w:rFonts w:ascii="Times New Roman" w:eastAsia="Times New Roman" w:hAnsi="Times New Roman" w:cs="Times New Roman"/>
          <w:sz w:val="24"/>
          <w:szCs w:val="24"/>
          <w:highlight w:val="yellow"/>
        </w:rPr>
        <w:t>F</w:t>
      </w:r>
      <w:r w:rsidR="00774A63" w:rsidRPr="00B63BED">
        <w:rPr>
          <w:rFonts w:ascii="Times New Roman" w:eastAsia="Times New Roman" w:hAnsi="Times New Roman" w:cs="Times New Roman"/>
          <w:sz w:val="24"/>
          <w:szCs w:val="24"/>
          <w:highlight w:val="yellow"/>
        </w:rPr>
        <w:t>igure 2</w:t>
      </w:r>
      <w:r>
        <w:rPr>
          <w:rFonts w:ascii="Times New Roman" w:eastAsia="Times New Roman" w:hAnsi="Times New Roman" w:cs="Times New Roman"/>
          <w:sz w:val="24"/>
          <w:szCs w:val="24"/>
        </w:rPr>
        <w:t xml:space="preserve">, the system initiates the preprocessing phase. Raw sensor data often </w:t>
      </w:r>
      <w:r>
        <w:rPr>
          <w:rFonts w:ascii="Times New Roman" w:eastAsia="Times New Roman" w:hAnsi="Times New Roman" w:cs="Times New Roman"/>
          <w:sz w:val="24"/>
          <w:szCs w:val="24"/>
        </w:rPr>
        <w:lastRenderedPageBreak/>
        <w:t>contains noise and inconsistencies due to factors like user movement</w:t>
      </w:r>
      <w:r w:rsidR="00CA4C9A">
        <w:rPr>
          <w:rFonts w:ascii="Times New Roman" w:eastAsia="Times New Roman" w:hAnsi="Times New Roman" w:cs="Times New Roman"/>
          <w:sz w:val="24"/>
          <w:szCs w:val="24"/>
        </w:rPr>
        <w:t xml:space="preserve"> or environmental interference. </w:t>
      </w:r>
      <w:r>
        <w:rPr>
          <w:rFonts w:ascii="Times New Roman" w:eastAsia="Times New Roman" w:hAnsi="Times New Roman" w:cs="Times New Roman"/>
          <w:sz w:val="24"/>
          <w:szCs w:val="24"/>
        </w:rPr>
        <w:t>Pre</w:t>
      </w:r>
      <w:r w:rsidR="00CA4C9A">
        <w:rPr>
          <w:rFonts w:ascii="Times New Roman" w:eastAsia="Times New Roman" w:hAnsi="Times New Roman" w:cs="Times New Roman"/>
          <w:sz w:val="24"/>
          <w:szCs w:val="24"/>
        </w:rPr>
        <w:t>-</w:t>
      </w:r>
      <w:r>
        <w:rPr>
          <w:rFonts w:ascii="Times New Roman" w:eastAsia="Times New Roman" w:hAnsi="Times New Roman" w:cs="Times New Roman"/>
          <w:sz w:val="24"/>
          <w:szCs w:val="24"/>
        </w:rPr>
        <w:t>processing involves</w:t>
      </w:r>
      <w:r w:rsidR="00CA4C9A">
        <w:rPr>
          <w:rFonts w:ascii="Times New Roman" w:eastAsia="Times New Roman" w:hAnsi="Times New Roman" w:cs="Times New Roman"/>
          <w:sz w:val="24"/>
          <w:szCs w:val="24"/>
        </w:rPr>
        <w:t xml:space="preserve"> Noise Removal, Missing data, Normalization. Then, </w:t>
      </w:r>
      <w:r w:rsidR="00B65AB6">
        <w:rPr>
          <w:rFonts w:ascii="Times New Roman" w:eastAsia="Times New Roman" w:hAnsi="Times New Roman" w:cs="Times New Roman"/>
          <w:noProof/>
          <w:sz w:val="24"/>
          <w:szCs w:val="24"/>
          <w:lang w:val="en-US" w:eastAsia="en-US"/>
        </w:rPr>
        <w:drawing>
          <wp:anchor distT="0" distB="0" distL="114300" distR="114300" simplePos="0" relativeHeight="251658240" behindDoc="0" locked="0" layoutInCell="1" allowOverlap="1">
            <wp:simplePos x="0" y="0"/>
            <wp:positionH relativeFrom="column">
              <wp:posOffset>190500</wp:posOffset>
            </wp:positionH>
            <wp:positionV relativeFrom="paragraph">
              <wp:posOffset>1066800</wp:posOffset>
            </wp:positionV>
            <wp:extent cx="5448300" cy="1095375"/>
            <wp:effectExtent l="1905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48300" cy="1095375"/>
                    </a:xfrm>
                    <a:prstGeom prst="rect">
                      <a:avLst/>
                    </a:prstGeom>
                    <a:ln/>
                  </pic:spPr>
                </pic:pic>
              </a:graphicData>
            </a:graphic>
          </wp:anchor>
        </w:drawing>
      </w:r>
      <w:r>
        <w:rPr>
          <w:rFonts w:ascii="Times New Roman" w:eastAsia="Times New Roman" w:hAnsi="Times New Roman" w:cs="Times New Roman"/>
          <w:sz w:val="24"/>
          <w:szCs w:val="24"/>
        </w:rPr>
        <w:t>Feature extraction is performed on the cleaned data to identify key health parameters indicative of heart stroke risk, such as heart rate variability or ECG waveform irregularities.</w:t>
      </w:r>
      <w:r w:rsidR="00CA4C9A" w:rsidRPr="00CA4C9A">
        <w:rPr>
          <w:rFonts w:ascii="Times New Roman" w:eastAsia="Times New Roman" w:hAnsi="Times New Roman" w:cs="Times New Roman"/>
          <w:b/>
          <w:sz w:val="24"/>
          <w:szCs w:val="24"/>
        </w:rPr>
        <w:t xml:space="preserve"> </w:t>
      </w:r>
    </w:p>
    <w:p w:rsidR="00F45BD9" w:rsidRDefault="00CA4C9A" w:rsidP="00176663">
      <w:pPr>
        <w:spacing w:line="276"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Flowchart of the data received by the sensors to the app</w:t>
      </w:r>
    </w:p>
    <w:p w:rsidR="00F45BD9" w:rsidRDefault="00A629D5" w:rsidP="00176663">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eastAsia="en-US"/>
        </w:rPr>
        <w:drawing>
          <wp:inline distT="0" distB="0" distL="0" distR="0">
            <wp:extent cx="5372100" cy="1533525"/>
            <wp:effectExtent l="1905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69720" cy="1532846"/>
                    </a:xfrm>
                    <a:prstGeom prst="rect">
                      <a:avLst/>
                    </a:prstGeom>
                    <a:ln/>
                  </pic:spPr>
                </pic:pic>
              </a:graphicData>
            </a:graphic>
          </wp:inline>
        </w:drawing>
      </w:r>
    </w:p>
    <w:p w:rsidR="00F45BD9" w:rsidRDefault="00A629D5" w:rsidP="00176663">
      <w:pPr>
        <w:tabs>
          <w:tab w:val="left" w:pos="3375"/>
        </w:tabs>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Figure </w:t>
      </w:r>
      <w:r w:rsidR="00774A63">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Flowchart for the model</w:t>
      </w:r>
    </w:p>
    <w:p w:rsidR="00F45BD9" w:rsidRDefault="00A629D5" w:rsidP="0017666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Splitting Data and Machine Learning Model Definition</w:t>
      </w:r>
    </w:p>
    <w:p w:rsidR="009454FE" w:rsidRPr="00EE17B2" w:rsidRDefault="00774A63" w:rsidP="00176663">
      <w:pPr>
        <w:numPr>
          <w:ilvl w:val="0"/>
          <w:numId w:val="8"/>
        </w:numPr>
        <w:spacing w:line="276" w:lineRule="auto"/>
        <w:jc w:val="both"/>
      </w:pPr>
      <w:r>
        <w:rPr>
          <w:rFonts w:ascii="Times New Roman" w:eastAsia="Times New Roman" w:hAnsi="Times New Roman" w:cs="Times New Roman"/>
          <w:sz w:val="24"/>
          <w:szCs w:val="24"/>
        </w:rPr>
        <w:t xml:space="preserve">As shown in </w:t>
      </w:r>
      <w:r w:rsidR="00B63BED">
        <w:rPr>
          <w:rFonts w:ascii="Times New Roman" w:eastAsia="Times New Roman" w:hAnsi="Times New Roman" w:cs="Times New Roman"/>
          <w:sz w:val="24"/>
          <w:szCs w:val="24"/>
          <w:highlight w:val="yellow"/>
        </w:rPr>
        <w:t>F</w:t>
      </w:r>
      <w:r w:rsidRPr="00B63BED">
        <w:rPr>
          <w:rFonts w:ascii="Times New Roman" w:eastAsia="Times New Roman" w:hAnsi="Times New Roman" w:cs="Times New Roman"/>
          <w:sz w:val="24"/>
          <w:szCs w:val="24"/>
          <w:highlight w:val="yellow"/>
        </w:rPr>
        <w:t>igure 3</w:t>
      </w:r>
      <w:r>
        <w:rPr>
          <w:rFonts w:ascii="Times New Roman" w:eastAsia="Times New Roman" w:hAnsi="Times New Roman" w:cs="Times New Roman"/>
          <w:sz w:val="24"/>
          <w:szCs w:val="24"/>
        </w:rPr>
        <w:t xml:space="preserve">, </w:t>
      </w:r>
      <w:proofErr w:type="gramStart"/>
      <w:r w:rsidR="00A629D5">
        <w:rPr>
          <w:rFonts w:ascii="Times New Roman" w:eastAsia="Times New Roman" w:hAnsi="Times New Roman" w:cs="Times New Roman"/>
          <w:sz w:val="24"/>
          <w:szCs w:val="24"/>
        </w:rPr>
        <w:t>After</w:t>
      </w:r>
      <w:proofErr w:type="gramEnd"/>
      <w:r w:rsidR="00A629D5">
        <w:rPr>
          <w:rFonts w:ascii="Times New Roman" w:eastAsia="Times New Roman" w:hAnsi="Times New Roman" w:cs="Times New Roman"/>
          <w:sz w:val="24"/>
          <w:szCs w:val="24"/>
        </w:rPr>
        <w:t xml:space="preserve"> pre</w:t>
      </w:r>
      <w:r w:rsidR="009454FE">
        <w:rPr>
          <w:rFonts w:ascii="Times New Roman" w:eastAsia="Times New Roman" w:hAnsi="Times New Roman" w:cs="Times New Roman"/>
          <w:sz w:val="24"/>
          <w:szCs w:val="24"/>
        </w:rPr>
        <w:t>-</w:t>
      </w:r>
      <w:r w:rsidR="00A629D5">
        <w:rPr>
          <w:rFonts w:ascii="Times New Roman" w:eastAsia="Times New Roman" w:hAnsi="Times New Roman" w:cs="Times New Roman"/>
          <w:sz w:val="24"/>
          <w:szCs w:val="24"/>
        </w:rPr>
        <w:t>processing, the data is divided into two subsets: a training set and a testing set. This division allows the machine learning model to learn from historical data and evaluate its performance on new data.</w:t>
      </w:r>
      <w:r w:rsidR="00EE17B2">
        <w:rPr>
          <w:rFonts w:ascii="Times New Roman" w:eastAsia="Times New Roman" w:hAnsi="Times New Roman" w:cs="Times New Roman"/>
          <w:sz w:val="24"/>
          <w:szCs w:val="24"/>
        </w:rPr>
        <w:t xml:space="preserve"> </w:t>
      </w:r>
      <w:r w:rsidR="00EE17B2" w:rsidRPr="00EE17B2">
        <w:rPr>
          <w:rFonts w:ascii="Times New Roman" w:hAnsi="Times New Roman" w:cs="Times New Roman"/>
          <w:sz w:val="24"/>
        </w:rPr>
        <w:t>After that,</w:t>
      </w:r>
      <w:r w:rsidR="00EE17B2" w:rsidRPr="00EE17B2">
        <w:rPr>
          <w:rFonts w:ascii="Times New Roman" w:eastAsia="Times New Roman" w:hAnsi="Times New Roman" w:cs="Times New Roman"/>
          <w:sz w:val="28"/>
          <w:szCs w:val="24"/>
        </w:rPr>
        <w:t xml:space="preserve"> </w:t>
      </w:r>
      <w:r w:rsidR="00EE17B2">
        <w:rPr>
          <w:rFonts w:ascii="Times New Roman" w:eastAsia="Times New Roman" w:hAnsi="Times New Roman" w:cs="Times New Roman"/>
          <w:sz w:val="24"/>
          <w:szCs w:val="24"/>
        </w:rPr>
        <w:t>t</w:t>
      </w:r>
      <w:r w:rsidR="00A629D5" w:rsidRPr="00EE17B2">
        <w:rPr>
          <w:rFonts w:ascii="Times New Roman" w:eastAsia="Times New Roman" w:hAnsi="Times New Roman" w:cs="Times New Roman"/>
          <w:sz w:val="24"/>
          <w:szCs w:val="24"/>
        </w:rPr>
        <w:t>he model is chosen based on the nature and complexity of the health data. Various machine learning algorithms are considered</w:t>
      </w:r>
      <w:r w:rsidR="009454FE" w:rsidRPr="00EE17B2">
        <w:rPr>
          <w:rFonts w:ascii="Times New Roman" w:eastAsia="Times New Roman" w:hAnsi="Times New Roman" w:cs="Times New Roman"/>
          <w:sz w:val="24"/>
          <w:szCs w:val="24"/>
        </w:rPr>
        <w:t xml:space="preserve"> like CNN, RNN and SVM.</w:t>
      </w:r>
    </w:p>
    <w:p w:rsidR="00F45BD9" w:rsidRDefault="009454FE" w:rsidP="0017666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629D5">
        <w:rPr>
          <w:rFonts w:ascii="Times New Roman" w:eastAsia="Times New Roman" w:hAnsi="Times New Roman" w:cs="Times New Roman"/>
          <w:b/>
          <w:sz w:val="24"/>
          <w:szCs w:val="24"/>
        </w:rPr>
        <w:t>4. Training and Evaluation of the Model</w:t>
      </w:r>
    </w:p>
    <w:p w:rsidR="00F45BD9" w:rsidRDefault="00A629D5" w:rsidP="00176663">
      <w:pPr>
        <w:numPr>
          <w:ilvl w:val="0"/>
          <w:numId w:val="9"/>
        </w:numPr>
        <w:spacing w:line="276" w:lineRule="auto"/>
        <w:jc w:val="both"/>
      </w:pPr>
      <w:r w:rsidRPr="00CA4C9A">
        <w:rPr>
          <w:rFonts w:ascii="Times New Roman" w:eastAsia="Times New Roman" w:hAnsi="Times New Roman" w:cs="Times New Roman"/>
          <w:sz w:val="24"/>
          <w:szCs w:val="24"/>
        </w:rPr>
        <w:t xml:space="preserve">During this phase, the model learns to identify patterns associated with heart stroke risks by </w:t>
      </w:r>
      <w:r w:rsidR="00774A63" w:rsidRPr="00CA4C9A">
        <w:rPr>
          <w:rFonts w:ascii="Times New Roman" w:eastAsia="Times New Roman" w:hAnsi="Times New Roman" w:cs="Times New Roman"/>
          <w:sz w:val="24"/>
          <w:szCs w:val="24"/>
        </w:rPr>
        <w:t>analysing</w:t>
      </w:r>
      <w:r w:rsidRPr="00CA4C9A">
        <w:rPr>
          <w:rFonts w:ascii="Times New Roman" w:eastAsia="Times New Roman" w:hAnsi="Times New Roman" w:cs="Times New Roman"/>
          <w:sz w:val="24"/>
          <w:szCs w:val="24"/>
        </w:rPr>
        <w:t xml:space="preserve"> the training dataset</w:t>
      </w:r>
      <w:r w:rsidR="009454FE">
        <w:t xml:space="preserve"> </w:t>
      </w:r>
      <w:r w:rsidR="009454FE" w:rsidRPr="009454FE">
        <w:rPr>
          <w:rFonts w:ascii="Times New Roman" w:hAnsi="Times New Roman" w:cs="Times New Roman"/>
          <w:sz w:val="24"/>
        </w:rPr>
        <w:t>and then</w:t>
      </w:r>
      <w:r w:rsidR="009454FE" w:rsidRPr="009454FE">
        <w:rPr>
          <w:sz w:val="24"/>
        </w:rPr>
        <w:t xml:space="preserve"> </w:t>
      </w:r>
      <w:r w:rsidR="009454FE" w:rsidRPr="009454FE">
        <w:rPr>
          <w:rFonts w:ascii="Times New Roman" w:eastAsia="Times New Roman" w:hAnsi="Times New Roman" w:cs="Times New Roman"/>
          <w:sz w:val="24"/>
          <w:szCs w:val="24"/>
        </w:rPr>
        <w:t>the</w:t>
      </w:r>
      <w:r w:rsidR="009454FE">
        <w:rPr>
          <w:rFonts w:ascii="Times New Roman" w:eastAsia="Times New Roman" w:hAnsi="Times New Roman" w:cs="Times New Roman"/>
          <w:sz w:val="28"/>
          <w:szCs w:val="24"/>
        </w:rPr>
        <w:t xml:space="preserve"> </w:t>
      </w:r>
      <w:r w:rsidRPr="009454FE">
        <w:rPr>
          <w:rFonts w:ascii="Times New Roman" w:eastAsia="Times New Roman" w:hAnsi="Times New Roman" w:cs="Times New Roman"/>
          <w:sz w:val="24"/>
          <w:szCs w:val="24"/>
        </w:rPr>
        <w:t>model’s performance is assessed using the testing set, an unseen dataset. Metrics like accuracy, precision, recall, F1-score, and the ROC-AUC curve are used to measure how well the model distinguishes between normal and abnormal heart conditions.</w:t>
      </w:r>
    </w:p>
    <w:p w:rsidR="00F45BD9" w:rsidRDefault="00A629D5" w:rsidP="0017666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Model Optimization</w:t>
      </w:r>
    </w:p>
    <w:p w:rsidR="00F45BD9" w:rsidRDefault="00A629D5" w:rsidP="00176663">
      <w:pPr>
        <w:numPr>
          <w:ilvl w:val="0"/>
          <w:numId w:val="10"/>
        </w:numPr>
        <w:spacing w:line="276" w:lineRule="auto"/>
        <w:jc w:val="both"/>
      </w:pPr>
      <w:r>
        <w:rPr>
          <w:rFonts w:ascii="Times New Roman" w:eastAsia="Times New Roman" w:hAnsi="Times New Roman" w:cs="Times New Roman"/>
          <w:b/>
          <w:sz w:val="24"/>
          <w:szCs w:val="24"/>
        </w:rPr>
        <w:t xml:space="preserve">Is Model Performance </w:t>
      </w:r>
      <w:r w:rsidR="00774A63">
        <w:rPr>
          <w:rFonts w:ascii="Times New Roman" w:eastAsia="Times New Roman" w:hAnsi="Times New Roman" w:cs="Times New Roman"/>
          <w:b/>
          <w:sz w:val="24"/>
          <w:szCs w:val="24"/>
        </w:rPr>
        <w:t>Satisfactory?</w:t>
      </w:r>
      <w:r>
        <w:rPr>
          <w:rFonts w:ascii="Times New Roman" w:eastAsia="Times New Roman" w:hAnsi="Times New Roman" w:cs="Times New Roman"/>
          <w:sz w:val="24"/>
          <w:szCs w:val="24"/>
        </w:rPr>
        <w:t xml:space="preserve"> If the model's performance does not meet the desired threshold, it undergoes optimization. This involves</w:t>
      </w:r>
      <w:r w:rsidR="00CA4C9A">
        <w:rPr>
          <w:rFonts w:ascii="Times New Roman" w:eastAsia="Times New Roman" w:hAnsi="Times New Roman" w:cs="Times New Roman"/>
          <w:sz w:val="24"/>
          <w:szCs w:val="24"/>
        </w:rPr>
        <w:t xml:space="preserve"> </w:t>
      </w:r>
      <w:proofErr w:type="gramStart"/>
      <w:r w:rsidR="00CA4C9A">
        <w:rPr>
          <w:rFonts w:ascii="Times New Roman" w:eastAsia="Times New Roman" w:hAnsi="Times New Roman" w:cs="Times New Roman"/>
          <w:sz w:val="24"/>
          <w:szCs w:val="24"/>
        </w:rPr>
        <w:t>Hyper</w:t>
      </w:r>
      <w:proofErr w:type="gramEnd"/>
      <w:r w:rsidR="00CA4C9A">
        <w:rPr>
          <w:rFonts w:ascii="Times New Roman" w:eastAsia="Times New Roman" w:hAnsi="Times New Roman" w:cs="Times New Roman"/>
          <w:sz w:val="24"/>
          <w:szCs w:val="24"/>
        </w:rPr>
        <w:t xml:space="preserve"> parameter Tuning like learning rate, batch size, Feature engineering and Model Selection.</w:t>
      </w:r>
    </w:p>
    <w:p w:rsidR="00F45BD9" w:rsidRDefault="00A629D5" w:rsidP="0017666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Model Deployment for Real-Time Monitoring</w:t>
      </w:r>
    </w:p>
    <w:p w:rsidR="00F45BD9" w:rsidRPr="00CA4C9A" w:rsidRDefault="00EE17B2" w:rsidP="00176663">
      <w:pPr>
        <w:numPr>
          <w:ilvl w:val="0"/>
          <w:numId w:val="1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eastAsia="en-US"/>
        </w:rPr>
        <w:lastRenderedPageBreak/>
        <w:drawing>
          <wp:anchor distT="0" distB="0" distL="114300" distR="114300" simplePos="0" relativeHeight="251659264" behindDoc="0" locked="0" layoutInCell="1" allowOverlap="1">
            <wp:simplePos x="0" y="0"/>
            <wp:positionH relativeFrom="column">
              <wp:posOffset>4457700</wp:posOffset>
            </wp:positionH>
            <wp:positionV relativeFrom="paragraph">
              <wp:posOffset>1049655</wp:posOffset>
            </wp:positionV>
            <wp:extent cx="1543050" cy="1990725"/>
            <wp:effectExtent l="19050" t="0" r="0" b="0"/>
            <wp:wrapTopAndBottom distT="0" dist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1543050" cy="1990725"/>
                    </a:xfrm>
                    <a:prstGeom prst="rect">
                      <a:avLst/>
                    </a:prstGeom>
                    <a:ln/>
                  </pic:spPr>
                </pic:pic>
              </a:graphicData>
            </a:graphic>
          </wp:anchor>
        </w:drawing>
      </w:r>
      <w:r>
        <w:rPr>
          <w:rFonts w:ascii="Times New Roman" w:eastAsia="Times New Roman" w:hAnsi="Times New Roman" w:cs="Times New Roman"/>
          <w:b/>
          <w:noProof/>
          <w:sz w:val="24"/>
          <w:szCs w:val="24"/>
          <w:lang w:val="en-US" w:eastAsia="en-US"/>
        </w:rPr>
        <w:drawing>
          <wp:anchor distT="0" distB="0" distL="114300" distR="114300" simplePos="0" relativeHeight="251660288" behindDoc="0" locked="0" layoutInCell="1" allowOverlap="1">
            <wp:simplePos x="0" y="0"/>
            <wp:positionH relativeFrom="column">
              <wp:posOffset>2343150</wp:posOffset>
            </wp:positionH>
            <wp:positionV relativeFrom="paragraph">
              <wp:posOffset>982980</wp:posOffset>
            </wp:positionV>
            <wp:extent cx="1695450" cy="2057400"/>
            <wp:effectExtent l="19050" t="0" r="0" b="0"/>
            <wp:wrapTopAndBottom distT="0" dist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695450" cy="2057400"/>
                    </a:xfrm>
                    <a:prstGeom prst="rect">
                      <a:avLst/>
                    </a:prstGeom>
                    <a:ln/>
                  </pic:spPr>
                </pic:pic>
              </a:graphicData>
            </a:graphic>
          </wp:anchor>
        </w:drawing>
      </w:r>
      <w:r>
        <w:rPr>
          <w:rFonts w:ascii="Times New Roman" w:eastAsia="Times New Roman" w:hAnsi="Times New Roman" w:cs="Times New Roman"/>
          <w:b/>
          <w:noProof/>
          <w:sz w:val="24"/>
          <w:szCs w:val="24"/>
          <w:lang w:val="en-US" w:eastAsia="en-US"/>
        </w:rPr>
        <w:drawing>
          <wp:anchor distT="0" distB="0" distL="114300" distR="114300" simplePos="0" relativeHeight="251661312" behindDoc="0" locked="0" layoutInCell="1" allowOverlap="1">
            <wp:simplePos x="0" y="0"/>
            <wp:positionH relativeFrom="column">
              <wp:posOffset>447675</wp:posOffset>
            </wp:positionH>
            <wp:positionV relativeFrom="paragraph">
              <wp:posOffset>973455</wp:posOffset>
            </wp:positionV>
            <wp:extent cx="1466850" cy="2066925"/>
            <wp:effectExtent l="1905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srcRect/>
                    <a:stretch>
                      <a:fillRect/>
                    </a:stretch>
                  </pic:blipFill>
                  <pic:spPr>
                    <a:xfrm>
                      <a:off x="0" y="0"/>
                      <a:ext cx="1466850" cy="2066925"/>
                    </a:xfrm>
                    <a:prstGeom prst="rect">
                      <a:avLst/>
                    </a:prstGeom>
                    <a:ln/>
                  </pic:spPr>
                </pic:pic>
              </a:graphicData>
            </a:graphic>
          </wp:anchor>
        </w:drawing>
      </w:r>
      <w:r w:rsidR="00A629D5" w:rsidRPr="00CA4C9A">
        <w:rPr>
          <w:rFonts w:ascii="Times New Roman" w:eastAsia="Times New Roman" w:hAnsi="Times New Roman" w:cs="Times New Roman"/>
          <w:b/>
          <w:sz w:val="24"/>
          <w:szCs w:val="24"/>
        </w:rPr>
        <w:t>Deploy the Model:</w:t>
      </w:r>
      <w:r w:rsidR="00A629D5" w:rsidRPr="00CA4C9A">
        <w:rPr>
          <w:rFonts w:ascii="Times New Roman" w:eastAsia="Times New Roman" w:hAnsi="Times New Roman" w:cs="Times New Roman"/>
          <w:sz w:val="24"/>
          <w:szCs w:val="24"/>
        </w:rPr>
        <w:t xml:space="preserve"> Once optimized and trained, the model is deployed for real-time monitoring as shown in Fig. </w:t>
      </w:r>
      <w:r w:rsidR="00774A63" w:rsidRPr="00CA4C9A">
        <w:rPr>
          <w:rFonts w:ascii="Times New Roman" w:eastAsia="Times New Roman" w:hAnsi="Times New Roman" w:cs="Times New Roman"/>
          <w:sz w:val="24"/>
          <w:szCs w:val="24"/>
        </w:rPr>
        <w:t>4</w:t>
      </w:r>
      <w:r w:rsidR="00A629D5" w:rsidRPr="00CA4C9A">
        <w:rPr>
          <w:rFonts w:ascii="Times New Roman" w:eastAsia="Times New Roman" w:hAnsi="Times New Roman" w:cs="Times New Roman"/>
          <w:sz w:val="24"/>
          <w:szCs w:val="24"/>
        </w:rPr>
        <w:t xml:space="preserve">. It continuously processes incoming data streams from users’ smart watches, </w:t>
      </w:r>
      <w:r w:rsidR="00774A63" w:rsidRPr="00CA4C9A">
        <w:rPr>
          <w:rFonts w:ascii="Times New Roman" w:eastAsia="Times New Roman" w:hAnsi="Times New Roman" w:cs="Times New Roman"/>
          <w:sz w:val="24"/>
          <w:szCs w:val="24"/>
        </w:rPr>
        <w:t>analysing</w:t>
      </w:r>
      <w:r w:rsidR="00A629D5" w:rsidRPr="00CA4C9A">
        <w:rPr>
          <w:rFonts w:ascii="Times New Roman" w:eastAsia="Times New Roman" w:hAnsi="Times New Roman" w:cs="Times New Roman"/>
          <w:sz w:val="24"/>
          <w:szCs w:val="24"/>
        </w:rPr>
        <w:t xml:space="preserve"> health metrics for potential anomalies. </w:t>
      </w:r>
    </w:p>
    <w:p w:rsidR="00F45BD9" w:rsidRDefault="00A629D5" w:rsidP="00176663">
      <w:pPr>
        <w:spacing w:line="276" w:lineRule="auto"/>
        <w:jc w:val="both"/>
        <w:rPr>
          <w:rFonts w:ascii="Times New Roman" w:eastAsia="Times New Roman" w:hAnsi="Times New Roman" w:cs="Times New Roman"/>
          <w:b/>
        </w:rPr>
      </w:pP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s">
          <w:drawing>
            <wp:inline distT="0" distB="0" distL="0" distR="0" wp14:anchorId="2C73AA78" wp14:editId="6C5F7E1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ve:Fallback>
          <w:r>
            <w:rPr>
              <w:rFonts w:ascii="Times New Roman" w:eastAsia="Times New Roman" w:hAnsi="Times New Roman" w:cs="Times New Roman"/>
              <w:noProof/>
              <w:lang w:val="en-US" w:eastAsia="en-US"/>
            </w:rPr>
            <w:drawing>
              <wp:inline distT="0" distB="0" distL="0" distR="0">
                <wp:extent cx="304800" cy="304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ve:Fallback>
      </ve:AlternateContent>
      <w:r>
        <w:rPr>
          <w:rFonts w:ascii="Times New Roman" w:eastAsia="Times New Roman" w:hAnsi="Times New Roman" w:cs="Times New Roman"/>
          <w:b/>
        </w:rPr>
        <w:t xml:space="preserve"> Figure </w:t>
      </w:r>
      <w:r w:rsidR="00774A63">
        <w:rPr>
          <w:rFonts w:ascii="Times New Roman" w:eastAsia="Times New Roman" w:hAnsi="Times New Roman" w:cs="Times New Roman"/>
          <w:b/>
        </w:rPr>
        <w:t>4</w:t>
      </w:r>
      <w:r w:rsidR="00B63BED">
        <w:rPr>
          <w:rFonts w:ascii="Times New Roman" w:eastAsia="Times New Roman" w:hAnsi="Times New Roman" w:cs="Times New Roman"/>
          <w:b/>
        </w:rPr>
        <w:t xml:space="preserve">a: first page                  Figure </w:t>
      </w:r>
      <w:r w:rsidR="00774A63">
        <w:rPr>
          <w:rFonts w:ascii="Times New Roman" w:eastAsia="Times New Roman" w:hAnsi="Times New Roman" w:cs="Times New Roman"/>
          <w:b/>
        </w:rPr>
        <w:t>4</w:t>
      </w:r>
      <w:r>
        <w:rPr>
          <w:rFonts w:ascii="Times New Roman" w:eastAsia="Times New Roman" w:hAnsi="Times New Roman" w:cs="Times New Roman"/>
          <w:b/>
        </w:rPr>
        <w:t>b: main page</w:t>
      </w:r>
      <w:r w:rsidR="00B63BED">
        <w:rPr>
          <w:rFonts w:ascii="Times New Roman" w:eastAsia="Times New Roman" w:hAnsi="Times New Roman" w:cs="Times New Roman"/>
          <w:b/>
        </w:rPr>
        <w:t xml:space="preserve">                          </w:t>
      </w:r>
      <w:r>
        <w:rPr>
          <w:rFonts w:ascii="Times New Roman" w:eastAsia="Times New Roman" w:hAnsi="Times New Roman" w:cs="Times New Roman"/>
          <w:b/>
        </w:rPr>
        <w:t xml:space="preserve">Figure </w:t>
      </w:r>
      <w:r w:rsidR="00774A63">
        <w:rPr>
          <w:rFonts w:ascii="Times New Roman" w:eastAsia="Times New Roman" w:hAnsi="Times New Roman" w:cs="Times New Roman"/>
          <w:b/>
        </w:rPr>
        <w:t>4</w:t>
      </w:r>
      <w:r>
        <w:rPr>
          <w:rFonts w:ascii="Times New Roman" w:eastAsia="Times New Roman" w:hAnsi="Times New Roman" w:cs="Times New Roman"/>
          <w:b/>
        </w:rPr>
        <w:t>c: SOS button</w:t>
      </w:r>
    </w:p>
    <w:p w:rsidR="00F45BD9" w:rsidRPr="009454FE" w:rsidRDefault="00A629D5" w:rsidP="0017666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Real-Time Alerts and User Feedback</w:t>
      </w:r>
      <w:r w:rsidR="009454FE">
        <w:rPr>
          <w:rFonts w:ascii="Times New Roman" w:eastAsia="Times New Roman" w:hAnsi="Times New Roman" w:cs="Times New Roman"/>
          <w:b/>
          <w:sz w:val="24"/>
          <w:szCs w:val="24"/>
        </w:rPr>
        <w:t xml:space="preserve">: </w:t>
      </w:r>
      <w:r w:rsidR="009454FE" w:rsidRPr="009454FE">
        <w:rPr>
          <w:rFonts w:ascii="Times New Roman" w:eastAsia="Times New Roman" w:hAnsi="Times New Roman" w:cs="Times New Roman"/>
          <w:sz w:val="24"/>
          <w:szCs w:val="24"/>
        </w:rPr>
        <w:t>This</w:t>
      </w:r>
      <w:r w:rsidR="009454FE">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alert includes actionable insights, such as recommending a medical consultation or lifestyle changes. The app also provides real-time health trends and periodic risk assessments, enabling users to take preventive measures before a critical event occurs. </w:t>
      </w:r>
    </w:p>
    <w:p w:rsidR="00774A63" w:rsidRPr="00FC1C3E" w:rsidRDefault="00774A63" w:rsidP="00176663">
      <w:pPr>
        <w:spacing w:line="276" w:lineRule="auto"/>
        <w:rPr>
          <w:rFonts w:ascii="Times New Roman" w:eastAsia="Times New Roman" w:hAnsi="Times New Roman" w:cs="Times New Roman"/>
          <w:bCs/>
          <w:sz w:val="24"/>
          <w:szCs w:val="24"/>
        </w:rPr>
      </w:pPr>
      <w:r w:rsidRPr="00774A63">
        <w:rPr>
          <w:rFonts w:ascii="Times New Roman" w:eastAsia="Times New Roman" w:hAnsi="Times New Roman" w:cs="Times New Roman"/>
          <w:b/>
          <w:bCs/>
          <w:sz w:val="24"/>
          <w:szCs w:val="24"/>
        </w:rPr>
        <w:t>Results:</w:t>
      </w:r>
    </w:p>
    <w:p w:rsidR="00FC1C3E" w:rsidRPr="00FC1C3E" w:rsidRDefault="00FC1C3E" w:rsidP="00176663">
      <w:pPr>
        <w:spacing w:line="276" w:lineRule="auto"/>
        <w:jc w:val="center"/>
        <w:rPr>
          <w:rFonts w:ascii="Times New Roman" w:eastAsia="Times New Roman" w:hAnsi="Times New Roman" w:cs="Times New Roman"/>
          <w:bCs/>
          <w:sz w:val="24"/>
          <w:szCs w:val="24"/>
        </w:rPr>
      </w:pPr>
      <w:r w:rsidRPr="00FC1C3E">
        <w:rPr>
          <w:rFonts w:ascii="Times New Roman" w:eastAsia="Times New Roman" w:hAnsi="Times New Roman" w:cs="Times New Roman"/>
          <w:bCs/>
          <w:sz w:val="24"/>
          <w:szCs w:val="24"/>
        </w:rPr>
        <w:t>Table 1: Accuracy with different models</w:t>
      </w:r>
    </w:p>
    <w:tbl>
      <w:tblPr>
        <w:tblStyle w:val="LightList1"/>
        <w:tblW w:w="8743" w:type="dxa"/>
        <w:tblLook w:val="00A0"/>
      </w:tblPr>
      <w:tblGrid>
        <w:gridCol w:w="1065"/>
        <w:gridCol w:w="4113"/>
        <w:gridCol w:w="3565"/>
      </w:tblGrid>
      <w:tr w:rsidR="00FC1C3E" w:rsidRPr="00DA4D7A" w:rsidTr="00EE17B2">
        <w:trPr>
          <w:cnfStyle w:val="100000000000"/>
          <w:trHeight w:val="220"/>
        </w:trPr>
        <w:tc>
          <w:tcPr>
            <w:cnfStyle w:val="001000000000"/>
            <w:tcW w:w="1065" w:type="dxa"/>
          </w:tcPr>
          <w:p w:rsidR="00FC1C3E" w:rsidRPr="00DA4D7A" w:rsidRDefault="00FC1C3E" w:rsidP="00176663">
            <w:pPr>
              <w:spacing w:line="276" w:lineRule="auto"/>
              <w:jc w:val="center"/>
              <w:rPr>
                <w:rFonts w:ascii="Times New Roman" w:hAnsi="Times New Roman" w:cs="Times New Roman"/>
                <w:b w:val="0"/>
                <w:sz w:val="24"/>
                <w:szCs w:val="24"/>
              </w:rPr>
            </w:pPr>
            <w:r w:rsidRPr="00DA4D7A">
              <w:rPr>
                <w:rFonts w:ascii="Times New Roman" w:hAnsi="Times New Roman" w:cs="Times New Roman"/>
                <w:b w:val="0"/>
                <w:sz w:val="28"/>
                <w:szCs w:val="24"/>
              </w:rPr>
              <w:t>S. No.</w:t>
            </w:r>
          </w:p>
        </w:tc>
        <w:tc>
          <w:tcPr>
            <w:cnfStyle w:val="000010000000"/>
            <w:tcW w:w="4113" w:type="dxa"/>
          </w:tcPr>
          <w:p w:rsidR="00FC1C3E" w:rsidRPr="00DA4D7A" w:rsidRDefault="00FC1C3E" w:rsidP="00176663">
            <w:pPr>
              <w:spacing w:line="276" w:lineRule="auto"/>
              <w:jc w:val="center"/>
              <w:rPr>
                <w:rFonts w:ascii="Times New Roman" w:hAnsi="Times New Roman" w:cs="Times New Roman"/>
                <w:b w:val="0"/>
                <w:sz w:val="32"/>
                <w:szCs w:val="24"/>
              </w:rPr>
            </w:pPr>
            <w:r>
              <w:rPr>
                <w:rFonts w:ascii="Times New Roman" w:hAnsi="Times New Roman" w:cs="Times New Roman"/>
                <w:b w:val="0"/>
                <w:sz w:val="32"/>
                <w:szCs w:val="24"/>
              </w:rPr>
              <w:t>Models</w:t>
            </w:r>
          </w:p>
        </w:tc>
        <w:tc>
          <w:tcPr>
            <w:tcW w:w="3565" w:type="dxa"/>
          </w:tcPr>
          <w:p w:rsidR="00FC1C3E" w:rsidRPr="00DA4D7A" w:rsidRDefault="00FC1C3E" w:rsidP="00176663">
            <w:pPr>
              <w:spacing w:line="276" w:lineRule="auto"/>
              <w:jc w:val="center"/>
              <w:cnfStyle w:val="100000000000"/>
              <w:rPr>
                <w:rFonts w:ascii="Times New Roman" w:hAnsi="Times New Roman" w:cs="Times New Roman"/>
                <w:b w:val="0"/>
                <w:sz w:val="32"/>
                <w:szCs w:val="24"/>
              </w:rPr>
            </w:pPr>
            <w:r>
              <w:rPr>
                <w:rFonts w:ascii="Times New Roman" w:hAnsi="Times New Roman" w:cs="Times New Roman"/>
                <w:b w:val="0"/>
                <w:sz w:val="32"/>
                <w:szCs w:val="24"/>
              </w:rPr>
              <w:t>Accuracy</w:t>
            </w:r>
          </w:p>
        </w:tc>
      </w:tr>
      <w:tr w:rsidR="00FC1C3E" w:rsidRPr="00DA4D7A" w:rsidTr="00EE17B2">
        <w:trPr>
          <w:cnfStyle w:val="000000100000"/>
          <w:trHeight w:val="192"/>
        </w:trPr>
        <w:tc>
          <w:tcPr>
            <w:cnfStyle w:val="001000000000"/>
            <w:tcW w:w="1065" w:type="dxa"/>
          </w:tcPr>
          <w:p w:rsidR="00FC1C3E" w:rsidRPr="00DA4D7A" w:rsidRDefault="00FC1C3E" w:rsidP="00176663">
            <w:pPr>
              <w:spacing w:line="276" w:lineRule="auto"/>
              <w:jc w:val="center"/>
              <w:rPr>
                <w:rFonts w:ascii="Times New Roman" w:hAnsi="Times New Roman" w:cs="Times New Roman"/>
                <w:b w:val="0"/>
                <w:sz w:val="24"/>
                <w:szCs w:val="24"/>
              </w:rPr>
            </w:pPr>
            <w:r w:rsidRPr="00DA4D7A">
              <w:rPr>
                <w:rFonts w:ascii="Times New Roman" w:hAnsi="Times New Roman" w:cs="Times New Roman"/>
                <w:b w:val="0"/>
                <w:sz w:val="24"/>
                <w:szCs w:val="24"/>
              </w:rPr>
              <w:t>1</w:t>
            </w:r>
          </w:p>
        </w:tc>
        <w:tc>
          <w:tcPr>
            <w:cnfStyle w:val="000010000000"/>
            <w:tcW w:w="4113" w:type="dxa"/>
          </w:tcPr>
          <w:p w:rsidR="00FC1C3E" w:rsidRPr="00DA4D7A" w:rsidRDefault="00FC1C3E" w:rsidP="00176663">
            <w:pPr>
              <w:spacing w:line="276" w:lineRule="auto"/>
              <w:jc w:val="center"/>
              <w:rPr>
                <w:rFonts w:ascii="Times New Roman" w:hAnsi="Times New Roman" w:cs="Times New Roman"/>
                <w:sz w:val="24"/>
                <w:szCs w:val="24"/>
              </w:rPr>
            </w:pPr>
            <w:r>
              <w:rPr>
                <w:rFonts w:ascii="Times New Roman" w:hAnsi="Times New Roman" w:cs="Times New Roman"/>
                <w:sz w:val="24"/>
                <w:szCs w:val="24"/>
              </w:rPr>
              <w:t>CNN</w:t>
            </w:r>
          </w:p>
        </w:tc>
        <w:tc>
          <w:tcPr>
            <w:tcW w:w="3565" w:type="dxa"/>
          </w:tcPr>
          <w:p w:rsidR="00FC1C3E" w:rsidRPr="00601982" w:rsidRDefault="00FC1C3E" w:rsidP="00176663">
            <w:pPr>
              <w:spacing w:line="276" w:lineRule="auto"/>
              <w:jc w:val="center"/>
              <w:cnfStyle w:val="000000100000"/>
              <w:rPr>
                <w:rFonts w:ascii="Times New Roman" w:hAnsi="Times New Roman" w:cs="Times New Roman"/>
                <w:sz w:val="28"/>
                <w:szCs w:val="24"/>
              </w:rPr>
            </w:pPr>
            <w:r>
              <w:rPr>
                <w:rFonts w:ascii="Times New Roman" w:hAnsi="Times New Roman" w:cs="Times New Roman"/>
                <w:sz w:val="28"/>
                <w:szCs w:val="24"/>
              </w:rPr>
              <w:t>97</w:t>
            </w:r>
            <w:r w:rsidR="00C20734">
              <w:rPr>
                <w:rFonts w:ascii="Times New Roman" w:hAnsi="Times New Roman" w:cs="Times New Roman"/>
                <w:sz w:val="28"/>
                <w:szCs w:val="24"/>
              </w:rPr>
              <w:t>.46</w:t>
            </w:r>
            <w:r>
              <w:rPr>
                <w:rFonts w:ascii="Times New Roman" w:hAnsi="Times New Roman" w:cs="Times New Roman"/>
                <w:sz w:val="28"/>
                <w:szCs w:val="24"/>
              </w:rPr>
              <w:t>%</w:t>
            </w:r>
          </w:p>
        </w:tc>
      </w:tr>
      <w:tr w:rsidR="00FC1C3E" w:rsidRPr="00DA4D7A" w:rsidTr="00EE17B2">
        <w:trPr>
          <w:trHeight w:val="198"/>
        </w:trPr>
        <w:tc>
          <w:tcPr>
            <w:cnfStyle w:val="001000000000"/>
            <w:tcW w:w="1065" w:type="dxa"/>
          </w:tcPr>
          <w:p w:rsidR="00FC1C3E" w:rsidRPr="00DA4D7A" w:rsidRDefault="00FC1C3E" w:rsidP="00176663">
            <w:pPr>
              <w:spacing w:line="276" w:lineRule="auto"/>
              <w:jc w:val="center"/>
              <w:rPr>
                <w:rFonts w:ascii="Times New Roman" w:hAnsi="Times New Roman" w:cs="Times New Roman"/>
                <w:b w:val="0"/>
                <w:sz w:val="24"/>
                <w:szCs w:val="24"/>
              </w:rPr>
            </w:pPr>
            <w:r w:rsidRPr="00DA4D7A">
              <w:rPr>
                <w:rFonts w:ascii="Times New Roman" w:hAnsi="Times New Roman" w:cs="Times New Roman"/>
                <w:b w:val="0"/>
                <w:sz w:val="24"/>
                <w:szCs w:val="24"/>
              </w:rPr>
              <w:t>2</w:t>
            </w:r>
          </w:p>
        </w:tc>
        <w:tc>
          <w:tcPr>
            <w:cnfStyle w:val="000010000000"/>
            <w:tcW w:w="4113" w:type="dxa"/>
          </w:tcPr>
          <w:p w:rsidR="00FC1C3E" w:rsidRPr="00DA4D7A" w:rsidRDefault="00FC1C3E" w:rsidP="00176663">
            <w:pPr>
              <w:spacing w:line="276" w:lineRule="auto"/>
              <w:jc w:val="center"/>
              <w:rPr>
                <w:rFonts w:ascii="Times New Roman" w:hAnsi="Times New Roman" w:cs="Times New Roman"/>
                <w:sz w:val="24"/>
                <w:szCs w:val="24"/>
              </w:rPr>
            </w:pPr>
            <w:r>
              <w:rPr>
                <w:rFonts w:ascii="Times New Roman" w:hAnsi="Times New Roman" w:cs="Times New Roman"/>
                <w:sz w:val="24"/>
                <w:szCs w:val="24"/>
              </w:rPr>
              <w:t>RNN</w:t>
            </w:r>
          </w:p>
        </w:tc>
        <w:tc>
          <w:tcPr>
            <w:tcW w:w="3565" w:type="dxa"/>
          </w:tcPr>
          <w:p w:rsidR="00FC1C3E" w:rsidRPr="00601982" w:rsidRDefault="00FC1C3E" w:rsidP="00176663">
            <w:pPr>
              <w:spacing w:line="276" w:lineRule="auto"/>
              <w:jc w:val="center"/>
              <w:cnfStyle w:val="000000000000"/>
              <w:rPr>
                <w:rFonts w:ascii="Times New Roman" w:hAnsi="Times New Roman" w:cs="Times New Roman"/>
                <w:sz w:val="28"/>
                <w:szCs w:val="24"/>
              </w:rPr>
            </w:pPr>
            <w:r>
              <w:rPr>
                <w:rFonts w:ascii="Times New Roman" w:hAnsi="Times New Roman" w:cs="Times New Roman"/>
                <w:sz w:val="28"/>
                <w:szCs w:val="24"/>
              </w:rPr>
              <w:t>96</w:t>
            </w:r>
            <w:r w:rsidR="00C20734">
              <w:rPr>
                <w:rFonts w:ascii="Times New Roman" w:hAnsi="Times New Roman" w:cs="Times New Roman"/>
                <w:sz w:val="28"/>
                <w:szCs w:val="24"/>
              </w:rPr>
              <w:t>.34</w:t>
            </w:r>
            <w:r>
              <w:rPr>
                <w:rFonts w:ascii="Times New Roman" w:hAnsi="Times New Roman" w:cs="Times New Roman"/>
                <w:sz w:val="28"/>
                <w:szCs w:val="24"/>
              </w:rPr>
              <w:t>%</w:t>
            </w:r>
          </w:p>
        </w:tc>
      </w:tr>
      <w:tr w:rsidR="00FC1C3E" w:rsidRPr="00DA4D7A" w:rsidTr="00EE17B2">
        <w:trPr>
          <w:cnfStyle w:val="000000100000"/>
          <w:trHeight w:val="198"/>
        </w:trPr>
        <w:tc>
          <w:tcPr>
            <w:cnfStyle w:val="001000000000"/>
            <w:tcW w:w="1065" w:type="dxa"/>
          </w:tcPr>
          <w:p w:rsidR="00FC1C3E" w:rsidRPr="00DA4D7A" w:rsidRDefault="00FC1C3E" w:rsidP="00176663">
            <w:pPr>
              <w:spacing w:line="276" w:lineRule="auto"/>
              <w:jc w:val="center"/>
              <w:rPr>
                <w:rFonts w:ascii="Times New Roman" w:hAnsi="Times New Roman" w:cs="Times New Roman"/>
                <w:b w:val="0"/>
                <w:sz w:val="24"/>
                <w:szCs w:val="24"/>
              </w:rPr>
            </w:pPr>
            <w:r w:rsidRPr="00DA4D7A">
              <w:rPr>
                <w:rFonts w:ascii="Times New Roman" w:hAnsi="Times New Roman" w:cs="Times New Roman"/>
                <w:b w:val="0"/>
                <w:sz w:val="24"/>
                <w:szCs w:val="24"/>
              </w:rPr>
              <w:t>3</w:t>
            </w:r>
          </w:p>
        </w:tc>
        <w:tc>
          <w:tcPr>
            <w:cnfStyle w:val="000010000000"/>
            <w:tcW w:w="4113" w:type="dxa"/>
          </w:tcPr>
          <w:p w:rsidR="00FC1C3E" w:rsidRPr="00DA4D7A" w:rsidRDefault="00FC1C3E" w:rsidP="00176663">
            <w:pPr>
              <w:spacing w:line="276" w:lineRule="auto"/>
              <w:jc w:val="center"/>
              <w:rPr>
                <w:rFonts w:ascii="Times New Roman" w:hAnsi="Times New Roman" w:cs="Times New Roman"/>
                <w:sz w:val="24"/>
                <w:szCs w:val="24"/>
              </w:rPr>
            </w:pPr>
            <w:r>
              <w:rPr>
                <w:rFonts w:ascii="Times New Roman" w:hAnsi="Times New Roman" w:cs="Times New Roman"/>
                <w:sz w:val="24"/>
                <w:szCs w:val="24"/>
              </w:rPr>
              <w:t>LSTM</w:t>
            </w:r>
          </w:p>
        </w:tc>
        <w:tc>
          <w:tcPr>
            <w:tcW w:w="3565" w:type="dxa"/>
          </w:tcPr>
          <w:p w:rsidR="00FC1C3E" w:rsidRPr="00B42634" w:rsidRDefault="00FC1C3E" w:rsidP="00176663">
            <w:pPr>
              <w:spacing w:line="276" w:lineRule="auto"/>
              <w:jc w:val="center"/>
              <w:cnfStyle w:val="000000100000"/>
              <w:rPr>
                <w:rFonts w:ascii="Times New Roman" w:hAnsi="Times New Roman" w:cs="Times New Roman"/>
                <w:sz w:val="28"/>
                <w:szCs w:val="24"/>
              </w:rPr>
            </w:pPr>
            <w:r>
              <w:rPr>
                <w:rFonts w:ascii="Times New Roman" w:hAnsi="Times New Roman" w:cs="Times New Roman"/>
                <w:sz w:val="28"/>
                <w:szCs w:val="24"/>
              </w:rPr>
              <w:t>98</w:t>
            </w:r>
            <w:r w:rsidR="00C20734">
              <w:rPr>
                <w:rFonts w:ascii="Times New Roman" w:hAnsi="Times New Roman" w:cs="Times New Roman"/>
                <w:sz w:val="28"/>
                <w:szCs w:val="24"/>
              </w:rPr>
              <w:t>.27</w:t>
            </w:r>
            <w:bookmarkStart w:id="1" w:name="_GoBack"/>
            <w:bookmarkEnd w:id="1"/>
            <w:r>
              <w:rPr>
                <w:rFonts w:ascii="Times New Roman" w:hAnsi="Times New Roman" w:cs="Times New Roman"/>
                <w:sz w:val="28"/>
                <w:szCs w:val="24"/>
              </w:rPr>
              <w:t>%</w:t>
            </w:r>
          </w:p>
        </w:tc>
      </w:tr>
    </w:tbl>
    <w:p w:rsidR="001F5BDB" w:rsidRDefault="001F5BDB" w:rsidP="00176663">
      <w:pPr>
        <w:spacing w:line="276" w:lineRule="auto"/>
        <w:rPr>
          <w:rFonts w:ascii="Times New Roman" w:eastAsia="Times New Roman" w:hAnsi="Times New Roman" w:cs="Times New Roman"/>
          <w:b/>
          <w:bCs/>
          <w:sz w:val="24"/>
          <w:szCs w:val="24"/>
        </w:rPr>
      </w:pPr>
    </w:p>
    <w:p w:rsidR="00774A63" w:rsidRPr="00AD59E4" w:rsidRDefault="00FC1C3E" w:rsidP="00176663">
      <w:pPr>
        <w:spacing w:line="276" w:lineRule="auto"/>
        <w:ind w:firstLine="720"/>
        <w:jc w:val="both"/>
        <w:rPr>
          <w:rFonts w:ascii="Times New Roman" w:eastAsia="Times New Roman" w:hAnsi="Times New Roman" w:cs="Times New Roman"/>
          <w:bCs/>
          <w:sz w:val="24"/>
          <w:szCs w:val="24"/>
        </w:rPr>
      </w:pPr>
      <w:r w:rsidRPr="00B63BED">
        <w:rPr>
          <w:rFonts w:ascii="Times New Roman" w:eastAsia="Times New Roman" w:hAnsi="Times New Roman" w:cs="Times New Roman"/>
          <w:bCs/>
          <w:sz w:val="24"/>
          <w:szCs w:val="24"/>
          <w:highlight w:val="yellow"/>
        </w:rPr>
        <w:t>Table 1</w:t>
      </w:r>
      <w:r w:rsidRPr="00FC1C3E">
        <w:rPr>
          <w:rFonts w:ascii="Times New Roman" w:eastAsia="Times New Roman" w:hAnsi="Times New Roman" w:cs="Times New Roman"/>
          <w:bCs/>
          <w:sz w:val="24"/>
          <w:szCs w:val="24"/>
        </w:rPr>
        <w:t xml:space="preserve"> describes the accuracy of different models used for stroke detection, with CNN achieving 97%, RNN at 96%, and LSTM performing the best at 98%. CNN excels in feature extraction from signals, while RNN handles time-series data, and LSTM's ability to capture long-term dependencies leads to the highest accuracy.</w:t>
      </w:r>
      <w:r w:rsidR="00AD59E4" w:rsidRPr="00AD59E4">
        <w:rPr>
          <w:rFonts w:ascii="Times New Roman" w:eastAsia="Times New Roman" w:hAnsi="Times New Roman" w:cs="Times New Roman"/>
          <w:bCs/>
          <w:sz w:val="24"/>
          <w:szCs w:val="24"/>
        </w:rPr>
        <w:t>Our approach not only increases accuracy but also enhances the model's adaptability across diverse patient populations.</w:t>
      </w:r>
    </w:p>
    <w:p w:rsidR="00B63BED" w:rsidRDefault="00B63BED" w:rsidP="00176663">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F45BD9" w:rsidRDefault="00A629D5" w:rsidP="00176663">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approach seamlessly integrates IoT-enabled smartwatches with machine learning to provide an innovative solution for heart stroke prediction.</w:t>
      </w:r>
      <w:r w:rsidR="009454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Machine learning algorithms </w:t>
      </w:r>
      <w:r w:rsidR="00774A63">
        <w:rPr>
          <w:rFonts w:ascii="Times New Roman" w:eastAsia="Times New Roman" w:hAnsi="Times New Roman" w:cs="Times New Roman"/>
          <w:sz w:val="24"/>
          <w:szCs w:val="24"/>
        </w:rPr>
        <w:t>analyse</w:t>
      </w:r>
      <w:r>
        <w:rPr>
          <w:rFonts w:ascii="Times New Roman" w:eastAsia="Times New Roman" w:hAnsi="Times New Roman" w:cs="Times New Roman"/>
          <w:sz w:val="24"/>
          <w:szCs w:val="24"/>
        </w:rPr>
        <w:t xml:space="preserve"> this data, identifying patterns and anomalies that may indicate an impending heart stroke. The system then alerts users and healthcare providers, allowing for timely </w:t>
      </w:r>
      <w:r>
        <w:rPr>
          <w:rFonts w:ascii="Times New Roman" w:eastAsia="Times New Roman" w:hAnsi="Times New Roman" w:cs="Times New Roman"/>
          <w:sz w:val="24"/>
          <w:szCs w:val="24"/>
        </w:rPr>
        <w:lastRenderedPageBreak/>
        <w:t>interventions that can prevent critical events. This technology-driven approach not only enhances the early detection of stroke risks but also reduces the burden on healthcare systems through personalized monitoring. Ultimately, the combination of wearable devices and machine learning promises to improve patient outcomes by enabling more efficient, preventive healthcare solutions.</w:t>
      </w:r>
    </w:p>
    <w:p w:rsidR="00F45BD9" w:rsidRDefault="00A629D5" w:rsidP="00176663">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F45BD9" w:rsidRDefault="00A629D5" w:rsidP="00176663">
      <w:pPr>
        <w:numPr>
          <w:ilvl w:val="0"/>
          <w:numId w:val="4"/>
        </w:numPr>
        <w:pBdr>
          <w:top w:val="nil"/>
          <w:left w:val="nil"/>
          <w:bottom w:val="nil"/>
          <w:right w:val="nil"/>
          <w:between w:val="nil"/>
        </w:pBdr>
        <w:spacing w:before="280" w:after="0" w:line="276" w:lineRule="auto"/>
        <w:jc w:val="both"/>
      </w:pPr>
      <w:r>
        <w:rPr>
          <w:rFonts w:ascii="Times New Roman" w:eastAsia="Times New Roman" w:hAnsi="Times New Roman" w:cs="Times New Roman"/>
          <w:color w:val="000000"/>
          <w:sz w:val="24"/>
          <w:szCs w:val="24"/>
        </w:rPr>
        <w:t xml:space="preserve">Sá, J. P. R. C., Rodrigues, M. A., &amp; Silva, C. A. E. (2021). Wearable and Implantable Sensors for Healthcare: A Review of Technology, Applications, and Future Directions. </w:t>
      </w:r>
      <w:r>
        <w:rPr>
          <w:rFonts w:ascii="Times New Roman" w:eastAsia="Times New Roman" w:hAnsi="Times New Roman" w:cs="Times New Roman"/>
          <w:i/>
          <w:color w:val="000000"/>
          <w:sz w:val="24"/>
          <w:szCs w:val="24"/>
        </w:rPr>
        <w:t>IEEE Reviews in Biomedical Engineering</w:t>
      </w:r>
      <w:r>
        <w:rPr>
          <w:rFonts w:ascii="Times New Roman" w:eastAsia="Times New Roman" w:hAnsi="Times New Roman" w:cs="Times New Roman"/>
          <w:color w:val="000000"/>
          <w:sz w:val="24"/>
          <w:szCs w:val="24"/>
        </w:rPr>
        <w:t xml:space="preserve">. </w:t>
      </w:r>
    </w:p>
    <w:p w:rsidR="00F45BD9" w:rsidRDefault="00A629D5" w:rsidP="00176663">
      <w:pPr>
        <w:numPr>
          <w:ilvl w:val="0"/>
          <w:numId w:val="4"/>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Choi, S. B., Lee, S. J., &amp; Kim, D. K. (2020). ECG-Based Detection of Stroke and Heart Disease Using Machine Learning Techniques. </w:t>
      </w:r>
      <w:r>
        <w:rPr>
          <w:rFonts w:ascii="Times New Roman" w:eastAsia="Times New Roman" w:hAnsi="Times New Roman" w:cs="Times New Roman"/>
          <w:i/>
          <w:color w:val="000000"/>
          <w:sz w:val="24"/>
          <w:szCs w:val="24"/>
        </w:rPr>
        <w:t>Journal of Biomedical Science and Engineering</w:t>
      </w:r>
      <w:r>
        <w:rPr>
          <w:rFonts w:ascii="Times New Roman" w:eastAsia="Times New Roman" w:hAnsi="Times New Roman" w:cs="Times New Roman"/>
          <w:color w:val="000000"/>
          <w:sz w:val="24"/>
          <w:szCs w:val="24"/>
        </w:rPr>
        <w:t xml:space="preserve">. </w:t>
      </w:r>
    </w:p>
    <w:p w:rsidR="00F45BD9" w:rsidRDefault="00A629D5" w:rsidP="00176663">
      <w:pPr>
        <w:numPr>
          <w:ilvl w:val="0"/>
          <w:numId w:val="4"/>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Rahman, M. M., Munir, R. S., &amp; Al-Ahmad, H. K. F. (2021). Machine Learning Algorithms for Stroke Prediction: A Review. </w:t>
      </w:r>
      <w:r>
        <w:rPr>
          <w:rFonts w:ascii="Times New Roman" w:eastAsia="Times New Roman" w:hAnsi="Times New Roman" w:cs="Times New Roman"/>
          <w:i/>
          <w:color w:val="000000"/>
          <w:sz w:val="24"/>
          <w:szCs w:val="24"/>
        </w:rPr>
        <w:t>IEEE Access</w:t>
      </w:r>
      <w:r>
        <w:rPr>
          <w:rFonts w:ascii="Times New Roman" w:eastAsia="Times New Roman" w:hAnsi="Times New Roman" w:cs="Times New Roman"/>
          <w:color w:val="000000"/>
          <w:sz w:val="24"/>
          <w:szCs w:val="24"/>
        </w:rPr>
        <w:t xml:space="preserve">. </w:t>
      </w:r>
    </w:p>
    <w:p w:rsidR="00F45BD9" w:rsidRDefault="00A629D5" w:rsidP="00176663">
      <w:pPr>
        <w:numPr>
          <w:ilvl w:val="0"/>
          <w:numId w:val="4"/>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Kumar, A. S., Dey, B. N., &amp; Ghosh, P. (2022). Real-Time Health Monitoring System Using IoT and Machine Learning. </w:t>
      </w:r>
      <w:r>
        <w:rPr>
          <w:rFonts w:ascii="Times New Roman" w:eastAsia="Times New Roman" w:hAnsi="Times New Roman" w:cs="Times New Roman"/>
          <w:i/>
          <w:color w:val="000000"/>
          <w:sz w:val="24"/>
          <w:szCs w:val="24"/>
        </w:rPr>
        <w:t>Journal of Health Informatics Research</w:t>
      </w:r>
      <w:r>
        <w:rPr>
          <w:rFonts w:ascii="Times New Roman" w:eastAsia="Times New Roman" w:hAnsi="Times New Roman" w:cs="Times New Roman"/>
          <w:color w:val="000000"/>
          <w:sz w:val="24"/>
          <w:szCs w:val="24"/>
        </w:rPr>
        <w:t xml:space="preserve">. </w:t>
      </w:r>
    </w:p>
    <w:p w:rsidR="00F45BD9" w:rsidRDefault="00A629D5" w:rsidP="00176663">
      <w:pPr>
        <w:numPr>
          <w:ilvl w:val="0"/>
          <w:numId w:val="4"/>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Zhang, H. H., Li, Z. H., &amp; Zhao, X. W. (2023). Integration of IoT and Machine Learning for Stroke Risk Prediction. </w:t>
      </w:r>
      <w:r>
        <w:rPr>
          <w:rFonts w:ascii="Times New Roman" w:eastAsia="Times New Roman" w:hAnsi="Times New Roman" w:cs="Times New Roman"/>
          <w:i/>
          <w:color w:val="000000"/>
          <w:sz w:val="24"/>
          <w:szCs w:val="24"/>
        </w:rPr>
        <w:t>Sensors</w:t>
      </w:r>
      <w:r>
        <w:rPr>
          <w:rFonts w:ascii="Times New Roman" w:eastAsia="Times New Roman" w:hAnsi="Times New Roman" w:cs="Times New Roman"/>
          <w:color w:val="000000"/>
          <w:sz w:val="24"/>
          <w:szCs w:val="24"/>
        </w:rPr>
        <w:t>.</w:t>
      </w:r>
    </w:p>
    <w:p w:rsidR="00F45BD9" w:rsidRDefault="00A629D5" w:rsidP="00176663">
      <w:pPr>
        <w:numPr>
          <w:ilvl w:val="0"/>
          <w:numId w:val="4"/>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Kim, J. K., Park, S. H., &amp; Lee, M. S. (2020). Advances in Stroke Detection Techniques: A Review. </w:t>
      </w:r>
      <w:r>
        <w:rPr>
          <w:rFonts w:ascii="Times New Roman" w:eastAsia="Times New Roman" w:hAnsi="Times New Roman" w:cs="Times New Roman"/>
          <w:i/>
          <w:color w:val="000000"/>
          <w:sz w:val="24"/>
          <w:szCs w:val="24"/>
        </w:rPr>
        <w:t>Journal of Clinical Neurology</w:t>
      </w:r>
      <w:r>
        <w:rPr>
          <w:rFonts w:ascii="Times New Roman" w:eastAsia="Times New Roman" w:hAnsi="Times New Roman" w:cs="Times New Roman"/>
          <w:color w:val="000000"/>
          <w:sz w:val="24"/>
          <w:szCs w:val="24"/>
        </w:rPr>
        <w:t xml:space="preserve">. </w:t>
      </w:r>
    </w:p>
    <w:p w:rsidR="00F45BD9" w:rsidRPr="00A629D5" w:rsidRDefault="00A629D5" w:rsidP="00176663">
      <w:pPr>
        <w:numPr>
          <w:ilvl w:val="0"/>
          <w:numId w:val="4"/>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 xml:space="preserve">Wang, H., Yu, L., &amp; Li, S. (2021). Novel Techniques for Early Stroke Detection: An Overview. </w:t>
      </w:r>
      <w:r>
        <w:rPr>
          <w:rFonts w:ascii="Times New Roman" w:eastAsia="Times New Roman" w:hAnsi="Times New Roman" w:cs="Times New Roman"/>
          <w:i/>
          <w:color w:val="000000"/>
          <w:sz w:val="24"/>
          <w:szCs w:val="24"/>
        </w:rPr>
        <w:t>Journal of Stroke and Cerebrovascular Diseases</w:t>
      </w:r>
      <w:r>
        <w:rPr>
          <w:rFonts w:ascii="Times New Roman" w:eastAsia="Times New Roman" w:hAnsi="Times New Roman" w:cs="Times New Roman"/>
          <w:color w:val="000000"/>
          <w:sz w:val="24"/>
          <w:szCs w:val="24"/>
        </w:rPr>
        <w:t xml:space="preserve">. </w:t>
      </w:r>
    </w:p>
    <w:p w:rsidR="00F45BD9" w:rsidRDefault="00A629D5" w:rsidP="00176663">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American Heart Association. (2021). </w:t>
      </w:r>
      <w:r>
        <w:rPr>
          <w:rFonts w:ascii="Times New Roman" w:eastAsia="Times New Roman" w:hAnsi="Times New Roman" w:cs="Times New Roman"/>
          <w:i/>
          <w:color w:val="000000"/>
          <w:sz w:val="24"/>
          <w:szCs w:val="24"/>
        </w:rPr>
        <w:t xml:space="preserve">Heart Disease and Stroke Statistics—2021 </w:t>
      </w:r>
      <w:r>
        <w:rPr>
          <w:rFonts w:ascii="Times New Roman" w:eastAsia="Times New Roman" w:hAnsi="Times New Roman" w:cs="Times New Roman"/>
          <w:color w:val="000000"/>
          <w:sz w:val="24"/>
          <w:szCs w:val="24"/>
        </w:rPr>
        <w:t xml:space="preserve">CDC. (2021). </w:t>
      </w:r>
      <w:r>
        <w:rPr>
          <w:rFonts w:ascii="Times New Roman" w:eastAsia="Times New Roman" w:hAnsi="Times New Roman" w:cs="Times New Roman"/>
          <w:i/>
          <w:color w:val="000000"/>
          <w:sz w:val="24"/>
          <w:szCs w:val="24"/>
        </w:rPr>
        <w:t>Stroke Facts</w:t>
      </w:r>
      <w:r>
        <w:rPr>
          <w:rFonts w:ascii="Times New Roman" w:eastAsia="Times New Roman" w:hAnsi="Times New Roman" w:cs="Times New Roman"/>
          <w:color w:val="000000"/>
          <w:sz w:val="24"/>
          <w:szCs w:val="24"/>
        </w:rPr>
        <w:t>.</w:t>
      </w:r>
    </w:p>
    <w:p w:rsidR="00F45BD9" w:rsidRDefault="00A629D5" w:rsidP="00176663">
      <w:pPr>
        <w:numPr>
          <w:ilvl w:val="0"/>
          <w:numId w:val="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"IoT-based Health Monitoring Systems," International Journal of Computer Science Trends, 2021.</w:t>
      </w:r>
    </w:p>
    <w:p w:rsidR="00F45BD9" w:rsidRDefault="00A629D5" w:rsidP="00176663">
      <w:pPr>
        <w:numPr>
          <w:ilvl w:val="0"/>
          <w:numId w:val="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Algorithms for Heart Disease Prediction," Journal of Healthcare Informatics Research, 2022.</w:t>
      </w:r>
    </w:p>
    <w:p w:rsidR="00F45BD9" w:rsidRDefault="00A629D5" w:rsidP="00176663">
      <w:pPr>
        <w:numPr>
          <w:ilvl w:val="0"/>
          <w:numId w:val="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for ECG Classification in Cardiovascular Health," IEEE Transactions on Biomedical Engineering, 2020.</w:t>
      </w:r>
    </w:p>
    <w:p w:rsidR="00E91C84" w:rsidRPr="00E91C84" w:rsidRDefault="00A629D5" w:rsidP="00176663">
      <w:pPr>
        <w:numPr>
          <w:ilvl w:val="0"/>
          <w:numId w:val="4"/>
        </w:numPr>
        <w:pBdr>
          <w:top w:val="nil"/>
          <w:left w:val="nil"/>
          <w:bottom w:val="nil"/>
          <w:right w:val="nil"/>
          <w:between w:val="nil"/>
        </w:pBdr>
        <w:spacing w:before="280" w:after="280" w:line="276" w:lineRule="auto"/>
        <w:jc w:val="both"/>
        <w:rPr>
          <w:rFonts w:ascii="Times New Roman" w:eastAsia="Times New Roman" w:hAnsi="Times New Roman" w:cs="Times New Roman"/>
          <w:color w:val="000000"/>
          <w:sz w:val="24"/>
          <w:szCs w:val="24"/>
        </w:rPr>
      </w:pPr>
      <w:proofErr w:type="spellStart"/>
      <w:r w:rsidRPr="00E91C84">
        <w:rPr>
          <w:rFonts w:ascii="Times New Roman" w:eastAsia="Times New Roman" w:hAnsi="Times New Roman" w:cs="Times New Roman"/>
          <w:sz w:val="24"/>
          <w:szCs w:val="24"/>
        </w:rPr>
        <w:t>Krittanawong</w:t>
      </w:r>
      <w:proofErr w:type="spellEnd"/>
      <w:r w:rsidRPr="00E91C84">
        <w:rPr>
          <w:rFonts w:ascii="Times New Roman" w:eastAsia="Times New Roman" w:hAnsi="Times New Roman" w:cs="Times New Roman"/>
          <w:sz w:val="24"/>
          <w:szCs w:val="24"/>
        </w:rPr>
        <w:t xml:space="preserve">, C., et al. "Machine learning in cardiovascular medicine." </w:t>
      </w:r>
      <w:r w:rsidRPr="00E91C84">
        <w:rPr>
          <w:rFonts w:ascii="Times New Roman" w:eastAsia="Times New Roman" w:hAnsi="Times New Roman" w:cs="Times New Roman"/>
          <w:i/>
          <w:sz w:val="24"/>
          <w:szCs w:val="24"/>
        </w:rPr>
        <w:t>European Heart Journal</w:t>
      </w:r>
      <w:r w:rsidRPr="00E91C84">
        <w:rPr>
          <w:rFonts w:ascii="Times New Roman" w:eastAsia="Times New Roman" w:hAnsi="Times New Roman" w:cs="Times New Roman"/>
          <w:sz w:val="24"/>
          <w:szCs w:val="24"/>
        </w:rPr>
        <w:t>, 2021.</w:t>
      </w:r>
    </w:p>
    <w:p w:rsidR="00F45BD9" w:rsidRPr="00E91C84" w:rsidRDefault="00A629D5" w:rsidP="00176663">
      <w:pPr>
        <w:numPr>
          <w:ilvl w:val="0"/>
          <w:numId w:val="4"/>
        </w:numPr>
        <w:pBdr>
          <w:top w:val="nil"/>
          <w:left w:val="nil"/>
          <w:bottom w:val="nil"/>
          <w:right w:val="nil"/>
          <w:between w:val="nil"/>
        </w:pBdr>
        <w:spacing w:before="280" w:after="280" w:line="276" w:lineRule="auto"/>
        <w:jc w:val="both"/>
        <w:rPr>
          <w:rFonts w:ascii="Times New Roman" w:eastAsia="Times New Roman" w:hAnsi="Times New Roman" w:cs="Times New Roman"/>
          <w:color w:val="000000"/>
          <w:sz w:val="24"/>
          <w:szCs w:val="24"/>
        </w:rPr>
      </w:pPr>
      <w:r w:rsidRPr="00E91C84">
        <w:rPr>
          <w:rFonts w:ascii="Times New Roman" w:eastAsia="Times New Roman" w:hAnsi="Times New Roman" w:cs="Times New Roman"/>
          <w:sz w:val="24"/>
          <w:szCs w:val="24"/>
        </w:rPr>
        <w:t xml:space="preserve">Li, X., et al. "A Review of IoT-Based Health Monitoring Technologies for Early Detection of Cardiovascular Diseases," </w:t>
      </w:r>
      <w:r w:rsidRPr="00E91C84">
        <w:rPr>
          <w:rFonts w:ascii="Times New Roman" w:eastAsia="Times New Roman" w:hAnsi="Times New Roman" w:cs="Times New Roman"/>
          <w:i/>
          <w:sz w:val="24"/>
          <w:szCs w:val="24"/>
        </w:rPr>
        <w:t>Journal of Sensors</w:t>
      </w:r>
      <w:r w:rsidRPr="00E91C84">
        <w:rPr>
          <w:rFonts w:ascii="Times New Roman" w:eastAsia="Times New Roman" w:hAnsi="Times New Roman" w:cs="Times New Roman"/>
          <w:sz w:val="24"/>
          <w:szCs w:val="24"/>
        </w:rPr>
        <w:t>, 2022.</w:t>
      </w:r>
    </w:p>
    <w:sectPr w:rsidR="00F45BD9" w:rsidRPr="00E91C84" w:rsidSect="00360548">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90F"/>
    <w:multiLevelType w:val="multilevel"/>
    <w:tmpl w:val="CCD211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49B4F9A"/>
    <w:multiLevelType w:val="multilevel"/>
    <w:tmpl w:val="248432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B446385"/>
    <w:multiLevelType w:val="multilevel"/>
    <w:tmpl w:val="77BCF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F397C02"/>
    <w:multiLevelType w:val="multilevel"/>
    <w:tmpl w:val="49048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0F87F8A"/>
    <w:multiLevelType w:val="multilevel"/>
    <w:tmpl w:val="3900FF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79114C8"/>
    <w:multiLevelType w:val="multilevel"/>
    <w:tmpl w:val="000415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A7631FB"/>
    <w:multiLevelType w:val="multilevel"/>
    <w:tmpl w:val="531006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43E330A9"/>
    <w:multiLevelType w:val="multilevel"/>
    <w:tmpl w:val="1B26EA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01A4207"/>
    <w:multiLevelType w:val="multilevel"/>
    <w:tmpl w:val="B03C86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6B0904F8"/>
    <w:multiLevelType w:val="multilevel"/>
    <w:tmpl w:val="AE1C07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7FCB691C"/>
    <w:multiLevelType w:val="multilevel"/>
    <w:tmpl w:val="6838BF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
  </w:num>
  <w:num w:numId="2">
    <w:abstractNumId w:val="8"/>
  </w:num>
  <w:num w:numId="3">
    <w:abstractNumId w:val="3"/>
  </w:num>
  <w:num w:numId="4">
    <w:abstractNumId w:val="5"/>
  </w:num>
  <w:num w:numId="5">
    <w:abstractNumId w:val="6"/>
  </w:num>
  <w:num w:numId="6">
    <w:abstractNumId w:val="9"/>
  </w:num>
  <w:num w:numId="7">
    <w:abstractNumId w:val="2"/>
  </w:num>
  <w:num w:numId="8">
    <w:abstractNumId w:val="0"/>
  </w:num>
  <w:num w:numId="9">
    <w:abstractNumId w:val="10"/>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5BD9"/>
    <w:rsid w:val="00101D6B"/>
    <w:rsid w:val="00176663"/>
    <w:rsid w:val="001F5BDB"/>
    <w:rsid w:val="00360548"/>
    <w:rsid w:val="00382C63"/>
    <w:rsid w:val="00410E31"/>
    <w:rsid w:val="00465280"/>
    <w:rsid w:val="004F7DDB"/>
    <w:rsid w:val="00530155"/>
    <w:rsid w:val="00561EBC"/>
    <w:rsid w:val="005D235F"/>
    <w:rsid w:val="00652DBF"/>
    <w:rsid w:val="00774A63"/>
    <w:rsid w:val="007C55C2"/>
    <w:rsid w:val="008E7860"/>
    <w:rsid w:val="009454FE"/>
    <w:rsid w:val="00A24FF2"/>
    <w:rsid w:val="00A629D5"/>
    <w:rsid w:val="00AD59E4"/>
    <w:rsid w:val="00B63BED"/>
    <w:rsid w:val="00B65AB6"/>
    <w:rsid w:val="00B75DDA"/>
    <w:rsid w:val="00BD2FE0"/>
    <w:rsid w:val="00C20734"/>
    <w:rsid w:val="00CA4C9A"/>
    <w:rsid w:val="00CC3962"/>
    <w:rsid w:val="00CD21D5"/>
    <w:rsid w:val="00DA5CDB"/>
    <w:rsid w:val="00E91C84"/>
    <w:rsid w:val="00EE17B2"/>
    <w:rsid w:val="00F45BD9"/>
    <w:rsid w:val="00FB0F04"/>
    <w:rsid w:val="00FC1C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548"/>
  </w:style>
  <w:style w:type="paragraph" w:styleId="Heading1">
    <w:name w:val="heading 1"/>
    <w:basedOn w:val="Normal"/>
    <w:next w:val="Normal"/>
    <w:uiPriority w:val="9"/>
    <w:qFormat/>
    <w:rsid w:val="0036054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6054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6054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6054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60548"/>
    <w:pPr>
      <w:keepNext/>
      <w:keepLines/>
      <w:spacing w:before="220" w:after="40"/>
      <w:outlineLvl w:val="4"/>
    </w:pPr>
    <w:rPr>
      <w:b/>
    </w:rPr>
  </w:style>
  <w:style w:type="paragraph" w:styleId="Heading6">
    <w:name w:val="heading 6"/>
    <w:basedOn w:val="Normal"/>
    <w:next w:val="Normal"/>
    <w:uiPriority w:val="9"/>
    <w:semiHidden/>
    <w:unhideWhenUsed/>
    <w:qFormat/>
    <w:rsid w:val="0036054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60548"/>
    <w:pPr>
      <w:keepNext/>
      <w:keepLines/>
      <w:spacing w:before="480" w:after="120"/>
    </w:pPr>
    <w:rPr>
      <w:b/>
      <w:sz w:val="72"/>
      <w:szCs w:val="72"/>
    </w:rPr>
  </w:style>
  <w:style w:type="paragraph" w:styleId="Subtitle">
    <w:name w:val="Subtitle"/>
    <w:basedOn w:val="Normal"/>
    <w:next w:val="Normal"/>
    <w:uiPriority w:val="11"/>
    <w:qFormat/>
    <w:rsid w:val="00360548"/>
    <w:pPr>
      <w:keepNext/>
      <w:keepLines/>
      <w:spacing w:before="360" w:after="80"/>
    </w:pPr>
    <w:rPr>
      <w:rFonts w:ascii="Georgia" w:eastAsia="Georgia" w:hAnsi="Georgia" w:cs="Georgia"/>
      <w:i/>
      <w:color w:val="666666"/>
      <w:sz w:val="48"/>
      <w:szCs w:val="48"/>
    </w:rPr>
  </w:style>
  <w:style w:type="table" w:customStyle="1" w:styleId="a">
    <w:basedOn w:val="TableNormal"/>
    <w:rsid w:val="00360548"/>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60548"/>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60548"/>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4">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a">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b">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c">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d">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e">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0">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1">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2">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3">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4">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5">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6">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7">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8">
    <w:basedOn w:val="TableNormal"/>
    <w:rsid w:val="00360548"/>
    <w:tblPr>
      <w:tblStyleRowBandSize w:val="1"/>
      <w:tblStyleColBandSize w:val="1"/>
      <w:tblInd w:w="0" w:type="dxa"/>
      <w:tblCellMar>
        <w:top w:w="15" w:type="dxa"/>
        <w:left w:w="15" w:type="dxa"/>
        <w:bottom w:w="15" w:type="dxa"/>
        <w:right w:w="15" w:type="dxa"/>
      </w:tblCellMar>
    </w:tblPr>
  </w:style>
  <w:style w:type="table" w:customStyle="1" w:styleId="af9">
    <w:basedOn w:val="TableNormal"/>
    <w:rsid w:val="00360548"/>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410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E31"/>
    <w:rPr>
      <w:rFonts w:ascii="Tahoma" w:hAnsi="Tahoma" w:cs="Tahoma"/>
      <w:sz w:val="16"/>
      <w:szCs w:val="16"/>
    </w:rPr>
  </w:style>
  <w:style w:type="table" w:styleId="TableGrid">
    <w:name w:val="Table Grid"/>
    <w:basedOn w:val="TableNormal"/>
    <w:uiPriority w:val="39"/>
    <w:rsid w:val="00410E31"/>
    <w:pPr>
      <w:spacing w:after="0"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C1C3E"/>
    <w:pPr>
      <w:spacing w:after="0" w:line="240" w:lineRule="auto"/>
    </w:pPr>
    <w:rPr>
      <w:rFonts w:asciiTheme="minorHAnsi" w:eastAsiaTheme="minorHAnsi" w:hAnsiTheme="minorHAnsi" w:cstheme="minorBid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E17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table" w:customStyle="1" w:styleId="a9">
    <w:basedOn w:val="TableNormal"/>
    <w:tblPr>
      <w:tblStyleRowBandSize w:val="1"/>
      <w:tblStyleColBandSize w:val="1"/>
      <w:tblInd w:w="0" w:type="dxa"/>
      <w:tblCellMar>
        <w:top w:w="15" w:type="dxa"/>
        <w:left w:w="15" w:type="dxa"/>
        <w:bottom w:w="15" w:type="dxa"/>
        <w:right w:w="15" w:type="dxa"/>
      </w:tblCellMar>
    </w:tblPr>
  </w:style>
  <w:style w:type="table" w:customStyle="1" w:styleId="aa">
    <w:basedOn w:val="TableNormal"/>
    <w:tblPr>
      <w:tblStyleRowBandSize w:val="1"/>
      <w:tblStyleColBandSize w:val="1"/>
      <w:tblInd w:w="0" w:type="dxa"/>
      <w:tblCellMar>
        <w:top w:w="15" w:type="dxa"/>
        <w:left w:w="15" w:type="dxa"/>
        <w:bottom w:w="15" w:type="dxa"/>
        <w:right w:w="15" w:type="dxa"/>
      </w:tblCellMar>
    </w:tblPr>
  </w:style>
  <w:style w:type="table" w:customStyle="1" w:styleId="ab">
    <w:basedOn w:val="TableNormal"/>
    <w:tblPr>
      <w:tblStyleRowBandSize w:val="1"/>
      <w:tblStyleColBandSize w:val="1"/>
      <w:tblInd w:w="0" w:type="dxa"/>
      <w:tblCellMar>
        <w:top w:w="15" w:type="dxa"/>
        <w:left w:w="15" w:type="dxa"/>
        <w:bottom w:w="15" w:type="dxa"/>
        <w:right w:w="15" w:type="dxa"/>
      </w:tblCellMar>
    </w:tblPr>
  </w:style>
  <w:style w:type="table" w:customStyle="1" w:styleId="ac">
    <w:basedOn w:val="TableNormal"/>
    <w:tblPr>
      <w:tblStyleRowBandSize w:val="1"/>
      <w:tblStyleColBandSize w:val="1"/>
      <w:tblInd w:w="0" w:type="dxa"/>
      <w:tblCellMar>
        <w:top w:w="15" w:type="dxa"/>
        <w:left w:w="15" w:type="dxa"/>
        <w:bottom w:w="15" w:type="dxa"/>
        <w:right w:w="15"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5" w:type="dxa"/>
        <w:left w:w="15" w:type="dxa"/>
        <w:bottom w:w="15" w:type="dxa"/>
        <w:right w:w="15"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table" w:customStyle="1" w:styleId="af2">
    <w:basedOn w:val="TableNormal"/>
    <w:tblPr>
      <w:tblStyleRowBandSize w:val="1"/>
      <w:tblStyleColBandSize w:val="1"/>
      <w:tblInd w:w="0" w:type="dxa"/>
      <w:tblCellMar>
        <w:top w:w="15" w:type="dxa"/>
        <w:left w:w="15" w:type="dxa"/>
        <w:bottom w:w="15" w:type="dxa"/>
        <w:right w:w="15" w:type="dxa"/>
      </w:tblCellMar>
    </w:tblPr>
  </w:style>
  <w:style w:type="table" w:customStyle="1" w:styleId="af3">
    <w:basedOn w:val="TableNormal"/>
    <w:tblPr>
      <w:tblStyleRowBandSize w:val="1"/>
      <w:tblStyleColBandSize w:val="1"/>
      <w:tblInd w:w="0" w:type="dxa"/>
      <w:tblCellMar>
        <w:top w:w="15" w:type="dxa"/>
        <w:left w:w="15" w:type="dxa"/>
        <w:bottom w:w="15" w:type="dxa"/>
        <w:right w:w="15" w:type="dxa"/>
      </w:tblCellMar>
    </w:tblPr>
  </w:style>
  <w:style w:type="table" w:customStyle="1" w:styleId="af4">
    <w:basedOn w:val="TableNormal"/>
    <w:tblPr>
      <w:tblStyleRowBandSize w:val="1"/>
      <w:tblStyleColBandSize w:val="1"/>
      <w:tblInd w:w="0" w:type="dxa"/>
      <w:tblCellMar>
        <w:top w:w="15" w:type="dxa"/>
        <w:left w:w="15" w:type="dxa"/>
        <w:bottom w:w="15" w:type="dxa"/>
        <w:right w:w="15" w:type="dxa"/>
      </w:tblCellMar>
    </w:tblPr>
  </w:style>
  <w:style w:type="table" w:customStyle="1" w:styleId="af5">
    <w:basedOn w:val="TableNormal"/>
    <w:tblPr>
      <w:tblStyleRowBandSize w:val="1"/>
      <w:tblStyleColBandSize w:val="1"/>
      <w:tblInd w:w="0" w:type="dxa"/>
      <w:tblCellMar>
        <w:top w:w="15" w:type="dxa"/>
        <w:left w:w="15" w:type="dxa"/>
        <w:bottom w:w="15" w:type="dxa"/>
        <w:right w:w="15" w:type="dxa"/>
      </w:tblCellMar>
    </w:tblPr>
  </w:style>
  <w:style w:type="table" w:customStyle="1" w:styleId="af6">
    <w:basedOn w:val="TableNormal"/>
    <w:tblPr>
      <w:tblStyleRowBandSize w:val="1"/>
      <w:tblStyleColBandSize w:val="1"/>
      <w:tblInd w:w="0" w:type="dxa"/>
      <w:tblCellMar>
        <w:top w:w="15" w:type="dxa"/>
        <w:left w:w="15" w:type="dxa"/>
        <w:bottom w:w="15" w:type="dxa"/>
        <w:right w:w="15" w:type="dxa"/>
      </w:tblCellMar>
    </w:tblPr>
  </w:style>
  <w:style w:type="table" w:customStyle="1" w:styleId="af7">
    <w:basedOn w:val="TableNormal"/>
    <w:tblPr>
      <w:tblStyleRowBandSize w:val="1"/>
      <w:tblStyleColBandSize w:val="1"/>
      <w:tblInd w:w="0" w:type="dxa"/>
      <w:tblCellMar>
        <w:top w:w="15" w:type="dxa"/>
        <w:left w:w="15" w:type="dxa"/>
        <w:bottom w:w="15" w:type="dxa"/>
        <w:right w:w="15" w:type="dxa"/>
      </w:tblCellMar>
    </w:tblPr>
  </w:style>
  <w:style w:type="table" w:customStyle="1" w:styleId="af8">
    <w:basedOn w:val="TableNormal"/>
    <w:tblPr>
      <w:tblStyleRowBandSize w:val="1"/>
      <w:tblStyleColBandSize w:val="1"/>
      <w:tblInd w:w="0" w:type="dxa"/>
      <w:tblCellMar>
        <w:top w:w="15" w:type="dxa"/>
        <w:left w:w="15" w:type="dxa"/>
        <w:bottom w:w="15" w:type="dxa"/>
        <w:right w:w="15" w:type="dxa"/>
      </w:tblCellMar>
    </w:tblPr>
  </w:style>
  <w:style w:type="table" w:customStyle="1" w:styleId="af9">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410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E31"/>
    <w:rPr>
      <w:rFonts w:ascii="Tahoma" w:hAnsi="Tahoma" w:cs="Tahoma"/>
      <w:sz w:val="16"/>
      <w:szCs w:val="16"/>
    </w:rPr>
  </w:style>
  <w:style w:type="table" w:styleId="TableGrid">
    <w:name w:val="Table Grid"/>
    <w:basedOn w:val="TableNormal"/>
    <w:uiPriority w:val="39"/>
    <w:rsid w:val="00410E31"/>
    <w:pPr>
      <w:spacing w:after="0"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C1C3E"/>
    <w:pPr>
      <w:spacing w:after="0" w:line="240" w:lineRule="auto"/>
    </w:pPr>
    <w:rPr>
      <w:rFonts w:asciiTheme="minorHAnsi" w:eastAsiaTheme="minorHAnsi" w:hAnsiTheme="minorHAnsi" w:cstheme="minorBid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1808</Words>
  <Characters>10308</Characters>
  <Application>Microsoft Office Word</Application>
  <DocSecurity>0</DocSecurity>
  <Lines>85</Lines>
  <Paragraphs>24</Paragraphs>
  <ScaleCrop>false</ScaleCrop>
  <Company/>
  <LinksUpToDate>false</LinksUpToDate>
  <CharactersWithSpaces>12092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917893557315</cp:lastModifiedBy>
  <cp:revision>39</cp:revision>
  <dcterms:created xsi:type="dcterms:W3CDTF">2024-09-22T12:38:00Z</dcterms:created>
  <dcterms:modified xsi:type="dcterms:W3CDTF">2024-11-10T02:50:00Z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ab0e92ef852d83705e2a4a22a0354f4bd408db468d78d37853830d748808b827</vt:lpwstr>
  </property>
</Properties>
</file>