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744DA" w14:textId="77777777" w:rsidR="00851DCA" w:rsidRPr="00851DCA" w:rsidRDefault="00851DCA" w:rsidP="00851DCA">
      <w:pPr>
        <w:jc w:val="center"/>
        <w:rPr>
          <w:b/>
          <w:bCs/>
          <w:sz w:val="40"/>
          <w:szCs w:val="40"/>
          <w:lang w:val="en-US"/>
        </w:rPr>
      </w:pPr>
      <w:r w:rsidRPr="00851DCA">
        <w:rPr>
          <w:b/>
          <w:bCs/>
          <w:sz w:val="40"/>
          <w:szCs w:val="40"/>
          <w:lang w:val="en-US"/>
        </w:rPr>
        <w:t>Hands on 1</w:t>
      </w:r>
    </w:p>
    <w:p w14:paraId="5D8B6BAD" w14:textId="68B682D3" w:rsidR="00164837" w:rsidRDefault="00851DCA" w:rsidP="00851DCA">
      <w:pPr>
        <w:jc w:val="center"/>
        <w:rPr>
          <w:b/>
          <w:bCs/>
          <w:sz w:val="40"/>
          <w:szCs w:val="40"/>
          <w:lang w:val="en-US"/>
        </w:rPr>
      </w:pPr>
      <w:r w:rsidRPr="00851DCA">
        <w:rPr>
          <w:b/>
          <w:bCs/>
          <w:sz w:val="40"/>
          <w:szCs w:val="40"/>
          <w:lang w:val="en-US"/>
        </w:rPr>
        <w:t>Create a Spring Web Project using Maven</w:t>
      </w:r>
    </w:p>
    <w:p w14:paraId="4C4FA09D" w14:textId="77777777" w:rsidR="00851DCA" w:rsidRDefault="00851DCA" w:rsidP="00851DCA">
      <w:pPr>
        <w:jc w:val="center"/>
        <w:rPr>
          <w:b/>
          <w:bCs/>
          <w:sz w:val="40"/>
          <w:szCs w:val="40"/>
          <w:lang w:val="en-US"/>
        </w:rPr>
      </w:pPr>
    </w:p>
    <w:p w14:paraId="2E32D301" w14:textId="022C9562" w:rsidR="00851DCA" w:rsidRDefault="00851DCA" w:rsidP="00851DC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SpringLearnApplication.java:</w:t>
      </w:r>
    </w:p>
    <w:p w14:paraId="1CB7D754" w14:textId="77777777" w:rsidR="00851DCA" w:rsidRPr="00851DCA" w:rsidRDefault="00851DCA" w:rsidP="00851DCA">
      <w:pPr>
        <w:rPr>
          <w:sz w:val="24"/>
          <w:szCs w:val="24"/>
          <w:lang w:val="en-US"/>
        </w:rPr>
      </w:pPr>
      <w:r w:rsidRPr="00851DCA">
        <w:rPr>
          <w:sz w:val="24"/>
          <w:szCs w:val="24"/>
          <w:lang w:val="en-US"/>
        </w:rPr>
        <w:t>package com.cognizant.spring_learn;</w:t>
      </w:r>
    </w:p>
    <w:p w14:paraId="53CC770C" w14:textId="77777777" w:rsidR="00851DCA" w:rsidRPr="00851DCA" w:rsidRDefault="00851DCA" w:rsidP="00851DCA">
      <w:pPr>
        <w:rPr>
          <w:sz w:val="24"/>
          <w:szCs w:val="24"/>
          <w:lang w:val="en-US"/>
        </w:rPr>
      </w:pPr>
    </w:p>
    <w:p w14:paraId="65FFF6C7" w14:textId="77777777" w:rsidR="00851DCA" w:rsidRPr="00851DCA" w:rsidRDefault="00851DCA" w:rsidP="00851DCA">
      <w:pPr>
        <w:rPr>
          <w:sz w:val="24"/>
          <w:szCs w:val="24"/>
          <w:lang w:val="en-US"/>
        </w:rPr>
      </w:pPr>
      <w:r w:rsidRPr="00851DCA">
        <w:rPr>
          <w:sz w:val="24"/>
          <w:szCs w:val="24"/>
          <w:lang w:val="en-US"/>
        </w:rPr>
        <w:t>import org.springframework.boot.SpringApplication;</w:t>
      </w:r>
    </w:p>
    <w:p w14:paraId="27AB0DF5" w14:textId="77777777" w:rsidR="00851DCA" w:rsidRPr="00851DCA" w:rsidRDefault="00851DCA" w:rsidP="00851DCA">
      <w:pPr>
        <w:rPr>
          <w:sz w:val="24"/>
          <w:szCs w:val="24"/>
          <w:lang w:val="en-US"/>
        </w:rPr>
      </w:pPr>
      <w:r w:rsidRPr="00851DCA">
        <w:rPr>
          <w:sz w:val="24"/>
          <w:szCs w:val="24"/>
          <w:lang w:val="en-US"/>
        </w:rPr>
        <w:t>import org.springframework.boot.autoconfigure.SpringBootApplication;</w:t>
      </w:r>
    </w:p>
    <w:p w14:paraId="6843256D" w14:textId="77777777" w:rsidR="00851DCA" w:rsidRPr="00851DCA" w:rsidRDefault="00851DCA" w:rsidP="00851DCA">
      <w:pPr>
        <w:rPr>
          <w:sz w:val="24"/>
          <w:szCs w:val="24"/>
          <w:lang w:val="en-US"/>
        </w:rPr>
      </w:pPr>
    </w:p>
    <w:p w14:paraId="72FFB3FD" w14:textId="77777777" w:rsidR="00851DCA" w:rsidRPr="00851DCA" w:rsidRDefault="00851DCA" w:rsidP="00851DCA">
      <w:pPr>
        <w:rPr>
          <w:sz w:val="24"/>
          <w:szCs w:val="24"/>
          <w:lang w:val="en-US"/>
        </w:rPr>
      </w:pPr>
      <w:r w:rsidRPr="00851DCA">
        <w:rPr>
          <w:sz w:val="24"/>
          <w:szCs w:val="24"/>
          <w:lang w:val="en-US"/>
        </w:rPr>
        <w:t>@SpringBootApplication</w:t>
      </w:r>
    </w:p>
    <w:p w14:paraId="56A8F89B" w14:textId="77777777" w:rsidR="00851DCA" w:rsidRPr="00851DCA" w:rsidRDefault="00851DCA" w:rsidP="00851DCA">
      <w:pPr>
        <w:rPr>
          <w:sz w:val="24"/>
          <w:szCs w:val="24"/>
          <w:lang w:val="en-US"/>
        </w:rPr>
      </w:pPr>
      <w:r w:rsidRPr="00851DCA">
        <w:rPr>
          <w:sz w:val="24"/>
          <w:szCs w:val="24"/>
          <w:lang w:val="en-US"/>
        </w:rPr>
        <w:t>public class SpringLearnApplication {</w:t>
      </w:r>
    </w:p>
    <w:p w14:paraId="2B562A5A" w14:textId="77777777" w:rsidR="00851DCA" w:rsidRPr="00851DCA" w:rsidRDefault="00851DCA" w:rsidP="00851DCA">
      <w:pPr>
        <w:rPr>
          <w:sz w:val="24"/>
          <w:szCs w:val="24"/>
          <w:lang w:val="en-US"/>
        </w:rPr>
      </w:pPr>
    </w:p>
    <w:p w14:paraId="23A38295" w14:textId="77777777" w:rsidR="00851DCA" w:rsidRPr="00851DCA" w:rsidRDefault="00851DCA" w:rsidP="00851DCA">
      <w:pPr>
        <w:rPr>
          <w:sz w:val="24"/>
          <w:szCs w:val="24"/>
          <w:lang w:val="en-US"/>
        </w:rPr>
      </w:pPr>
      <w:r w:rsidRPr="00851DCA">
        <w:rPr>
          <w:sz w:val="24"/>
          <w:szCs w:val="24"/>
          <w:lang w:val="en-US"/>
        </w:rPr>
        <w:tab/>
        <w:t>public static void main(String[] args) {</w:t>
      </w:r>
    </w:p>
    <w:p w14:paraId="52D55755" w14:textId="77777777" w:rsidR="00851DCA" w:rsidRPr="00851DCA" w:rsidRDefault="00851DCA" w:rsidP="00851DCA">
      <w:pPr>
        <w:rPr>
          <w:sz w:val="24"/>
          <w:szCs w:val="24"/>
          <w:lang w:val="en-US"/>
        </w:rPr>
      </w:pPr>
      <w:r w:rsidRPr="00851DCA">
        <w:rPr>
          <w:sz w:val="24"/>
          <w:szCs w:val="24"/>
          <w:lang w:val="en-US"/>
        </w:rPr>
        <w:tab/>
        <w:t xml:space="preserve">    System.out.println("SpringLearnApplication is running...");</w:t>
      </w:r>
    </w:p>
    <w:p w14:paraId="5D844379" w14:textId="77777777" w:rsidR="00851DCA" w:rsidRPr="00851DCA" w:rsidRDefault="00851DCA" w:rsidP="00851DCA">
      <w:pPr>
        <w:rPr>
          <w:sz w:val="24"/>
          <w:szCs w:val="24"/>
          <w:lang w:val="en-US"/>
        </w:rPr>
      </w:pPr>
      <w:r w:rsidRPr="00851DCA">
        <w:rPr>
          <w:sz w:val="24"/>
          <w:szCs w:val="24"/>
          <w:lang w:val="en-US"/>
        </w:rPr>
        <w:tab/>
        <w:t xml:space="preserve">    SpringApplication.run(SpringLearnApplication.class, args);</w:t>
      </w:r>
    </w:p>
    <w:p w14:paraId="361D72DE" w14:textId="77777777" w:rsidR="00851DCA" w:rsidRPr="00851DCA" w:rsidRDefault="00851DCA" w:rsidP="00851DCA">
      <w:pPr>
        <w:rPr>
          <w:sz w:val="24"/>
          <w:szCs w:val="24"/>
          <w:lang w:val="en-US"/>
        </w:rPr>
      </w:pPr>
      <w:r w:rsidRPr="00851DCA">
        <w:rPr>
          <w:sz w:val="24"/>
          <w:szCs w:val="24"/>
          <w:lang w:val="en-US"/>
        </w:rPr>
        <w:tab/>
        <w:t>}</w:t>
      </w:r>
    </w:p>
    <w:p w14:paraId="133A818F" w14:textId="22CC766F" w:rsidR="00851DCA" w:rsidRPr="00851DCA" w:rsidRDefault="00851DCA" w:rsidP="00851DCA">
      <w:pPr>
        <w:rPr>
          <w:sz w:val="24"/>
          <w:szCs w:val="24"/>
          <w:lang w:val="en-US"/>
        </w:rPr>
      </w:pPr>
      <w:r w:rsidRPr="00851DCA">
        <w:rPr>
          <w:sz w:val="24"/>
          <w:szCs w:val="24"/>
          <w:lang w:val="en-US"/>
        </w:rPr>
        <w:t>}</w:t>
      </w:r>
    </w:p>
    <w:p w14:paraId="5582C4A7" w14:textId="77777777" w:rsidR="00851DCA" w:rsidRDefault="00851DCA" w:rsidP="00851DCA">
      <w:pPr>
        <w:jc w:val="center"/>
        <w:rPr>
          <w:b/>
          <w:bCs/>
          <w:sz w:val="40"/>
          <w:szCs w:val="40"/>
        </w:rPr>
      </w:pPr>
    </w:p>
    <w:p w14:paraId="069B9E5B" w14:textId="2835C4D1" w:rsidR="00851DCA" w:rsidRPr="003D7E93" w:rsidRDefault="00851DCA" w:rsidP="00851D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  <w:r>
        <w:rPr>
          <w:noProof/>
        </w:rPr>
        <w:drawing>
          <wp:inline distT="0" distB="0" distL="0" distR="0" wp14:anchorId="41BA9F1A" wp14:editId="6E82356A">
            <wp:extent cx="5731510" cy="3222625"/>
            <wp:effectExtent l="0" t="0" r="2540" b="0"/>
            <wp:docPr id="2243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B775" w14:textId="1BCC45BA" w:rsidR="00851DCA" w:rsidRDefault="00851DCA" w:rsidP="00851DC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503EB10" wp14:editId="0ECD8926">
            <wp:extent cx="5731510" cy="3222625"/>
            <wp:effectExtent l="0" t="0" r="2540" b="0"/>
            <wp:docPr id="27357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74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89E2" w14:textId="4D511F16" w:rsidR="003D7E93" w:rsidRDefault="003D7E93" w:rsidP="00851DCA">
      <w:pPr>
        <w:rPr>
          <w:b/>
          <w:bCs/>
          <w:sz w:val="40"/>
          <w:szCs w:val="40"/>
        </w:rPr>
      </w:pPr>
      <w:r w:rsidRPr="003D7E93">
        <w:rPr>
          <w:b/>
          <w:bCs/>
          <w:sz w:val="40"/>
          <w:szCs w:val="40"/>
        </w:rPr>
        <w:t>SME to walk through the following aspects related to the project created:</w:t>
      </w:r>
    </w:p>
    <w:p w14:paraId="3D27FDEF" w14:textId="77777777" w:rsidR="003D7E93" w:rsidRPr="00875F67" w:rsidRDefault="003D7E93" w:rsidP="003D7E93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D7E93">
        <w:rPr>
          <w:b/>
          <w:bCs/>
          <w:sz w:val="28"/>
          <w:szCs w:val="28"/>
          <w:lang w:val="en-US"/>
        </w:rPr>
        <w:t>src/main/java - Folder with application code</w:t>
      </w:r>
    </w:p>
    <w:p w14:paraId="41FA3122" w14:textId="396885FC" w:rsidR="003D7E93" w:rsidRPr="003D7E93" w:rsidRDefault="003D7E93" w:rsidP="003D7E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D7E93">
        <w:rPr>
          <w:sz w:val="28"/>
          <w:szCs w:val="28"/>
        </w:rPr>
        <w:t xml:space="preserve">Contains all the </w:t>
      </w:r>
      <w:r w:rsidRPr="003D7E93">
        <w:rPr>
          <w:b/>
          <w:bCs/>
          <w:sz w:val="28"/>
          <w:szCs w:val="28"/>
        </w:rPr>
        <w:t>main business logic</w:t>
      </w:r>
      <w:r w:rsidRPr="003D7E93">
        <w:rPr>
          <w:sz w:val="28"/>
          <w:szCs w:val="28"/>
        </w:rPr>
        <w:t>.</w:t>
      </w:r>
    </w:p>
    <w:p w14:paraId="40ED0C58" w14:textId="31473C57" w:rsidR="003D7E93" w:rsidRPr="003D7E93" w:rsidRDefault="003D7E93" w:rsidP="003D7E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D7E93">
        <w:rPr>
          <w:sz w:val="28"/>
          <w:szCs w:val="28"/>
        </w:rPr>
        <w:t xml:space="preserve">SpringLearnApplication.java: The </w:t>
      </w:r>
      <w:r w:rsidRPr="003D7E93">
        <w:rPr>
          <w:b/>
          <w:bCs/>
          <w:sz w:val="28"/>
          <w:szCs w:val="28"/>
        </w:rPr>
        <w:t>main class</w:t>
      </w:r>
      <w:r w:rsidRPr="003D7E93">
        <w:rPr>
          <w:sz w:val="28"/>
          <w:szCs w:val="28"/>
        </w:rPr>
        <w:t xml:space="preserve"> that launches the Spring Boot application.</w:t>
      </w:r>
    </w:p>
    <w:p w14:paraId="42459BFB" w14:textId="77777777" w:rsidR="003D7E93" w:rsidRPr="00875F67" w:rsidRDefault="003D7E93" w:rsidP="003D7E93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D7E93">
        <w:rPr>
          <w:b/>
          <w:bCs/>
          <w:sz w:val="28"/>
          <w:szCs w:val="28"/>
          <w:lang w:val="en-US"/>
        </w:rPr>
        <w:lastRenderedPageBreak/>
        <w:t>src/main/resources - Folder for application configuration</w:t>
      </w:r>
    </w:p>
    <w:p w14:paraId="6B7F276B" w14:textId="77777777" w:rsidR="003D7E93" w:rsidRPr="003D7E93" w:rsidRDefault="003D7E93" w:rsidP="003D7E9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D7E93">
        <w:rPr>
          <w:sz w:val="28"/>
          <w:szCs w:val="28"/>
        </w:rPr>
        <w:t xml:space="preserve">Stores all </w:t>
      </w:r>
      <w:r w:rsidRPr="003D7E93">
        <w:rPr>
          <w:b/>
          <w:bCs/>
          <w:sz w:val="28"/>
          <w:szCs w:val="28"/>
        </w:rPr>
        <w:t>non-code configuration files</w:t>
      </w:r>
      <w:r w:rsidRPr="003D7E93">
        <w:rPr>
          <w:sz w:val="28"/>
          <w:szCs w:val="28"/>
        </w:rPr>
        <w:t>:</w:t>
      </w:r>
    </w:p>
    <w:p w14:paraId="53790195" w14:textId="22B218F3" w:rsidR="003D7E93" w:rsidRPr="003D7E93" w:rsidRDefault="003D7E93" w:rsidP="003D7E9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D7E93">
        <w:rPr>
          <w:sz w:val="28"/>
          <w:szCs w:val="28"/>
        </w:rPr>
        <w:t>application.properties or application.yml: Used to configure port, database, logging, etc.</w:t>
      </w:r>
    </w:p>
    <w:p w14:paraId="01FD79ED" w14:textId="3455FD71" w:rsidR="003D7E93" w:rsidRPr="003D7E93" w:rsidRDefault="003D7E93" w:rsidP="003D7E9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D7E93">
        <w:rPr>
          <w:sz w:val="28"/>
          <w:szCs w:val="28"/>
        </w:rPr>
        <w:t xml:space="preserve">country.xml: An </w:t>
      </w:r>
      <w:r w:rsidRPr="003D7E93">
        <w:rPr>
          <w:b/>
          <w:bCs/>
          <w:sz w:val="28"/>
          <w:szCs w:val="28"/>
        </w:rPr>
        <w:t>XML-based bean configuration</w:t>
      </w:r>
      <w:r w:rsidRPr="003D7E93">
        <w:rPr>
          <w:sz w:val="28"/>
          <w:szCs w:val="28"/>
        </w:rPr>
        <w:t xml:space="preserve"> file (Spring Core style).</w:t>
      </w:r>
    </w:p>
    <w:p w14:paraId="037DC414" w14:textId="77777777" w:rsidR="003D7E93" w:rsidRPr="00875F67" w:rsidRDefault="003D7E93" w:rsidP="003D7E93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D7E93">
        <w:rPr>
          <w:b/>
          <w:bCs/>
          <w:sz w:val="28"/>
          <w:szCs w:val="28"/>
          <w:lang w:val="en-US"/>
        </w:rPr>
        <w:t>src/test/java - Folder with code for testing the application</w:t>
      </w:r>
    </w:p>
    <w:p w14:paraId="2B1EF483" w14:textId="74114384" w:rsidR="003D7E93" w:rsidRPr="003D7E93" w:rsidRDefault="003D7E93" w:rsidP="003D7E9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7E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to write </w:t>
      </w:r>
      <w:r w:rsidRPr="003D7E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JUnit/TestNG-based test cases</w:t>
      </w:r>
      <w:r w:rsidRPr="003D7E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970713" w14:textId="4A1CEC30" w:rsidR="003D7E93" w:rsidRPr="003D7E93" w:rsidRDefault="003D7E93" w:rsidP="003D7E9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7E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Boot supports test configurations with:</w:t>
      </w:r>
    </w:p>
    <w:p w14:paraId="05F75AAB" w14:textId="77777777" w:rsidR="003D7E93" w:rsidRPr="003D7E93" w:rsidRDefault="003D7E93" w:rsidP="003D7E9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7E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7D5E01C6" w14:textId="77777777" w:rsidR="003D7E93" w:rsidRPr="003D7E93" w:rsidRDefault="003D7E93" w:rsidP="003D7E9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7E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1A76F6DA" w14:textId="77777777" w:rsidR="003D7E93" w:rsidRPr="003D7E93" w:rsidRDefault="003D7E93" w:rsidP="003D7E9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7E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@SpringBootTest</w:t>
      </w:r>
    </w:p>
    <w:p w14:paraId="60E8CEA7" w14:textId="529DB764" w:rsidR="003D7E93" w:rsidRPr="003D7E93" w:rsidRDefault="003D7E93" w:rsidP="003D7E9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7E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Tests services, APIs, and repository layers.</w:t>
      </w:r>
    </w:p>
    <w:p w14:paraId="341A8ABD" w14:textId="77777777" w:rsidR="003D7E93" w:rsidRPr="003D7E93" w:rsidRDefault="003D7E93" w:rsidP="003D7E93">
      <w:pPr>
        <w:ind w:left="720"/>
        <w:rPr>
          <w:sz w:val="28"/>
          <w:szCs w:val="28"/>
          <w:lang w:val="en-US"/>
        </w:rPr>
      </w:pPr>
    </w:p>
    <w:p w14:paraId="0AD7E938" w14:textId="77777777" w:rsidR="003D7E93" w:rsidRPr="00875F67" w:rsidRDefault="003D7E93" w:rsidP="003D7E93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D7E93">
        <w:rPr>
          <w:b/>
          <w:bCs/>
          <w:sz w:val="28"/>
          <w:szCs w:val="28"/>
          <w:lang w:val="en-US"/>
        </w:rPr>
        <w:t>SpringLearnApplication.java - Walkthrough the main() method.</w:t>
      </w:r>
    </w:p>
    <w:p w14:paraId="3A829BC2" w14:textId="77777777" w:rsidR="003D7E93" w:rsidRPr="003D7E93" w:rsidRDefault="003D7E93" w:rsidP="003D7E93">
      <w:pPr>
        <w:ind w:left="720"/>
        <w:rPr>
          <w:sz w:val="28"/>
          <w:szCs w:val="28"/>
          <w:lang w:val="en-US"/>
        </w:rPr>
      </w:pPr>
      <w:r w:rsidRPr="003D7E93">
        <w:rPr>
          <w:sz w:val="28"/>
          <w:szCs w:val="28"/>
          <w:lang w:val="en-US"/>
        </w:rPr>
        <w:t>@SpringBootApplication</w:t>
      </w:r>
    </w:p>
    <w:p w14:paraId="3F9E33D3" w14:textId="77777777" w:rsidR="003D7E93" w:rsidRPr="003D7E93" w:rsidRDefault="003D7E93" w:rsidP="003D7E93">
      <w:pPr>
        <w:ind w:left="720"/>
        <w:rPr>
          <w:sz w:val="28"/>
          <w:szCs w:val="28"/>
          <w:lang w:val="en-US"/>
        </w:rPr>
      </w:pPr>
      <w:r w:rsidRPr="003D7E93">
        <w:rPr>
          <w:sz w:val="28"/>
          <w:szCs w:val="28"/>
          <w:lang w:val="en-US"/>
        </w:rPr>
        <w:t>public class SpringLearnApplication {</w:t>
      </w:r>
    </w:p>
    <w:p w14:paraId="3336F108" w14:textId="77777777" w:rsidR="003D7E93" w:rsidRPr="003D7E93" w:rsidRDefault="003D7E93" w:rsidP="003D7E93">
      <w:pPr>
        <w:ind w:left="720"/>
        <w:rPr>
          <w:sz w:val="28"/>
          <w:szCs w:val="28"/>
          <w:lang w:val="en-US"/>
        </w:rPr>
      </w:pPr>
      <w:r w:rsidRPr="003D7E93">
        <w:rPr>
          <w:sz w:val="28"/>
          <w:szCs w:val="28"/>
          <w:lang w:val="en-US"/>
        </w:rPr>
        <w:t xml:space="preserve">    public static void main(String[] args) {</w:t>
      </w:r>
    </w:p>
    <w:p w14:paraId="5DC98F67" w14:textId="77777777" w:rsidR="003D7E93" w:rsidRPr="003D7E93" w:rsidRDefault="003D7E93" w:rsidP="003D7E93">
      <w:pPr>
        <w:ind w:left="720"/>
        <w:rPr>
          <w:sz w:val="28"/>
          <w:szCs w:val="28"/>
          <w:lang w:val="en-US"/>
        </w:rPr>
      </w:pPr>
      <w:r w:rsidRPr="003D7E93">
        <w:rPr>
          <w:sz w:val="28"/>
          <w:szCs w:val="28"/>
          <w:lang w:val="en-US"/>
        </w:rPr>
        <w:t xml:space="preserve">        SpringApplication.run(SpringLearnApplication.class, args);</w:t>
      </w:r>
    </w:p>
    <w:p w14:paraId="188F57E9" w14:textId="77777777" w:rsidR="003D7E93" w:rsidRPr="003D7E93" w:rsidRDefault="003D7E93" w:rsidP="003D7E93">
      <w:pPr>
        <w:ind w:left="720"/>
        <w:rPr>
          <w:sz w:val="28"/>
          <w:szCs w:val="28"/>
          <w:lang w:val="en-US"/>
        </w:rPr>
      </w:pPr>
      <w:r w:rsidRPr="003D7E93">
        <w:rPr>
          <w:sz w:val="28"/>
          <w:szCs w:val="28"/>
          <w:lang w:val="en-US"/>
        </w:rPr>
        <w:t xml:space="preserve">    }</w:t>
      </w:r>
    </w:p>
    <w:p w14:paraId="57FEF992" w14:textId="4E2C31ED" w:rsidR="003D7E93" w:rsidRDefault="003D7E93" w:rsidP="003D7E93">
      <w:pPr>
        <w:ind w:left="720"/>
        <w:rPr>
          <w:sz w:val="28"/>
          <w:szCs w:val="28"/>
          <w:lang w:val="en-US"/>
        </w:rPr>
      </w:pPr>
      <w:r w:rsidRPr="003D7E93">
        <w:rPr>
          <w:sz w:val="28"/>
          <w:szCs w:val="28"/>
          <w:lang w:val="en-US"/>
        </w:rPr>
        <w:t>}</w:t>
      </w:r>
    </w:p>
    <w:p w14:paraId="40E214FC" w14:textId="343B4DB4" w:rsidR="003D7E93" w:rsidRPr="003D7E93" w:rsidRDefault="003D7E93" w:rsidP="003D7E9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D7E93">
        <w:rPr>
          <w:sz w:val="28"/>
          <w:szCs w:val="28"/>
        </w:rPr>
        <w:t xml:space="preserve">main() is the </w:t>
      </w:r>
      <w:r w:rsidRPr="003D7E93">
        <w:rPr>
          <w:b/>
          <w:bCs/>
          <w:sz w:val="28"/>
          <w:szCs w:val="28"/>
        </w:rPr>
        <w:t>entry point</w:t>
      </w:r>
      <w:r w:rsidRPr="003D7E93">
        <w:rPr>
          <w:sz w:val="28"/>
          <w:szCs w:val="28"/>
        </w:rPr>
        <w:t>.</w:t>
      </w:r>
    </w:p>
    <w:p w14:paraId="3C4BF17F" w14:textId="6450B42C" w:rsidR="003D7E93" w:rsidRPr="003D7E93" w:rsidRDefault="003D7E93" w:rsidP="003D7E9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D7E93">
        <w:rPr>
          <w:sz w:val="28"/>
          <w:szCs w:val="28"/>
        </w:rPr>
        <w:t xml:space="preserve">SpringApplication.run() bootstraps the entire application, scans for components, and starts the embedded </w:t>
      </w:r>
      <w:r w:rsidRPr="003D7E93">
        <w:rPr>
          <w:b/>
          <w:bCs/>
          <w:sz w:val="28"/>
          <w:szCs w:val="28"/>
        </w:rPr>
        <w:t>Tomcat</w:t>
      </w:r>
      <w:r w:rsidRPr="003D7E93">
        <w:rPr>
          <w:sz w:val="28"/>
          <w:szCs w:val="28"/>
        </w:rPr>
        <w:t xml:space="preserve"> server by default.</w:t>
      </w:r>
    </w:p>
    <w:p w14:paraId="3B7293B6" w14:textId="5C79A695" w:rsidR="003D7E93" w:rsidRPr="003D7E93" w:rsidRDefault="003D7E93" w:rsidP="003D7E93">
      <w:pPr>
        <w:ind w:left="720"/>
        <w:rPr>
          <w:sz w:val="28"/>
          <w:szCs w:val="28"/>
          <w:lang w:val="en-US"/>
        </w:rPr>
      </w:pPr>
    </w:p>
    <w:p w14:paraId="181AB46E" w14:textId="77777777" w:rsidR="003D7E93" w:rsidRPr="00875F67" w:rsidRDefault="003D7E93" w:rsidP="003D7E93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D7E93">
        <w:rPr>
          <w:b/>
          <w:bCs/>
          <w:sz w:val="28"/>
          <w:szCs w:val="28"/>
          <w:lang w:val="en-US"/>
        </w:rPr>
        <w:t>Purpose of @SpringBootApplication annotation</w:t>
      </w:r>
    </w:p>
    <w:p w14:paraId="46E3EDBD" w14:textId="77777777" w:rsidR="0037623D" w:rsidRPr="0037623D" w:rsidRDefault="0037623D" w:rsidP="0037623D">
      <w:pPr>
        <w:ind w:left="720"/>
        <w:rPr>
          <w:sz w:val="28"/>
          <w:szCs w:val="28"/>
        </w:rPr>
      </w:pPr>
      <w:r w:rsidRPr="0037623D">
        <w:rPr>
          <w:sz w:val="28"/>
          <w:szCs w:val="28"/>
        </w:rPr>
        <w:t xml:space="preserve">It’s a </w:t>
      </w:r>
      <w:r w:rsidRPr="0037623D">
        <w:rPr>
          <w:b/>
          <w:bCs/>
          <w:sz w:val="28"/>
          <w:szCs w:val="28"/>
        </w:rPr>
        <w:t>meta-annotation</w:t>
      </w:r>
      <w:r w:rsidRPr="0037623D">
        <w:rPr>
          <w:sz w:val="28"/>
          <w:szCs w:val="28"/>
        </w:rPr>
        <w:t xml:space="preserve"> that combines:</w:t>
      </w:r>
    </w:p>
    <w:p w14:paraId="312446D9" w14:textId="77777777" w:rsidR="0037623D" w:rsidRPr="0037623D" w:rsidRDefault="0037623D" w:rsidP="0037623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623D">
        <w:rPr>
          <w:sz w:val="28"/>
          <w:szCs w:val="28"/>
        </w:rPr>
        <w:t>@Configuration: Declares this as a Spring configuration class.</w:t>
      </w:r>
    </w:p>
    <w:p w14:paraId="57BECED8" w14:textId="77777777" w:rsidR="0037623D" w:rsidRPr="0037623D" w:rsidRDefault="0037623D" w:rsidP="0037623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623D">
        <w:rPr>
          <w:sz w:val="28"/>
          <w:szCs w:val="28"/>
        </w:rPr>
        <w:t>@EnableAutoConfiguration: Automatically configures Spring beans based on classpath.</w:t>
      </w:r>
    </w:p>
    <w:p w14:paraId="4E121068" w14:textId="77777777" w:rsidR="0037623D" w:rsidRPr="0037623D" w:rsidRDefault="0037623D" w:rsidP="0037623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623D">
        <w:rPr>
          <w:sz w:val="28"/>
          <w:szCs w:val="28"/>
        </w:rPr>
        <w:lastRenderedPageBreak/>
        <w:t>@ComponentScan: Scans the package and sub-packages for beans (@Component, @Service, @RestController etc.)</w:t>
      </w:r>
    </w:p>
    <w:p w14:paraId="08075EFF" w14:textId="77777777" w:rsidR="003D7E93" w:rsidRPr="003D7E93" w:rsidRDefault="003D7E93" w:rsidP="003D7E93">
      <w:pPr>
        <w:ind w:left="720"/>
        <w:rPr>
          <w:sz w:val="28"/>
          <w:szCs w:val="28"/>
          <w:lang w:val="en-US"/>
        </w:rPr>
      </w:pPr>
    </w:p>
    <w:p w14:paraId="5388A472" w14:textId="77777777" w:rsidR="003D7E93" w:rsidRPr="00875F67" w:rsidRDefault="003D7E93" w:rsidP="003D7E93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D7E93">
        <w:rPr>
          <w:b/>
          <w:bCs/>
          <w:sz w:val="28"/>
          <w:szCs w:val="28"/>
          <w:lang w:val="en-US"/>
        </w:rPr>
        <w:t>pom.xml</w:t>
      </w:r>
    </w:p>
    <w:p w14:paraId="700B8A11" w14:textId="77777777" w:rsidR="0037623D" w:rsidRPr="0037623D" w:rsidRDefault="0037623D" w:rsidP="0037623D">
      <w:pPr>
        <w:ind w:left="720"/>
        <w:rPr>
          <w:sz w:val="28"/>
          <w:szCs w:val="28"/>
        </w:rPr>
      </w:pPr>
      <w:r w:rsidRPr="0037623D">
        <w:rPr>
          <w:sz w:val="28"/>
          <w:szCs w:val="28"/>
        </w:rPr>
        <w:t>Contains:</w:t>
      </w:r>
    </w:p>
    <w:p w14:paraId="05BCABAF" w14:textId="77777777" w:rsidR="0037623D" w:rsidRPr="0037623D" w:rsidRDefault="0037623D" w:rsidP="0037623D">
      <w:pPr>
        <w:numPr>
          <w:ilvl w:val="0"/>
          <w:numId w:val="9"/>
        </w:numPr>
        <w:rPr>
          <w:sz w:val="28"/>
          <w:szCs w:val="28"/>
        </w:rPr>
      </w:pPr>
      <w:r w:rsidRPr="0037623D">
        <w:rPr>
          <w:sz w:val="28"/>
          <w:szCs w:val="28"/>
        </w:rPr>
        <w:t>Project metadata (groupId, artifactId, version)</w:t>
      </w:r>
    </w:p>
    <w:p w14:paraId="321315A4" w14:textId="77777777" w:rsidR="0037623D" w:rsidRPr="0037623D" w:rsidRDefault="0037623D" w:rsidP="0037623D">
      <w:pPr>
        <w:numPr>
          <w:ilvl w:val="0"/>
          <w:numId w:val="9"/>
        </w:numPr>
        <w:rPr>
          <w:sz w:val="28"/>
          <w:szCs w:val="28"/>
        </w:rPr>
      </w:pPr>
      <w:r w:rsidRPr="0037623D">
        <w:rPr>
          <w:sz w:val="28"/>
          <w:szCs w:val="28"/>
        </w:rPr>
        <w:t>Dependencies (spring-boot-starter-web, spring-boot-devtools)</w:t>
      </w:r>
    </w:p>
    <w:p w14:paraId="4B681F28" w14:textId="3104A983" w:rsidR="0037623D" w:rsidRPr="003D7E93" w:rsidRDefault="0037623D" w:rsidP="0037623D">
      <w:pPr>
        <w:numPr>
          <w:ilvl w:val="0"/>
          <w:numId w:val="9"/>
        </w:numPr>
        <w:rPr>
          <w:sz w:val="28"/>
          <w:szCs w:val="28"/>
        </w:rPr>
      </w:pPr>
      <w:r w:rsidRPr="0037623D">
        <w:rPr>
          <w:sz w:val="28"/>
          <w:szCs w:val="28"/>
        </w:rPr>
        <w:t>Plugins (spring-boot-maven-plugin)</w:t>
      </w:r>
    </w:p>
    <w:p w14:paraId="3C198401" w14:textId="77777777" w:rsidR="003D7E93" w:rsidRDefault="003D7E93" w:rsidP="003D7E93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3D7E93">
        <w:rPr>
          <w:sz w:val="28"/>
          <w:szCs w:val="28"/>
          <w:lang w:val="en-US"/>
        </w:rPr>
        <w:t>Walkthrough all the configuration defined in XML file</w:t>
      </w:r>
    </w:p>
    <w:p w14:paraId="0F8B7A91" w14:textId="55E9B036" w:rsidR="0037623D" w:rsidRDefault="0037623D" w:rsidP="0037623D">
      <w:pPr>
        <w:pStyle w:val="NormalWeb"/>
        <w:numPr>
          <w:ilvl w:val="1"/>
          <w:numId w:val="15"/>
        </w:numPr>
      </w:pPr>
      <w:r>
        <w:rPr>
          <w:rStyle w:val="HTMLCode"/>
          <w:rFonts w:eastAsiaTheme="majorEastAsia"/>
        </w:rPr>
        <w:t>&lt;bean&gt;</w:t>
      </w:r>
      <w:r>
        <w:t>: Declares a Spring Bean.</w:t>
      </w:r>
    </w:p>
    <w:p w14:paraId="74E9C2D9" w14:textId="0119EAD4" w:rsidR="0037623D" w:rsidRDefault="0037623D" w:rsidP="0037623D">
      <w:pPr>
        <w:pStyle w:val="NormalWeb"/>
        <w:numPr>
          <w:ilvl w:val="1"/>
          <w:numId w:val="15"/>
        </w:numPr>
      </w:pPr>
      <w:r>
        <w:rPr>
          <w:rStyle w:val="HTMLCode"/>
          <w:rFonts w:eastAsiaTheme="majorEastAsia"/>
        </w:rPr>
        <w:t>id</w:t>
      </w:r>
      <w:r>
        <w:t>: Unique name for accessing this bean.</w:t>
      </w:r>
    </w:p>
    <w:p w14:paraId="46E4E52F" w14:textId="5A526702" w:rsidR="0037623D" w:rsidRDefault="0037623D" w:rsidP="0037623D">
      <w:pPr>
        <w:pStyle w:val="NormalWeb"/>
        <w:numPr>
          <w:ilvl w:val="1"/>
          <w:numId w:val="15"/>
        </w:numPr>
      </w:pPr>
      <w:r>
        <w:rPr>
          <w:rStyle w:val="HTMLCode"/>
          <w:rFonts w:eastAsiaTheme="majorEastAsia"/>
        </w:rPr>
        <w:t>class</w:t>
      </w:r>
      <w:r>
        <w:t>: Fully qualified class name.</w:t>
      </w:r>
    </w:p>
    <w:p w14:paraId="56391AB5" w14:textId="2646A713" w:rsidR="0037623D" w:rsidRDefault="0037623D" w:rsidP="0037623D">
      <w:pPr>
        <w:pStyle w:val="NormalWeb"/>
        <w:numPr>
          <w:ilvl w:val="1"/>
          <w:numId w:val="15"/>
        </w:numPr>
      </w:pPr>
      <w:r>
        <w:rPr>
          <w:rStyle w:val="HTMLCode"/>
          <w:rFonts w:eastAsiaTheme="majorEastAsia"/>
        </w:rPr>
        <w:t>&lt;property&gt;</w:t>
      </w:r>
      <w:r>
        <w:t>: Sets values into bean properties using setters.</w:t>
      </w:r>
    </w:p>
    <w:p w14:paraId="3715C6BA" w14:textId="70BAFC80" w:rsidR="00704414" w:rsidRDefault="00704414" w:rsidP="00704414">
      <w:pPr>
        <w:pStyle w:val="NormalWeb"/>
        <w:numPr>
          <w:ilvl w:val="1"/>
          <w:numId w:val="15"/>
        </w:numPr>
      </w:pPr>
      <w:r>
        <w:t>&lt;dependency&gt;spring-boot-devtools&lt;/dependency&gt;</w:t>
      </w:r>
      <w:r>
        <w:t xml:space="preserve">  :</w:t>
      </w:r>
      <w:r>
        <w:t>Enables auto-restart, live reload, and better development experience</w:t>
      </w:r>
    </w:p>
    <w:p w14:paraId="6BBD0E57" w14:textId="77777777" w:rsidR="00704414" w:rsidRPr="00704414" w:rsidRDefault="00704414" w:rsidP="00704414">
      <w:pPr>
        <w:pStyle w:val="NormalWeb"/>
        <w:numPr>
          <w:ilvl w:val="1"/>
          <w:numId w:val="15"/>
        </w:numPr>
      </w:pPr>
      <w:r w:rsidRPr="00704414">
        <w:t>&lt;parent&gt;</w:t>
      </w:r>
    </w:p>
    <w:p w14:paraId="4EDC16F7" w14:textId="77777777" w:rsidR="00704414" w:rsidRPr="00704414" w:rsidRDefault="00704414" w:rsidP="00704414">
      <w:pPr>
        <w:pStyle w:val="NormalWeb"/>
        <w:numPr>
          <w:ilvl w:val="1"/>
          <w:numId w:val="15"/>
        </w:numPr>
      </w:pPr>
      <w:r w:rsidRPr="00704414">
        <w:t xml:space="preserve">    &lt;groupId&gt;org.springframework.boot&lt;/groupId&gt;</w:t>
      </w:r>
    </w:p>
    <w:p w14:paraId="6C69E934" w14:textId="77777777" w:rsidR="00704414" w:rsidRPr="00704414" w:rsidRDefault="00704414" w:rsidP="00704414">
      <w:pPr>
        <w:pStyle w:val="NormalWeb"/>
        <w:numPr>
          <w:ilvl w:val="1"/>
          <w:numId w:val="15"/>
        </w:numPr>
      </w:pPr>
      <w:r w:rsidRPr="00704414">
        <w:t xml:space="preserve">    &lt;artifactId&gt;spring-boot-starter-parent&lt;/artifactId&gt;</w:t>
      </w:r>
    </w:p>
    <w:p w14:paraId="36246A2D" w14:textId="77777777" w:rsidR="00704414" w:rsidRPr="00704414" w:rsidRDefault="00704414" w:rsidP="00704414">
      <w:pPr>
        <w:pStyle w:val="NormalWeb"/>
        <w:numPr>
          <w:ilvl w:val="1"/>
          <w:numId w:val="15"/>
        </w:numPr>
      </w:pPr>
      <w:r w:rsidRPr="00704414">
        <w:t xml:space="preserve">    &lt;version&gt;3.5.3&lt;/version&gt;</w:t>
      </w:r>
    </w:p>
    <w:p w14:paraId="2E0A049C" w14:textId="77777777" w:rsidR="00704414" w:rsidRPr="00704414" w:rsidRDefault="00704414" w:rsidP="00704414">
      <w:pPr>
        <w:pStyle w:val="NormalWeb"/>
        <w:numPr>
          <w:ilvl w:val="1"/>
          <w:numId w:val="15"/>
        </w:numPr>
      </w:pPr>
      <w:r w:rsidRPr="00704414">
        <w:t>&lt;/parent&gt;</w:t>
      </w:r>
    </w:p>
    <w:p w14:paraId="5BB16C0D" w14:textId="3061D5ED" w:rsidR="00704414" w:rsidRPr="00704414" w:rsidRDefault="00704414" w:rsidP="00704414">
      <w:pPr>
        <w:pStyle w:val="NormalWeb"/>
        <w:numPr>
          <w:ilvl w:val="1"/>
          <w:numId w:val="15"/>
        </w:numPr>
      </w:pPr>
      <w:r w:rsidRPr="00704414">
        <w:t>Inherits default configurations from Spring Boot (like dependency versions, plugin config, etc.)</w:t>
      </w:r>
    </w:p>
    <w:p w14:paraId="4DB0F259" w14:textId="408B0424" w:rsidR="00704414" w:rsidRDefault="00704414" w:rsidP="00704414">
      <w:pPr>
        <w:pStyle w:val="NormalWeb"/>
        <w:numPr>
          <w:ilvl w:val="1"/>
          <w:numId w:val="15"/>
        </w:numPr>
      </w:pPr>
      <w:r w:rsidRPr="00704414">
        <w:t>Makes version management easy — no need to declare versions for Spring dependencies manually.</w:t>
      </w:r>
    </w:p>
    <w:p w14:paraId="54D04959" w14:textId="77777777" w:rsidR="00704414" w:rsidRPr="00704414" w:rsidRDefault="00704414" w:rsidP="00704414">
      <w:pPr>
        <w:pStyle w:val="NormalWeb"/>
        <w:numPr>
          <w:ilvl w:val="1"/>
          <w:numId w:val="15"/>
        </w:numPr>
      </w:pPr>
      <w:r w:rsidRPr="00704414">
        <w:t>&lt;build&gt;</w:t>
      </w:r>
    </w:p>
    <w:p w14:paraId="559ACAAD" w14:textId="77777777" w:rsidR="00704414" w:rsidRPr="00704414" w:rsidRDefault="00704414" w:rsidP="00704414">
      <w:pPr>
        <w:pStyle w:val="NormalWeb"/>
        <w:numPr>
          <w:ilvl w:val="1"/>
          <w:numId w:val="15"/>
        </w:numPr>
      </w:pPr>
      <w:r w:rsidRPr="00704414">
        <w:t xml:space="preserve">    &lt;plugins&gt;</w:t>
      </w:r>
    </w:p>
    <w:p w14:paraId="2E5E258B" w14:textId="77777777" w:rsidR="00704414" w:rsidRPr="00704414" w:rsidRDefault="00704414" w:rsidP="00704414">
      <w:pPr>
        <w:pStyle w:val="NormalWeb"/>
        <w:numPr>
          <w:ilvl w:val="1"/>
          <w:numId w:val="15"/>
        </w:numPr>
      </w:pPr>
      <w:r w:rsidRPr="00704414">
        <w:t xml:space="preserve">        &lt;plugin&gt;</w:t>
      </w:r>
    </w:p>
    <w:p w14:paraId="6CD2FF0A" w14:textId="77777777" w:rsidR="00704414" w:rsidRPr="00704414" w:rsidRDefault="00704414" w:rsidP="00704414">
      <w:pPr>
        <w:pStyle w:val="NormalWeb"/>
        <w:numPr>
          <w:ilvl w:val="1"/>
          <w:numId w:val="15"/>
        </w:numPr>
      </w:pPr>
      <w:r w:rsidRPr="00704414">
        <w:t xml:space="preserve">            &lt;groupId&gt;org.springframework.boot&lt;/groupId&gt;</w:t>
      </w:r>
    </w:p>
    <w:p w14:paraId="758F0FA7" w14:textId="77777777" w:rsidR="00704414" w:rsidRPr="00704414" w:rsidRDefault="00704414" w:rsidP="00704414">
      <w:pPr>
        <w:pStyle w:val="NormalWeb"/>
        <w:numPr>
          <w:ilvl w:val="1"/>
          <w:numId w:val="15"/>
        </w:numPr>
      </w:pPr>
      <w:r w:rsidRPr="00704414">
        <w:t xml:space="preserve">            &lt;artifactId&gt;spring-boot-maven-plugin&lt;/artifactId&gt;</w:t>
      </w:r>
    </w:p>
    <w:p w14:paraId="0C585E9A" w14:textId="77777777" w:rsidR="00704414" w:rsidRPr="00704414" w:rsidRDefault="00704414" w:rsidP="00704414">
      <w:pPr>
        <w:pStyle w:val="NormalWeb"/>
        <w:numPr>
          <w:ilvl w:val="1"/>
          <w:numId w:val="15"/>
        </w:numPr>
      </w:pPr>
      <w:r w:rsidRPr="00704414">
        <w:t xml:space="preserve">        &lt;/plugin&gt;</w:t>
      </w:r>
    </w:p>
    <w:p w14:paraId="3531E0D6" w14:textId="77777777" w:rsidR="00704414" w:rsidRPr="00704414" w:rsidRDefault="00704414" w:rsidP="00704414">
      <w:pPr>
        <w:pStyle w:val="NormalWeb"/>
        <w:numPr>
          <w:ilvl w:val="1"/>
          <w:numId w:val="15"/>
        </w:numPr>
      </w:pPr>
      <w:r w:rsidRPr="00704414">
        <w:t xml:space="preserve">    &lt;/plugins&gt;</w:t>
      </w:r>
    </w:p>
    <w:p w14:paraId="47D91A71" w14:textId="558B2FA2" w:rsidR="00704414" w:rsidRDefault="00704414" w:rsidP="00704414">
      <w:pPr>
        <w:pStyle w:val="NormalWeb"/>
        <w:numPr>
          <w:ilvl w:val="1"/>
          <w:numId w:val="15"/>
        </w:numPr>
      </w:pPr>
      <w:r w:rsidRPr="00704414">
        <w:t>&lt;/build&gt;</w:t>
      </w:r>
    </w:p>
    <w:p w14:paraId="4D6B8431" w14:textId="6B01CA16" w:rsidR="0037623D" w:rsidRPr="00704414" w:rsidRDefault="00704414" w:rsidP="00704414">
      <w:pPr>
        <w:pStyle w:val="NormalWeb"/>
        <w:numPr>
          <w:ilvl w:val="1"/>
          <w:numId w:val="15"/>
        </w:numPr>
      </w:pPr>
      <w:r w:rsidRPr="00704414">
        <w:t>Also packages your app as an executable .jar with embedded server.</w:t>
      </w:r>
    </w:p>
    <w:p w14:paraId="39E9E4FE" w14:textId="77777777" w:rsidR="003D7E93" w:rsidRDefault="003D7E93" w:rsidP="003D7E93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3D7E93">
        <w:rPr>
          <w:sz w:val="28"/>
          <w:szCs w:val="28"/>
          <w:lang w:val="en-US"/>
        </w:rPr>
        <w:t>Open 'Dependency Hierarchy' and show the dependency tree.</w:t>
      </w:r>
    </w:p>
    <w:p w14:paraId="116EC43C" w14:textId="11F0ED20" w:rsidR="0037623D" w:rsidRPr="003D7E93" w:rsidRDefault="0037623D" w:rsidP="0037623D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C5A536" wp14:editId="67E18FFD">
            <wp:extent cx="5731510" cy="3222625"/>
            <wp:effectExtent l="0" t="0" r="2540" b="0"/>
            <wp:docPr id="161157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72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6820" w14:textId="77777777" w:rsidR="003D7E93" w:rsidRDefault="003D7E93" w:rsidP="00851DCA">
      <w:pPr>
        <w:rPr>
          <w:b/>
          <w:bCs/>
          <w:sz w:val="40"/>
          <w:szCs w:val="40"/>
        </w:rPr>
      </w:pPr>
    </w:p>
    <w:p w14:paraId="131C47EE" w14:textId="77777777" w:rsidR="00851DCA" w:rsidRPr="00851DCA" w:rsidRDefault="00851DCA" w:rsidP="00851DCA">
      <w:pPr>
        <w:jc w:val="center"/>
        <w:rPr>
          <w:b/>
          <w:bCs/>
          <w:sz w:val="40"/>
          <w:szCs w:val="40"/>
        </w:rPr>
      </w:pPr>
    </w:p>
    <w:sectPr w:rsidR="00851DCA" w:rsidRPr="00851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F45BE"/>
    <w:multiLevelType w:val="multilevel"/>
    <w:tmpl w:val="7C2A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736F2"/>
    <w:multiLevelType w:val="multilevel"/>
    <w:tmpl w:val="7C2A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82D4A"/>
    <w:multiLevelType w:val="multilevel"/>
    <w:tmpl w:val="7356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C20A8"/>
    <w:multiLevelType w:val="hybridMultilevel"/>
    <w:tmpl w:val="0532C7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A97BDC"/>
    <w:multiLevelType w:val="multilevel"/>
    <w:tmpl w:val="7C2A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46BBC"/>
    <w:multiLevelType w:val="hybridMultilevel"/>
    <w:tmpl w:val="BA4693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D86393"/>
    <w:multiLevelType w:val="multilevel"/>
    <w:tmpl w:val="7C2A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842A8"/>
    <w:multiLevelType w:val="multilevel"/>
    <w:tmpl w:val="D07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157B3"/>
    <w:multiLevelType w:val="hybridMultilevel"/>
    <w:tmpl w:val="63182C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E7148A"/>
    <w:multiLevelType w:val="multilevel"/>
    <w:tmpl w:val="4340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68071F"/>
    <w:multiLevelType w:val="multilevel"/>
    <w:tmpl w:val="7C2A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E13EC"/>
    <w:multiLevelType w:val="multilevel"/>
    <w:tmpl w:val="0674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12024"/>
    <w:multiLevelType w:val="hybridMultilevel"/>
    <w:tmpl w:val="76FE7A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4B5E55"/>
    <w:multiLevelType w:val="hybridMultilevel"/>
    <w:tmpl w:val="76AAEA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6200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2706766">
    <w:abstractNumId w:val="11"/>
  </w:num>
  <w:num w:numId="3" w16cid:durableId="358703064">
    <w:abstractNumId w:val="5"/>
  </w:num>
  <w:num w:numId="4" w16cid:durableId="719599401">
    <w:abstractNumId w:val="12"/>
  </w:num>
  <w:num w:numId="5" w16cid:durableId="714694786">
    <w:abstractNumId w:val="8"/>
  </w:num>
  <w:num w:numId="6" w16cid:durableId="122891166">
    <w:abstractNumId w:val="3"/>
  </w:num>
  <w:num w:numId="7" w16cid:durableId="932475848">
    <w:abstractNumId w:val="7"/>
  </w:num>
  <w:num w:numId="8" w16cid:durableId="1698385931">
    <w:abstractNumId w:val="13"/>
  </w:num>
  <w:num w:numId="9" w16cid:durableId="1133904968">
    <w:abstractNumId w:val="2"/>
  </w:num>
  <w:num w:numId="10" w16cid:durableId="212694402">
    <w:abstractNumId w:val="4"/>
  </w:num>
  <w:num w:numId="11" w16cid:durableId="578559004">
    <w:abstractNumId w:val="1"/>
  </w:num>
  <w:num w:numId="12" w16cid:durableId="938104208">
    <w:abstractNumId w:val="10"/>
  </w:num>
  <w:num w:numId="13" w16cid:durableId="2044598129">
    <w:abstractNumId w:val="0"/>
  </w:num>
  <w:num w:numId="14" w16cid:durableId="274679189">
    <w:abstractNumId w:val="6"/>
  </w:num>
  <w:num w:numId="15" w16cid:durableId="4291607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CA"/>
    <w:rsid w:val="00164837"/>
    <w:rsid w:val="0037623D"/>
    <w:rsid w:val="003D7E93"/>
    <w:rsid w:val="0048790B"/>
    <w:rsid w:val="004F2729"/>
    <w:rsid w:val="00704414"/>
    <w:rsid w:val="00796696"/>
    <w:rsid w:val="00851DCA"/>
    <w:rsid w:val="00875F67"/>
    <w:rsid w:val="00A547D7"/>
    <w:rsid w:val="00B5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9CAB"/>
  <w15:chartTrackingRefBased/>
  <w15:docId w15:val="{B88077E9-6684-453D-8D5D-C28A0468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D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D7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D7E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E9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7E9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D7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3</cp:revision>
  <dcterms:created xsi:type="dcterms:W3CDTF">2025-07-12T07:37:00Z</dcterms:created>
  <dcterms:modified xsi:type="dcterms:W3CDTF">2025-07-12T10:57:00Z</dcterms:modified>
</cp:coreProperties>
</file>