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4A4A" w:rsidRPr="0076056F" w:rsidRDefault="00ED4A4A" w:rsidP="0076056F">
      <w:pPr>
        <w:pStyle w:val="pdq2pgselectionanchorcontainer"/>
        <w:rPr>
          <w:b/>
          <w:sz w:val="44"/>
          <w:szCs w:val="44"/>
          <w:u w:val="single"/>
        </w:rPr>
      </w:pPr>
      <w:r w:rsidRPr="0076056F">
        <w:rPr>
          <w:b/>
          <w:sz w:val="44"/>
          <w:szCs w:val="44"/>
          <w:u w:val="single"/>
        </w:rPr>
        <w:t>PREDICTIVE MODELING FOR COURSE DEMAND AND REVENUE FORECASTING ON EDUPRO</w:t>
      </w:r>
    </w:p>
    <w:p w:rsidR="00ED4A4A" w:rsidRPr="0076056F" w:rsidRDefault="00ED4A4A" w:rsidP="00ED4A4A">
      <w:pPr>
        <w:pStyle w:val="NormalWeb"/>
        <w:rPr>
          <w:b/>
          <w:sz w:val="36"/>
          <w:szCs w:val="36"/>
        </w:rPr>
      </w:pPr>
      <w:r w:rsidRPr="0076056F">
        <w:rPr>
          <w:b/>
          <w:sz w:val="36"/>
          <w:szCs w:val="36"/>
        </w:rPr>
        <w:t>PROJECT REPORT</w:t>
      </w:r>
    </w:p>
    <w:p w:rsidR="00ED4A4A" w:rsidRDefault="00ED4A4A" w:rsidP="00ED4A4A">
      <w:pPr>
        <w:pStyle w:val="NormalWeb"/>
      </w:pPr>
      <w:r>
        <w:t xml:space="preserve">Submitted in partial </w:t>
      </w:r>
      <w:proofErr w:type="spellStart"/>
      <w:r>
        <w:t>fulfillment</w:t>
      </w:r>
      <w:proofErr w:type="spellEnd"/>
      <w:r>
        <w:t xml:space="preserve"> of the requirements for the completion of the project</w:t>
      </w:r>
    </w:p>
    <w:p w:rsidR="00ED4A4A" w:rsidRDefault="00ED4A4A" w:rsidP="00ED4A4A">
      <w:pPr>
        <w:pStyle w:val="NormalWeb"/>
      </w:pPr>
      <w:r>
        <w:t>Submitted By</w:t>
      </w:r>
    </w:p>
    <w:p w:rsidR="00ED4A4A" w:rsidRPr="0076056F" w:rsidRDefault="00ED4A4A" w:rsidP="00ED4A4A">
      <w:pPr>
        <w:pStyle w:val="NormalWeb"/>
        <w:rPr>
          <w:b/>
        </w:rPr>
      </w:pPr>
      <w:r w:rsidRPr="0076056F">
        <w:rPr>
          <w:b/>
        </w:rPr>
        <w:t>SHRIYA MEHTA</w:t>
      </w:r>
    </w:p>
    <w:p w:rsidR="00ED4A4A" w:rsidRDefault="00ED4A4A" w:rsidP="00ED4A4A">
      <w:pPr>
        <w:pStyle w:val="NormalWeb"/>
      </w:pPr>
      <w:r>
        <w:t>Academic Year</w:t>
      </w:r>
    </w:p>
    <w:p w:rsidR="00ED4A4A" w:rsidRDefault="00ED4A4A" w:rsidP="00ED4A4A">
      <w:pPr>
        <w:pStyle w:val="NormalWeb"/>
      </w:pPr>
      <w:r>
        <w:t>2026</w:t>
      </w:r>
    </w:p>
    <w:p w:rsidR="00ED4A4A" w:rsidRDefault="00ED4A4A"/>
    <w:p w:rsidR="00ED4A4A" w:rsidRDefault="00ED4A4A">
      <w:r>
        <w:br w:type="page"/>
      </w:r>
    </w:p>
    <w:p w:rsidR="00ED4A4A" w:rsidRPr="0076056F" w:rsidRDefault="00ED4A4A" w:rsidP="00ED4A4A">
      <w:pPr>
        <w:pStyle w:val="NormalWeb"/>
        <w:rPr>
          <w:b/>
          <w:sz w:val="32"/>
          <w:szCs w:val="32"/>
        </w:rPr>
      </w:pPr>
      <w:r w:rsidRPr="0076056F">
        <w:rPr>
          <w:b/>
          <w:sz w:val="32"/>
          <w:szCs w:val="32"/>
        </w:rPr>
        <w:lastRenderedPageBreak/>
        <w:t>ABSTRACT</w:t>
      </w:r>
    </w:p>
    <w:p w:rsidR="00ED4A4A" w:rsidRDefault="00ED4A4A" w:rsidP="0076056F">
      <w:pPr>
        <w:pStyle w:val="NormalWeb"/>
        <w:jc w:val="both"/>
      </w:pPr>
      <w:r>
        <w:t xml:space="preserve">The rapid growth of online learning platforms has created a need for data-driven approaches to understand future course demand and revenue generation. </w:t>
      </w:r>
      <w:proofErr w:type="spellStart"/>
      <w:r>
        <w:t>EduPro</w:t>
      </w:r>
      <w:proofErr w:type="spellEnd"/>
      <w:r>
        <w:t>, an online learning platform, has historical information related to courses, instructors, users, and transactions. However, relying only on historical reporting and intuition makes it difficult to anticipate which courses are likely to perform well in the future.</w:t>
      </w:r>
    </w:p>
    <w:p w:rsidR="00ED4A4A" w:rsidRDefault="00ED4A4A" w:rsidP="0076056F">
      <w:pPr>
        <w:pStyle w:val="NormalWeb"/>
        <w:jc w:val="both"/>
      </w:pPr>
      <w:r>
        <w:t xml:space="preserve">This project, titled “Predictive </w:t>
      </w:r>
      <w:proofErr w:type="spellStart"/>
      <w:r>
        <w:t>Modeling</w:t>
      </w:r>
      <w:proofErr w:type="spellEnd"/>
      <w:r>
        <w:t xml:space="preserve"> for Course Demand and Revenue Forecasting on </w:t>
      </w:r>
      <w:proofErr w:type="spellStart"/>
      <w:r>
        <w:t>EduPro</w:t>
      </w:r>
      <w:proofErr w:type="spellEnd"/>
      <w:r>
        <w:t xml:space="preserve">,” focuses on developing a predictive analytics solution that uses historical course, instructor, and transaction data to forecast course </w:t>
      </w:r>
      <w:proofErr w:type="spellStart"/>
      <w:r>
        <w:t>enrollment</w:t>
      </w:r>
      <w:proofErr w:type="spellEnd"/>
      <w:r>
        <w:t xml:space="preserve"> demand and revenue performance. The project aims to transform historical data into forward-looking insights that can support course planning, pricing decisions, instructor </w:t>
      </w:r>
      <w:proofErr w:type="spellStart"/>
      <w:r>
        <w:t>onboarding</w:t>
      </w:r>
      <w:proofErr w:type="spellEnd"/>
      <w:r>
        <w:t>, and category-level business strategies.</w:t>
      </w:r>
    </w:p>
    <w:p w:rsidR="00ED4A4A" w:rsidRDefault="00ED4A4A" w:rsidP="0076056F">
      <w:pPr>
        <w:pStyle w:val="NormalWeb"/>
        <w:jc w:val="both"/>
      </w:pPr>
      <w:r>
        <w:t xml:space="preserve">The project involves data preparation, exploratory analysis, feature engineering, </w:t>
      </w:r>
      <w:proofErr w:type="spellStart"/>
      <w:r>
        <w:t>preprocessing</w:t>
      </w:r>
      <w:proofErr w:type="spellEnd"/>
      <w:r>
        <w:t xml:space="preserve">, model development, model evaluation, and deployment through an interactive </w:t>
      </w:r>
      <w:proofErr w:type="spellStart"/>
      <w:r>
        <w:t>Streamlit</w:t>
      </w:r>
      <w:proofErr w:type="spellEnd"/>
      <w:r>
        <w:t xml:space="preserve"> dashboard. Course-level features such as price, duration, rating, course type, course level, and category are combined with instructor-related features such as teaching experience, instructor rating, teacher count, and expertise-category matching. Historical transaction information is aggregated to derive performance-related measures such as </w:t>
      </w:r>
      <w:proofErr w:type="spellStart"/>
      <w:r>
        <w:t>enrollment</w:t>
      </w:r>
      <w:proofErr w:type="spellEnd"/>
      <w:r>
        <w:t xml:space="preserve"> count, total revenue, average transaction amount, and revenue efficiency.</w:t>
      </w:r>
    </w:p>
    <w:p w:rsidR="00ED4A4A" w:rsidRDefault="00ED4A4A" w:rsidP="0076056F">
      <w:pPr>
        <w:pStyle w:val="NormalWeb"/>
        <w:jc w:val="both"/>
      </w:pPr>
      <w:r>
        <w:t xml:space="preserve">Different machine learning approaches, including Linear Regression and Random Forest Regression, are considered for predictive </w:t>
      </w:r>
      <w:proofErr w:type="spellStart"/>
      <w:r>
        <w:t>modeling</w:t>
      </w:r>
      <w:proofErr w:type="spellEnd"/>
      <w:r>
        <w:t>. The models are evaluated using Mean Absolute Error (MAE), Mean Squared Error (MSE), Root Mean Squared Error (RMSE), and R² Score to assess their predictive performance.</w:t>
      </w:r>
    </w:p>
    <w:p w:rsidR="00ED4A4A" w:rsidRDefault="00ED4A4A" w:rsidP="0076056F">
      <w:pPr>
        <w:pStyle w:val="NormalWeb"/>
        <w:jc w:val="both"/>
      </w:pPr>
      <w:r>
        <w:t xml:space="preserve">The final system is presented through a </w:t>
      </w:r>
      <w:proofErr w:type="spellStart"/>
      <w:r>
        <w:t>Streamlit</w:t>
      </w:r>
      <w:proofErr w:type="spellEnd"/>
      <w:r>
        <w:t xml:space="preserve">-based predictive intelligence dashboard. The dashboard is designed to provide course demand predictions, revenue-related insights, feature importance analysis, and category-level comparisons in an interactive and user-friendly manner. The project demonstrates how machine learning and predictive analytics can help </w:t>
      </w:r>
      <w:proofErr w:type="spellStart"/>
      <w:r>
        <w:t>EduPro</w:t>
      </w:r>
      <w:proofErr w:type="spellEnd"/>
      <w:r>
        <w:t xml:space="preserve"> move from reactive reporting toward proactive and data-driven planning.</w:t>
      </w:r>
    </w:p>
    <w:p w:rsidR="00ED4A4A" w:rsidRDefault="00ED4A4A" w:rsidP="0076056F">
      <w:pPr>
        <w:pStyle w:val="NormalWeb"/>
        <w:jc w:val="both"/>
      </w:pPr>
      <w:r>
        <w:t>Overall, this project provides a practical framework for using historical educational and transaction data to support future-oriented decision-making. The insights generated through the predictive models can help stakeholders identify important demand drivers, evaluate course performance, optimize pricing strategies, and make better decisions regarding course development and instructor allocation.</w:t>
      </w:r>
    </w:p>
    <w:p w:rsidR="00ED4A4A" w:rsidRDefault="00ED4A4A"/>
    <w:p w:rsidR="00ED4A4A" w:rsidRDefault="00ED4A4A">
      <w:r>
        <w:br w:type="page"/>
      </w:r>
    </w:p>
    <w:p w:rsidR="00ED4A4A" w:rsidRPr="0076056F" w:rsidRDefault="00ED4A4A" w:rsidP="00ED4A4A">
      <w:pPr>
        <w:pStyle w:val="NormalWeb"/>
        <w:rPr>
          <w:b/>
          <w:sz w:val="36"/>
          <w:szCs w:val="36"/>
        </w:rPr>
      </w:pPr>
      <w:r w:rsidRPr="0076056F">
        <w:rPr>
          <w:b/>
          <w:sz w:val="36"/>
          <w:szCs w:val="36"/>
        </w:rPr>
        <w:lastRenderedPageBreak/>
        <w:t>INTRODUCTION</w:t>
      </w:r>
    </w:p>
    <w:p w:rsidR="00ED4A4A" w:rsidRDefault="00ED4A4A" w:rsidP="0076056F">
      <w:pPr>
        <w:pStyle w:val="NormalWeb"/>
        <w:jc w:val="both"/>
      </w:pPr>
      <w:r>
        <w:t>The rapid development of online education has resulted in a significant increase in the availability and use of digital learning platforms. Online learning platforms provide users with access to courses across different categories, levels, and subjects. As the number of courses, instructors, learners, and transactions increases, it becomes increasingly important for educational platforms to use data effectively for planning and decision-making.</w:t>
      </w:r>
    </w:p>
    <w:p w:rsidR="00ED4A4A" w:rsidRDefault="00ED4A4A" w:rsidP="0076056F">
      <w:pPr>
        <w:pStyle w:val="NormalWeb"/>
        <w:jc w:val="both"/>
      </w:pPr>
      <w:proofErr w:type="spellStart"/>
      <w:r>
        <w:t>EduPro</w:t>
      </w:r>
      <w:proofErr w:type="spellEnd"/>
      <w:r>
        <w:t xml:space="preserve"> is considered an online learning platform that maintains historical information related to users, courses, instructors, and transactions. This historical data contains valuable information about course characteristics, instructor performance, learner </w:t>
      </w:r>
      <w:proofErr w:type="spellStart"/>
      <w:r>
        <w:t>enrollments</w:t>
      </w:r>
      <w:proofErr w:type="spellEnd"/>
      <w:r>
        <w:t>, and revenue generation. However, traditional reporting methods mainly describe what has already happened and provide limited support for predicting future course performance.</w:t>
      </w:r>
    </w:p>
    <w:p w:rsidR="00ED4A4A" w:rsidRDefault="00ED4A4A" w:rsidP="0076056F">
      <w:pPr>
        <w:pStyle w:val="NormalWeb"/>
        <w:jc w:val="both"/>
      </w:pPr>
      <w:r>
        <w:t xml:space="preserve">The main purpose of this project is to develop a predictive intelligence system for Course Demand and Revenue Forecasting on </w:t>
      </w:r>
      <w:proofErr w:type="spellStart"/>
      <w:r>
        <w:t>EduPro</w:t>
      </w:r>
      <w:proofErr w:type="spellEnd"/>
      <w:r>
        <w:t>. The system applies data analysis and machine learning techniques to historical course, instructor, and transaction data in order to generate predictions and identify important factors associated with course demand and revenue.</w:t>
      </w:r>
    </w:p>
    <w:p w:rsidR="00ED4A4A" w:rsidRDefault="00ED4A4A" w:rsidP="0076056F">
      <w:pPr>
        <w:pStyle w:val="NormalWeb"/>
        <w:jc w:val="both"/>
      </w:pPr>
      <w:r>
        <w:t xml:space="preserve">Course demand is represented through the </w:t>
      </w:r>
      <w:proofErr w:type="spellStart"/>
      <w:r>
        <w:t>enrollment</w:t>
      </w:r>
      <w:proofErr w:type="spellEnd"/>
      <w:r>
        <w:t xml:space="preserve"> count of a course, while revenue performance is </w:t>
      </w:r>
      <w:proofErr w:type="spellStart"/>
      <w:r>
        <w:t>analyzed</w:t>
      </w:r>
      <w:proofErr w:type="spellEnd"/>
      <w:r>
        <w:t xml:space="preserve"> using transaction information. Course-related characteristics such as course price, duration, rating, type, level, and category are considered along with instructor-related characteristics such as teaching experience, instructor rating, number of instructors, and expertise-category matching. Historical transaction data is also aggregated at the course level to obtain meaningful performance indicators.</w:t>
      </w:r>
    </w:p>
    <w:p w:rsidR="00ED4A4A" w:rsidRDefault="00ED4A4A" w:rsidP="0076056F">
      <w:pPr>
        <w:pStyle w:val="NormalWeb"/>
        <w:jc w:val="both"/>
      </w:pPr>
      <w:r>
        <w:t xml:space="preserve">The project follows a systematic data science methodology consisting of data preparation, data cleaning and validation, exploratory data analysis, feature engineering, data </w:t>
      </w:r>
      <w:proofErr w:type="spellStart"/>
      <w:r>
        <w:t>preprocessing</w:t>
      </w:r>
      <w:proofErr w:type="spellEnd"/>
      <w:r>
        <w:t xml:space="preserve">, model development, model evaluation, and dashboard implementation. Machine learning models such as Linear Regression and Random Forest Regression are used to study the relationship between course characteristics and </w:t>
      </w:r>
      <w:proofErr w:type="spellStart"/>
      <w:r>
        <w:t>enrollment</w:t>
      </w:r>
      <w:proofErr w:type="spellEnd"/>
      <w:r>
        <w:t xml:space="preserve"> demand. Model performance is evaluated using standard regression metrics including MAE, MSE, RMSE, and R² Score.</w:t>
      </w:r>
    </w:p>
    <w:p w:rsidR="00ED4A4A" w:rsidRDefault="00ED4A4A" w:rsidP="0076056F">
      <w:pPr>
        <w:pStyle w:val="NormalWeb"/>
        <w:jc w:val="both"/>
      </w:pPr>
      <w:r>
        <w:t xml:space="preserve">An important component of the project is the development of an interactive </w:t>
      </w:r>
      <w:proofErr w:type="spellStart"/>
      <w:r>
        <w:t>Streamlit</w:t>
      </w:r>
      <w:proofErr w:type="spellEnd"/>
      <w:r>
        <w:t xml:space="preserve"> web application. The dashboard provides a user-friendly interface through which users can explore predictive results, </w:t>
      </w:r>
      <w:proofErr w:type="spellStart"/>
      <w:r>
        <w:t>analyze</w:t>
      </w:r>
      <w:proofErr w:type="spellEnd"/>
      <w:r>
        <w:t xml:space="preserve"> important features, examine revenue trends, and compare performance across course categories. This makes the technical output of the machine learning models easier to understand and use for practical decision-making.</w:t>
      </w:r>
    </w:p>
    <w:p w:rsidR="00ED4A4A" w:rsidRDefault="00ED4A4A" w:rsidP="0076056F">
      <w:pPr>
        <w:pStyle w:val="NormalWeb"/>
        <w:jc w:val="both"/>
      </w:pPr>
      <w:r>
        <w:t>The project is designed to support proactive planning rather than relying solely on historical intuition. Predictive insights can help stakeholders understand potential course demand, evaluate revenue opportunities, make informed pricing decisions, identify important demand drivers, and support decisions related to course development and instructor allocation.</w:t>
      </w:r>
    </w:p>
    <w:p w:rsidR="00ED4A4A" w:rsidRDefault="00ED4A4A" w:rsidP="0076056F">
      <w:pPr>
        <w:pStyle w:val="NormalWeb"/>
        <w:jc w:val="both"/>
      </w:pPr>
      <w:r>
        <w:t xml:space="preserve">Therefore, the </w:t>
      </w:r>
      <w:proofErr w:type="spellStart"/>
      <w:r>
        <w:t>EduPro</w:t>
      </w:r>
      <w:proofErr w:type="spellEnd"/>
      <w:r>
        <w:t xml:space="preserve"> Predictive Intelligence project demonstrates the practical application of data science and machine learning in the online education domain. By converting historical data into predictive insights, the proposed system provides a foundation for more informed, quantitative, and forward-looking business decisions.</w:t>
      </w:r>
    </w:p>
    <w:p w:rsidR="00ED4A4A" w:rsidRPr="0076056F" w:rsidRDefault="00ED4A4A" w:rsidP="00ED4A4A">
      <w:pPr>
        <w:spacing w:before="100" w:beforeAutospacing="1" w:after="100" w:afterAutospacing="1" w:line="240" w:lineRule="auto"/>
        <w:rPr>
          <w:rFonts w:ascii="Times New Roman" w:eastAsia="Times New Roman" w:hAnsi="Times New Roman" w:cs="Times New Roman"/>
          <w:b/>
          <w:sz w:val="36"/>
          <w:szCs w:val="36"/>
          <w:lang w:eastAsia="en-IN"/>
        </w:rPr>
      </w:pPr>
      <w:r w:rsidRPr="0076056F">
        <w:rPr>
          <w:rFonts w:ascii="Times New Roman" w:eastAsia="Times New Roman" w:hAnsi="Times New Roman" w:cs="Times New Roman"/>
          <w:b/>
          <w:sz w:val="36"/>
          <w:szCs w:val="36"/>
          <w:lang w:eastAsia="en-IN"/>
        </w:rPr>
        <w:lastRenderedPageBreak/>
        <w:t>PROBLEM STATEMENT</w:t>
      </w:r>
    </w:p>
    <w:p w:rsidR="00ED4A4A" w:rsidRPr="00ED4A4A" w:rsidRDefault="00ED4A4A" w:rsidP="0076056F">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ED4A4A">
        <w:rPr>
          <w:rFonts w:ascii="Times New Roman" w:eastAsia="Times New Roman" w:hAnsi="Times New Roman" w:cs="Times New Roman"/>
          <w:sz w:val="24"/>
          <w:szCs w:val="24"/>
          <w:lang w:eastAsia="en-IN"/>
        </w:rPr>
        <w:t>EduPro</w:t>
      </w:r>
      <w:proofErr w:type="spellEnd"/>
      <w:r w:rsidRPr="00ED4A4A">
        <w:rPr>
          <w:rFonts w:ascii="Times New Roman" w:eastAsia="Times New Roman" w:hAnsi="Times New Roman" w:cs="Times New Roman"/>
          <w:sz w:val="24"/>
          <w:szCs w:val="24"/>
          <w:lang w:eastAsia="en-IN"/>
        </w:rPr>
        <w:t xml:space="preserve"> is an online learning platform that generates a large amount of historical data through its courses, instructors, users, and transactions. This data contains valuable information that can be used to understand course performance and revenue generation. However, without an appropriate predictive analytics system, the available historical information is primarily useful for understanding past performance rather than anticipating future outcomes.</w:t>
      </w:r>
    </w:p>
    <w:p w:rsidR="00ED4A4A" w:rsidRPr="00ED4A4A" w:rsidRDefault="00ED4A4A" w:rsidP="0076056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The major challenge addressed in this project is the absence of predictive models that can estimate future course </w:t>
      </w:r>
      <w:proofErr w:type="spellStart"/>
      <w:r w:rsidRPr="00ED4A4A">
        <w:rPr>
          <w:rFonts w:ascii="Times New Roman" w:eastAsia="Times New Roman" w:hAnsi="Times New Roman" w:cs="Times New Roman"/>
          <w:sz w:val="24"/>
          <w:szCs w:val="24"/>
          <w:lang w:eastAsia="en-IN"/>
        </w:rPr>
        <w:t>enrollment</w:t>
      </w:r>
      <w:proofErr w:type="spellEnd"/>
      <w:r w:rsidRPr="00ED4A4A">
        <w:rPr>
          <w:rFonts w:ascii="Times New Roman" w:eastAsia="Times New Roman" w:hAnsi="Times New Roman" w:cs="Times New Roman"/>
          <w:sz w:val="24"/>
          <w:szCs w:val="24"/>
          <w:lang w:eastAsia="en-IN"/>
        </w:rPr>
        <w:t xml:space="preserve"> demand and revenue performance. Course planning and business decisions may otherwise depend heavily on historical observations or intuition. Such an approach can make it difficult to identify courses with high potential demand, determine suitable pricing strategies, and allocate instructor resources effectively.</w:t>
      </w:r>
    </w:p>
    <w:p w:rsidR="00ED4A4A" w:rsidRPr="00ED4A4A" w:rsidRDefault="00ED4A4A" w:rsidP="0076056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The project focuses on three important predictive targets:</w:t>
      </w:r>
    </w:p>
    <w:p w:rsidR="00ED4A4A" w:rsidRPr="0076056F" w:rsidRDefault="00ED4A4A" w:rsidP="0076056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ED4A4A">
        <w:rPr>
          <w:rFonts w:ascii="Times New Roman" w:eastAsia="Times New Roman" w:hAnsi="Times New Roman" w:cs="Times New Roman"/>
          <w:sz w:val="24"/>
          <w:szCs w:val="24"/>
          <w:lang w:eastAsia="en-IN"/>
        </w:rPr>
        <w:t>Enrollment</w:t>
      </w:r>
      <w:proofErr w:type="spellEnd"/>
      <w:r w:rsidRPr="00ED4A4A">
        <w:rPr>
          <w:rFonts w:ascii="Times New Roman" w:eastAsia="Times New Roman" w:hAnsi="Times New Roman" w:cs="Times New Roman"/>
          <w:sz w:val="24"/>
          <w:szCs w:val="24"/>
          <w:lang w:eastAsia="en-IN"/>
        </w:rPr>
        <w:t xml:space="preserve"> </w:t>
      </w:r>
      <w:proofErr w:type="gramStart"/>
      <w:r w:rsidRPr="00ED4A4A">
        <w:rPr>
          <w:rFonts w:ascii="Times New Roman" w:eastAsia="Times New Roman" w:hAnsi="Times New Roman" w:cs="Times New Roman"/>
          <w:sz w:val="24"/>
          <w:szCs w:val="24"/>
          <w:lang w:eastAsia="en-IN"/>
        </w:rPr>
        <w:t>Count</w:t>
      </w:r>
      <w:r w:rsidR="0076056F">
        <w:rPr>
          <w:rFonts w:ascii="Times New Roman" w:eastAsia="Times New Roman" w:hAnsi="Times New Roman" w:cs="Times New Roman"/>
          <w:sz w:val="24"/>
          <w:szCs w:val="24"/>
          <w:lang w:eastAsia="en-IN"/>
        </w:rPr>
        <w:t xml:space="preserve"> :</w:t>
      </w:r>
      <w:proofErr w:type="gramEnd"/>
      <w:r w:rsidR="0076056F">
        <w:rPr>
          <w:rFonts w:ascii="Times New Roman" w:eastAsia="Times New Roman" w:hAnsi="Times New Roman" w:cs="Times New Roman"/>
          <w:sz w:val="24"/>
          <w:szCs w:val="24"/>
          <w:lang w:eastAsia="en-IN"/>
        </w:rPr>
        <w:t xml:space="preserve"> </w:t>
      </w:r>
      <w:proofErr w:type="spellStart"/>
      <w:r w:rsidRPr="0076056F">
        <w:rPr>
          <w:rFonts w:ascii="Times New Roman" w:eastAsia="Times New Roman" w:hAnsi="Times New Roman" w:cs="Times New Roman"/>
          <w:sz w:val="24"/>
          <w:szCs w:val="24"/>
          <w:lang w:eastAsia="en-IN"/>
        </w:rPr>
        <w:t>Enrollment</w:t>
      </w:r>
      <w:proofErr w:type="spellEnd"/>
      <w:r w:rsidRPr="0076056F">
        <w:rPr>
          <w:rFonts w:ascii="Times New Roman" w:eastAsia="Times New Roman" w:hAnsi="Times New Roman" w:cs="Times New Roman"/>
          <w:sz w:val="24"/>
          <w:szCs w:val="24"/>
          <w:lang w:eastAsia="en-IN"/>
        </w:rPr>
        <w:t xml:space="preserve"> count represents the number of users enrolled in a particular course. Predicting </w:t>
      </w:r>
      <w:proofErr w:type="spellStart"/>
      <w:r w:rsidRPr="0076056F">
        <w:rPr>
          <w:rFonts w:ascii="Times New Roman" w:eastAsia="Times New Roman" w:hAnsi="Times New Roman" w:cs="Times New Roman"/>
          <w:sz w:val="24"/>
          <w:szCs w:val="24"/>
          <w:lang w:eastAsia="en-IN"/>
        </w:rPr>
        <w:t>enrollment</w:t>
      </w:r>
      <w:proofErr w:type="spellEnd"/>
      <w:r w:rsidRPr="0076056F">
        <w:rPr>
          <w:rFonts w:ascii="Times New Roman" w:eastAsia="Times New Roman" w:hAnsi="Times New Roman" w:cs="Times New Roman"/>
          <w:sz w:val="24"/>
          <w:szCs w:val="24"/>
          <w:lang w:eastAsia="en-IN"/>
        </w:rPr>
        <w:t xml:space="preserve"> demand can help </w:t>
      </w:r>
      <w:proofErr w:type="spellStart"/>
      <w:r w:rsidRPr="0076056F">
        <w:rPr>
          <w:rFonts w:ascii="Times New Roman" w:eastAsia="Times New Roman" w:hAnsi="Times New Roman" w:cs="Times New Roman"/>
          <w:sz w:val="24"/>
          <w:szCs w:val="24"/>
          <w:lang w:eastAsia="en-IN"/>
        </w:rPr>
        <w:t>EduPro</w:t>
      </w:r>
      <w:proofErr w:type="spellEnd"/>
      <w:r w:rsidRPr="0076056F">
        <w:rPr>
          <w:rFonts w:ascii="Times New Roman" w:eastAsia="Times New Roman" w:hAnsi="Times New Roman" w:cs="Times New Roman"/>
          <w:sz w:val="24"/>
          <w:szCs w:val="24"/>
          <w:lang w:eastAsia="en-IN"/>
        </w:rPr>
        <w:t xml:space="preserve"> identify courses that are likely to attract more learners and understand the factors that influence course </w:t>
      </w:r>
      <w:proofErr w:type="gramStart"/>
      <w:r w:rsidRPr="0076056F">
        <w:rPr>
          <w:rFonts w:ascii="Times New Roman" w:eastAsia="Times New Roman" w:hAnsi="Times New Roman" w:cs="Times New Roman"/>
          <w:sz w:val="24"/>
          <w:szCs w:val="24"/>
          <w:lang w:eastAsia="en-IN"/>
        </w:rPr>
        <w:t>popularity.</w:t>
      </w:r>
      <w:proofErr w:type="gramEnd"/>
    </w:p>
    <w:p w:rsidR="00ED4A4A" w:rsidRPr="0076056F" w:rsidRDefault="00ED4A4A" w:rsidP="0076056F">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Course </w:t>
      </w:r>
      <w:proofErr w:type="gramStart"/>
      <w:r w:rsidRPr="00ED4A4A">
        <w:rPr>
          <w:rFonts w:ascii="Times New Roman" w:eastAsia="Times New Roman" w:hAnsi="Times New Roman" w:cs="Times New Roman"/>
          <w:sz w:val="24"/>
          <w:szCs w:val="24"/>
          <w:lang w:eastAsia="en-IN"/>
        </w:rPr>
        <w:t>Revenue</w:t>
      </w:r>
      <w:r w:rsidR="0076056F">
        <w:rPr>
          <w:rFonts w:ascii="Times New Roman" w:eastAsia="Times New Roman" w:hAnsi="Times New Roman" w:cs="Times New Roman"/>
          <w:sz w:val="24"/>
          <w:szCs w:val="24"/>
          <w:lang w:eastAsia="en-IN"/>
        </w:rPr>
        <w:t xml:space="preserve"> :</w:t>
      </w:r>
      <w:proofErr w:type="gramEnd"/>
      <w:r w:rsidR="0076056F">
        <w:rPr>
          <w:rFonts w:ascii="Times New Roman" w:eastAsia="Times New Roman" w:hAnsi="Times New Roman" w:cs="Times New Roman"/>
          <w:sz w:val="24"/>
          <w:szCs w:val="24"/>
          <w:lang w:eastAsia="en-IN"/>
        </w:rPr>
        <w:t xml:space="preserve"> </w:t>
      </w:r>
      <w:r w:rsidRPr="0076056F">
        <w:rPr>
          <w:rFonts w:ascii="Times New Roman" w:eastAsia="Times New Roman" w:hAnsi="Times New Roman" w:cs="Times New Roman"/>
          <w:sz w:val="24"/>
          <w:szCs w:val="24"/>
          <w:lang w:eastAsia="en-IN"/>
        </w:rPr>
        <w:t>Course revenue represents the total revenue generated by an individual course through transactions. Forecasting course revenue can help stakeholders evaluate the financial potential of courses and support better pricing and course-planning decisions.</w:t>
      </w:r>
    </w:p>
    <w:p w:rsidR="00ED4A4A" w:rsidRPr="0076056F" w:rsidRDefault="00ED4A4A" w:rsidP="0076056F">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Category </w:t>
      </w:r>
      <w:proofErr w:type="gramStart"/>
      <w:r w:rsidRPr="00ED4A4A">
        <w:rPr>
          <w:rFonts w:ascii="Times New Roman" w:eastAsia="Times New Roman" w:hAnsi="Times New Roman" w:cs="Times New Roman"/>
          <w:sz w:val="24"/>
          <w:szCs w:val="24"/>
          <w:lang w:eastAsia="en-IN"/>
        </w:rPr>
        <w:t>Revenue</w:t>
      </w:r>
      <w:r w:rsidR="0076056F">
        <w:rPr>
          <w:rFonts w:ascii="Times New Roman" w:eastAsia="Times New Roman" w:hAnsi="Times New Roman" w:cs="Times New Roman"/>
          <w:sz w:val="24"/>
          <w:szCs w:val="24"/>
          <w:lang w:eastAsia="en-IN"/>
        </w:rPr>
        <w:t xml:space="preserve"> :</w:t>
      </w:r>
      <w:proofErr w:type="gramEnd"/>
      <w:r w:rsidR="0076056F">
        <w:rPr>
          <w:rFonts w:ascii="Times New Roman" w:eastAsia="Times New Roman" w:hAnsi="Times New Roman" w:cs="Times New Roman"/>
          <w:sz w:val="24"/>
          <w:szCs w:val="24"/>
          <w:lang w:eastAsia="en-IN"/>
        </w:rPr>
        <w:t xml:space="preserve"> </w:t>
      </w:r>
      <w:r w:rsidRPr="0076056F">
        <w:rPr>
          <w:rFonts w:ascii="Times New Roman" w:eastAsia="Times New Roman" w:hAnsi="Times New Roman" w:cs="Times New Roman"/>
          <w:sz w:val="24"/>
          <w:szCs w:val="24"/>
          <w:lang w:eastAsia="en-IN"/>
        </w:rPr>
        <w:t xml:space="preserve">Category revenue represents the aggregated revenue generated by courses belonging to a particular course category. </w:t>
      </w:r>
      <w:proofErr w:type="spellStart"/>
      <w:r w:rsidRPr="0076056F">
        <w:rPr>
          <w:rFonts w:ascii="Times New Roman" w:eastAsia="Times New Roman" w:hAnsi="Times New Roman" w:cs="Times New Roman"/>
          <w:sz w:val="24"/>
          <w:szCs w:val="24"/>
          <w:lang w:eastAsia="en-IN"/>
        </w:rPr>
        <w:t>Analyzing</w:t>
      </w:r>
      <w:proofErr w:type="spellEnd"/>
      <w:r w:rsidRPr="0076056F">
        <w:rPr>
          <w:rFonts w:ascii="Times New Roman" w:eastAsia="Times New Roman" w:hAnsi="Times New Roman" w:cs="Times New Roman"/>
          <w:sz w:val="24"/>
          <w:szCs w:val="24"/>
          <w:lang w:eastAsia="en-IN"/>
        </w:rPr>
        <w:t xml:space="preserve"> category-level revenue helps identify stronger and weaker areas of the platform and supports decisions regarding future content development and resource allocation.</w:t>
      </w:r>
    </w:p>
    <w:p w:rsidR="00ED4A4A" w:rsidRPr="00ED4A4A" w:rsidRDefault="00ED4A4A" w:rsidP="0076056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Several factors may influence course demand and revenue. These include course price, duration, course rating, course type, course level, course category, instructor experience, instructor rating, number of instructors, and the relationship between instructor expertise and course category. Historical transaction information also provides important performance indicators that can be used during the analysis.</w:t>
      </w:r>
    </w:p>
    <w:p w:rsidR="00ED4A4A" w:rsidRPr="00ED4A4A" w:rsidRDefault="00ED4A4A" w:rsidP="0076056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Therefore, the problem addressed by this project is to develop a data-driven predictive system that can transform </w:t>
      </w:r>
      <w:proofErr w:type="spellStart"/>
      <w:r w:rsidRPr="00ED4A4A">
        <w:rPr>
          <w:rFonts w:ascii="Times New Roman" w:eastAsia="Times New Roman" w:hAnsi="Times New Roman" w:cs="Times New Roman"/>
          <w:sz w:val="24"/>
          <w:szCs w:val="24"/>
          <w:lang w:eastAsia="en-IN"/>
        </w:rPr>
        <w:t>EduPro's</w:t>
      </w:r>
      <w:proofErr w:type="spellEnd"/>
      <w:r w:rsidRPr="00ED4A4A">
        <w:rPr>
          <w:rFonts w:ascii="Times New Roman" w:eastAsia="Times New Roman" w:hAnsi="Times New Roman" w:cs="Times New Roman"/>
          <w:sz w:val="24"/>
          <w:szCs w:val="24"/>
          <w:lang w:eastAsia="en-IN"/>
        </w:rPr>
        <w:t xml:space="preserve"> historical course, instructor, and transaction data into useful predictions and actionable insights.</w:t>
      </w:r>
    </w:p>
    <w:p w:rsidR="00ED4A4A" w:rsidRPr="00ED4A4A" w:rsidRDefault="00ED4A4A" w:rsidP="0076056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The proposed solution combines data preparation, feature engineering, machine learning, model evaluation, and interactive visualization to provide predictive intelligence for </w:t>
      </w:r>
      <w:proofErr w:type="spellStart"/>
      <w:r w:rsidRPr="00ED4A4A">
        <w:rPr>
          <w:rFonts w:ascii="Times New Roman" w:eastAsia="Times New Roman" w:hAnsi="Times New Roman" w:cs="Times New Roman"/>
          <w:sz w:val="24"/>
          <w:szCs w:val="24"/>
          <w:lang w:eastAsia="en-IN"/>
        </w:rPr>
        <w:t>EduPro</w:t>
      </w:r>
      <w:proofErr w:type="spellEnd"/>
      <w:r w:rsidRPr="00ED4A4A">
        <w:rPr>
          <w:rFonts w:ascii="Times New Roman" w:eastAsia="Times New Roman" w:hAnsi="Times New Roman" w:cs="Times New Roman"/>
          <w:sz w:val="24"/>
          <w:szCs w:val="24"/>
          <w:lang w:eastAsia="en-IN"/>
        </w:rPr>
        <w:t xml:space="preserve">. The resulting system is intended to reduce dependence on intuition and support more quantitative decision-making for course development, pricing, instructor </w:t>
      </w:r>
      <w:proofErr w:type="spellStart"/>
      <w:r w:rsidRPr="00ED4A4A">
        <w:rPr>
          <w:rFonts w:ascii="Times New Roman" w:eastAsia="Times New Roman" w:hAnsi="Times New Roman" w:cs="Times New Roman"/>
          <w:sz w:val="24"/>
          <w:szCs w:val="24"/>
          <w:lang w:eastAsia="en-IN"/>
        </w:rPr>
        <w:t>onboarding</w:t>
      </w:r>
      <w:proofErr w:type="spellEnd"/>
      <w:r w:rsidRPr="00ED4A4A">
        <w:rPr>
          <w:rFonts w:ascii="Times New Roman" w:eastAsia="Times New Roman" w:hAnsi="Times New Roman" w:cs="Times New Roman"/>
          <w:sz w:val="24"/>
          <w:szCs w:val="24"/>
          <w:lang w:eastAsia="en-IN"/>
        </w:rPr>
        <w:t>, and category-level planning.</w:t>
      </w:r>
    </w:p>
    <w:p w:rsidR="0076056F" w:rsidRDefault="0076056F" w:rsidP="00ED4A4A">
      <w:pPr>
        <w:pStyle w:val="NormalWeb"/>
      </w:pPr>
    </w:p>
    <w:p w:rsidR="00ED4A4A" w:rsidRPr="0076056F" w:rsidRDefault="00ED4A4A" w:rsidP="00ED4A4A">
      <w:pPr>
        <w:pStyle w:val="NormalWeb"/>
        <w:rPr>
          <w:b/>
          <w:sz w:val="36"/>
          <w:szCs w:val="36"/>
        </w:rPr>
      </w:pPr>
      <w:r w:rsidRPr="0076056F">
        <w:rPr>
          <w:b/>
          <w:sz w:val="36"/>
          <w:szCs w:val="36"/>
        </w:rPr>
        <w:lastRenderedPageBreak/>
        <w:t>PROJECT OBJECTIVES</w:t>
      </w:r>
    </w:p>
    <w:p w:rsidR="00ED4A4A" w:rsidRDefault="00ED4A4A" w:rsidP="0076056F">
      <w:pPr>
        <w:pStyle w:val="NormalWeb"/>
        <w:jc w:val="both"/>
      </w:pPr>
      <w:r>
        <w:t xml:space="preserve">The primary objective of the “Predictive </w:t>
      </w:r>
      <w:proofErr w:type="spellStart"/>
      <w:r>
        <w:t>Modeling</w:t>
      </w:r>
      <w:proofErr w:type="spellEnd"/>
      <w:r>
        <w:t xml:space="preserve"> for Course Demand and Revenue Forecasting on </w:t>
      </w:r>
      <w:proofErr w:type="spellStart"/>
      <w:r>
        <w:t>EduPro</w:t>
      </w:r>
      <w:proofErr w:type="spellEnd"/>
      <w:r>
        <w:t xml:space="preserve">” project is to develop a data-driven predictive intelligence system that can </w:t>
      </w:r>
      <w:proofErr w:type="spellStart"/>
      <w:r>
        <w:t>analyze</w:t>
      </w:r>
      <w:proofErr w:type="spellEnd"/>
      <w:r>
        <w:t xml:space="preserve"> historical course, instructor, and transaction data and provide useful predictions for future planning.</w:t>
      </w:r>
    </w:p>
    <w:p w:rsidR="00ED4A4A" w:rsidRDefault="00ED4A4A" w:rsidP="0076056F">
      <w:pPr>
        <w:pStyle w:val="NormalWeb"/>
        <w:jc w:val="both"/>
      </w:pPr>
      <w:r>
        <w:t>The major objectives of the project are as follows:</w:t>
      </w:r>
    </w:p>
    <w:p w:rsidR="00ED4A4A" w:rsidRDefault="00ED4A4A" w:rsidP="0076056F">
      <w:pPr>
        <w:pStyle w:val="NormalWeb"/>
        <w:numPr>
          <w:ilvl w:val="0"/>
          <w:numId w:val="4"/>
        </w:numPr>
        <w:jc w:val="both"/>
      </w:pPr>
      <w:r>
        <w:t xml:space="preserve">To </w:t>
      </w:r>
      <w:proofErr w:type="spellStart"/>
      <w:r>
        <w:t>analyze</w:t>
      </w:r>
      <w:proofErr w:type="spellEnd"/>
      <w:r>
        <w:t xml:space="preserve"> historical </w:t>
      </w:r>
      <w:proofErr w:type="spellStart"/>
      <w:r>
        <w:t>EduPro</w:t>
      </w:r>
      <w:proofErr w:type="spellEnd"/>
      <w:r>
        <w:t xml:space="preserve"> data</w:t>
      </w:r>
    </w:p>
    <w:p w:rsidR="00ED4A4A" w:rsidRDefault="00ED4A4A" w:rsidP="0076056F">
      <w:pPr>
        <w:pStyle w:val="NormalWeb"/>
        <w:jc w:val="both"/>
      </w:pPr>
      <w:r>
        <w:t xml:space="preserve">To study and </w:t>
      </w:r>
      <w:proofErr w:type="spellStart"/>
      <w:r>
        <w:t>analyze</w:t>
      </w:r>
      <w:proofErr w:type="spellEnd"/>
      <w:r>
        <w:t xml:space="preserve"> information available in the Users, Teachers, Courses, and Transactions datasets in order to understand learner activity, course characteristics, instructor performance, </w:t>
      </w:r>
      <w:proofErr w:type="spellStart"/>
      <w:r>
        <w:t>enrollment</w:t>
      </w:r>
      <w:proofErr w:type="spellEnd"/>
      <w:r>
        <w:t xml:space="preserve"> patterns, and revenue generation.</w:t>
      </w:r>
    </w:p>
    <w:p w:rsidR="00ED4A4A" w:rsidRDefault="00ED4A4A" w:rsidP="0076056F">
      <w:pPr>
        <w:pStyle w:val="NormalWeb"/>
        <w:numPr>
          <w:ilvl w:val="0"/>
          <w:numId w:val="5"/>
        </w:numPr>
        <w:jc w:val="both"/>
      </w:pPr>
      <w:r>
        <w:t>To prepare and integrate the available datasets</w:t>
      </w:r>
    </w:p>
    <w:p w:rsidR="00ED4A4A" w:rsidRDefault="00ED4A4A" w:rsidP="0076056F">
      <w:pPr>
        <w:pStyle w:val="NormalWeb"/>
        <w:jc w:val="both"/>
      </w:pPr>
      <w:r>
        <w:t xml:space="preserve">To clean, validate, and combine relevant information from the Courses, Teachers, and Transactions datasets so that a comprehensive course-level dataset can be created for predictive </w:t>
      </w:r>
      <w:proofErr w:type="spellStart"/>
      <w:r>
        <w:t>modeling</w:t>
      </w:r>
      <w:proofErr w:type="spellEnd"/>
      <w:r>
        <w:t>.</w:t>
      </w:r>
    </w:p>
    <w:p w:rsidR="00ED4A4A" w:rsidRDefault="00ED4A4A" w:rsidP="0076056F">
      <w:pPr>
        <w:pStyle w:val="NormalWeb"/>
        <w:numPr>
          <w:ilvl w:val="0"/>
          <w:numId w:val="6"/>
        </w:numPr>
        <w:jc w:val="both"/>
      </w:pPr>
      <w:r>
        <w:t>To perform exploratory data analysis</w:t>
      </w:r>
    </w:p>
    <w:p w:rsidR="00ED4A4A" w:rsidRDefault="00ED4A4A" w:rsidP="0076056F">
      <w:pPr>
        <w:pStyle w:val="NormalWeb"/>
        <w:jc w:val="both"/>
      </w:pPr>
      <w:r>
        <w:t xml:space="preserve">To identify important patterns, distributions, relationships, and trends in course </w:t>
      </w:r>
      <w:proofErr w:type="spellStart"/>
      <w:r>
        <w:t>enrollment</w:t>
      </w:r>
      <w:proofErr w:type="spellEnd"/>
      <w:r>
        <w:t>, transaction amounts, course characteristics, instructor characteristics, and revenue performance.</w:t>
      </w:r>
    </w:p>
    <w:p w:rsidR="00ED4A4A" w:rsidRDefault="00ED4A4A" w:rsidP="0076056F">
      <w:pPr>
        <w:pStyle w:val="NormalWeb"/>
        <w:numPr>
          <w:ilvl w:val="0"/>
          <w:numId w:val="7"/>
        </w:numPr>
        <w:jc w:val="both"/>
      </w:pPr>
      <w:r>
        <w:t>To engineer meaningful predictive features</w:t>
      </w:r>
    </w:p>
    <w:p w:rsidR="00ED4A4A" w:rsidRDefault="00ED4A4A" w:rsidP="0076056F">
      <w:pPr>
        <w:pStyle w:val="NormalWeb"/>
        <w:jc w:val="both"/>
      </w:pPr>
      <w:r>
        <w:t xml:space="preserve">To create useful features such as price groups, duration groups, rating groups, course-level encoding, teacher quality scores, teacher counts, instructor experience measures, expertise-category matching, revenue per </w:t>
      </w:r>
      <w:proofErr w:type="spellStart"/>
      <w:r>
        <w:t>enrollment</w:t>
      </w:r>
      <w:proofErr w:type="spellEnd"/>
      <w:r>
        <w:t>, and revenue efficiency.</w:t>
      </w:r>
    </w:p>
    <w:p w:rsidR="00ED4A4A" w:rsidRDefault="00ED4A4A" w:rsidP="0076056F">
      <w:pPr>
        <w:pStyle w:val="NormalWeb"/>
        <w:numPr>
          <w:ilvl w:val="0"/>
          <w:numId w:val="8"/>
        </w:numPr>
        <w:jc w:val="both"/>
      </w:pPr>
      <w:r>
        <w:t xml:space="preserve">To develop a course </w:t>
      </w:r>
      <w:proofErr w:type="spellStart"/>
      <w:r>
        <w:t>enrollment</w:t>
      </w:r>
      <w:proofErr w:type="spellEnd"/>
      <w:r>
        <w:t xml:space="preserve"> prediction model</w:t>
      </w:r>
    </w:p>
    <w:p w:rsidR="00ED4A4A" w:rsidRDefault="00ED4A4A" w:rsidP="0076056F">
      <w:pPr>
        <w:pStyle w:val="NormalWeb"/>
        <w:jc w:val="both"/>
      </w:pPr>
      <w:r>
        <w:t xml:space="preserve">To build machine learning models capable of predicting </w:t>
      </w:r>
      <w:proofErr w:type="spellStart"/>
      <w:r>
        <w:t>enrollment</w:t>
      </w:r>
      <w:proofErr w:type="spellEnd"/>
      <w:r>
        <w:t xml:space="preserve"> demand for courses based on relevant course and instructor characteristics.</w:t>
      </w:r>
    </w:p>
    <w:p w:rsidR="00ED4A4A" w:rsidRDefault="00ED4A4A" w:rsidP="0076056F">
      <w:pPr>
        <w:pStyle w:val="NormalWeb"/>
        <w:numPr>
          <w:ilvl w:val="0"/>
          <w:numId w:val="9"/>
        </w:numPr>
        <w:jc w:val="both"/>
      </w:pPr>
      <w:r>
        <w:t>To develop revenue forecasting capabilities</w:t>
      </w:r>
    </w:p>
    <w:p w:rsidR="00ED4A4A" w:rsidRDefault="00ED4A4A" w:rsidP="0076056F">
      <w:pPr>
        <w:pStyle w:val="NormalWeb"/>
        <w:jc w:val="both"/>
      </w:pPr>
      <w:r>
        <w:t xml:space="preserve">To </w:t>
      </w:r>
      <w:proofErr w:type="spellStart"/>
      <w:r>
        <w:t>analyze</w:t>
      </w:r>
      <w:proofErr w:type="spellEnd"/>
      <w:r>
        <w:t xml:space="preserve"> historical transaction information and develop predictive approaches for understanding course-level and category-level revenue performance.</w:t>
      </w:r>
    </w:p>
    <w:p w:rsidR="00ED4A4A" w:rsidRDefault="00ED4A4A" w:rsidP="0076056F">
      <w:pPr>
        <w:pStyle w:val="NormalWeb"/>
        <w:numPr>
          <w:ilvl w:val="0"/>
          <w:numId w:val="10"/>
        </w:numPr>
        <w:jc w:val="both"/>
      </w:pPr>
      <w:r>
        <w:t>To compare machine learning models</w:t>
      </w:r>
    </w:p>
    <w:p w:rsidR="00ED4A4A" w:rsidRDefault="00ED4A4A" w:rsidP="0076056F">
      <w:pPr>
        <w:pStyle w:val="NormalWeb"/>
        <w:jc w:val="both"/>
      </w:pPr>
      <w:r>
        <w:t>To evaluate baseline and advanced regression approaches, including Linear Regression and Random Forest Regression, and determine their performance using appropriate evaluation metrics.</w:t>
      </w:r>
    </w:p>
    <w:p w:rsidR="00ED4A4A" w:rsidRDefault="00ED4A4A" w:rsidP="0076056F">
      <w:pPr>
        <w:pStyle w:val="NormalWeb"/>
        <w:numPr>
          <w:ilvl w:val="0"/>
          <w:numId w:val="11"/>
        </w:numPr>
        <w:jc w:val="both"/>
      </w:pPr>
      <w:r>
        <w:lastRenderedPageBreak/>
        <w:t>To evaluate model performance</w:t>
      </w:r>
    </w:p>
    <w:p w:rsidR="00ED4A4A" w:rsidRDefault="00ED4A4A" w:rsidP="0076056F">
      <w:pPr>
        <w:pStyle w:val="NormalWeb"/>
        <w:jc w:val="both"/>
      </w:pPr>
      <w:r>
        <w:t>To measure prediction accuracy using Mean Absolute Error (MAE), Mean Squared Error (MSE), Root Mean Squared Error (RMSE), and R² Score.</w:t>
      </w:r>
    </w:p>
    <w:p w:rsidR="00ED4A4A" w:rsidRDefault="00ED4A4A" w:rsidP="0076056F">
      <w:pPr>
        <w:pStyle w:val="NormalWeb"/>
        <w:numPr>
          <w:ilvl w:val="0"/>
          <w:numId w:val="12"/>
        </w:numPr>
        <w:jc w:val="both"/>
      </w:pPr>
      <w:r>
        <w:t>To identify important demand drivers</w:t>
      </w:r>
    </w:p>
    <w:p w:rsidR="00ED4A4A" w:rsidRDefault="00ED4A4A" w:rsidP="0076056F">
      <w:pPr>
        <w:pStyle w:val="NormalWeb"/>
        <w:jc w:val="both"/>
      </w:pPr>
      <w:r>
        <w:t xml:space="preserve">To </w:t>
      </w:r>
      <w:proofErr w:type="spellStart"/>
      <w:r>
        <w:t>analyze</w:t>
      </w:r>
      <w:proofErr w:type="spellEnd"/>
      <w:r>
        <w:t xml:space="preserve"> feature importance and determine which course and instructor characteristics have greater influence on predicted </w:t>
      </w:r>
      <w:proofErr w:type="spellStart"/>
      <w:r>
        <w:t>enrollment</w:t>
      </w:r>
      <w:proofErr w:type="spellEnd"/>
      <w:r>
        <w:t xml:space="preserve"> demand.</w:t>
      </w:r>
    </w:p>
    <w:p w:rsidR="00ED4A4A" w:rsidRDefault="00ED4A4A" w:rsidP="0076056F">
      <w:pPr>
        <w:pStyle w:val="NormalWeb"/>
        <w:numPr>
          <w:ilvl w:val="0"/>
          <w:numId w:val="13"/>
        </w:numPr>
        <w:jc w:val="both"/>
      </w:pPr>
      <w:r>
        <w:t xml:space="preserve">To develop an interactive </w:t>
      </w:r>
      <w:proofErr w:type="spellStart"/>
      <w:r>
        <w:t>Streamlit</w:t>
      </w:r>
      <w:proofErr w:type="spellEnd"/>
      <w:r>
        <w:t xml:space="preserve"> dashboard</w:t>
      </w:r>
    </w:p>
    <w:p w:rsidR="00ED4A4A" w:rsidRDefault="00ED4A4A" w:rsidP="0076056F">
      <w:pPr>
        <w:pStyle w:val="NormalWeb"/>
        <w:jc w:val="both"/>
      </w:pPr>
      <w:r>
        <w:t>To convert the analytical and predictive results into an interactive web-based dashboard that allows users to explore course demand, revenue-related insights, feature importance, and category-level comparisons.</w:t>
      </w:r>
    </w:p>
    <w:p w:rsidR="00ED4A4A" w:rsidRDefault="00ED4A4A" w:rsidP="0076056F">
      <w:pPr>
        <w:pStyle w:val="NormalWeb"/>
        <w:numPr>
          <w:ilvl w:val="0"/>
          <w:numId w:val="14"/>
        </w:numPr>
        <w:jc w:val="both"/>
      </w:pPr>
      <w:r>
        <w:t>To support data-driven business decisions</w:t>
      </w:r>
    </w:p>
    <w:p w:rsidR="00ED4A4A" w:rsidRDefault="00ED4A4A" w:rsidP="0076056F">
      <w:pPr>
        <w:pStyle w:val="NormalWeb"/>
        <w:jc w:val="both"/>
      </w:pPr>
      <w:r>
        <w:t xml:space="preserve">To provide quantitative insights that can assist stakeholders in course planning, pricing decisions, instructor </w:t>
      </w:r>
      <w:proofErr w:type="spellStart"/>
      <w:r>
        <w:t>onboarding</w:t>
      </w:r>
      <w:proofErr w:type="spellEnd"/>
      <w:r>
        <w:t>, content development, and resource allocation.</w:t>
      </w:r>
    </w:p>
    <w:p w:rsidR="00ED4A4A" w:rsidRDefault="00ED4A4A" w:rsidP="0076056F">
      <w:pPr>
        <w:pStyle w:val="NormalWeb"/>
        <w:numPr>
          <w:ilvl w:val="0"/>
          <w:numId w:val="15"/>
        </w:numPr>
        <w:jc w:val="both"/>
      </w:pPr>
      <w:r>
        <w:t>To move from reactive reporting to proactive planning</w:t>
      </w:r>
    </w:p>
    <w:p w:rsidR="00ED4A4A" w:rsidRDefault="00ED4A4A" w:rsidP="0076056F">
      <w:pPr>
        <w:pStyle w:val="NormalWeb"/>
        <w:jc w:val="both"/>
      </w:pPr>
      <w:r>
        <w:t xml:space="preserve">To demonstrate how historical data and machine learning can be used to generate forward-looking insights, helping </w:t>
      </w:r>
      <w:proofErr w:type="spellStart"/>
      <w:r>
        <w:t>EduPro</w:t>
      </w:r>
      <w:proofErr w:type="spellEnd"/>
      <w:r>
        <w:t xml:space="preserve"> make more informed decisions about future course demand and revenue opportunities.</w:t>
      </w:r>
    </w:p>
    <w:p w:rsidR="00ED4A4A" w:rsidRDefault="00ED4A4A" w:rsidP="0076056F">
      <w:pPr>
        <w:jc w:val="both"/>
      </w:pPr>
      <w:r>
        <w:br w:type="page"/>
      </w:r>
    </w:p>
    <w:p w:rsidR="00ED4A4A" w:rsidRPr="0076056F" w:rsidRDefault="00ED4A4A" w:rsidP="00ED4A4A">
      <w:pPr>
        <w:pStyle w:val="NormalWeb"/>
        <w:rPr>
          <w:b/>
          <w:sz w:val="36"/>
          <w:szCs w:val="36"/>
        </w:rPr>
      </w:pPr>
      <w:r w:rsidRPr="0076056F">
        <w:rPr>
          <w:b/>
          <w:sz w:val="36"/>
          <w:szCs w:val="36"/>
        </w:rPr>
        <w:lastRenderedPageBreak/>
        <w:t>SCOPE OF THE PROJECT</w:t>
      </w:r>
    </w:p>
    <w:p w:rsidR="00ED4A4A" w:rsidRDefault="00ED4A4A" w:rsidP="0076056F">
      <w:pPr>
        <w:pStyle w:val="NormalWeb"/>
        <w:jc w:val="both"/>
      </w:pPr>
      <w:r>
        <w:t xml:space="preserve">The scope of the “Predictive </w:t>
      </w:r>
      <w:proofErr w:type="spellStart"/>
      <w:r>
        <w:t>Modeling</w:t>
      </w:r>
      <w:proofErr w:type="spellEnd"/>
      <w:r>
        <w:t xml:space="preserve"> for Course Demand and Revenue Forecasting on </w:t>
      </w:r>
      <w:proofErr w:type="spellStart"/>
      <w:r>
        <w:t>EduPro</w:t>
      </w:r>
      <w:proofErr w:type="spellEnd"/>
      <w:r>
        <w:t>” project is to develop a data-driven predictive analytics system that uses historical educational and transaction data to understand course demand and revenue performance. The project focuses on transforming available historical information into predictive insights that can support future planning and decision-making.</w:t>
      </w:r>
    </w:p>
    <w:p w:rsidR="00ED4A4A" w:rsidRDefault="00ED4A4A" w:rsidP="0076056F">
      <w:pPr>
        <w:pStyle w:val="NormalWeb"/>
        <w:jc w:val="both"/>
      </w:pPr>
      <w:r>
        <w:t>The project covers the following major areas:</w:t>
      </w:r>
    </w:p>
    <w:p w:rsidR="00ED4A4A" w:rsidRDefault="00ED4A4A" w:rsidP="0076056F">
      <w:pPr>
        <w:pStyle w:val="NormalWeb"/>
        <w:numPr>
          <w:ilvl w:val="0"/>
          <w:numId w:val="16"/>
        </w:numPr>
        <w:jc w:val="both"/>
      </w:pPr>
      <w:r>
        <w:t>Course Demand Analysis</w:t>
      </w:r>
    </w:p>
    <w:p w:rsidR="00ED4A4A" w:rsidRDefault="00ED4A4A" w:rsidP="0076056F">
      <w:pPr>
        <w:pStyle w:val="NormalWeb"/>
        <w:jc w:val="both"/>
      </w:pPr>
      <w:r>
        <w:t xml:space="preserve">The project </w:t>
      </w:r>
      <w:proofErr w:type="spellStart"/>
      <w:r>
        <w:t>analyzes</w:t>
      </w:r>
      <w:proofErr w:type="spellEnd"/>
      <w:r>
        <w:t xml:space="preserve"> course-level information to understand factors associated with learner </w:t>
      </w:r>
      <w:proofErr w:type="spellStart"/>
      <w:r>
        <w:t>enrollment</w:t>
      </w:r>
      <w:proofErr w:type="spellEnd"/>
      <w:r>
        <w:t xml:space="preserve">. Course characteristics such as price, duration, rating, course type, course level, and category are considered while developing predictive models for </w:t>
      </w:r>
      <w:proofErr w:type="spellStart"/>
      <w:r>
        <w:t>enrollment</w:t>
      </w:r>
      <w:proofErr w:type="spellEnd"/>
      <w:r>
        <w:t xml:space="preserve"> demand.</w:t>
      </w:r>
    </w:p>
    <w:p w:rsidR="00ED4A4A" w:rsidRDefault="00ED4A4A" w:rsidP="0076056F">
      <w:pPr>
        <w:pStyle w:val="NormalWeb"/>
        <w:numPr>
          <w:ilvl w:val="0"/>
          <w:numId w:val="17"/>
        </w:numPr>
        <w:jc w:val="both"/>
      </w:pPr>
      <w:r>
        <w:t>Revenue Analysis</w:t>
      </w:r>
    </w:p>
    <w:p w:rsidR="00ED4A4A" w:rsidRDefault="00ED4A4A" w:rsidP="0076056F">
      <w:pPr>
        <w:pStyle w:val="NormalWeb"/>
        <w:jc w:val="both"/>
      </w:pPr>
      <w:r>
        <w:t xml:space="preserve">Historical transaction data is </w:t>
      </w:r>
      <w:proofErr w:type="spellStart"/>
      <w:r>
        <w:t>analyzed</w:t>
      </w:r>
      <w:proofErr w:type="spellEnd"/>
      <w:r>
        <w:t xml:space="preserve"> to understand revenue generation at the course level. Measures such as total revenue, average transaction amount, revenue per </w:t>
      </w:r>
      <w:proofErr w:type="spellStart"/>
      <w:r>
        <w:t>enrollment</w:t>
      </w:r>
      <w:proofErr w:type="spellEnd"/>
      <w:r>
        <w:t>, and revenue efficiency are considered to provide a broader understanding of course financial performance.</w:t>
      </w:r>
    </w:p>
    <w:p w:rsidR="00ED4A4A" w:rsidRDefault="00ED4A4A" w:rsidP="0076056F">
      <w:pPr>
        <w:pStyle w:val="NormalWeb"/>
        <w:numPr>
          <w:ilvl w:val="0"/>
          <w:numId w:val="18"/>
        </w:numPr>
        <w:jc w:val="both"/>
      </w:pPr>
      <w:r>
        <w:t>Category-Level Analysis</w:t>
      </w:r>
    </w:p>
    <w:p w:rsidR="00ED4A4A" w:rsidRDefault="00ED4A4A" w:rsidP="0076056F">
      <w:pPr>
        <w:pStyle w:val="NormalWeb"/>
        <w:jc w:val="both"/>
      </w:pPr>
      <w:r>
        <w:t xml:space="preserve">The project </w:t>
      </w:r>
      <w:proofErr w:type="spellStart"/>
      <w:r>
        <w:t>analyzes</w:t>
      </w:r>
      <w:proofErr w:type="spellEnd"/>
      <w:r>
        <w:t xml:space="preserve"> revenue and performance across different course categories. Category-level comparisons help identify categories with relatively stronger or weaker performance and can support future content planning and resource allocation.</w:t>
      </w:r>
    </w:p>
    <w:p w:rsidR="00ED4A4A" w:rsidRDefault="00ED4A4A" w:rsidP="0076056F">
      <w:pPr>
        <w:pStyle w:val="NormalWeb"/>
        <w:numPr>
          <w:ilvl w:val="0"/>
          <w:numId w:val="19"/>
        </w:numPr>
        <w:jc w:val="both"/>
      </w:pPr>
      <w:r>
        <w:t>Instructor Analysis</w:t>
      </w:r>
    </w:p>
    <w:p w:rsidR="00ED4A4A" w:rsidRDefault="00ED4A4A" w:rsidP="0076056F">
      <w:pPr>
        <w:pStyle w:val="NormalWeb"/>
        <w:jc w:val="both"/>
      </w:pPr>
      <w:r>
        <w:t>Instructor-related characteristics are incorporated into the analysis to study their potential relationship with course performance. These include instructor experience, instructor rating, number of instructors associated with a course, and expertise-category matching.</w:t>
      </w:r>
    </w:p>
    <w:p w:rsidR="00ED4A4A" w:rsidRDefault="00ED4A4A" w:rsidP="0076056F">
      <w:pPr>
        <w:pStyle w:val="NormalWeb"/>
        <w:numPr>
          <w:ilvl w:val="0"/>
          <w:numId w:val="20"/>
        </w:numPr>
        <w:jc w:val="both"/>
      </w:pPr>
      <w:r>
        <w:t>Feature Engineering</w:t>
      </w:r>
    </w:p>
    <w:p w:rsidR="00ED4A4A" w:rsidRDefault="00ED4A4A" w:rsidP="0076056F">
      <w:pPr>
        <w:pStyle w:val="NormalWeb"/>
        <w:jc w:val="both"/>
      </w:pPr>
      <w:r>
        <w:t xml:space="preserve">The project includes the creation of additional features from the available data. These include price bands, duration groups, rating tiers, course-level encoding, teacher quality scores, revenue per </w:t>
      </w:r>
      <w:proofErr w:type="spellStart"/>
      <w:r>
        <w:t>enrollment</w:t>
      </w:r>
      <w:proofErr w:type="spellEnd"/>
      <w:r>
        <w:t>, revenue efficiency, and other aggregated instructor and historical performance features.</w:t>
      </w:r>
    </w:p>
    <w:p w:rsidR="00ED4A4A" w:rsidRDefault="00ED4A4A" w:rsidP="0076056F">
      <w:pPr>
        <w:pStyle w:val="NormalWeb"/>
        <w:numPr>
          <w:ilvl w:val="0"/>
          <w:numId w:val="21"/>
        </w:numPr>
        <w:jc w:val="both"/>
      </w:pPr>
      <w:r>
        <w:t>Machine Learning</w:t>
      </w:r>
    </w:p>
    <w:p w:rsidR="00ED4A4A" w:rsidRDefault="00ED4A4A" w:rsidP="0076056F">
      <w:pPr>
        <w:pStyle w:val="NormalWeb"/>
        <w:jc w:val="both"/>
      </w:pPr>
      <w:r>
        <w:t xml:space="preserve">Machine learning techniques are applied to develop predictive models for course </w:t>
      </w:r>
      <w:proofErr w:type="spellStart"/>
      <w:r>
        <w:t>enrollment</w:t>
      </w:r>
      <w:proofErr w:type="spellEnd"/>
      <w:r>
        <w:t xml:space="preserve"> demand and revenue-related analysis. Linear Regression is used as a baseline approach, while Random Forest Regression is used as an advanced machine learning approach.</w:t>
      </w:r>
    </w:p>
    <w:p w:rsidR="0076056F" w:rsidRDefault="0076056F" w:rsidP="0076056F">
      <w:pPr>
        <w:pStyle w:val="NormalWeb"/>
        <w:ind w:left="360"/>
        <w:jc w:val="both"/>
      </w:pPr>
    </w:p>
    <w:p w:rsidR="00ED4A4A" w:rsidRDefault="00ED4A4A" w:rsidP="0076056F">
      <w:pPr>
        <w:pStyle w:val="NormalWeb"/>
        <w:numPr>
          <w:ilvl w:val="0"/>
          <w:numId w:val="21"/>
        </w:numPr>
        <w:jc w:val="both"/>
      </w:pPr>
      <w:r>
        <w:lastRenderedPageBreak/>
        <w:t>Model Evaluation</w:t>
      </w:r>
    </w:p>
    <w:p w:rsidR="00ED4A4A" w:rsidRDefault="00ED4A4A" w:rsidP="0076056F">
      <w:pPr>
        <w:pStyle w:val="NormalWeb"/>
        <w:jc w:val="both"/>
      </w:pPr>
      <w:r>
        <w:t>The developed models are evaluated using standard regression metrics, including Mean Absolute Error (MAE), Mean Squared Error (MSE), Root Mean Squared Error (RMSE), and R² Score. These metrics are used to understand the predictive performance of the models.</w:t>
      </w:r>
    </w:p>
    <w:p w:rsidR="00ED4A4A" w:rsidRDefault="00ED4A4A" w:rsidP="0076056F">
      <w:pPr>
        <w:pStyle w:val="NormalWeb"/>
        <w:numPr>
          <w:ilvl w:val="0"/>
          <w:numId w:val="23"/>
        </w:numPr>
        <w:jc w:val="both"/>
      </w:pPr>
      <w:r>
        <w:t>Predictive Dashboard</w:t>
      </w:r>
    </w:p>
    <w:p w:rsidR="00ED4A4A" w:rsidRDefault="00ED4A4A" w:rsidP="0076056F">
      <w:pPr>
        <w:pStyle w:val="NormalWeb"/>
        <w:jc w:val="both"/>
      </w:pPr>
      <w:r>
        <w:t xml:space="preserve">The project includes an interactive </w:t>
      </w:r>
      <w:proofErr w:type="spellStart"/>
      <w:r>
        <w:t>Streamlit</w:t>
      </w:r>
      <w:proofErr w:type="spellEnd"/>
      <w:r>
        <w:t xml:space="preserve"> web application that presents predictive analytics in a user-friendly format. The dashboard is designed to provide course demand predictions, revenue-related visualizations, feature importance analysis, and category-level comparisons.</w:t>
      </w:r>
    </w:p>
    <w:p w:rsidR="00ED4A4A" w:rsidRDefault="00ED4A4A" w:rsidP="0076056F">
      <w:pPr>
        <w:pStyle w:val="NormalWeb"/>
        <w:numPr>
          <w:ilvl w:val="0"/>
          <w:numId w:val="24"/>
        </w:numPr>
        <w:jc w:val="both"/>
      </w:pPr>
      <w:r>
        <w:t>Decision Support</w:t>
      </w:r>
    </w:p>
    <w:p w:rsidR="00ED4A4A" w:rsidRDefault="00ED4A4A" w:rsidP="0076056F">
      <w:pPr>
        <w:pStyle w:val="NormalWeb"/>
        <w:jc w:val="both"/>
      </w:pPr>
      <w:r>
        <w:t xml:space="preserve">The final system is intended to support data-driven decisions related to course development, pricing, instructor </w:t>
      </w:r>
      <w:proofErr w:type="spellStart"/>
      <w:r>
        <w:t>onboarding</w:t>
      </w:r>
      <w:proofErr w:type="spellEnd"/>
      <w:r>
        <w:t>, content planning, and resource allocation. The project provides quantitative insights that can complement traditional historical reporting and business intuition.</w:t>
      </w:r>
    </w:p>
    <w:p w:rsidR="00ED4A4A" w:rsidRDefault="00ED4A4A" w:rsidP="0076056F">
      <w:pPr>
        <w:pStyle w:val="NormalWeb"/>
        <w:jc w:val="both"/>
      </w:pPr>
      <w:r>
        <w:t xml:space="preserve">The project primarily focuses on predictive analysis using the available </w:t>
      </w:r>
      <w:proofErr w:type="spellStart"/>
      <w:r>
        <w:t>EduPro</w:t>
      </w:r>
      <w:proofErr w:type="spellEnd"/>
      <w:r>
        <w:t xml:space="preserve"> dataset. It does not attempt to replace business decision-makers or guarantee future outcomes. Instead, the predictions and analytical insights are intended to provide additional evidence that can be considered when making strategic decisions.</w:t>
      </w:r>
    </w:p>
    <w:p w:rsidR="00ED4A4A" w:rsidRDefault="00ED4A4A" w:rsidP="0076056F">
      <w:pPr>
        <w:pStyle w:val="NormalWeb"/>
        <w:jc w:val="both"/>
      </w:pPr>
      <w:r>
        <w:t xml:space="preserve">Overall, the scope of the project extends from historical data analysis and feature engineering to machine learning, model evaluation, visualization, and deployment through an interactive dashboard, creating an end-to-end predictive analytics solution for </w:t>
      </w:r>
      <w:proofErr w:type="spellStart"/>
      <w:r>
        <w:t>EduPro</w:t>
      </w:r>
      <w:proofErr w:type="spellEnd"/>
      <w:r>
        <w:t>.</w:t>
      </w:r>
    </w:p>
    <w:p w:rsidR="00ED4A4A" w:rsidRDefault="00ED4A4A">
      <w:r>
        <w:br w:type="page"/>
      </w:r>
    </w:p>
    <w:p w:rsidR="00ED4A4A" w:rsidRPr="0076056F" w:rsidRDefault="00ED4A4A" w:rsidP="00ED4A4A">
      <w:pPr>
        <w:pStyle w:val="NormalWeb"/>
        <w:rPr>
          <w:b/>
          <w:sz w:val="36"/>
          <w:szCs w:val="36"/>
        </w:rPr>
      </w:pPr>
      <w:r w:rsidRPr="0076056F">
        <w:rPr>
          <w:b/>
          <w:sz w:val="36"/>
          <w:szCs w:val="36"/>
        </w:rPr>
        <w:lastRenderedPageBreak/>
        <w:t>PROJECT SIGNIFICANCE</w:t>
      </w:r>
    </w:p>
    <w:p w:rsidR="00ED4A4A" w:rsidRDefault="00ED4A4A" w:rsidP="0076056F">
      <w:pPr>
        <w:pStyle w:val="NormalWeb"/>
        <w:jc w:val="both"/>
      </w:pPr>
      <w:r>
        <w:t xml:space="preserve">The “Predictive </w:t>
      </w:r>
      <w:proofErr w:type="spellStart"/>
      <w:r>
        <w:t>Modeling</w:t>
      </w:r>
      <w:proofErr w:type="spellEnd"/>
      <w:r>
        <w:t xml:space="preserve"> for Course Demand and Revenue Forecasting on </w:t>
      </w:r>
      <w:proofErr w:type="spellStart"/>
      <w:r>
        <w:t>EduPro</w:t>
      </w:r>
      <w:proofErr w:type="spellEnd"/>
      <w:r>
        <w:t>” project is significant because it demonstrates how historical educational and transaction data can be transformed into predictive insights for future planning. Instead of relying only on descriptive reports that explain past performance, the project introduces machine learning techniques to support a more forward-looking approach.</w:t>
      </w:r>
    </w:p>
    <w:p w:rsidR="00ED4A4A" w:rsidRDefault="00ED4A4A" w:rsidP="0076056F">
      <w:pPr>
        <w:pStyle w:val="NormalWeb"/>
        <w:jc w:val="both"/>
      </w:pPr>
      <w:r>
        <w:t>The major significance of the project is described below:</w:t>
      </w:r>
    </w:p>
    <w:p w:rsidR="00ED4A4A" w:rsidRDefault="00ED4A4A" w:rsidP="0076056F">
      <w:pPr>
        <w:pStyle w:val="NormalWeb"/>
        <w:numPr>
          <w:ilvl w:val="0"/>
          <w:numId w:val="25"/>
        </w:numPr>
        <w:jc w:val="both"/>
      </w:pPr>
      <w:r>
        <w:t>Supports Data-Driven Decision Making</w:t>
      </w:r>
    </w:p>
    <w:p w:rsidR="00ED4A4A" w:rsidRDefault="00ED4A4A" w:rsidP="0076056F">
      <w:pPr>
        <w:pStyle w:val="NormalWeb"/>
        <w:jc w:val="both"/>
      </w:pPr>
      <w:r>
        <w:t>The project provides quantitative predictions and analytical insights that can support decision-making. By using historical data and machine learning models, stakeholders can make decisions based on measurable patterns rather than relying entirely on intuition.</w:t>
      </w:r>
    </w:p>
    <w:p w:rsidR="00ED4A4A" w:rsidRDefault="00ED4A4A" w:rsidP="0076056F">
      <w:pPr>
        <w:pStyle w:val="NormalWeb"/>
        <w:numPr>
          <w:ilvl w:val="0"/>
          <w:numId w:val="26"/>
        </w:numPr>
        <w:jc w:val="both"/>
      </w:pPr>
      <w:r>
        <w:t>Improves Course Planning</w:t>
      </w:r>
    </w:p>
    <w:p w:rsidR="00ED4A4A" w:rsidRDefault="00ED4A4A" w:rsidP="0076056F">
      <w:pPr>
        <w:pStyle w:val="NormalWeb"/>
        <w:jc w:val="both"/>
      </w:pPr>
      <w:r>
        <w:t xml:space="preserve">Predicting course </w:t>
      </w:r>
      <w:proofErr w:type="spellStart"/>
      <w:r>
        <w:t>enrollment</w:t>
      </w:r>
      <w:proofErr w:type="spellEnd"/>
      <w:r>
        <w:t xml:space="preserve"> demand can help identify courses that may have higher or lower demand. This information can assist </w:t>
      </w:r>
      <w:proofErr w:type="spellStart"/>
      <w:r>
        <w:t>EduPro</w:t>
      </w:r>
      <w:proofErr w:type="spellEnd"/>
      <w:r>
        <w:t xml:space="preserve"> in planning future course offerings and prioritizing content development.</w:t>
      </w:r>
    </w:p>
    <w:p w:rsidR="00ED4A4A" w:rsidRDefault="00ED4A4A" w:rsidP="0076056F">
      <w:pPr>
        <w:pStyle w:val="NormalWeb"/>
        <w:numPr>
          <w:ilvl w:val="0"/>
          <w:numId w:val="27"/>
        </w:numPr>
        <w:jc w:val="both"/>
      </w:pPr>
      <w:r>
        <w:t>Supports Pricing Decisions</w:t>
      </w:r>
    </w:p>
    <w:p w:rsidR="00ED4A4A" w:rsidRDefault="00ED4A4A" w:rsidP="0076056F">
      <w:pPr>
        <w:pStyle w:val="NormalWeb"/>
        <w:jc w:val="both"/>
      </w:pPr>
      <w:r>
        <w:t>Course price is an important course-level feature considered in the analysis. Understanding the relationship between price and course performance can provide useful evidence for evaluating pricing strategies and potential revenue opportunities.</w:t>
      </w:r>
    </w:p>
    <w:p w:rsidR="00ED4A4A" w:rsidRDefault="00ED4A4A" w:rsidP="0076056F">
      <w:pPr>
        <w:pStyle w:val="NormalWeb"/>
        <w:numPr>
          <w:ilvl w:val="0"/>
          <w:numId w:val="28"/>
        </w:numPr>
        <w:jc w:val="both"/>
      </w:pPr>
      <w:r>
        <w:t>Helps Evaluate Instructor Factors</w:t>
      </w:r>
    </w:p>
    <w:p w:rsidR="00ED4A4A" w:rsidRDefault="00ED4A4A" w:rsidP="0076056F">
      <w:pPr>
        <w:pStyle w:val="NormalWeb"/>
        <w:jc w:val="both"/>
      </w:pPr>
      <w:r>
        <w:t xml:space="preserve">Instructor experience, instructor rating, teacher count, and expertise-category matching are incorporated into the project. </w:t>
      </w:r>
      <w:proofErr w:type="spellStart"/>
      <w:r>
        <w:t>Analyzing</w:t>
      </w:r>
      <w:proofErr w:type="spellEnd"/>
      <w:r>
        <w:t xml:space="preserve"> these factors helps identify whether instructor-related characteristics are associated with differences in course performance.</w:t>
      </w:r>
    </w:p>
    <w:p w:rsidR="00ED4A4A" w:rsidRDefault="00ED4A4A" w:rsidP="0076056F">
      <w:pPr>
        <w:pStyle w:val="NormalWeb"/>
        <w:numPr>
          <w:ilvl w:val="0"/>
          <w:numId w:val="29"/>
        </w:numPr>
        <w:jc w:val="both"/>
      </w:pPr>
      <w:r>
        <w:t>Provides Revenue Insights</w:t>
      </w:r>
    </w:p>
    <w:p w:rsidR="00ED4A4A" w:rsidRDefault="00ED4A4A" w:rsidP="0076056F">
      <w:pPr>
        <w:pStyle w:val="NormalWeb"/>
        <w:jc w:val="both"/>
      </w:pPr>
      <w:r>
        <w:t>Course-level transaction analysis provides information about revenue generation. Revenue-related measures can help stakeholders understand which courses and categories contribute more strongly to the platform's financial performance.</w:t>
      </w:r>
    </w:p>
    <w:p w:rsidR="00ED4A4A" w:rsidRDefault="00ED4A4A" w:rsidP="0076056F">
      <w:pPr>
        <w:pStyle w:val="NormalWeb"/>
        <w:numPr>
          <w:ilvl w:val="0"/>
          <w:numId w:val="30"/>
        </w:numPr>
        <w:jc w:val="both"/>
      </w:pPr>
      <w:r>
        <w:t>Enables Category-Level Comparison</w:t>
      </w:r>
    </w:p>
    <w:p w:rsidR="00ED4A4A" w:rsidRDefault="00ED4A4A" w:rsidP="0076056F">
      <w:pPr>
        <w:pStyle w:val="NormalWeb"/>
        <w:jc w:val="both"/>
      </w:pPr>
      <w:r>
        <w:t>The project provides a framework for comparing performance across course categories. Such comparisons can help identify areas where additional content development, marketing, or resources may be considered.</w:t>
      </w:r>
    </w:p>
    <w:p w:rsidR="0076056F" w:rsidRDefault="0076056F" w:rsidP="0076056F">
      <w:pPr>
        <w:pStyle w:val="NormalWeb"/>
        <w:ind w:left="360"/>
        <w:jc w:val="both"/>
      </w:pPr>
    </w:p>
    <w:p w:rsidR="0076056F" w:rsidRDefault="0076056F" w:rsidP="0076056F">
      <w:pPr>
        <w:pStyle w:val="NormalWeb"/>
        <w:ind w:left="360"/>
        <w:jc w:val="both"/>
      </w:pPr>
    </w:p>
    <w:p w:rsidR="00ED4A4A" w:rsidRDefault="00ED4A4A" w:rsidP="0076056F">
      <w:pPr>
        <w:pStyle w:val="NormalWeb"/>
        <w:numPr>
          <w:ilvl w:val="0"/>
          <w:numId w:val="30"/>
        </w:numPr>
        <w:jc w:val="both"/>
      </w:pPr>
      <w:r>
        <w:lastRenderedPageBreak/>
        <w:t>Identifies Important Demand Drivers</w:t>
      </w:r>
    </w:p>
    <w:p w:rsidR="00ED4A4A" w:rsidRDefault="00ED4A4A" w:rsidP="0076056F">
      <w:pPr>
        <w:pStyle w:val="NormalWeb"/>
        <w:jc w:val="both"/>
      </w:pPr>
      <w:r>
        <w:t xml:space="preserve">Feature importance analysis helps identify the variables that contribute more strongly to the predictions generated by the machine learning model. This provides stakeholders with a better understanding of the factors associated with course </w:t>
      </w:r>
      <w:proofErr w:type="spellStart"/>
      <w:r>
        <w:t>enrollment</w:t>
      </w:r>
      <w:proofErr w:type="spellEnd"/>
      <w:r>
        <w:t xml:space="preserve"> demand.</w:t>
      </w:r>
    </w:p>
    <w:p w:rsidR="00ED4A4A" w:rsidRDefault="00ED4A4A" w:rsidP="0076056F">
      <w:pPr>
        <w:pStyle w:val="NormalWeb"/>
        <w:numPr>
          <w:ilvl w:val="0"/>
          <w:numId w:val="32"/>
        </w:numPr>
        <w:jc w:val="both"/>
      </w:pPr>
      <w:r>
        <w:t>Converts Technical Analysis into an Interactive Dashboard</w:t>
      </w:r>
    </w:p>
    <w:p w:rsidR="00ED4A4A" w:rsidRDefault="00ED4A4A" w:rsidP="0076056F">
      <w:pPr>
        <w:pStyle w:val="NormalWeb"/>
        <w:jc w:val="both"/>
      </w:pPr>
      <w:r>
        <w:t xml:space="preserve">The </w:t>
      </w:r>
      <w:proofErr w:type="spellStart"/>
      <w:r>
        <w:t>Streamlit</w:t>
      </w:r>
      <w:proofErr w:type="spellEnd"/>
      <w:r>
        <w:t xml:space="preserve"> application presents analytical and predictive results through an interactive interface. This makes the outputs of the data science process easier to understand and explore without requiring users to directly interact with the underlying Python code.</w:t>
      </w:r>
    </w:p>
    <w:p w:rsidR="00ED4A4A" w:rsidRDefault="00ED4A4A" w:rsidP="0076056F">
      <w:pPr>
        <w:pStyle w:val="NormalWeb"/>
        <w:numPr>
          <w:ilvl w:val="0"/>
          <w:numId w:val="33"/>
        </w:numPr>
        <w:jc w:val="both"/>
      </w:pPr>
      <w:r>
        <w:t>Supports Proactive Planning</w:t>
      </w:r>
    </w:p>
    <w:p w:rsidR="00ED4A4A" w:rsidRDefault="00ED4A4A" w:rsidP="0076056F">
      <w:pPr>
        <w:pStyle w:val="NormalWeb"/>
        <w:jc w:val="both"/>
      </w:pPr>
      <w:r>
        <w:t xml:space="preserve">One of the key objectives of the project is to move </w:t>
      </w:r>
      <w:proofErr w:type="spellStart"/>
      <w:r>
        <w:t>EduPro</w:t>
      </w:r>
      <w:proofErr w:type="spellEnd"/>
      <w:r>
        <w:t xml:space="preserve"> from reactive reporting toward proactive planning. Historical information is used not only to understand what has happened but also to develop predictive insights that can assist future planning.</w:t>
      </w:r>
    </w:p>
    <w:p w:rsidR="00ED4A4A" w:rsidRDefault="00ED4A4A" w:rsidP="0076056F">
      <w:pPr>
        <w:pStyle w:val="NormalWeb"/>
        <w:numPr>
          <w:ilvl w:val="0"/>
          <w:numId w:val="34"/>
        </w:numPr>
        <w:jc w:val="both"/>
      </w:pPr>
      <w:r>
        <w:t>Provides an End-to-End Data Science Solution</w:t>
      </w:r>
    </w:p>
    <w:p w:rsidR="00ED4A4A" w:rsidRDefault="00ED4A4A" w:rsidP="0076056F">
      <w:pPr>
        <w:pStyle w:val="NormalWeb"/>
        <w:jc w:val="both"/>
      </w:pPr>
      <w:r>
        <w:t xml:space="preserve">The project covers multiple stages of the data science lifecycle, including data preparation, data cleaning, exploratory analysis, feature engineering, </w:t>
      </w:r>
      <w:proofErr w:type="spellStart"/>
      <w:r>
        <w:t>preprocessing</w:t>
      </w:r>
      <w:proofErr w:type="spellEnd"/>
      <w:r>
        <w:t xml:space="preserve">, machine learning, </w:t>
      </w:r>
      <w:proofErr w:type="gramStart"/>
      <w:r>
        <w:t>evaluation</w:t>
      </w:r>
      <w:proofErr w:type="gramEnd"/>
      <w:r>
        <w:t>, visualization, and dashboard development. Therefore, the project demonstrates the practical application of data science techniques to a real-world business problem.</w:t>
      </w:r>
    </w:p>
    <w:p w:rsidR="00ED4A4A" w:rsidRDefault="00ED4A4A" w:rsidP="0076056F">
      <w:pPr>
        <w:pStyle w:val="NormalWeb"/>
        <w:jc w:val="both"/>
      </w:pPr>
      <w:r>
        <w:t xml:space="preserve">Overall, the significance of this project lies in its ability to connect historical data analysis with predictive </w:t>
      </w:r>
      <w:proofErr w:type="spellStart"/>
      <w:r>
        <w:t>modeling</w:t>
      </w:r>
      <w:proofErr w:type="spellEnd"/>
      <w:r>
        <w:t xml:space="preserve"> and business decision-making. The developed framework can help </w:t>
      </w:r>
      <w:proofErr w:type="spellStart"/>
      <w:r>
        <w:t>EduPro</w:t>
      </w:r>
      <w:proofErr w:type="spellEnd"/>
      <w:r>
        <w:t xml:space="preserve"> better understand course demand and revenue-related patterns while providing a foundation for more informed planning of courses, pricing, instructors, and categories.</w:t>
      </w:r>
    </w:p>
    <w:p w:rsidR="00ED4A4A" w:rsidRDefault="00ED4A4A" w:rsidP="0076056F">
      <w:pPr>
        <w:jc w:val="both"/>
      </w:pPr>
      <w:r>
        <w:br w:type="page"/>
      </w:r>
    </w:p>
    <w:p w:rsidR="00ED4A4A" w:rsidRPr="0076056F" w:rsidRDefault="00ED4A4A" w:rsidP="00ED4A4A">
      <w:pPr>
        <w:pStyle w:val="NormalWeb"/>
        <w:rPr>
          <w:b/>
          <w:sz w:val="36"/>
          <w:szCs w:val="36"/>
        </w:rPr>
      </w:pPr>
      <w:r w:rsidRPr="0076056F">
        <w:rPr>
          <w:b/>
          <w:sz w:val="36"/>
          <w:szCs w:val="36"/>
        </w:rPr>
        <w:lastRenderedPageBreak/>
        <w:t>DATASET DESCRIPTION</w:t>
      </w:r>
    </w:p>
    <w:p w:rsidR="00ED4A4A" w:rsidRDefault="00ED4A4A" w:rsidP="0076056F">
      <w:pPr>
        <w:pStyle w:val="NormalWeb"/>
        <w:jc w:val="both"/>
      </w:pPr>
      <w:r>
        <w:t xml:space="preserve">The </w:t>
      </w:r>
      <w:proofErr w:type="spellStart"/>
      <w:r>
        <w:t>EduPro</w:t>
      </w:r>
      <w:proofErr w:type="spellEnd"/>
      <w:r>
        <w:t xml:space="preserve"> project uses a structured Excel dataset containing information related to users, teachers, courses, and transactions. The dataset provides the historical information required to </w:t>
      </w:r>
      <w:proofErr w:type="spellStart"/>
      <w:r>
        <w:t>analyze</w:t>
      </w:r>
      <w:proofErr w:type="spellEnd"/>
      <w:r>
        <w:t xml:space="preserve"> course characteristics, instructor attributes, learner activity, and revenue generation.</w:t>
      </w:r>
    </w:p>
    <w:p w:rsidR="00ED4A4A" w:rsidRDefault="00ED4A4A" w:rsidP="0076056F">
      <w:pPr>
        <w:pStyle w:val="NormalWeb"/>
        <w:jc w:val="both"/>
      </w:pPr>
      <w:r>
        <w:t>The dataset is stored in an Excel workbook named “EduPro_Dataset.xlsx” and contains four major sheets: Users, Teachers, Courses, and Transactions.</w:t>
      </w:r>
    </w:p>
    <w:p w:rsidR="00ED4A4A" w:rsidRDefault="00ED4A4A" w:rsidP="0076056F">
      <w:pPr>
        <w:pStyle w:val="NormalWeb"/>
        <w:numPr>
          <w:ilvl w:val="0"/>
          <w:numId w:val="35"/>
        </w:numPr>
        <w:jc w:val="both"/>
      </w:pPr>
      <w:r>
        <w:t>Users Dataset</w:t>
      </w:r>
    </w:p>
    <w:p w:rsidR="00ED4A4A" w:rsidRDefault="00ED4A4A" w:rsidP="0076056F">
      <w:pPr>
        <w:pStyle w:val="NormalWeb"/>
        <w:jc w:val="both"/>
      </w:pPr>
      <w:r>
        <w:t xml:space="preserve">The Users sheet contains information about the learners registered on the </w:t>
      </w:r>
      <w:proofErr w:type="spellStart"/>
      <w:r>
        <w:t>EduPro</w:t>
      </w:r>
      <w:proofErr w:type="spellEnd"/>
      <w:r>
        <w:t xml:space="preserve"> platform. It contains 3,000 user records. User information provides the learner-related dimension of the dataset and is useful for understanding the platform's user base and </w:t>
      </w:r>
      <w:proofErr w:type="spellStart"/>
      <w:r>
        <w:t>enrollment</w:t>
      </w:r>
      <w:proofErr w:type="spellEnd"/>
      <w:r>
        <w:t xml:space="preserve"> activity.</w:t>
      </w:r>
    </w:p>
    <w:p w:rsidR="00ED4A4A" w:rsidRDefault="00ED4A4A" w:rsidP="0076056F">
      <w:pPr>
        <w:pStyle w:val="NormalWeb"/>
        <w:numPr>
          <w:ilvl w:val="0"/>
          <w:numId w:val="36"/>
        </w:numPr>
        <w:jc w:val="both"/>
      </w:pPr>
      <w:r>
        <w:t>Teachers Dataset</w:t>
      </w:r>
    </w:p>
    <w:p w:rsidR="00ED4A4A" w:rsidRDefault="00ED4A4A" w:rsidP="0076056F">
      <w:pPr>
        <w:pStyle w:val="NormalWeb"/>
        <w:jc w:val="both"/>
      </w:pPr>
      <w:r>
        <w:t xml:space="preserve">The Teachers sheet contains information about instructors associated with </w:t>
      </w:r>
      <w:proofErr w:type="spellStart"/>
      <w:r>
        <w:t>EduPro</w:t>
      </w:r>
      <w:proofErr w:type="spellEnd"/>
      <w:r>
        <w:t xml:space="preserve"> courses. It contains 60 teacher records. The instructor information includes attributes such as </w:t>
      </w:r>
      <w:proofErr w:type="spellStart"/>
      <w:r>
        <w:t>TeacherID</w:t>
      </w:r>
      <w:proofErr w:type="spellEnd"/>
      <w:r>
        <w:t xml:space="preserve">, Expertise, </w:t>
      </w:r>
      <w:proofErr w:type="spellStart"/>
      <w:r>
        <w:t>YearsOfExperience</w:t>
      </w:r>
      <w:proofErr w:type="spellEnd"/>
      <w:r>
        <w:t xml:space="preserve">, and </w:t>
      </w:r>
      <w:proofErr w:type="spellStart"/>
      <w:r>
        <w:t>TeacherRating</w:t>
      </w:r>
      <w:proofErr w:type="spellEnd"/>
      <w:r>
        <w:t>.</w:t>
      </w:r>
    </w:p>
    <w:p w:rsidR="00ED4A4A" w:rsidRDefault="00ED4A4A" w:rsidP="0076056F">
      <w:pPr>
        <w:pStyle w:val="NormalWeb"/>
        <w:jc w:val="both"/>
      </w:pPr>
      <w:r>
        <w:t>Important fields include:</w:t>
      </w:r>
    </w:p>
    <w:p w:rsidR="00ED4A4A" w:rsidRDefault="00ED4A4A" w:rsidP="0076056F">
      <w:pPr>
        <w:pStyle w:val="NormalWeb"/>
        <w:jc w:val="both"/>
      </w:pPr>
      <w:r>
        <w:t xml:space="preserve">• </w:t>
      </w:r>
      <w:proofErr w:type="spellStart"/>
      <w:r>
        <w:t>TeacherID</w:t>
      </w:r>
      <w:proofErr w:type="spellEnd"/>
      <w:r>
        <w:t xml:space="preserve"> — </w:t>
      </w:r>
      <w:proofErr w:type="gramStart"/>
      <w:r>
        <w:t>Unique</w:t>
      </w:r>
      <w:proofErr w:type="gramEnd"/>
      <w:r>
        <w:t xml:space="preserve"> identifier assigned to each teacher.</w:t>
      </w:r>
    </w:p>
    <w:p w:rsidR="00ED4A4A" w:rsidRDefault="00ED4A4A" w:rsidP="0076056F">
      <w:pPr>
        <w:pStyle w:val="NormalWeb"/>
        <w:jc w:val="both"/>
      </w:pPr>
      <w:r>
        <w:t>• Expertise — Area or subject of instructor expertise.</w:t>
      </w:r>
    </w:p>
    <w:p w:rsidR="00ED4A4A" w:rsidRDefault="00ED4A4A" w:rsidP="0076056F">
      <w:pPr>
        <w:pStyle w:val="NormalWeb"/>
        <w:jc w:val="both"/>
      </w:pPr>
      <w:r>
        <w:t xml:space="preserve">• </w:t>
      </w:r>
      <w:proofErr w:type="spellStart"/>
      <w:r>
        <w:t>YearsOfExperience</w:t>
      </w:r>
      <w:proofErr w:type="spellEnd"/>
      <w:r>
        <w:t xml:space="preserve"> — Number of years of teaching or professional experience.</w:t>
      </w:r>
    </w:p>
    <w:p w:rsidR="00ED4A4A" w:rsidRDefault="00ED4A4A" w:rsidP="0076056F">
      <w:pPr>
        <w:pStyle w:val="NormalWeb"/>
        <w:jc w:val="both"/>
      </w:pPr>
      <w:r>
        <w:t xml:space="preserve">• </w:t>
      </w:r>
      <w:proofErr w:type="spellStart"/>
      <w:r>
        <w:t>TeacherRating</w:t>
      </w:r>
      <w:proofErr w:type="spellEnd"/>
      <w:r>
        <w:t xml:space="preserve"> — Rating associated with the instructor's performance.</w:t>
      </w:r>
    </w:p>
    <w:p w:rsidR="00ED4A4A" w:rsidRDefault="00ED4A4A" w:rsidP="0076056F">
      <w:pPr>
        <w:pStyle w:val="NormalWeb"/>
        <w:jc w:val="both"/>
      </w:pPr>
      <w:r>
        <w:t>These variables are used to construct instructor-related features for the predictive analysis.</w:t>
      </w:r>
    </w:p>
    <w:p w:rsidR="00ED4A4A" w:rsidRDefault="00ED4A4A" w:rsidP="0076056F">
      <w:pPr>
        <w:pStyle w:val="NormalWeb"/>
        <w:numPr>
          <w:ilvl w:val="0"/>
          <w:numId w:val="37"/>
        </w:numPr>
        <w:jc w:val="both"/>
      </w:pPr>
      <w:r>
        <w:t>Courses Dataset</w:t>
      </w:r>
    </w:p>
    <w:p w:rsidR="00ED4A4A" w:rsidRDefault="00ED4A4A" w:rsidP="0076056F">
      <w:pPr>
        <w:pStyle w:val="NormalWeb"/>
        <w:jc w:val="both"/>
      </w:pPr>
      <w:r>
        <w:t xml:space="preserve">The Courses sheet contains information about the courses available on the </w:t>
      </w:r>
      <w:proofErr w:type="spellStart"/>
      <w:r>
        <w:t>EduPro</w:t>
      </w:r>
      <w:proofErr w:type="spellEnd"/>
      <w:r>
        <w:t xml:space="preserve"> platform. It contains 60 course records. Course-level characteristics are particularly important because they form a major part of the features used for predicting </w:t>
      </w:r>
      <w:proofErr w:type="spellStart"/>
      <w:r>
        <w:t>enrollment</w:t>
      </w:r>
      <w:proofErr w:type="spellEnd"/>
      <w:r>
        <w:t xml:space="preserve"> demand and </w:t>
      </w:r>
      <w:proofErr w:type="spellStart"/>
      <w:r>
        <w:t>analyzing</w:t>
      </w:r>
      <w:proofErr w:type="spellEnd"/>
      <w:r>
        <w:t xml:space="preserve"> revenue performance.</w:t>
      </w:r>
    </w:p>
    <w:p w:rsidR="00ED4A4A" w:rsidRDefault="00ED4A4A" w:rsidP="0076056F">
      <w:pPr>
        <w:pStyle w:val="NormalWeb"/>
        <w:jc w:val="both"/>
      </w:pPr>
      <w:r>
        <w:t>Important course fields include:</w:t>
      </w:r>
    </w:p>
    <w:p w:rsidR="00ED4A4A" w:rsidRDefault="00ED4A4A" w:rsidP="0076056F">
      <w:pPr>
        <w:pStyle w:val="NormalWeb"/>
        <w:jc w:val="both"/>
      </w:pPr>
      <w:r>
        <w:t xml:space="preserve">• </w:t>
      </w:r>
      <w:proofErr w:type="spellStart"/>
      <w:r>
        <w:t>CourseID</w:t>
      </w:r>
      <w:proofErr w:type="spellEnd"/>
      <w:r>
        <w:t xml:space="preserve"> — </w:t>
      </w:r>
      <w:proofErr w:type="gramStart"/>
      <w:r>
        <w:t>Unique</w:t>
      </w:r>
      <w:proofErr w:type="gramEnd"/>
      <w:r>
        <w:t xml:space="preserve"> identifier assigned to each course.</w:t>
      </w:r>
    </w:p>
    <w:p w:rsidR="00ED4A4A" w:rsidRDefault="00ED4A4A" w:rsidP="0076056F">
      <w:pPr>
        <w:pStyle w:val="NormalWeb"/>
        <w:jc w:val="both"/>
      </w:pPr>
      <w:r>
        <w:t xml:space="preserve">• </w:t>
      </w:r>
      <w:proofErr w:type="spellStart"/>
      <w:r>
        <w:t>CourseCategory</w:t>
      </w:r>
      <w:proofErr w:type="spellEnd"/>
      <w:r>
        <w:t xml:space="preserve"> — Category to which the course belongs.</w:t>
      </w:r>
    </w:p>
    <w:p w:rsidR="00ED4A4A" w:rsidRDefault="00ED4A4A" w:rsidP="0076056F">
      <w:pPr>
        <w:pStyle w:val="NormalWeb"/>
        <w:jc w:val="both"/>
      </w:pPr>
      <w:r>
        <w:t xml:space="preserve">• </w:t>
      </w:r>
      <w:proofErr w:type="spellStart"/>
      <w:r>
        <w:t>CourseType</w:t>
      </w:r>
      <w:proofErr w:type="spellEnd"/>
      <w:r>
        <w:t xml:space="preserve"> — Type of course, such as free or paid.</w:t>
      </w:r>
    </w:p>
    <w:p w:rsidR="00ED4A4A" w:rsidRDefault="00ED4A4A" w:rsidP="0076056F">
      <w:pPr>
        <w:pStyle w:val="NormalWeb"/>
        <w:jc w:val="both"/>
      </w:pPr>
      <w:r>
        <w:t xml:space="preserve">• </w:t>
      </w:r>
      <w:proofErr w:type="spellStart"/>
      <w:r>
        <w:t>CourseLevel</w:t>
      </w:r>
      <w:proofErr w:type="spellEnd"/>
      <w:r>
        <w:t xml:space="preserve"> — Difficulty or experience level of the course.</w:t>
      </w:r>
    </w:p>
    <w:p w:rsidR="00ED4A4A" w:rsidRDefault="00ED4A4A" w:rsidP="0076056F">
      <w:pPr>
        <w:pStyle w:val="NormalWeb"/>
        <w:jc w:val="both"/>
      </w:pPr>
      <w:r>
        <w:lastRenderedPageBreak/>
        <w:t xml:space="preserve">• </w:t>
      </w:r>
      <w:proofErr w:type="spellStart"/>
      <w:r>
        <w:t>CoursePrice</w:t>
      </w:r>
      <w:proofErr w:type="spellEnd"/>
      <w:r>
        <w:t xml:space="preserve"> — Price associated with the course.</w:t>
      </w:r>
    </w:p>
    <w:p w:rsidR="00ED4A4A" w:rsidRDefault="00ED4A4A" w:rsidP="0076056F">
      <w:pPr>
        <w:pStyle w:val="NormalWeb"/>
        <w:jc w:val="both"/>
      </w:pPr>
      <w:r>
        <w:t xml:space="preserve">• </w:t>
      </w:r>
      <w:proofErr w:type="spellStart"/>
      <w:r>
        <w:t>CourseDuration</w:t>
      </w:r>
      <w:proofErr w:type="spellEnd"/>
      <w:r>
        <w:t xml:space="preserve"> — Duration of the course.</w:t>
      </w:r>
    </w:p>
    <w:p w:rsidR="00ED4A4A" w:rsidRDefault="00ED4A4A" w:rsidP="0076056F">
      <w:pPr>
        <w:pStyle w:val="NormalWeb"/>
        <w:jc w:val="both"/>
      </w:pPr>
      <w:r>
        <w:t xml:space="preserve">• </w:t>
      </w:r>
      <w:proofErr w:type="spellStart"/>
      <w:r>
        <w:t>CourseRating</w:t>
      </w:r>
      <w:proofErr w:type="spellEnd"/>
      <w:r>
        <w:t xml:space="preserve"> — </w:t>
      </w:r>
      <w:proofErr w:type="gramStart"/>
      <w:r>
        <w:t>Rating</w:t>
      </w:r>
      <w:proofErr w:type="gramEnd"/>
      <w:r>
        <w:t xml:space="preserve"> received by the course.</w:t>
      </w:r>
    </w:p>
    <w:p w:rsidR="00ED4A4A" w:rsidRDefault="00ED4A4A" w:rsidP="0076056F">
      <w:pPr>
        <w:pStyle w:val="NormalWeb"/>
        <w:jc w:val="both"/>
      </w:pPr>
      <w:r>
        <w:t>These attributes are combined with transaction and instructor information during feature engineering.</w:t>
      </w:r>
    </w:p>
    <w:p w:rsidR="00ED4A4A" w:rsidRDefault="00ED4A4A" w:rsidP="0076056F">
      <w:pPr>
        <w:pStyle w:val="NormalWeb"/>
        <w:numPr>
          <w:ilvl w:val="0"/>
          <w:numId w:val="38"/>
        </w:numPr>
        <w:jc w:val="both"/>
      </w:pPr>
      <w:r>
        <w:t>Transactions Dataset</w:t>
      </w:r>
    </w:p>
    <w:p w:rsidR="00ED4A4A" w:rsidRDefault="00ED4A4A" w:rsidP="0076056F">
      <w:pPr>
        <w:pStyle w:val="NormalWeb"/>
        <w:jc w:val="both"/>
      </w:pPr>
      <w:r>
        <w:t>The Transactions sheet contains historical transaction records generated through course-related activities. It contains 10,000 transaction records.</w:t>
      </w:r>
    </w:p>
    <w:p w:rsidR="00ED4A4A" w:rsidRDefault="00ED4A4A" w:rsidP="0076056F">
      <w:pPr>
        <w:pStyle w:val="NormalWeb"/>
        <w:jc w:val="both"/>
      </w:pPr>
      <w:r>
        <w:t>Important transaction fields include:</w:t>
      </w:r>
    </w:p>
    <w:p w:rsidR="00ED4A4A" w:rsidRDefault="00ED4A4A" w:rsidP="0076056F">
      <w:pPr>
        <w:pStyle w:val="NormalWeb"/>
        <w:jc w:val="both"/>
      </w:pPr>
      <w:r>
        <w:t xml:space="preserve">• </w:t>
      </w:r>
      <w:proofErr w:type="spellStart"/>
      <w:r>
        <w:t>TransactionID</w:t>
      </w:r>
      <w:proofErr w:type="spellEnd"/>
      <w:r>
        <w:t xml:space="preserve"> — Unique identifier for each transaction.</w:t>
      </w:r>
    </w:p>
    <w:p w:rsidR="00ED4A4A" w:rsidRDefault="00ED4A4A" w:rsidP="0076056F">
      <w:pPr>
        <w:pStyle w:val="NormalWeb"/>
        <w:jc w:val="both"/>
      </w:pPr>
      <w:r>
        <w:t xml:space="preserve">• </w:t>
      </w:r>
      <w:proofErr w:type="spellStart"/>
      <w:r>
        <w:t>CourseID</w:t>
      </w:r>
      <w:proofErr w:type="spellEnd"/>
      <w:r>
        <w:t xml:space="preserve"> — Identifier of the course associated with the transaction.</w:t>
      </w:r>
    </w:p>
    <w:p w:rsidR="00ED4A4A" w:rsidRDefault="00ED4A4A" w:rsidP="0076056F">
      <w:pPr>
        <w:pStyle w:val="NormalWeb"/>
        <w:jc w:val="both"/>
      </w:pPr>
      <w:r>
        <w:t xml:space="preserve">• </w:t>
      </w:r>
      <w:proofErr w:type="spellStart"/>
      <w:r>
        <w:t>TransactionDate</w:t>
      </w:r>
      <w:proofErr w:type="spellEnd"/>
      <w:r>
        <w:t xml:space="preserve"> — Date on which the transaction occurred.</w:t>
      </w:r>
    </w:p>
    <w:p w:rsidR="00ED4A4A" w:rsidRDefault="00ED4A4A" w:rsidP="0076056F">
      <w:pPr>
        <w:pStyle w:val="NormalWeb"/>
        <w:jc w:val="both"/>
      </w:pPr>
      <w:r>
        <w:t xml:space="preserve">• Amount — </w:t>
      </w:r>
      <w:proofErr w:type="gramStart"/>
      <w:r>
        <w:t>Monetary</w:t>
      </w:r>
      <w:proofErr w:type="gramEnd"/>
      <w:r>
        <w:t xml:space="preserve"> amount associated with the transaction.</w:t>
      </w:r>
    </w:p>
    <w:p w:rsidR="00ED4A4A" w:rsidRDefault="00ED4A4A" w:rsidP="0076056F">
      <w:pPr>
        <w:pStyle w:val="NormalWeb"/>
        <w:jc w:val="both"/>
      </w:pPr>
      <w:r>
        <w:t>The transaction dataset is particularly important for revenue analysis because transaction amounts can be aggregated at the course level to calculate total revenue and other historical performance measures.</w:t>
      </w:r>
    </w:p>
    <w:p w:rsidR="00ED4A4A" w:rsidRDefault="00ED4A4A" w:rsidP="0076056F">
      <w:pPr>
        <w:pStyle w:val="NormalWeb"/>
        <w:numPr>
          <w:ilvl w:val="0"/>
          <w:numId w:val="39"/>
        </w:numPr>
        <w:jc w:val="both"/>
      </w:pPr>
      <w:r>
        <w:t>Dataset Size</w:t>
      </w:r>
    </w:p>
    <w:p w:rsidR="00ED4A4A" w:rsidRDefault="00ED4A4A" w:rsidP="0076056F">
      <w:pPr>
        <w:pStyle w:val="NormalWeb"/>
        <w:jc w:val="both"/>
      </w:pPr>
      <w:r>
        <w:t>The major datasets used in the project contain the following number of records:</w:t>
      </w:r>
    </w:p>
    <w:p w:rsidR="00ED4A4A" w:rsidRDefault="00ED4A4A" w:rsidP="0076056F">
      <w:pPr>
        <w:pStyle w:val="NormalWeb"/>
        <w:jc w:val="both"/>
      </w:pPr>
      <w:r>
        <w:t>Users: 3,000 records</w:t>
      </w:r>
    </w:p>
    <w:p w:rsidR="00ED4A4A" w:rsidRDefault="00ED4A4A" w:rsidP="0076056F">
      <w:pPr>
        <w:pStyle w:val="NormalWeb"/>
        <w:jc w:val="both"/>
      </w:pPr>
      <w:r>
        <w:t>Teachers: 60 records</w:t>
      </w:r>
    </w:p>
    <w:p w:rsidR="00ED4A4A" w:rsidRDefault="00ED4A4A" w:rsidP="0076056F">
      <w:pPr>
        <w:pStyle w:val="NormalWeb"/>
        <w:jc w:val="both"/>
      </w:pPr>
      <w:r>
        <w:t>Courses: 60 records</w:t>
      </w:r>
    </w:p>
    <w:p w:rsidR="00ED4A4A" w:rsidRDefault="00ED4A4A" w:rsidP="0076056F">
      <w:pPr>
        <w:pStyle w:val="NormalWeb"/>
        <w:jc w:val="both"/>
      </w:pPr>
      <w:r>
        <w:t>Transactions: 10,000 records</w:t>
      </w:r>
    </w:p>
    <w:p w:rsidR="00ED4A4A" w:rsidRDefault="00ED4A4A" w:rsidP="0076056F">
      <w:pPr>
        <w:pStyle w:val="NormalWeb"/>
        <w:jc w:val="both"/>
      </w:pPr>
      <w:r>
        <w:t xml:space="preserve">The dataset was examined for missing values and duplicate records during the data preparation stage. The initial validation showed that the </w:t>
      </w:r>
      <w:proofErr w:type="spellStart"/>
      <w:r>
        <w:t>analyzed</w:t>
      </w:r>
      <w:proofErr w:type="spellEnd"/>
      <w:r>
        <w:t xml:space="preserve"> datasets did not contain missing values or duplicate records.</w:t>
      </w:r>
    </w:p>
    <w:p w:rsidR="00ED4A4A" w:rsidRDefault="00ED4A4A" w:rsidP="0076056F">
      <w:pPr>
        <w:pStyle w:val="NormalWeb"/>
        <w:numPr>
          <w:ilvl w:val="0"/>
          <w:numId w:val="40"/>
        </w:numPr>
        <w:jc w:val="both"/>
      </w:pPr>
      <w:r>
        <w:t>Dataset Integration</w:t>
      </w:r>
    </w:p>
    <w:p w:rsidR="00ED4A4A" w:rsidRDefault="00ED4A4A" w:rsidP="0076056F">
      <w:pPr>
        <w:pStyle w:val="NormalWeb"/>
        <w:jc w:val="both"/>
      </w:pPr>
      <w:r>
        <w:t xml:space="preserve">The different datasets are connected through common identifiers. Course information is connected with transaction records using </w:t>
      </w:r>
      <w:proofErr w:type="spellStart"/>
      <w:r>
        <w:t>CourseID</w:t>
      </w:r>
      <w:proofErr w:type="spellEnd"/>
      <w:r>
        <w:t>, while instructor information is associated with courses through the relevant teacher-course relationships.</w:t>
      </w:r>
    </w:p>
    <w:p w:rsidR="00ED4A4A" w:rsidRDefault="00ED4A4A" w:rsidP="0076056F">
      <w:pPr>
        <w:pStyle w:val="NormalWeb"/>
        <w:jc w:val="both"/>
      </w:pPr>
      <w:r>
        <w:lastRenderedPageBreak/>
        <w:t xml:space="preserve">The datasets are integrated to create a course-level analytical dataset containing course characteristics, instructor-related information, historical </w:t>
      </w:r>
      <w:proofErr w:type="spellStart"/>
      <w:r>
        <w:t>enrollment</w:t>
      </w:r>
      <w:proofErr w:type="spellEnd"/>
      <w:r>
        <w:t xml:space="preserve"> measures, and revenue-related measures. This integrated dataset serves as the foundation for feature engineering and machine learning.</w:t>
      </w:r>
    </w:p>
    <w:p w:rsidR="00ED4A4A" w:rsidRDefault="00ED4A4A" w:rsidP="0076056F">
      <w:pPr>
        <w:pStyle w:val="NormalWeb"/>
        <w:numPr>
          <w:ilvl w:val="0"/>
          <w:numId w:val="41"/>
        </w:numPr>
        <w:jc w:val="both"/>
      </w:pPr>
      <w:r>
        <w:t>Role of the Dataset in the Project</w:t>
      </w:r>
    </w:p>
    <w:p w:rsidR="00ED4A4A" w:rsidRDefault="00ED4A4A" w:rsidP="0076056F">
      <w:pPr>
        <w:pStyle w:val="NormalWeb"/>
        <w:jc w:val="both"/>
      </w:pPr>
      <w:r>
        <w:t xml:space="preserve">The dataset provides the historical foundation required for the predictive </w:t>
      </w:r>
      <w:proofErr w:type="spellStart"/>
      <w:r>
        <w:t>modeling</w:t>
      </w:r>
      <w:proofErr w:type="spellEnd"/>
      <w:r>
        <w:t xml:space="preserve"> process. Course attributes provide information about the characteristics of individual courses, instructor attributes provide information about teaching-related factors, and transaction records provide historical </w:t>
      </w:r>
      <w:proofErr w:type="spellStart"/>
      <w:r>
        <w:t>enrollment</w:t>
      </w:r>
      <w:proofErr w:type="spellEnd"/>
      <w:r>
        <w:t xml:space="preserve"> and revenue information.</w:t>
      </w:r>
    </w:p>
    <w:p w:rsidR="00ED4A4A" w:rsidRDefault="00ED4A4A" w:rsidP="0076056F">
      <w:pPr>
        <w:pStyle w:val="NormalWeb"/>
        <w:jc w:val="both"/>
      </w:pPr>
      <w:r>
        <w:t xml:space="preserve">By combining these sources, the project creates a comprehensive view of course performance and uses the resulting information to develop predictive intelligence for </w:t>
      </w:r>
      <w:proofErr w:type="spellStart"/>
      <w:r>
        <w:t>EduPro</w:t>
      </w:r>
      <w:proofErr w:type="spellEnd"/>
      <w:r>
        <w:t>.</w:t>
      </w:r>
    </w:p>
    <w:p w:rsidR="00ED4A4A" w:rsidRDefault="00ED4A4A" w:rsidP="0076056F">
      <w:pPr>
        <w:jc w:val="both"/>
      </w:pPr>
      <w:r>
        <w:br w:type="page"/>
      </w:r>
    </w:p>
    <w:p w:rsidR="00ED4A4A" w:rsidRPr="00ED4A4A" w:rsidRDefault="00ED4A4A" w:rsidP="00ED4A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D4A4A">
        <w:rPr>
          <w:rFonts w:ascii="Times New Roman" w:eastAsia="Times New Roman" w:hAnsi="Times New Roman" w:cs="Times New Roman"/>
          <w:b/>
          <w:bCs/>
          <w:sz w:val="36"/>
          <w:szCs w:val="36"/>
          <w:lang w:eastAsia="en-IN"/>
        </w:rPr>
        <w:lastRenderedPageBreak/>
        <w:t>Model Development and Training</w:t>
      </w:r>
    </w:p>
    <w:p w:rsidR="00ED4A4A" w:rsidRPr="00ED4A4A" w:rsidRDefault="00ED4A4A" w:rsidP="00825B2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ED4A4A">
        <w:rPr>
          <w:rFonts w:ascii="Times New Roman" w:eastAsia="Times New Roman" w:hAnsi="Times New Roman" w:cs="Times New Roman"/>
          <w:b/>
          <w:bCs/>
          <w:sz w:val="27"/>
          <w:szCs w:val="27"/>
          <w:lang w:eastAsia="en-IN"/>
        </w:rPr>
        <w:t>11.1 Introduction</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After completing data preparation and feature engineering, the next stage of the </w:t>
      </w:r>
      <w:proofErr w:type="spellStart"/>
      <w:r w:rsidRPr="00ED4A4A">
        <w:rPr>
          <w:rFonts w:ascii="Times New Roman" w:eastAsia="Times New Roman" w:hAnsi="Times New Roman" w:cs="Times New Roman"/>
          <w:sz w:val="24"/>
          <w:szCs w:val="24"/>
          <w:lang w:eastAsia="en-IN"/>
        </w:rPr>
        <w:t>EduPro</w:t>
      </w:r>
      <w:proofErr w:type="spellEnd"/>
      <w:r w:rsidRPr="00ED4A4A">
        <w:rPr>
          <w:rFonts w:ascii="Times New Roman" w:eastAsia="Times New Roman" w:hAnsi="Times New Roman" w:cs="Times New Roman"/>
          <w:sz w:val="24"/>
          <w:szCs w:val="24"/>
          <w:lang w:eastAsia="en-IN"/>
        </w:rPr>
        <w:t xml:space="preserve"> project was the development of machine learning models. The main objective of this stage was to build predictive models capable of estimating future course </w:t>
      </w:r>
      <w:proofErr w:type="spellStart"/>
      <w:r w:rsidRPr="00ED4A4A">
        <w:rPr>
          <w:rFonts w:ascii="Times New Roman" w:eastAsia="Times New Roman" w:hAnsi="Times New Roman" w:cs="Times New Roman"/>
          <w:sz w:val="24"/>
          <w:szCs w:val="24"/>
          <w:lang w:eastAsia="en-IN"/>
        </w:rPr>
        <w:t>enrollment</w:t>
      </w:r>
      <w:proofErr w:type="spellEnd"/>
      <w:r w:rsidRPr="00ED4A4A">
        <w:rPr>
          <w:rFonts w:ascii="Times New Roman" w:eastAsia="Times New Roman" w:hAnsi="Times New Roman" w:cs="Times New Roman"/>
          <w:sz w:val="24"/>
          <w:szCs w:val="24"/>
          <w:lang w:eastAsia="en-IN"/>
        </w:rPr>
        <w:t xml:space="preserve"> demand and supporting revenue forecasting.</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The project uses historical course, teacher, and transaction information to identify relationships between course characteristics and </w:t>
      </w:r>
      <w:proofErr w:type="spellStart"/>
      <w:r w:rsidRPr="00ED4A4A">
        <w:rPr>
          <w:rFonts w:ascii="Times New Roman" w:eastAsia="Times New Roman" w:hAnsi="Times New Roman" w:cs="Times New Roman"/>
          <w:sz w:val="24"/>
          <w:szCs w:val="24"/>
          <w:lang w:eastAsia="en-IN"/>
        </w:rPr>
        <w:t>enrollment</w:t>
      </w:r>
      <w:proofErr w:type="spellEnd"/>
      <w:r w:rsidRPr="00ED4A4A">
        <w:rPr>
          <w:rFonts w:ascii="Times New Roman" w:eastAsia="Times New Roman" w:hAnsi="Times New Roman" w:cs="Times New Roman"/>
          <w:sz w:val="24"/>
          <w:szCs w:val="24"/>
          <w:lang w:eastAsia="en-IN"/>
        </w:rPr>
        <w:t xml:space="preserve"> performance. Both baseline and advanced regression models were considered so that their predictive performance could be compared objectively.</w:t>
      </w:r>
    </w:p>
    <w:p w:rsidR="00ED4A4A" w:rsidRPr="00ED4A4A" w:rsidRDefault="00ED4A4A" w:rsidP="00825B2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ED4A4A">
        <w:rPr>
          <w:rFonts w:ascii="Times New Roman" w:eastAsia="Times New Roman" w:hAnsi="Times New Roman" w:cs="Times New Roman"/>
          <w:b/>
          <w:bCs/>
          <w:sz w:val="27"/>
          <w:szCs w:val="27"/>
          <w:lang w:eastAsia="en-IN"/>
        </w:rPr>
        <w:t>11.2 Target Variable</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The primary target variable for the course demand prediction model is:</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ED4A4A">
        <w:rPr>
          <w:rFonts w:ascii="Times New Roman" w:eastAsia="Times New Roman" w:hAnsi="Times New Roman" w:cs="Times New Roman"/>
          <w:b/>
          <w:bCs/>
          <w:sz w:val="24"/>
          <w:szCs w:val="24"/>
          <w:lang w:eastAsia="en-IN"/>
        </w:rPr>
        <w:t>Enrollment</w:t>
      </w:r>
      <w:proofErr w:type="spellEnd"/>
      <w:r w:rsidRPr="00ED4A4A">
        <w:rPr>
          <w:rFonts w:ascii="Times New Roman" w:eastAsia="Times New Roman" w:hAnsi="Times New Roman" w:cs="Times New Roman"/>
          <w:b/>
          <w:bCs/>
          <w:sz w:val="24"/>
          <w:szCs w:val="24"/>
          <w:lang w:eastAsia="en-IN"/>
        </w:rPr>
        <w:t xml:space="preserve"> Count</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ED4A4A">
        <w:rPr>
          <w:rFonts w:ascii="Times New Roman" w:eastAsia="Times New Roman" w:hAnsi="Times New Roman" w:cs="Times New Roman"/>
          <w:sz w:val="24"/>
          <w:szCs w:val="24"/>
          <w:lang w:eastAsia="en-IN"/>
        </w:rPr>
        <w:t>Enrollment</w:t>
      </w:r>
      <w:proofErr w:type="spellEnd"/>
      <w:r w:rsidRPr="00ED4A4A">
        <w:rPr>
          <w:rFonts w:ascii="Times New Roman" w:eastAsia="Times New Roman" w:hAnsi="Times New Roman" w:cs="Times New Roman"/>
          <w:sz w:val="24"/>
          <w:szCs w:val="24"/>
          <w:lang w:eastAsia="en-IN"/>
        </w:rPr>
        <w:t xml:space="preserve"> Count represents the number of unique users enrolled in a particular course based on the historical transaction data.</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The project also considers revenue-related prediction targets:</w:t>
      </w:r>
    </w:p>
    <w:p w:rsidR="00ED4A4A" w:rsidRPr="00ED4A4A" w:rsidRDefault="00ED4A4A" w:rsidP="00825B2B">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Course Revenue </w:t>
      </w:r>
    </w:p>
    <w:p w:rsidR="00ED4A4A" w:rsidRPr="00ED4A4A" w:rsidRDefault="00ED4A4A" w:rsidP="00825B2B">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Category Revenue </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These targets support the overall objective of moving </w:t>
      </w:r>
      <w:proofErr w:type="spellStart"/>
      <w:r w:rsidRPr="00ED4A4A">
        <w:rPr>
          <w:rFonts w:ascii="Times New Roman" w:eastAsia="Times New Roman" w:hAnsi="Times New Roman" w:cs="Times New Roman"/>
          <w:sz w:val="24"/>
          <w:szCs w:val="24"/>
          <w:lang w:eastAsia="en-IN"/>
        </w:rPr>
        <w:t>EduPro</w:t>
      </w:r>
      <w:proofErr w:type="spellEnd"/>
      <w:r w:rsidRPr="00ED4A4A">
        <w:rPr>
          <w:rFonts w:ascii="Times New Roman" w:eastAsia="Times New Roman" w:hAnsi="Times New Roman" w:cs="Times New Roman"/>
          <w:sz w:val="24"/>
          <w:szCs w:val="24"/>
          <w:lang w:eastAsia="en-IN"/>
        </w:rPr>
        <w:t xml:space="preserve"> from historical reporting toward predictive business intelligence.</w:t>
      </w:r>
    </w:p>
    <w:p w:rsidR="00ED4A4A" w:rsidRPr="00ED4A4A" w:rsidRDefault="00ED4A4A" w:rsidP="00825B2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ED4A4A">
        <w:rPr>
          <w:rFonts w:ascii="Times New Roman" w:eastAsia="Times New Roman" w:hAnsi="Times New Roman" w:cs="Times New Roman"/>
          <w:b/>
          <w:bCs/>
          <w:sz w:val="27"/>
          <w:szCs w:val="27"/>
          <w:lang w:eastAsia="en-IN"/>
        </w:rPr>
        <w:t>11.3 Models Considered</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The following machine learning approaches were considered during model development:</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b/>
          <w:bCs/>
          <w:sz w:val="24"/>
          <w:szCs w:val="24"/>
          <w:lang w:eastAsia="en-IN"/>
        </w:rPr>
        <w:t>1. Linear Regression</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Linear Regression was used as a baseline model. It provides a simple and interpretable relationship between the input features and </w:t>
      </w:r>
      <w:proofErr w:type="spellStart"/>
      <w:r w:rsidRPr="00ED4A4A">
        <w:rPr>
          <w:rFonts w:ascii="Times New Roman" w:eastAsia="Times New Roman" w:hAnsi="Times New Roman" w:cs="Times New Roman"/>
          <w:sz w:val="24"/>
          <w:szCs w:val="24"/>
          <w:lang w:eastAsia="en-IN"/>
        </w:rPr>
        <w:t>enrollment</w:t>
      </w:r>
      <w:proofErr w:type="spellEnd"/>
      <w:r w:rsidRPr="00ED4A4A">
        <w:rPr>
          <w:rFonts w:ascii="Times New Roman" w:eastAsia="Times New Roman" w:hAnsi="Times New Roman" w:cs="Times New Roman"/>
          <w:sz w:val="24"/>
          <w:szCs w:val="24"/>
          <w:lang w:eastAsia="en-IN"/>
        </w:rPr>
        <w:t xml:space="preserve"> count.</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b/>
          <w:bCs/>
          <w:sz w:val="24"/>
          <w:szCs w:val="24"/>
          <w:lang w:eastAsia="en-IN"/>
        </w:rPr>
        <w:t xml:space="preserve">2. Random Forest </w:t>
      </w:r>
      <w:proofErr w:type="spellStart"/>
      <w:r w:rsidRPr="00ED4A4A">
        <w:rPr>
          <w:rFonts w:ascii="Times New Roman" w:eastAsia="Times New Roman" w:hAnsi="Times New Roman" w:cs="Times New Roman"/>
          <w:b/>
          <w:bCs/>
          <w:sz w:val="24"/>
          <w:szCs w:val="24"/>
          <w:lang w:eastAsia="en-IN"/>
        </w:rPr>
        <w:t>Regressor</w:t>
      </w:r>
      <w:proofErr w:type="spellEnd"/>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Random Forest Regression was selected as the main advanced machine learning approach. It combines multiple decision trees and is capable of capturing nonlinear relationships between course characteristics, instructor attributes, and </w:t>
      </w:r>
      <w:proofErr w:type="spellStart"/>
      <w:r w:rsidRPr="00ED4A4A">
        <w:rPr>
          <w:rFonts w:ascii="Times New Roman" w:eastAsia="Times New Roman" w:hAnsi="Times New Roman" w:cs="Times New Roman"/>
          <w:sz w:val="24"/>
          <w:szCs w:val="24"/>
          <w:lang w:eastAsia="en-IN"/>
        </w:rPr>
        <w:t>enrollment</w:t>
      </w:r>
      <w:proofErr w:type="spellEnd"/>
      <w:r w:rsidRPr="00ED4A4A">
        <w:rPr>
          <w:rFonts w:ascii="Times New Roman" w:eastAsia="Times New Roman" w:hAnsi="Times New Roman" w:cs="Times New Roman"/>
          <w:sz w:val="24"/>
          <w:szCs w:val="24"/>
          <w:lang w:eastAsia="en-IN"/>
        </w:rPr>
        <w:t xml:space="preserve"> demand.</w:t>
      </w:r>
    </w:p>
    <w:p w:rsidR="00825B2B" w:rsidRDefault="00825B2B" w:rsidP="00825B2B">
      <w:pPr>
        <w:spacing w:before="100" w:beforeAutospacing="1" w:after="100" w:afterAutospacing="1" w:line="240" w:lineRule="auto"/>
        <w:jc w:val="both"/>
        <w:rPr>
          <w:rFonts w:ascii="Times New Roman" w:eastAsia="Times New Roman" w:hAnsi="Times New Roman" w:cs="Times New Roman"/>
          <w:b/>
          <w:bCs/>
          <w:sz w:val="24"/>
          <w:szCs w:val="24"/>
          <w:lang w:eastAsia="en-IN"/>
        </w:rPr>
      </w:pPr>
    </w:p>
    <w:p w:rsidR="00825B2B" w:rsidRDefault="00825B2B" w:rsidP="00825B2B">
      <w:pPr>
        <w:spacing w:before="100" w:beforeAutospacing="1" w:after="100" w:afterAutospacing="1" w:line="240" w:lineRule="auto"/>
        <w:jc w:val="both"/>
        <w:rPr>
          <w:rFonts w:ascii="Times New Roman" w:eastAsia="Times New Roman" w:hAnsi="Times New Roman" w:cs="Times New Roman"/>
          <w:b/>
          <w:bCs/>
          <w:sz w:val="24"/>
          <w:szCs w:val="24"/>
          <w:lang w:eastAsia="en-IN"/>
        </w:rPr>
      </w:pP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b/>
          <w:bCs/>
          <w:sz w:val="24"/>
          <w:szCs w:val="24"/>
          <w:lang w:eastAsia="en-IN"/>
        </w:rPr>
        <w:lastRenderedPageBreak/>
        <w:t xml:space="preserve">3. Gradient Boosting </w:t>
      </w:r>
      <w:proofErr w:type="spellStart"/>
      <w:r w:rsidRPr="00ED4A4A">
        <w:rPr>
          <w:rFonts w:ascii="Times New Roman" w:eastAsia="Times New Roman" w:hAnsi="Times New Roman" w:cs="Times New Roman"/>
          <w:b/>
          <w:bCs/>
          <w:sz w:val="24"/>
          <w:szCs w:val="24"/>
          <w:lang w:eastAsia="en-IN"/>
        </w:rPr>
        <w:t>Regressor</w:t>
      </w:r>
      <w:proofErr w:type="spellEnd"/>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Gradient Boosting was considered as another advanced regression technique because it can progressively improve predictions by learning from errors made by previous models.</w:t>
      </w:r>
    </w:p>
    <w:p w:rsidR="00ED4A4A" w:rsidRPr="00ED4A4A" w:rsidRDefault="00ED4A4A" w:rsidP="00825B2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ED4A4A">
        <w:rPr>
          <w:rFonts w:ascii="Times New Roman" w:eastAsia="Times New Roman" w:hAnsi="Times New Roman" w:cs="Times New Roman"/>
          <w:b/>
          <w:bCs/>
          <w:sz w:val="27"/>
          <w:szCs w:val="27"/>
          <w:lang w:eastAsia="en-IN"/>
        </w:rPr>
        <w:t>11.4 Training Process</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The prepared course-level dataset was divided into training and testing datasets. The training dataset was used to learn relationships between the engineered features and the target variable, while the testing dataset was reserved for evaluating the model on previously unseen data.</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A train-test split of 80% training data and 20% testing data was used with a fixed random state of 42 to ensure reproducibility.</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The Random Forest model was initially trained using multiple decision trees. </w:t>
      </w:r>
      <w:proofErr w:type="spellStart"/>
      <w:r w:rsidRPr="00ED4A4A">
        <w:rPr>
          <w:rFonts w:ascii="Times New Roman" w:eastAsia="Times New Roman" w:hAnsi="Times New Roman" w:cs="Times New Roman"/>
          <w:sz w:val="24"/>
          <w:szCs w:val="24"/>
          <w:lang w:eastAsia="en-IN"/>
        </w:rPr>
        <w:t>Hyperparameter</w:t>
      </w:r>
      <w:proofErr w:type="spellEnd"/>
      <w:r w:rsidRPr="00ED4A4A">
        <w:rPr>
          <w:rFonts w:ascii="Times New Roman" w:eastAsia="Times New Roman" w:hAnsi="Times New Roman" w:cs="Times New Roman"/>
          <w:sz w:val="24"/>
          <w:szCs w:val="24"/>
          <w:lang w:eastAsia="en-IN"/>
        </w:rPr>
        <w:t xml:space="preserve"> tuning was subsequently performed to identify a suitable combination of parameters for the model.</w:t>
      </w:r>
    </w:p>
    <w:p w:rsidR="00ED4A4A" w:rsidRPr="00ED4A4A" w:rsidRDefault="00ED4A4A" w:rsidP="00825B2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ED4A4A">
        <w:rPr>
          <w:rFonts w:ascii="Times New Roman" w:eastAsia="Times New Roman" w:hAnsi="Times New Roman" w:cs="Times New Roman"/>
          <w:b/>
          <w:bCs/>
          <w:sz w:val="27"/>
          <w:szCs w:val="27"/>
          <w:lang w:eastAsia="en-IN"/>
        </w:rPr>
        <w:t>11.5 Purpose of Model Development</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The trained models provide the foundation for the predictive intelligence component of </w:t>
      </w:r>
      <w:proofErr w:type="spellStart"/>
      <w:r w:rsidRPr="00ED4A4A">
        <w:rPr>
          <w:rFonts w:ascii="Times New Roman" w:eastAsia="Times New Roman" w:hAnsi="Times New Roman" w:cs="Times New Roman"/>
          <w:sz w:val="24"/>
          <w:szCs w:val="24"/>
          <w:lang w:eastAsia="en-IN"/>
        </w:rPr>
        <w:t>EduPro</w:t>
      </w:r>
      <w:proofErr w:type="spellEnd"/>
      <w:r w:rsidRPr="00ED4A4A">
        <w:rPr>
          <w:rFonts w:ascii="Times New Roman" w:eastAsia="Times New Roman" w:hAnsi="Times New Roman" w:cs="Times New Roman"/>
          <w:sz w:val="24"/>
          <w:szCs w:val="24"/>
          <w:lang w:eastAsia="en-IN"/>
        </w:rPr>
        <w:t>. Their outputs can be used to estimate course demand, compare expected performance across courses and categories, support pricing decisions, and provide quantitative evidence for course planning and instructor allocation.</w:t>
      </w:r>
    </w:p>
    <w:p w:rsidR="00ED4A4A" w:rsidRDefault="00ED4A4A" w:rsidP="00825B2B">
      <w:pPr>
        <w:jc w:val="both"/>
      </w:pPr>
      <w:r>
        <w:br w:type="page"/>
      </w:r>
    </w:p>
    <w:p w:rsidR="00ED4A4A" w:rsidRPr="00ED4A4A" w:rsidRDefault="00ED4A4A" w:rsidP="00825B2B">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ED4A4A">
        <w:rPr>
          <w:rFonts w:ascii="Times New Roman" w:eastAsia="Times New Roman" w:hAnsi="Times New Roman" w:cs="Times New Roman"/>
          <w:b/>
          <w:bCs/>
          <w:sz w:val="36"/>
          <w:szCs w:val="36"/>
          <w:lang w:eastAsia="en-IN"/>
        </w:rPr>
        <w:lastRenderedPageBreak/>
        <w:t>Model Evaluation</w:t>
      </w:r>
    </w:p>
    <w:p w:rsidR="00ED4A4A" w:rsidRPr="00ED4A4A" w:rsidRDefault="00ED4A4A" w:rsidP="00825B2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ED4A4A">
        <w:rPr>
          <w:rFonts w:ascii="Times New Roman" w:eastAsia="Times New Roman" w:hAnsi="Times New Roman" w:cs="Times New Roman"/>
          <w:b/>
          <w:bCs/>
          <w:sz w:val="27"/>
          <w:szCs w:val="27"/>
          <w:lang w:eastAsia="en-IN"/>
        </w:rPr>
        <w:t>12.1 Introduction</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After training the machine learning models, the next step was to evaluate their predictive performance. Model evaluation is important because a model should not only learn the historical data but should also provide reliable predictions for previously unseen data.</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For the </w:t>
      </w:r>
      <w:proofErr w:type="spellStart"/>
      <w:r w:rsidRPr="00ED4A4A">
        <w:rPr>
          <w:rFonts w:ascii="Times New Roman" w:eastAsia="Times New Roman" w:hAnsi="Times New Roman" w:cs="Times New Roman"/>
          <w:sz w:val="24"/>
          <w:szCs w:val="24"/>
          <w:lang w:eastAsia="en-IN"/>
        </w:rPr>
        <w:t>EduPro</w:t>
      </w:r>
      <w:proofErr w:type="spellEnd"/>
      <w:r w:rsidRPr="00ED4A4A">
        <w:rPr>
          <w:rFonts w:ascii="Times New Roman" w:eastAsia="Times New Roman" w:hAnsi="Times New Roman" w:cs="Times New Roman"/>
          <w:sz w:val="24"/>
          <w:szCs w:val="24"/>
          <w:lang w:eastAsia="en-IN"/>
        </w:rPr>
        <w:t xml:space="preserve"> project, three major evaluation metrics were used:</w:t>
      </w:r>
    </w:p>
    <w:p w:rsidR="00ED4A4A" w:rsidRPr="00ED4A4A" w:rsidRDefault="00ED4A4A" w:rsidP="00825B2B">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Mean Absolute Error (MAE) </w:t>
      </w:r>
    </w:p>
    <w:p w:rsidR="00ED4A4A" w:rsidRPr="00ED4A4A" w:rsidRDefault="00ED4A4A" w:rsidP="00825B2B">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Root Mean Squared Error (RMSE) </w:t>
      </w:r>
    </w:p>
    <w:p w:rsidR="00ED4A4A" w:rsidRPr="00ED4A4A" w:rsidRDefault="00ED4A4A" w:rsidP="00825B2B">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R² Score </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These metrics provide different perspectives on the accuracy and reliability of the predictive models.</w:t>
      </w:r>
    </w:p>
    <w:p w:rsidR="00ED4A4A" w:rsidRPr="00ED4A4A" w:rsidRDefault="00ED4A4A" w:rsidP="00825B2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ED4A4A">
        <w:rPr>
          <w:rFonts w:ascii="Times New Roman" w:eastAsia="Times New Roman" w:hAnsi="Times New Roman" w:cs="Times New Roman"/>
          <w:b/>
          <w:bCs/>
          <w:sz w:val="27"/>
          <w:szCs w:val="27"/>
          <w:lang w:eastAsia="en-IN"/>
        </w:rPr>
        <w:t>12.2 Mean Absolute Error (MAE)</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Mean Absolute Error measures the average absolute difference between the actual </w:t>
      </w:r>
      <w:proofErr w:type="spellStart"/>
      <w:r w:rsidRPr="00ED4A4A">
        <w:rPr>
          <w:rFonts w:ascii="Times New Roman" w:eastAsia="Times New Roman" w:hAnsi="Times New Roman" w:cs="Times New Roman"/>
          <w:sz w:val="24"/>
          <w:szCs w:val="24"/>
          <w:lang w:eastAsia="en-IN"/>
        </w:rPr>
        <w:t>enrollment</w:t>
      </w:r>
      <w:proofErr w:type="spellEnd"/>
      <w:r w:rsidRPr="00ED4A4A">
        <w:rPr>
          <w:rFonts w:ascii="Times New Roman" w:eastAsia="Times New Roman" w:hAnsi="Times New Roman" w:cs="Times New Roman"/>
          <w:sz w:val="24"/>
          <w:szCs w:val="24"/>
          <w:lang w:eastAsia="en-IN"/>
        </w:rPr>
        <w:t xml:space="preserve"> values and the predicted </w:t>
      </w:r>
      <w:proofErr w:type="spellStart"/>
      <w:r w:rsidRPr="00ED4A4A">
        <w:rPr>
          <w:rFonts w:ascii="Times New Roman" w:eastAsia="Times New Roman" w:hAnsi="Times New Roman" w:cs="Times New Roman"/>
          <w:sz w:val="24"/>
          <w:szCs w:val="24"/>
          <w:lang w:eastAsia="en-IN"/>
        </w:rPr>
        <w:t>enrollment</w:t>
      </w:r>
      <w:proofErr w:type="spellEnd"/>
      <w:r w:rsidRPr="00ED4A4A">
        <w:rPr>
          <w:rFonts w:ascii="Times New Roman" w:eastAsia="Times New Roman" w:hAnsi="Times New Roman" w:cs="Times New Roman"/>
          <w:sz w:val="24"/>
          <w:szCs w:val="24"/>
          <w:lang w:eastAsia="en-IN"/>
        </w:rPr>
        <w:t xml:space="preserve"> values.</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A lower MAE indicates that the model's predictions are closer to the actual values.</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In the </w:t>
      </w:r>
      <w:proofErr w:type="spellStart"/>
      <w:r w:rsidRPr="00ED4A4A">
        <w:rPr>
          <w:rFonts w:ascii="Times New Roman" w:eastAsia="Times New Roman" w:hAnsi="Times New Roman" w:cs="Times New Roman"/>
          <w:sz w:val="24"/>
          <w:szCs w:val="24"/>
          <w:lang w:eastAsia="en-IN"/>
        </w:rPr>
        <w:t>EduPro</w:t>
      </w:r>
      <w:proofErr w:type="spellEnd"/>
      <w:r w:rsidRPr="00ED4A4A">
        <w:rPr>
          <w:rFonts w:ascii="Times New Roman" w:eastAsia="Times New Roman" w:hAnsi="Times New Roman" w:cs="Times New Roman"/>
          <w:sz w:val="24"/>
          <w:szCs w:val="24"/>
          <w:lang w:eastAsia="en-IN"/>
        </w:rPr>
        <w:t xml:space="preserve"> project, MAE helps determine the average number of </w:t>
      </w:r>
      <w:proofErr w:type="spellStart"/>
      <w:r w:rsidRPr="00ED4A4A">
        <w:rPr>
          <w:rFonts w:ascii="Times New Roman" w:eastAsia="Times New Roman" w:hAnsi="Times New Roman" w:cs="Times New Roman"/>
          <w:sz w:val="24"/>
          <w:szCs w:val="24"/>
          <w:lang w:eastAsia="en-IN"/>
        </w:rPr>
        <w:t>enrollments</w:t>
      </w:r>
      <w:proofErr w:type="spellEnd"/>
      <w:r w:rsidRPr="00ED4A4A">
        <w:rPr>
          <w:rFonts w:ascii="Times New Roman" w:eastAsia="Times New Roman" w:hAnsi="Times New Roman" w:cs="Times New Roman"/>
          <w:sz w:val="24"/>
          <w:szCs w:val="24"/>
          <w:lang w:eastAsia="en-IN"/>
        </w:rPr>
        <w:t xml:space="preserve"> by which the model's predictions differ from the actual </w:t>
      </w:r>
      <w:proofErr w:type="spellStart"/>
      <w:r w:rsidRPr="00ED4A4A">
        <w:rPr>
          <w:rFonts w:ascii="Times New Roman" w:eastAsia="Times New Roman" w:hAnsi="Times New Roman" w:cs="Times New Roman"/>
          <w:sz w:val="24"/>
          <w:szCs w:val="24"/>
          <w:lang w:eastAsia="en-IN"/>
        </w:rPr>
        <w:t>enrollment</w:t>
      </w:r>
      <w:proofErr w:type="spellEnd"/>
      <w:r w:rsidRPr="00ED4A4A">
        <w:rPr>
          <w:rFonts w:ascii="Times New Roman" w:eastAsia="Times New Roman" w:hAnsi="Times New Roman" w:cs="Times New Roman"/>
          <w:sz w:val="24"/>
          <w:szCs w:val="24"/>
          <w:lang w:eastAsia="en-IN"/>
        </w:rPr>
        <w:t xml:space="preserve"> count.</w:t>
      </w:r>
    </w:p>
    <w:p w:rsidR="00ED4A4A" w:rsidRPr="00ED4A4A" w:rsidRDefault="00ED4A4A" w:rsidP="00825B2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ED4A4A">
        <w:rPr>
          <w:rFonts w:ascii="Times New Roman" w:eastAsia="Times New Roman" w:hAnsi="Times New Roman" w:cs="Times New Roman"/>
          <w:b/>
          <w:bCs/>
          <w:sz w:val="27"/>
          <w:szCs w:val="27"/>
          <w:lang w:eastAsia="en-IN"/>
        </w:rPr>
        <w:t>12.3 Root Mean Squared Error (RMSE)</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Root Mean Squared Error measures the square root of the average squared prediction error.</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RMSE gives greater importance to larger prediction errors. Therefore, it is useful for identifying whether a model occasionally produces significantly inaccurate predictions.</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A lower RMSE indicates better predictive performance.</w:t>
      </w:r>
    </w:p>
    <w:p w:rsidR="00ED4A4A" w:rsidRPr="00ED4A4A" w:rsidRDefault="00ED4A4A" w:rsidP="00825B2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ED4A4A">
        <w:rPr>
          <w:rFonts w:ascii="Times New Roman" w:eastAsia="Times New Roman" w:hAnsi="Times New Roman" w:cs="Times New Roman"/>
          <w:b/>
          <w:bCs/>
          <w:sz w:val="27"/>
          <w:szCs w:val="27"/>
          <w:lang w:eastAsia="en-IN"/>
        </w:rPr>
        <w:t>12.4 R² Score</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R², or the coefficient of determination, indicates how much variation in the target variable can be explained by the model.</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An R² value closer to 1 indicates stronger explanatory performance, while a value around 0 indicates that the model explains little of the variation compared with a simple baseline.</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For this project, R² was particularly important because it helped assess how effectively course and instructor features explain differences in historical </w:t>
      </w:r>
      <w:proofErr w:type="spellStart"/>
      <w:r w:rsidRPr="00ED4A4A">
        <w:rPr>
          <w:rFonts w:ascii="Times New Roman" w:eastAsia="Times New Roman" w:hAnsi="Times New Roman" w:cs="Times New Roman"/>
          <w:sz w:val="24"/>
          <w:szCs w:val="24"/>
          <w:lang w:eastAsia="en-IN"/>
        </w:rPr>
        <w:t>enrollment</w:t>
      </w:r>
      <w:proofErr w:type="spellEnd"/>
      <w:r w:rsidRPr="00ED4A4A">
        <w:rPr>
          <w:rFonts w:ascii="Times New Roman" w:eastAsia="Times New Roman" w:hAnsi="Times New Roman" w:cs="Times New Roman"/>
          <w:sz w:val="24"/>
          <w:szCs w:val="24"/>
          <w:lang w:eastAsia="en-IN"/>
        </w:rPr>
        <w:t xml:space="preserve"> demand.</w:t>
      </w:r>
    </w:p>
    <w:p w:rsidR="00825B2B" w:rsidRDefault="00825B2B" w:rsidP="00825B2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p>
    <w:p w:rsidR="00ED4A4A" w:rsidRPr="00ED4A4A" w:rsidRDefault="00ED4A4A" w:rsidP="00825B2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ED4A4A">
        <w:rPr>
          <w:rFonts w:ascii="Times New Roman" w:eastAsia="Times New Roman" w:hAnsi="Times New Roman" w:cs="Times New Roman"/>
          <w:b/>
          <w:bCs/>
          <w:sz w:val="27"/>
          <w:szCs w:val="27"/>
          <w:lang w:eastAsia="en-IN"/>
        </w:rPr>
        <w:lastRenderedPageBreak/>
        <w:t>12.5 Cross-Validation</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Cross-validation was also performed to evaluate the consistency of the Random Forest model across different subsets of the dataset.</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Five-fold cross-validation was used. The available data was divided into five parts, with different parts being used for validation during each iteration.</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The initial Random Forest model produced the following cross-validation R² scores:</w:t>
      </w:r>
    </w:p>
    <w:p w:rsidR="00ED4A4A" w:rsidRPr="00ED4A4A" w:rsidRDefault="00ED4A4A" w:rsidP="00825B2B">
      <w:pPr>
        <w:numPr>
          <w:ilvl w:val="0"/>
          <w:numId w:val="4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Fold 1: -0.1116 </w:t>
      </w:r>
    </w:p>
    <w:p w:rsidR="00ED4A4A" w:rsidRPr="00ED4A4A" w:rsidRDefault="00ED4A4A" w:rsidP="00825B2B">
      <w:pPr>
        <w:numPr>
          <w:ilvl w:val="0"/>
          <w:numId w:val="4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Fold 2: -0.1886 </w:t>
      </w:r>
    </w:p>
    <w:p w:rsidR="00ED4A4A" w:rsidRPr="00ED4A4A" w:rsidRDefault="00ED4A4A" w:rsidP="00825B2B">
      <w:pPr>
        <w:numPr>
          <w:ilvl w:val="0"/>
          <w:numId w:val="4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Fold 3: 0.3198 </w:t>
      </w:r>
    </w:p>
    <w:p w:rsidR="00ED4A4A" w:rsidRPr="00ED4A4A" w:rsidRDefault="00ED4A4A" w:rsidP="00825B2B">
      <w:pPr>
        <w:numPr>
          <w:ilvl w:val="0"/>
          <w:numId w:val="4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Fold 4: -0.1525 </w:t>
      </w:r>
    </w:p>
    <w:p w:rsidR="00ED4A4A" w:rsidRPr="00ED4A4A" w:rsidRDefault="00ED4A4A" w:rsidP="00825B2B">
      <w:pPr>
        <w:numPr>
          <w:ilvl w:val="0"/>
          <w:numId w:val="4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Fold 5: 0.0865 </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The mean cross-validation R² was approximately </w:t>
      </w:r>
      <w:r w:rsidRPr="00ED4A4A">
        <w:rPr>
          <w:rFonts w:ascii="Times New Roman" w:eastAsia="Times New Roman" w:hAnsi="Times New Roman" w:cs="Times New Roman"/>
          <w:b/>
          <w:bCs/>
          <w:sz w:val="24"/>
          <w:szCs w:val="24"/>
          <w:lang w:eastAsia="en-IN"/>
        </w:rPr>
        <w:t>-0.0093</w:t>
      </w:r>
      <w:r w:rsidRPr="00ED4A4A">
        <w:rPr>
          <w:rFonts w:ascii="Times New Roman" w:eastAsia="Times New Roman" w:hAnsi="Times New Roman" w:cs="Times New Roman"/>
          <w:sz w:val="24"/>
          <w:szCs w:val="24"/>
          <w:lang w:eastAsia="en-IN"/>
        </w:rPr>
        <w:t>.</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These results indicate that the model's performance varies across different subsets of the data. This suggests that historical </w:t>
      </w:r>
      <w:proofErr w:type="spellStart"/>
      <w:r w:rsidRPr="00ED4A4A">
        <w:rPr>
          <w:rFonts w:ascii="Times New Roman" w:eastAsia="Times New Roman" w:hAnsi="Times New Roman" w:cs="Times New Roman"/>
          <w:sz w:val="24"/>
          <w:szCs w:val="24"/>
          <w:lang w:eastAsia="en-IN"/>
        </w:rPr>
        <w:t>enrollment</w:t>
      </w:r>
      <w:proofErr w:type="spellEnd"/>
      <w:r w:rsidRPr="00ED4A4A">
        <w:rPr>
          <w:rFonts w:ascii="Times New Roman" w:eastAsia="Times New Roman" w:hAnsi="Times New Roman" w:cs="Times New Roman"/>
          <w:sz w:val="24"/>
          <w:szCs w:val="24"/>
          <w:lang w:eastAsia="en-IN"/>
        </w:rPr>
        <w:t xml:space="preserve"> patterns are difficult to predict consistently using the available course-level features.</w:t>
      </w:r>
    </w:p>
    <w:p w:rsidR="00ED4A4A" w:rsidRPr="00ED4A4A" w:rsidRDefault="00ED4A4A" w:rsidP="00825B2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ED4A4A">
        <w:rPr>
          <w:rFonts w:ascii="Times New Roman" w:eastAsia="Times New Roman" w:hAnsi="Times New Roman" w:cs="Times New Roman"/>
          <w:b/>
          <w:bCs/>
          <w:sz w:val="27"/>
          <w:szCs w:val="27"/>
          <w:lang w:eastAsia="en-IN"/>
        </w:rPr>
        <w:t xml:space="preserve">12.6 </w:t>
      </w:r>
      <w:proofErr w:type="spellStart"/>
      <w:r w:rsidRPr="00ED4A4A">
        <w:rPr>
          <w:rFonts w:ascii="Times New Roman" w:eastAsia="Times New Roman" w:hAnsi="Times New Roman" w:cs="Times New Roman"/>
          <w:b/>
          <w:bCs/>
          <w:sz w:val="27"/>
          <w:szCs w:val="27"/>
          <w:lang w:eastAsia="en-IN"/>
        </w:rPr>
        <w:t>Hyperparameter</w:t>
      </w:r>
      <w:proofErr w:type="spellEnd"/>
      <w:r w:rsidRPr="00ED4A4A">
        <w:rPr>
          <w:rFonts w:ascii="Times New Roman" w:eastAsia="Times New Roman" w:hAnsi="Times New Roman" w:cs="Times New Roman"/>
          <w:b/>
          <w:bCs/>
          <w:sz w:val="27"/>
          <w:szCs w:val="27"/>
          <w:lang w:eastAsia="en-IN"/>
        </w:rPr>
        <w:t xml:space="preserve"> Tuning</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To improve the Random Forest model, </w:t>
      </w:r>
      <w:proofErr w:type="spellStart"/>
      <w:r w:rsidRPr="00ED4A4A">
        <w:rPr>
          <w:rFonts w:ascii="Times New Roman" w:eastAsia="Times New Roman" w:hAnsi="Times New Roman" w:cs="Times New Roman"/>
          <w:sz w:val="24"/>
          <w:szCs w:val="24"/>
          <w:lang w:eastAsia="en-IN"/>
        </w:rPr>
        <w:t>GridSearchCV</w:t>
      </w:r>
      <w:proofErr w:type="spellEnd"/>
      <w:r w:rsidRPr="00ED4A4A">
        <w:rPr>
          <w:rFonts w:ascii="Times New Roman" w:eastAsia="Times New Roman" w:hAnsi="Times New Roman" w:cs="Times New Roman"/>
          <w:sz w:val="24"/>
          <w:szCs w:val="24"/>
          <w:lang w:eastAsia="en-IN"/>
        </w:rPr>
        <w:t xml:space="preserve"> was used to test different combinations of model parameters.</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The selected parameter combination was:</w:t>
      </w:r>
    </w:p>
    <w:p w:rsidR="00ED4A4A" w:rsidRPr="00ED4A4A" w:rsidRDefault="00ED4A4A" w:rsidP="00825B2B">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ED4A4A">
        <w:rPr>
          <w:rFonts w:ascii="Times New Roman" w:eastAsia="Times New Roman" w:hAnsi="Times New Roman" w:cs="Times New Roman"/>
          <w:b/>
          <w:bCs/>
          <w:sz w:val="24"/>
          <w:szCs w:val="24"/>
          <w:lang w:eastAsia="en-IN"/>
        </w:rPr>
        <w:t>n_estimators</w:t>
      </w:r>
      <w:proofErr w:type="spellEnd"/>
      <w:r w:rsidRPr="00ED4A4A">
        <w:rPr>
          <w:rFonts w:ascii="Times New Roman" w:eastAsia="Times New Roman" w:hAnsi="Times New Roman" w:cs="Times New Roman"/>
          <w:b/>
          <w:bCs/>
          <w:sz w:val="24"/>
          <w:szCs w:val="24"/>
          <w:lang w:eastAsia="en-IN"/>
        </w:rPr>
        <w:t>:</w:t>
      </w:r>
      <w:r w:rsidRPr="00ED4A4A">
        <w:rPr>
          <w:rFonts w:ascii="Times New Roman" w:eastAsia="Times New Roman" w:hAnsi="Times New Roman" w:cs="Times New Roman"/>
          <w:sz w:val="24"/>
          <w:szCs w:val="24"/>
          <w:lang w:eastAsia="en-IN"/>
        </w:rPr>
        <w:t xml:space="preserve"> 300 </w:t>
      </w:r>
    </w:p>
    <w:p w:rsidR="00ED4A4A" w:rsidRPr="00ED4A4A" w:rsidRDefault="00ED4A4A" w:rsidP="00825B2B">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ED4A4A">
        <w:rPr>
          <w:rFonts w:ascii="Times New Roman" w:eastAsia="Times New Roman" w:hAnsi="Times New Roman" w:cs="Times New Roman"/>
          <w:b/>
          <w:bCs/>
          <w:sz w:val="24"/>
          <w:szCs w:val="24"/>
          <w:lang w:eastAsia="en-IN"/>
        </w:rPr>
        <w:t>max_depth</w:t>
      </w:r>
      <w:proofErr w:type="spellEnd"/>
      <w:r w:rsidRPr="00ED4A4A">
        <w:rPr>
          <w:rFonts w:ascii="Times New Roman" w:eastAsia="Times New Roman" w:hAnsi="Times New Roman" w:cs="Times New Roman"/>
          <w:b/>
          <w:bCs/>
          <w:sz w:val="24"/>
          <w:szCs w:val="24"/>
          <w:lang w:eastAsia="en-IN"/>
        </w:rPr>
        <w:t>:</w:t>
      </w:r>
      <w:r w:rsidRPr="00ED4A4A">
        <w:rPr>
          <w:rFonts w:ascii="Times New Roman" w:eastAsia="Times New Roman" w:hAnsi="Times New Roman" w:cs="Times New Roman"/>
          <w:sz w:val="24"/>
          <w:szCs w:val="24"/>
          <w:lang w:eastAsia="en-IN"/>
        </w:rPr>
        <w:t xml:space="preserve"> 3 </w:t>
      </w:r>
    </w:p>
    <w:p w:rsidR="00ED4A4A" w:rsidRPr="00ED4A4A" w:rsidRDefault="00ED4A4A" w:rsidP="00825B2B">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ED4A4A">
        <w:rPr>
          <w:rFonts w:ascii="Times New Roman" w:eastAsia="Times New Roman" w:hAnsi="Times New Roman" w:cs="Times New Roman"/>
          <w:b/>
          <w:bCs/>
          <w:sz w:val="24"/>
          <w:szCs w:val="24"/>
          <w:lang w:eastAsia="en-IN"/>
        </w:rPr>
        <w:t>min_samples_split</w:t>
      </w:r>
      <w:proofErr w:type="spellEnd"/>
      <w:r w:rsidRPr="00ED4A4A">
        <w:rPr>
          <w:rFonts w:ascii="Times New Roman" w:eastAsia="Times New Roman" w:hAnsi="Times New Roman" w:cs="Times New Roman"/>
          <w:b/>
          <w:bCs/>
          <w:sz w:val="24"/>
          <w:szCs w:val="24"/>
          <w:lang w:eastAsia="en-IN"/>
        </w:rPr>
        <w:t>:</w:t>
      </w:r>
      <w:r w:rsidRPr="00ED4A4A">
        <w:rPr>
          <w:rFonts w:ascii="Times New Roman" w:eastAsia="Times New Roman" w:hAnsi="Times New Roman" w:cs="Times New Roman"/>
          <w:sz w:val="24"/>
          <w:szCs w:val="24"/>
          <w:lang w:eastAsia="en-IN"/>
        </w:rPr>
        <w:t xml:space="preserve"> 5 </w:t>
      </w:r>
    </w:p>
    <w:p w:rsidR="00ED4A4A" w:rsidRPr="00ED4A4A" w:rsidRDefault="00ED4A4A" w:rsidP="00825B2B">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ED4A4A">
        <w:rPr>
          <w:rFonts w:ascii="Times New Roman" w:eastAsia="Times New Roman" w:hAnsi="Times New Roman" w:cs="Times New Roman"/>
          <w:b/>
          <w:bCs/>
          <w:sz w:val="24"/>
          <w:szCs w:val="24"/>
          <w:lang w:eastAsia="en-IN"/>
        </w:rPr>
        <w:t>min_samples_leaf</w:t>
      </w:r>
      <w:proofErr w:type="spellEnd"/>
      <w:r w:rsidRPr="00ED4A4A">
        <w:rPr>
          <w:rFonts w:ascii="Times New Roman" w:eastAsia="Times New Roman" w:hAnsi="Times New Roman" w:cs="Times New Roman"/>
          <w:b/>
          <w:bCs/>
          <w:sz w:val="24"/>
          <w:szCs w:val="24"/>
          <w:lang w:eastAsia="en-IN"/>
        </w:rPr>
        <w:t>:</w:t>
      </w:r>
      <w:r w:rsidRPr="00ED4A4A">
        <w:rPr>
          <w:rFonts w:ascii="Times New Roman" w:eastAsia="Times New Roman" w:hAnsi="Times New Roman" w:cs="Times New Roman"/>
          <w:sz w:val="24"/>
          <w:szCs w:val="24"/>
          <w:lang w:eastAsia="en-IN"/>
        </w:rPr>
        <w:t xml:space="preserve"> 2 </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The best cross-validation R² obtained during this tuning process was approximately </w:t>
      </w:r>
      <w:r w:rsidRPr="00ED4A4A">
        <w:rPr>
          <w:rFonts w:ascii="Times New Roman" w:eastAsia="Times New Roman" w:hAnsi="Times New Roman" w:cs="Times New Roman"/>
          <w:b/>
          <w:bCs/>
          <w:sz w:val="24"/>
          <w:szCs w:val="24"/>
          <w:lang w:eastAsia="en-IN"/>
        </w:rPr>
        <w:t>-0.2741</w:t>
      </w:r>
      <w:r w:rsidRPr="00ED4A4A">
        <w:rPr>
          <w:rFonts w:ascii="Times New Roman" w:eastAsia="Times New Roman" w:hAnsi="Times New Roman" w:cs="Times New Roman"/>
          <w:sz w:val="24"/>
          <w:szCs w:val="24"/>
          <w:lang w:eastAsia="en-IN"/>
        </w:rPr>
        <w:t>.</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Although the tuned cross-validation score was lower than the initial Random Forest cross-validation result, this does not necessarily indicate that the entire project failed. It highlights the difficulty of generalizing </w:t>
      </w:r>
      <w:proofErr w:type="spellStart"/>
      <w:r w:rsidRPr="00ED4A4A">
        <w:rPr>
          <w:rFonts w:ascii="Times New Roman" w:eastAsia="Times New Roman" w:hAnsi="Times New Roman" w:cs="Times New Roman"/>
          <w:sz w:val="24"/>
          <w:szCs w:val="24"/>
          <w:lang w:eastAsia="en-IN"/>
        </w:rPr>
        <w:t>enrollment</w:t>
      </w:r>
      <w:proofErr w:type="spellEnd"/>
      <w:r w:rsidRPr="00ED4A4A">
        <w:rPr>
          <w:rFonts w:ascii="Times New Roman" w:eastAsia="Times New Roman" w:hAnsi="Times New Roman" w:cs="Times New Roman"/>
          <w:sz w:val="24"/>
          <w:szCs w:val="24"/>
          <w:lang w:eastAsia="en-IN"/>
        </w:rPr>
        <w:t xml:space="preserve"> patterns from the available historical dataset and demonstrates the importance of evaluating models using multiple metrics and validation methods.</w:t>
      </w:r>
    </w:p>
    <w:p w:rsidR="00ED4A4A" w:rsidRPr="00ED4A4A" w:rsidRDefault="00ED4A4A" w:rsidP="00825B2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ED4A4A">
        <w:rPr>
          <w:rFonts w:ascii="Times New Roman" w:eastAsia="Times New Roman" w:hAnsi="Times New Roman" w:cs="Times New Roman"/>
          <w:b/>
          <w:bCs/>
          <w:sz w:val="27"/>
          <w:szCs w:val="27"/>
          <w:lang w:eastAsia="en-IN"/>
        </w:rPr>
        <w:t>12.7 Evaluation Summary</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t xml:space="preserve">The evaluation stage provides an objective assessment of the predictive models and identifies their strengths and limitations. The results also help determine which model should be integrated into the </w:t>
      </w:r>
      <w:proofErr w:type="spellStart"/>
      <w:r w:rsidRPr="00ED4A4A">
        <w:rPr>
          <w:rFonts w:ascii="Times New Roman" w:eastAsia="Times New Roman" w:hAnsi="Times New Roman" w:cs="Times New Roman"/>
          <w:sz w:val="24"/>
          <w:szCs w:val="24"/>
          <w:lang w:eastAsia="en-IN"/>
        </w:rPr>
        <w:t>EduPro</w:t>
      </w:r>
      <w:proofErr w:type="spellEnd"/>
      <w:r w:rsidRPr="00ED4A4A">
        <w:rPr>
          <w:rFonts w:ascii="Times New Roman" w:eastAsia="Times New Roman" w:hAnsi="Times New Roman" w:cs="Times New Roman"/>
          <w:sz w:val="24"/>
          <w:szCs w:val="24"/>
          <w:lang w:eastAsia="en-IN"/>
        </w:rPr>
        <w:t xml:space="preserve"> </w:t>
      </w:r>
      <w:proofErr w:type="spellStart"/>
      <w:r w:rsidRPr="00ED4A4A">
        <w:rPr>
          <w:rFonts w:ascii="Times New Roman" w:eastAsia="Times New Roman" w:hAnsi="Times New Roman" w:cs="Times New Roman"/>
          <w:sz w:val="24"/>
          <w:szCs w:val="24"/>
          <w:lang w:eastAsia="en-IN"/>
        </w:rPr>
        <w:t>Streamlit</w:t>
      </w:r>
      <w:proofErr w:type="spellEnd"/>
      <w:r w:rsidRPr="00ED4A4A">
        <w:rPr>
          <w:rFonts w:ascii="Times New Roman" w:eastAsia="Times New Roman" w:hAnsi="Times New Roman" w:cs="Times New Roman"/>
          <w:sz w:val="24"/>
          <w:szCs w:val="24"/>
          <w:lang w:eastAsia="en-IN"/>
        </w:rPr>
        <w:t xml:space="preserve"> dashboard.</w:t>
      </w:r>
    </w:p>
    <w:p w:rsidR="00ED4A4A" w:rsidRPr="00ED4A4A" w:rsidRDefault="00ED4A4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D4A4A">
        <w:rPr>
          <w:rFonts w:ascii="Times New Roman" w:eastAsia="Times New Roman" w:hAnsi="Times New Roman" w:cs="Times New Roman"/>
          <w:sz w:val="24"/>
          <w:szCs w:val="24"/>
          <w:lang w:eastAsia="en-IN"/>
        </w:rPr>
        <w:lastRenderedPageBreak/>
        <w:t xml:space="preserve">The evaluation findings are further supported by feature importance analysis, which examines the course and instructor characteristics that contribute most strongly to </w:t>
      </w:r>
      <w:proofErr w:type="spellStart"/>
      <w:r w:rsidRPr="00ED4A4A">
        <w:rPr>
          <w:rFonts w:ascii="Times New Roman" w:eastAsia="Times New Roman" w:hAnsi="Times New Roman" w:cs="Times New Roman"/>
          <w:sz w:val="24"/>
          <w:szCs w:val="24"/>
          <w:lang w:eastAsia="en-IN"/>
        </w:rPr>
        <w:t>enrollment</w:t>
      </w:r>
      <w:proofErr w:type="spellEnd"/>
      <w:r w:rsidRPr="00ED4A4A">
        <w:rPr>
          <w:rFonts w:ascii="Times New Roman" w:eastAsia="Times New Roman" w:hAnsi="Times New Roman" w:cs="Times New Roman"/>
          <w:sz w:val="24"/>
          <w:szCs w:val="24"/>
          <w:lang w:eastAsia="en-IN"/>
        </w:rPr>
        <w:t xml:space="preserve"> predictions.</w:t>
      </w:r>
    </w:p>
    <w:p w:rsidR="00825B2B" w:rsidRDefault="00825B2B" w:rsidP="00825B2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p>
    <w:p w:rsidR="00825B2B" w:rsidRDefault="00825B2B" w:rsidP="00825B2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p>
    <w:p w:rsidR="00825B2B" w:rsidRDefault="00825B2B" w:rsidP="00825B2B">
      <w:pPr>
        <w:spacing w:before="100" w:beforeAutospacing="1" w:after="100" w:afterAutospacing="1" w:line="240" w:lineRule="auto"/>
        <w:jc w:val="both"/>
        <w:outlineLvl w:val="2"/>
        <w:rPr>
          <w:rFonts w:ascii="Times New Roman" w:eastAsia="Times New Roman" w:hAnsi="Times New Roman" w:cs="Times New Roman"/>
          <w:b/>
          <w:bCs/>
          <w:sz w:val="36"/>
          <w:szCs w:val="36"/>
          <w:lang w:eastAsia="en-IN"/>
        </w:rPr>
      </w:pPr>
    </w:p>
    <w:p w:rsidR="00825B2B" w:rsidRDefault="00825B2B" w:rsidP="00825B2B">
      <w:pPr>
        <w:spacing w:before="100" w:beforeAutospacing="1" w:after="100" w:afterAutospacing="1" w:line="240" w:lineRule="auto"/>
        <w:jc w:val="both"/>
        <w:outlineLvl w:val="2"/>
        <w:rPr>
          <w:rFonts w:ascii="Times New Roman" w:eastAsia="Times New Roman" w:hAnsi="Times New Roman" w:cs="Times New Roman"/>
          <w:b/>
          <w:bCs/>
          <w:sz w:val="36"/>
          <w:szCs w:val="36"/>
          <w:lang w:eastAsia="en-IN"/>
        </w:rPr>
      </w:pPr>
    </w:p>
    <w:p w:rsidR="00825B2B" w:rsidRDefault="00825B2B" w:rsidP="00825B2B">
      <w:pPr>
        <w:spacing w:before="100" w:beforeAutospacing="1" w:after="100" w:afterAutospacing="1" w:line="240" w:lineRule="auto"/>
        <w:jc w:val="both"/>
        <w:outlineLvl w:val="2"/>
        <w:rPr>
          <w:rFonts w:ascii="Times New Roman" w:eastAsia="Times New Roman" w:hAnsi="Times New Roman" w:cs="Times New Roman"/>
          <w:b/>
          <w:bCs/>
          <w:sz w:val="36"/>
          <w:szCs w:val="36"/>
          <w:lang w:eastAsia="en-IN"/>
        </w:rPr>
      </w:pPr>
    </w:p>
    <w:p w:rsidR="00825B2B" w:rsidRDefault="00825B2B" w:rsidP="00825B2B">
      <w:pPr>
        <w:spacing w:before="100" w:beforeAutospacing="1" w:after="100" w:afterAutospacing="1" w:line="240" w:lineRule="auto"/>
        <w:jc w:val="both"/>
        <w:outlineLvl w:val="2"/>
        <w:rPr>
          <w:rFonts w:ascii="Times New Roman" w:eastAsia="Times New Roman" w:hAnsi="Times New Roman" w:cs="Times New Roman"/>
          <w:b/>
          <w:bCs/>
          <w:sz w:val="36"/>
          <w:szCs w:val="36"/>
          <w:lang w:eastAsia="en-IN"/>
        </w:rPr>
      </w:pPr>
    </w:p>
    <w:p w:rsidR="00825B2B" w:rsidRDefault="00825B2B" w:rsidP="00825B2B">
      <w:pPr>
        <w:spacing w:before="100" w:beforeAutospacing="1" w:after="100" w:afterAutospacing="1" w:line="240" w:lineRule="auto"/>
        <w:jc w:val="both"/>
        <w:outlineLvl w:val="2"/>
        <w:rPr>
          <w:rFonts w:ascii="Times New Roman" w:eastAsia="Times New Roman" w:hAnsi="Times New Roman" w:cs="Times New Roman"/>
          <w:b/>
          <w:bCs/>
          <w:sz w:val="36"/>
          <w:szCs w:val="36"/>
          <w:lang w:eastAsia="en-IN"/>
        </w:rPr>
      </w:pPr>
    </w:p>
    <w:p w:rsidR="00825B2B" w:rsidRDefault="00825B2B" w:rsidP="00825B2B">
      <w:pPr>
        <w:spacing w:before="100" w:beforeAutospacing="1" w:after="100" w:afterAutospacing="1" w:line="240" w:lineRule="auto"/>
        <w:jc w:val="both"/>
        <w:outlineLvl w:val="2"/>
        <w:rPr>
          <w:rFonts w:ascii="Times New Roman" w:eastAsia="Times New Roman" w:hAnsi="Times New Roman" w:cs="Times New Roman"/>
          <w:b/>
          <w:bCs/>
          <w:sz w:val="36"/>
          <w:szCs w:val="36"/>
          <w:lang w:eastAsia="en-IN"/>
        </w:rPr>
      </w:pPr>
    </w:p>
    <w:p w:rsidR="00825B2B" w:rsidRDefault="00825B2B" w:rsidP="00825B2B">
      <w:pPr>
        <w:spacing w:before="100" w:beforeAutospacing="1" w:after="100" w:afterAutospacing="1" w:line="240" w:lineRule="auto"/>
        <w:jc w:val="both"/>
        <w:outlineLvl w:val="2"/>
        <w:rPr>
          <w:rFonts w:ascii="Times New Roman" w:eastAsia="Times New Roman" w:hAnsi="Times New Roman" w:cs="Times New Roman"/>
          <w:b/>
          <w:bCs/>
          <w:sz w:val="36"/>
          <w:szCs w:val="36"/>
          <w:lang w:eastAsia="en-IN"/>
        </w:rPr>
      </w:pPr>
    </w:p>
    <w:p w:rsidR="00825B2B" w:rsidRDefault="00825B2B" w:rsidP="00825B2B">
      <w:pPr>
        <w:spacing w:before="100" w:beforeAutospacing="1" w:after="100" w:afterAutospacing="1" w:line="240" w:lineRule="auto"/>
        <w:jc w:val="both"/>
        <w:outlineLvl w:val="2"/>
        <w:rPr>
          <w:rFonts w:ascii="Times New Roman" w:eastAsia="Times New Roman" w:hAnsi="Times New Roman" w:cs="Times New Roman"/>
          <w:b/>
          <w:bCs/>
          <w:sz w:val="36"/>
          <w:szCs w:val="36"/>
          <w:lang w:eastAsia="en-IN"/>
        </w:rPr>
      </w:pPr>
    </w:p>
    <w:p w:rsidR="00825B2B" w:rsidRDefault="00825B2B" w:rsidP="00825B2B">
      <w:pPr>
        <w:spacing w:before="100" w:beforeAutospacing="1" w:after="100" w:afterAutospacing="1" w:line="240" w:lineRule="auto"/>
        <w:jc w:val="both"/>
        <w:outlineLvl w:val="2"/>
        <w:rPr>
          <w:rFonts w:ascii="Times New Roman" w:eastAsia="Times New Roman" w:hAnsi="Times New Roman" w:cs="Times New Roman"/>
          <w:b/>
          <w:bCs/>
          <w:sz w:val="36"/>
          <w:szCs w:val="36"/>
          <w:lang w:eastAsia="en-IN"/>
        </w:rPr>
      </w:pPr>
    </w:p>
    <w:p w:rsidR="00825B2B" w:rsidRDefault="00825B2B" w:rsidP="00825B2B">
      <w:pPr>
        <w:spacing w:before="100" w:beforeAutospacing="1" w:after="100" w:afterAutospacing="1" w:line="240" w:lineRule="auto"/>
        <w:jc w:val="both"/>
        <w:outlineLvl w:val="2"/>
        <w:rPr>
          <w:rFonts w:ascii="Times New Roman" w:eastAsia="Times New Roman" w:hAnsi="Times New Roman" w:cs="Times New Roman"/>
          <w:b/>
          <w:bCs/>
          <w:sz w:val="36"/>
          <w:szCs w:val="36"/>
          <w:lang w:eastAsia="en-IN"/>
        </w:rPr>
      </w:pPr>
    </w:p>
    <w:p w:rsidR="00825B2B" w:rsidRDefault="00825B2B" w:rsidP="00825B2B">
      <w:pPr>
        <w:spacing w:before="100" w:beforeAutospacing="1" w:after="100" w:afterAutospacing="1" w:line="240" w:lineRule="auto"/>
        <w:jc w:val="both"/>
        <w:outlineLvl w:val="2"/>
        <w:rPr>
          <w:rFonts w:ascii="Times New Roman" w:eastAsia="Times New Roman" w:hAnsi="Times New Roman" w:cs="Times New Roman"/>
          <w:b/>
          <w:bCs/>
          <w:sz w:val="36"/>
          <w:szCs w:val="36"/>
          <w:lang w:eastAsia="en-IN"/>
        </w:rPr>
      </w:pPr>
    </w:p>
    <w:p w:rsidR="00825B2B" w:rsidRDefault="00825B2B" w:rsidP="00825B2B">
      <w:pPr>
        <w:spacing w:before="100" w:beforeAutospacing="1" w:after="100" w:afterAutospacing="1" w:line="240" w:lineRule="auto"/>
        <w:jc w:val="both"/>
        <w:outlineLvl w:val="2"/>
        <w:rPr>
          <w:rFonts w:ascii="Times New Roman" w:eastAsia="Times New Roman" w:hAnsi="Times New Roman" w:cs="Times New Roman"/>
          <w:b/>
          <w:bCs/>
          <w:sz w:val="36"/>
          <w:szCs w:val="36"/>
          <w:lang w:eastAsia="en-IN"/>
        </w:rPr>
      </w:pPr>
    </w:p>
    <w:p w:rsidR="00825B2B" w:rsidRDefault="00825B2B" w:rsidP="00825B2B">
      <w:pPr>
        <w:spacing w:before="100" w:beforeAutospacing="1" w:after="100" w:afterAutospacing="1" w:line="240" w:lineRule="auto"/>
        <w:jc w:val="both"/>
        <w:outlineLvl w:val="2"/>
        <w:rPr>
          <w:rFonts w:ascii="Times New Roman" w:eastAsia="Times New Roman" w:hAnsi="Times New Roman" w:cs="Times New Roman"/>
          <w:b/>
          <w:bCs/>
          <w:sz w:val="36"/>
          <w:szCs w:val="36"/>
          <w:lang w:eastAsia="en-IN"/>
        </w:rPr>
      </w:pPr>
    </w:p>
    <w:p w:rsidR="00825B2B" w:rsidRDefault="00825B2B" w:rsidP="00825B2B">
      <w:pPr>
        <w:spacing w:before="100" w:beforeAutospacing="1" w:after="100" w:afterAutospacing="1" w:line="240" w:lineRule="auto"/>
        <w:jc w:val="both"/>
        <w:outlineLvl w:val="2"/>
        <w:rPr>
          <w:rFonts w:ascii="Times New Roman" w:eastAsia="Times New Roman" w:hAnsi="Times New Roman" w:cs="Times New Roman"/>
          <w:b/>
          <w:bCs/>
          <w:sz w:val="36"/>
          <w:szCs w:val="36"/>
          <w:lang w:eastAsia="en-IN"/>
        </w:rPr>
      </w:pPr>
    </w:p>
    <w:p w:rsidR="00825B2B" w:rsidRDefault="00825B2B" w:rsidP="00825B2B">
      <w:pPr>
        <w:spacing w:before="100" w:beforeAutospacing="1" w:after="100" w:afterAutospacing="1" w:line="240" w:lineRule="auto"/>
        <w:jc w:val="both"/>
        <w:outlineLvl w:val="2"/>
        <w:rPr>
          <w:rFonts w:ascii="Times New Roman" w:eastAsia="Times New Roman" w:hAnsi="Times New Roman" w:cs="Times New Roman"/>
          <w:b/>
          <w:bCs/>
          <w:sz w:val="36"/>
          <w:szCs w:val="36"/>
          <w:lang w:eastAsia="en-IN"/>
        </w:rPr>
      </w:pPr>
    </w:p>
    <w:p w:rsidR="00825B2B" w:rsidRDefault="00825B2B" w:rsidP="00825B2B">
      <w:pPr>
        <w:spacing w:before="100" w:beforeAutospacing="1" w:after="100" w:afterAutospacing="1" w:line="240" w:lineRule="auto"/>
        <w:jc w:val="both"/>
        <w:outlineLvl w:val="2"/>
        <w:rPr>
          <w:rFonts w:ascii="Times New Roman" w:eastAsia="Times New Roman" w:hAnsi="Times New Roman" w:cs="Times New Roman"/>
          <w:b/>
          <w:bCs/>
          <w:sz w:val="36"/>
          <w:szCs w:val="36"/>
          <w:lang w:eastAsia="en-IN"/>
        </w:rPr>
      </w:pPr>
    </w:p>
    <w:p w:rsidR="00825B2B" w:rsidRDefault="00825B2B" w:rsidP="00825B2B">
      <w:pPr>
        <w:spacing w:before="100" w:beforeAutospacing="1" w:after="100" w:afterAutospacing="1" w:line="240" w:lineRule="auto"/>
        <w:jc w:val="both"/>
        <w:outlineLvl w:val="2"/>
        <w:rPr>
          <w:rFonts w:ascii="Times New Roman" w:eastAsia="Times New Roman" w:hAnsi="Times New Roman" w:cs="Times New Roman"/>
          <w:b/>
          <w:bCs/>
          <w:sz w:val="36"/>
          <w:szCs w:val="36"/>
          <w:lang w:eastAsia="en-IN"/>
        </w:rPr>
      </w:pPr>
    </w:p>
    <w:p w:rsidR="00EE529A" w:rsidRPr="00825B2B" w:rsidRDefault="00EE529A" w:rsidP="00825B2B">
      <w:pPr>
        <w:spacing w:before="100" w:beforeAutospacing="1" w:after="100" w:afterAutospacing="1" w:line="240" w:lineRule="auto"/>
        <w:jc w:val="both"/>
        <w:outlineLvl w:val="2"/>
        <w:rPr>
          <w:rFonts w:ascii="Times New Roman" w:eastAsia="Times New Roman" w:hAnsi="Times New Roman" w:cs="Times New Roman"/>
          <w:b/>
          <w:bCs/>
          <w:sz w:val="36"/>
          <w:szCs w:val="36"/>
          <w:lang w:eastAsia="en-IN"/>
        </w:rPr>
      </w:pPr>
      <w:r w:rsidRPr="00825B2B">
        <w:rPr>
          <w:rFonts w:ascii="Times New Roman" w:eastAsia="Times New Roman" w:hAnsi="Times New Roman" w:cs="Times New Roman"/>
          <w:b/>
          <w:bCs/>
          <w:sz w:val="36"/>
          <w:szCs w:val="36"/>
          <w:lang w:eastAsia="en-IN"/>
        </w:rPr>
        <w:lastRenderedPageBreak/>
        <w:t>Feature Importance Analysis</w:t>
      </w:r>
    </w:p>
    <w:p w:rsidR="00EE529A" w:rsidRPr="00EE529A" w:rsidRDefault="00EE529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sz w:val="24"/>
          <w:szCs w:val="24"/>
          <w:lang w:eastAsia="en-IN"/>
        </w:rPr>
        <w:t xml:space="preserve">The Random Forest model identified the following features as the most important for predicting course </w:t>
      </w:r>
      <w:proofErr w:type="spellStart"/>
      <w:r w:rsidRPr="00EE529A">
        <w:rPr>
          <w:rFonts w:ascii="Times New Roman" w:eastAsia="Times New Roman" w:hAnsi="Times New Roman" w:cs="Times New Roman"/>
          <w:sz w:val="24"/>
          <w:szCs w:val="24"/>
          <w:lang w:eastAsia="en-IN"/>
        </w:rPr>
        <w:t>enrollment</w:t>
      </w:r>
      <w:proofErr w:type="spellEnd"/>
      <w:r w:rsidRPr="00EE529A">
        <w:rPr>
          <w:rFonts w:ascii="Times New Roman" w:eastAsia="Times New Roman" w:hAnsi="Times New Roman" w:cs="Times New Roman"/>
          <w:sz w:val="24"/>
          <w:szCs w:val="24"/>
          <w:lang w:eastAsia="en-IN"/>
        </w:rPr>
        <w:t>:</w:t>
      </w:r>
    </w:p>
    <w:p w:rsidR="00EE529A" w:rsidRPr="00EE529A" w:rsidRDefault="00EE529A" w:rsidP="00825B2B">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sz w:val="24"/>
          <w:szCs w:val="24"/>
          <w:lang w:eastAsia="en-IN"/>
        </w:rPr>
        <w:t xml:space="preserve">Course Rating — </w:t>
      </w:r>
      <w:r w:rsidRPr="00EE529A">
        <w:rPr>
          <w:rFonts w:ascii="Times New Roman" w:eastAsia="Times New Roman" w:hAnsi="Times New Roman" w:cs="Times New Roman"/>
          <w:b/>
          <w:bCs/>
          <w:sz w:val="24"/>
          <w:szCs w:val="24"/>
          <w:lang w:eastAsia="en-IN"/>
        </w:rPr>
        <w:t>0.1989</w:t>
      </w:r>
      <w:r w:rsidRPr="00EE529A">
        <w:rPr>
          <w:rFonts w:ascii="Times New Roman" w:eastAsia="Times New Roman" w:hAnsi="Times New Roman" w:cs="Times New Roman"/>
          <w:sz w:val="24"/>
          <w:szCs w:val="24"/>
          <w:lang w:eastAsia="en-IN"/>
        </w:rPr>
        <w:t xml:space="preserve"> </w:t>
      </w:r>
    </w:p>
    <w:p w:rsidR="00EE529A" w:rsidRPr="00EE529A" w:rsidRDefault="00EE529A" w:rsidP="00825B2B">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sz w:val="24"/>
          <w:szCs w:val="24"/>
          <w:lang w:eastAsia="en-IN"/>
        </w:rPr>
        <w:t xml:space="preserve">Course Duration — </w:t>
      </w:r>
      <w:r w:rsidRPr="00EE529A">
        <w:rPr>
          <w:rFonts w:ascii="Times New Roman" w:eastAsia="Times New Roman" w:hAnsi="Times New Roman" w:cs="Times New Roman"/>
          <w:b/>
          <w:bCs/>
          <w:sz w:val="24"/>
          <w:szCs w:val="24"/>
          <w:lang w:eastAsia="en-IN"/>
        </w:rPr>
        <w:t>0.1728</w:t>
      </w:r>
      <w:r w:rsidRPr="00EE529A">
        <w:rPr>
          <w:rFonts w:ascii="Times New Roman" w:eastAsia="Times New Roman" w:hAnsi="Times New Roman" w:cs="Times New Roman"/>
          <w:sz w:val="24"/>
          <w:szCs w:val="24"/>
          <w:lang w:eastAsia="en-IN"/>
        </w:rPr>
        <w:t xml:space="preserve"> </w:t>
      </w:r>
    </w:p>
    <w:p w:rsidR="00EE529A" w:rsidRPr="00EE529A" w:rsidRDefault="00EE529A" w:rsidP="00825B2B">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sz w:val="24"/>
          <w:szCs w:val="24"/>
          <w:lang w:eastAsia="en-IN"/>
        </w:rPr>
        <w:t xml:space="preserve">Average Teacher Experience — </w:t>
      </w:r>
      <w:r w:rsidRPr="00EE529A">
        <w:rPr>
          <w:rFonts w:ascii="Times New Roman" w:eastAsia="Times New Roman" w:hAnsi="Times New Roman" w:cs="Times New Roman"/>
          <w:b/>
          <w:bCs/>
          <w:sz w:val="24"/>
          <w:szCs w:val="24"/>
          <w:lang w:eastAsia="en-IN"/>
        </w:rPr>
        <w:t>0.1247</w:t>
      </w:r>
      <w:r w:rsidRPr="00EE529A">
        <w:rPr>
          <w:rFonts w:ascii="Times New Roman" w:eastAsia="Times New Roman" w:hAnsi="Times New Roman" w:cs="Times New Roman"/>
          <w:sz w:val="24"/>
          <w:szCs w:val="24"/>
          <w:lang w:eastAsia="en-IN"/>
        </w:rPr>
        <w:t xml:space="preserve"> </w:t>
      </w:r>
    </w:p>
    <w:p w:rsidR="00EE529A" w:rsidRPr="00EE529A" w:rsidRDefault="00EE529A" w:rsidP="00825B2B">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sz w:val="24"/>
          <w:szCs w:val="24"/>
          <w:lang w:eastAsia="en-IN"/>
        </w:rPr>
        <w:t xml:space="preserve">Teacher Count — </w:t>
      </w:r>
      <w:r w:rsidRPr="00EE529A">
        <w:rPr>
          <w:rFonts w:ascii="Times New Roman" w:eastAsia="Times New Roman" w:hAnsi="Times New Roman" w:cs="Times New Roman"/>
          <w:b/>
          <w:bCs/>
          <w:sz w:val="24"/>
          <w:szCs w:val="24"/>
          <w:lang w:eastAsia="en-IN"/>
        </w:rPr>
        <w:t>0.0988</w:t>
      </w:r>
      <w:r w:rsidRPr="00EE529A">
        <w:rPr>
          <w:rFonts w:ascii="Times New Roman" w:eastAsia="Times New Roman" w:hAnsi="Times New Roman" w:cs="Times New Roman"/>
          <w:sz w:val="24"/>
          <w:szCs w:val="24"/>
          <w:lang w:eastAsia="en-IN"/>
        </w:rPr>
        <w:t xml:space="preserve"> </w:t>
      </w:r>
    </w:p>
    <w:p w:rsidR="00EE529A" w:rsidRPr="00EE529A" w:rsidRDefault="00EE529A" w:rsidP="00825B2B">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sz w:val="24"/>
          <w:szCs w:val="24"/>
          <w:lang w:eastAsia="en-IN"/>
        </w:rPr>
        <w:t xml:space="preserve">Average Teacher Rating — </w:t>
      </w:r>
      <w:r w:rsidRPr="00EE529A">
        <w:rPr>
          <w:rFonts w:ascii="Times New Roman" w:eastAsia="Times New Roman" w:hAnsi="Times New Roman" w:cs="Times New Roman"/>
          <w:b/>
          <w:bCs/>
          <w:sz w:val="24"/>
          <w:szCs w:val="24"/>
          <w:lang w:eastAsia="en-IN"/>
        </w:rPr>
        <w:t>0.0861</w:t>
      </w:r>
      <w:r w:rsidRPr="00EE529A">
        <w:rPr>
          <w:rFonts w:ascii="Times New Roman" w:eastAsia="Times New Roman" w:hAnsi="Times New Roman" w:cs="Times New Roman"/>
          <w:sz w:val="24"/>
          <w:szCs w:val="24"/>
          <w:lang w:eastAsia="en-IN"/>
        </w:rPr>
        <w:t xml:space="preserve"> </w:t>
      </w:r>
    </w:p>
    <w:p w:rsidR="00EE529A" w:rsidRPr="00EE529A" w:rsidRDefault="00EE529A" w:rsidP="00825B2B">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sz w:val="24"/>
          <w:szCs w:val="24"/>
          <w:lang w:eastAsia="en-IN"/>
        </w:rPr>
        <w:t xml:space="preserve">Course Price — </w:t>
      </w:r>
      <w:r w:rsidRPr="00EE529A">
        <w:rPr>
          <w:rFonts w:ascii="Times New Roman" w:eastAsia="Times New Roman" w:hAnsi="Times New Roman" w:cs="Times New Roman"/>
          <w:b/>
          <w:bCs/>
          <w:sz w:val="24"/>
          <w:szCs w:val="24"/>
          <w:lang w:eastAsia="en-IN"/>
        </w:rPr>
        <w:t>0.0560</w:t>
      </w:r>
      <w:r w:rsidRPr="00EE529A">
        <w:rPr>
          <w:rFonts w:ascii="Times New Roman" w:eastAsia="Times New Roman" w:hAnsi="Times New Roman" w:cs="Times New Roman"/>
          <w:sz w:val="24"/>
          <w:szCs w:val="24"/>
          <w:lang w:eastAsia="en-IN"/>
        </w:rPr>
        <w:t xml:space="preserve"> </w:t>
      </w:r>
    </w:p>
    <w:p w:rsidR="00EE529A" w:rsidRPr="00EE529A" w:rsidRDefault="00EE529A" w:rsidP="00825B2B">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sz w:val="24"/>
          <w:szCs w:val="24"/>
          <w:lang w:eastAsia="en-IN"/>
        </w:rPr>
        <w:t xml:space="preserve">Data Science Category — </w:t>
      </w:r>
      <w:r w:rsidRPr="00EE529A">
        <w:rPr>
          <w:rFonts w:ascii="Times New Roman" w:eastAsia="Times New Roman" w:hAnsi="Times New Roman" w:cs="Times New Roman"/>
          <w:b/>
          <w:bCs/>
          <w:sz w:val="24"/>
          <w:szCs w:val="24"/>
          <w:lang w:eastAsia="en-IN"/>
        </w:rPr>
        <w:t>0.0528</w:t>
      </w:r>
      <w:r w:rsidRPr="00EE529A">
        <w:rPr>
          <w:rFonts w:ascii="Times New Roman" w:eastAsia="Times New Roman" w:hAnsi="Times New Roman" w:cs="Times New Roman"/>
          <w:sz w:val="24"/>
          <w:szCs w:val="24"/>
          <w:lang w:eastAsia="en-IN"/>
        </w:rPr>
        <w:t xml:space="preserve"> </w:t>
      </w:r>
    </w:p>
    <w:p w:rsidR="00EE529A" w:rsidRPr="00EE529A" w:rsidRDefault="00EE529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b/>
          <w:bCs/>
          <w:sz w:val="24"/>
          <w:szCs w:val="24"/>
          <w:lang w:eastAsia="en-IN"/>
        </w:rPr>
        <w:t>Key Finding:</w:t>
      </w:r>
      <w:r w:rsidRPr="00EE529A">
        <w:rPr>
          <w:rFonts w:ascii="Times New Roman" w:eastAsia="Times New Roman" w:hAnsi="Times New Roman" w:cs="Times New Roman"/>
          <w:sz w:val="24"/>
          <w:szCs w:val="24"/>
          <w:lang w:eastAsia="en-IN"/>
        </w:rPr>
        <w:t xml:space="preserve"> Course Rating and Course Duration were the two most influential features. Instructor experience, teacher count, and teacher rating also had a significant contribution. Course Price and course category had comparatively lower importance.</w:t>
      </w:r>
    </w:p>
    <w:p w:rsidR="00EE529A" w:rsidRPr="00EE529A" w:rsidRDefault="00EE529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sz w:val="24"/>
          <w:szCs w:val="24"/>
          <w:lang w:eastAsia="en-IN"/>
        </w:rPr>
        <w:t xml:space="preserve">These results help </w:t>
      </w:r>
      <w:proofErr w:type="spellStart"/>
      <w:r w:rsidRPr="00EE529A">
        <w:rPr>
          <w:rFonts w:ascii="Times New Roman" w:eastAsia="Times New Roman" w:hAnsi="Times New Roman" w:cs="Times New Roman"/>
          <w:sz w:val="24"/>
          <w:szCs w:val="24"/>
          <w:lang w:eastAsia="en-IN"/>
        </w:rPr>
        <w:t>EduPro</w:t>
      </w:r>
      <w:proofErr w:type="spellEnd"/>
      <w:r w:rsidRPr="00EE529A">
        <w:rPr>
          <w:rFonts w:ascii="Times New Roman" w:eastAsia="Times New Roman" w:hAnsi="Times New Roman" w:cs="Times New Roman"/>
          <w:sz w:val="24"/>
          <w:szCs w:val="24"/>
          <w:lang w:eastAsia="en-IN"/>
        </w:rPr>
        <w:t xml:space="preserve"> identify the factors that should be considered when planning courses, selecting instructors, and developing pricing strategies.</w:t>
      </w:r>
    </w:p>
    <w:p w:rsidR="00EE529A" w:rsidRDefault="00EE529A">
      <w:r>
        <w:br w:type="page"/>
      </w:r>
    </w:p>
    <w:p w:rsidR="00EE529A" w:rsidRPr="00EE529A" w:rsidRDefault="00EE529A" w:rsidP="00EE52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spellStart"/>
      <w:r w:rsidRPr="00EE529A">
        <w:rPr>
          <w:rFonts w:ascii="Times New Roman" w:eastAsia="Times New Roman" w:hAnsi="Times New Roman" w:cs="Times New Roman"/>
          <w:b/>
          <w:bCs/>
          <w:sz w:val="36"/>
          <w:szCs w:val="36"/>
          <w:lang w:eastAsia="en-IN"/>
        </w:rPr>
        <w:lastRenderedPageBreak/>
        <w:t>Streamlit</w:t>
      </w:r>
      <w:proofErr w:type="spellEnd"/>
      <w:r w:rsidRPr="00EE529A">
        <w:rPr>
          <w:rFonts w:ascii="Times New Roman" w:eastAsia="Times New Roman" w:hAnsi="Times New Roman" w:cs="Times New Roman"/>
          <w:b/>
          <w:bCs/>
          <w:sz w:val="36"/>
          <w:szCs w:val="36"/>
          <w:lang w:eastAsia="en-IN"/>
        </w:rPr>
        <w:t xml:space="preserve"> Dashboard</w:t>
      </w:r>
    </w:p>
    <w:p w:rsidR="00EE529A" w:rsidRPr="00EE529A" w:rsidRDefault="00EE529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sz w:val="24"/>
          <w:szCs w:val="24"/>
          <w:lang w:eastAsia="en-IN"/>
        </w:rPr>
        <w:t xml:space="preserve">The trained models and analysis were integrated into a </w:t>
      </w:r>
      <w:proofErr w:type="spellStart"/>
      <w:r w:rsidRPr="00EE529A">
        <w:rPr>
          <w:rFonts w:ascii="Times New Roman" w:eastAsia="Times New Roman" w:hAnsi="Times New Roman" w:cs="Times New Roman"/>
          <w:b/>
          <w:bCs/>
          <w:sz w:val="24"/>
          <w:szCs w:val="24"/>
          <w:lang w:eastAsia="en-IN"/>
        </w:rPr>
        <w:t>Streamlit</w:t>
      </w:r>
      <w:proofErr w:type="spellEnd"/>
      <w:r w:rsidRPr="00EE529A">
        <w:rPr>
          <w:rFonts w:ascii="Times New Roman" w:eastAsia="Times New Roman" w:hAnsi="Times New Roman" w:cs="Times New Roman"/>
          <w:b/>
          <w:bCs/>
          <w:sz w:val="24"/>
          <w:szCs w:val="24"/>
          <w:lang w:eastAsia="en-IN"/>
        </w:rPr>
        <w:t xml:space="preserve"> web application</w:t>
      </w:r>
      <w:r w:rsidRPr="00EE529A">
        <w:rPr>
          <w:rFonts w:ascii="Times New Roman" w:eastAsia="Times New Roman" w:hAnsi="Times New Roman" w:cs="Times New Roman"/>
          <w:sz w:val="24"/>
          <w:szCs w:val="24"/>
          <w:lang w:eastAsia="en-IN"/>
        </w:rPr>
        <w:t xml:space="preserve"> to provide an interactive predictive analytics dashboard.</w:t>
      </w:r>
    </w:p>
    <w:p w:rsidR="00EE529A" w:rsidRPr="00EE529A" w:rsidRDefault="00EE529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sz w:val="24"/>
          <w:szCs w:val="24"/>
          <w:lang w:eastAsia="en-IN"/>
        </w:rPr>
        <w:t>The dashboard provides the following major functionalities:</w:t>
      </w:r>
    </w:p>
    <w:p w:rsidR="00EE529A" w:rsidRPr="00EE529A" w:rsidRDefault="00EE529A" w:rsidP="00825B2B">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b/>
          <w:bCs/>
          <w:sz w:val="24"/>
          <w:szCs w:val="24"/>
          <w:lang w:eastAsia="en-IN"/>
        </w:rPr>
        <w:t>Course Demand Prediction</w:t>
      </w:r>
      <w:r w:rsidRPr="00EE529A">
        <w:rPr>
          <w:rFonts w:ascii="Times New Roman" w:eastAsia="Times New Roman" w:hAnsi="Times New Roman" w:cs="Times New Roman"/>
          <w:sz w:val="24"/>
          <w:szCs w:val="24"/>
          <w:lang w:eastAsia="en-IN"/>
        </w:rPr>
        <w:t xml:space="preserve"> — predicts expected </w:t>
      </w:r>
      <w:proofErr w:type="spellStart"/>
      <w:r w:rsidRPr="00EE529A">
        <w:rPr>
          <w:rFonts w:ascii="Times New Roman" w:eastAsia="Times New Roman" w:hAnsi="Times New Roman" w:cs="Times New Roman"/>
          <w:sz w:val="24"/>
          <w:szCs w:val="24"/>
          <w:lang w:eastAsia="en-IN"/>
        </w:rPr>
        <w:t>enrollment</w:t>
      </w:r>
      <w:proofErr w:type="spellEnd"/>
      <w:r w:rsidRPr="00EE529A">
        <w:rPr>
          <w:rFonts w:ascii="Times New Roman" w:eastAsia="Times New Roman" w:hAnsi="Times New Roman" w:cs="Times New Roman"/>
          <w:sz w:val="24"/>
          <w:szCs w:val="24"/>
          <w:lang w:eastAsia="en-IN"/>
        </w:rPr>
        <w:t xml:space="preserve"> based on course and instructor characteristics. </w:t>
      </w:r>
    </w:p>
    <w:p w:rsidR="00EE529A" w:rsidRPr="00EE529A" w:rsidRDefault="00EE529A" w:rsidP="00825B2B">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b/>
          <w:bCs/>
          <w:sz w:val="24"/>
          <w:szCs w:val="24"/>
          <w:lang w:eastAsia="en-IN"/>
        </w:rPr>
        <w:t>Revenue Forecasting</w:t>
      </w:r>
      <w:r w:rsidRPr="00EE529A">
        <w:rPr>
          <w:rFonts w:ascii="Times New Roman" w:eastAsia="Times New Roman" w:hAnsi="Times New Roman" w:cs="Times New Roman"/>
          <w:sz w:val="24"/>
          <w:szCs w:val="24"/>
          <w:lang w:eastAsia="en-IN"/>
        </w:rPr>
        <w:t xml:space="preserve"> — provides revenue-related forecasts using historical transaction data. </w:t>
      </w:r>
    </w:p>
    <w:p w:rsidR="00EE529A" w:rsidRPr="00EE529A" w:rsidRDefault="00EE529A" w:rsidP="00825B2B">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b/>
          <w:bCs/>
          <w:sz w:val="24"/>
          <w:szCs w:val="24"/>
          <w:lang w:eastAsia="en-IN"/>
        </w:rPr>
        <w:t>Feature Importance Explorer</w:t>
      </w:r>
      <w:r w:rsidRPr="00EE529A">
        <w:rPr>
          <w:rFonts w:ascii="Times New Roman" w:eastAsia="Times New Roman" w:hAnsi="Times New Roman" w:cs="Times New Roman"/>
          <w:sz w:val="24"/>
          <w:szCs w:val="24"/>
          <w:lang w:eastAsia="en-IN"/>
        </w:rPr>
        <w:t xml:space="preserve"> — displays the factors contributing to </w:t>
      </w:r>
      <w:proofErr w:type="spellStart"/>
      <w:r w:rsidRPr="00EE529A">
        <w:rPr>
          <w:rFonts w:ascii="Times New Roman" w:eastAsia="Times New Roman" w:hAnsi="Times New Roman" w:cs="Times New Roman"/>
          <w:sz w:val="24"/>
          <w:szCs w:val="24"/>
          <w:lang w:eastAsia="en-IN"/>
        </w:rPr>
        <w:t>enrollment</w:t>
      </w:r>
      <w:proofErr w:type="spellEnd"/>
      <w:r w:rsidRPr="00EE529A">
        <w:rPr>
          <w:rFonts w:ascii="Times New Roman" w:eastAsia="Times New Roman" w:hAnsi="Times New Roman" w:cs="Times New Roman"/>
          <w:sz w:val="24"/>
          <w:szCs w:val="24"/>
          <w:lang w:eastAsia="en-IN"/>
        </w:rPr>
        <w:t xml:space="preserve"> predictions. </w:t>
      </w:r>
    </w:p>
    <w:p w:rsidR="00EE529A" w:rsidRPr="00EE529A" w:rsidRDefault="00EE529A" w:rsidP="00825B2B">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b/>
          <w:bCs/>
          <w:sz w:val="24"/>
          <w:szCs w:val="24"/>
          <w:lang w:eastAsia="en-IN"/>
        </w:rPr>
        <w:t>Category Comparison</w:t>
      </w:r>
      <w:r w:rsidRPr="00EE529A">
        <w:rPr>
          <w:rFonts w:ascii="Times New Roman" w:eastAsia="Times New Roman" w:hAnsi="Times New Roman" w:cs="Times New Roman"/>
          <w:sz w:val="24"/>
          <w:szCs w:val="24"/>
          <w:lang w:eastAsia="en-IN"/>
        </w:rPr>
        <w:t xml:space="preserve"> — allows comparison of performance across different course categories. </w:t>
      </w:r>
    </w:p>
    <w:p w:rsidR="00EE529A" w:rsidRPr="00EE529A" w:rsidRDefault="00EE529A" w:rsidP="00825B2B">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b/>
          <w:bCs/>
          <w:sz w:val="24"/>
          <w:szCs w:val="24"/>
          <w:lang w:eastAsia="en-IN"/>
        </w:rPr>
        <w:t>Interactive Inputs</w:t>
      </w:r>
      <w:r w:rsidRPr="00EE529A">
        <w:rPr>
          <w:rFonts w:ascii="Times New Roman" w:eastAsia="Times New Roman" w:hAnsi="Times New Roman" w:cs="Times New Roman"/>
          <w:sz w:val="24"/>
          <w:szCs w:val="24"/>
          <w:lang w:eastAsia="en-IN"/>
        </w:rPr>
        <w:t xml:space="preserve"> — users can enter course price, duration, level, instructor experience, and instructor rating to generate predictions. </w:t>
      </w:r>
    </w:p>
    <w:p w:rsidR="00EE529A" w:rsidRPr="00EE529A" w:rsidRDefault="00EE529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sz w:val="24"/>
          <w:szCs w:val="24"/>
          <w:lang w:eastAsia="en-IN"/>
        </w:rPr>
        <w:t>The dashboard converts the machine learning results into an easy-to-use interface, allowing non-technical stakeholders to explore predictions and support data-driven course planning decisions.</w:t>
      </w:r>
    </w:p>
    <w:p w:rsidR="00EE529A" w:rsidRDefault="00EE529A">
      <w:r>
        <w:br w:type="page"/>
      </w:r>
    </w:p>
    <w:p w:rsidR="00EE529A" w:rsidRPr="00EE529A" w:rsidRDefault="00EE529A" w:rsidP="00EE52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529A">
        <w:rPr>
          <w:rFonts w:ascii="Times New Roman" w:eastAsia="Times New Roman" w:hAnsi="Times New Roman" w:cs="Times New Roman"/>
          <w:b/>
          <w:bCs/>
          <w:sz w:val="36"/>
          <w:szCs w:val="36"/>
          <w:lang w:eastAsia="en-IN"/>
        </w:rPr>
        <w:lastRenderedPageBreak/>
        <w:t>Business Insights and Recommendations</w:t>
      </w:r>
    </w:p>
    <w:p w:rsidR="00EE529A" w:rsidRPr="00EE529A" w:rsidRDefault="00EE529A" w:rsidP="00825B2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EE529A">
        <w:rPr>
          <w:rFonts w:ascii="Times New Roman" w:eastAsia="Times New Roman" w:hAnsi="Times New Roman" w:cs="Times New Roman"/>
          <w:b/>
          <w:bCs/>
          <w:sz w:val="27"/>
          <w:szCs w:val="27"/>
          <w:lang w:eastAsia="en-IN"/>
        </w:rPr>
        <w:t>Key Insights</w:t>
      </w:r>
    </w:p>
    <w:p w:rsidR="00EE529A" w:rsidRPr="00EE529A" w:rsidRDefault="00EE529A" w:rsidP="00825B2B">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b/>
          <w:bCs/>
          <w:sz w:val="24"/>
          <w:szCs w:val="24"/>
          <w:lang w:eastAsia="en-IN"/>
        </w:rPr>
        <w:t>Course Rating</w:t>
      </w:r>
      <w:r w:rsidRPr="00EE529A">
        <w:rPr>
          <w:rFonts w:ascii="Times New Roman" w:eastAsia="Times New Roman" w:hAnsi="Times New Roman" w:cs="Times New Roman"/>
          <w:sz w:val="24"/>
          <w:szCs w:val="24"/>
          <w:lang w:eastAsia="en-IN"/>
        </w:rPr>
        <w:t xml:space="preserve"> is the most important feature for </w:t>
      </w:r>
      <w:proofErr w:type="spellStart"/>
      <w:r w:rsidRPr="00EE529A">
        <w:rPr>
          <w:rFonts w:ascii="Times New Roman" w:eastAsia="Times New Roman" w:hAnsi="Times New Roman" w:cs="Times New Roman"/>
          <w:sz w:val="24"/>
          <w:szCs w:val="24"/>
          <w:lang w:eastAsia="en-IN"/>
        </w:rPr>
        <w:t>enrollment</w:t>
      </w:r>
      <w:proofErr w:type="spellEnd"/>
      <w:r w:rsidRPr="00EE529A">
        <w:rPr>
          <w:rFonts w:ascii="Times New Roman" w:eastAsia="Times New Roman" w:hAnsi="Times New Roman" w:cs="Times New Roman"/>
          <w:sz w:val="24"/>
          <w:szCs w:val="24"/>
          <w:lang w:eastAsia="en-IN"/>
        </w:rPr>
        <w:t xml:space="preserve"> prediction. </w:t>
      </w:r>
    </w:p>
    <w:p w:rsidR="00EE529A" w:rsidRPr="00EE529A" w:rsidRDefault="00EE529A" w:rsidP="00825B2B">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b/>
          <w:bCs/>
          <w:sz w:val="24"/>
          <w:szCs w:val="24"/>
          <w:lang w:eastAsia="en-IN"/>
        </w:rPr>
        <w:t>Course Duration</w:t>
      </w:r>
      <w:r w:rsidRPr="00EE529A">
        <w:rPr>
          <w:rFonts w:ascii="Times New Roman" w:eastAsia="Times New Roman" w:hAnsi="Times New Roman" w:cs="Times New Roman"/>
          <w:sz w:val="24"/>
          <w:szCs w:val="24"/>
          <w:lang w:eastAsia="en-IN"/>
        </w:rPr>
        <w:t xml:space="preserve"> has a strong influence on predicted demand. </w:t>
      </w:r>
    </w:p>
    <w:p w:rsidR="00EE529A" w:rsidRPr="00EE529A" w:rsidRDefault="00EE529A" w:rsidP="00825B2B">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b/>
          <w:bCs/>
          <w:sz w:val="24"/>
          <w:szCs w:val="24"/>
          <w:lang w:eastAsia="en-IN"/>
        </w:rPr>
        <w:t>Teacher Experience and Rating</w:t>
      </w:r>
      <w:r w:rsidRPr="00EE529A">
        <w:rPr>
          <w:rFonts w:ascii="Times New Roman" w:eastAsia="Times New Roman" w:hAnsi="Times New Roman" w:cs="Times New Roman"/>
          <w:sz w:val="24"/>
          <w:szCs w:val="24"/>
          <w:lang w:eastAsia="en-IN"/>
        </w:rPr>
        <w:t xml:space="preserve"> contribute significantly to course performance. </w:t>
      </w:r>
    </w:p>
    <w:p w:rsidR="00EE529A" w:rsidRPr="00EE529A" w:rsidRDefault="00EE529A" w:rsidP="00825B2B">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b/>
          <w:bCs/>
          <w:sz w:val="24"/>
          <w:szCs w:val="24"/>
          <w:lang w:eastAsia="en-IN"/>
        </w:rPr>
        <w:t>Course Price</w:t>
      </w:r>
      <w:r w:rsidRPr="00EE529A">
        <w:rPr>
          <w:rFonts w:ascii="Times New Roman" w:eastAsia="Times New Roman" w:hAnsi="Times New Roman" w:cs="Times New Roman"/>
          <w:sz w:val="24"/>
          <w:szCs w:val="24"/>
          <w:lang w:eastAsia="en-IN"/>
        </w:rPr>
        <w:t xml:space="preserve"> affects </w:t>
      </w:r>
      <w:proofErr w:type="spellStart"/>
      <w:r w:rsidRPr="00EE529A">
        <w:rPr>
          <w:rFonts w:ascii="Times New Roman" w:eastAsia="Times New Roman" w:hAnsi="Times New Roman" w:cs="Times New Roman"/>
          <w:sz w:val="24"/>
          <w:szCs w:val="24"/>
          <w:lang w:eastAsia="en-IN"/>
        </w:rPr>
        <w:t>enrollment</w:t>
      </w:r>
      <w:proofErr w:type="spellEnd"/>
      <w:r w:rsidRPr="00EE529A">
        <w:rPr>
          <w:rFonts w:ascii="Times New Roman" w:eastAsia="Times New Roman" w:hAnsi="Times New Roman" w:cs="Times New Roman"/>
          <w:sz w:val="24"/>
          <w:szCs w:val="24"/>
          <w:lang w:eastAsia="en-IN"/>
        </w:rPr>
        <w:t xml:space="preserve"> demand but has lower feature importance than rating and duration. </w:t>
      </w:r>
    </w:p>
    <w:p w:rsidR="00EE529A" w:rsidRPr="00EE529A" w:rsidRDefault="00EE529A" w:rsidP="00825B2B">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b/>
          <w:bCs/>
          <w:sz w:val="24"/>
          <w:szCs w:val="24"/>
          <w:lang w:eastAsia="en-IN"/>
        </w:rPr>
        <w:t>Course Category</w:t>
      </w:r>
      <w:r w:rsidRPr="00EE529A">
        <w:rPr>
          <w:rFonts w:ascii="Times New Roman" w:eastAsia="Times New Roman" w:hAnsi="Times New Roman" w:cs="Times New Roman"/>
          <w:sz w:val="24"/>
          <w:szCs w:val="24"/>
          <w:lang w:eastAsia="en-IN"/>
        </w:rPr>
        <w:t xml:space="preserve"> can help identify differences in demand across subject areas. </w:t>
      </w:r>
    </w:p>
    <w:p w:rsidR="00EE529A" w:rsidRPr="00EE529A" w:rsidRDefault="00EE529A" w:rsidP="00825B2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EE529A">
        <w:rPr>
          <w:rFonts w:ascii="Times New Roman" w:eastAsia="Times New Roman" w:hAnsi="Times New Roman" w:cs="Times New Roman"/>
          <w:b/>
          <w:bCs/>
          <w:sz w:val="27"/>
          <w:szCs w:val="27"/>
          <w:lang w:eastAsia="en-IN"/>
        </w:rPr>
        <w:t>Recommendations</w:t>
      </w:r>
    </w:p>
    <w:p w:rsidR="00EE529A" w:rsidRPr="00EE529A" w:rsidRDefault="00EE529A" w:rsidP="00825B2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sz w:val="24"/>
          <w:szCs w:val="24"/>
          <w:lang w:eastAsia="en-IN"/>
        </w:rPr>
        <w:t xml:space="preserve">Focus on improving course quality and learner satisfaction. </w:t>
      </w:r>
    </w:p>
    <w:p w:rsidR="00EE529A" w:rsidRPr="00EE529A" w:rsidRDefault="00EE529A" w:rsidP="00825B2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sz w:val="24"/>
          <w:szCs w:val="24"/>
          <w:lang w:eastAsia="en-IN"/>
        </w:rPr>
        <w:t xml:space="preserve">Assign experienced and highly rated instructors to important courses. </w:t>
      </w:r>
    </w:p>
    <w:p w:rsidR="00EE529A" w:rsidRPr="00EE529A" w:rsidRDefault="00EE529A" w:rsidP="00825B2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sz w:val="24"/>
          <w:szCs w:val="24"/>
          <w:lang w:eastAsia="en-IN"/>
        </w:rPr>
        <w:t xml:space="preserve">Design course durations according to learner demand and preferences. </w:t>
      </w:r>
    </w:p>
    <w:p w:rsidR="00EE529A" w:rsidRPr="00EE529A" w:rsidRDefault="00EE529A" w:rsidP="00825B2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sz w:val="24"/>
          <w:szCs w:val="24"/>
          <w:lang w:eastAsia="en-IN"/>
        </w:rPr>
        <w:t xml:space="preserve">Use predictive results when setting or reviewing course prices. </w:t>
      </w:r>
    </w:p>
    <w:p w:rsidR="00EE529A" w:rsidRPr="00EE529A" w:rsidRDefault="00EE529A" w:rsidP="00825B2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sz w:val="24"/>
          <w:szCs w:val="24"/>
          <w:lang w:eastAsia="en-IN"/>
        </w:rPr>
        <w:t xml:space="preserve">Compare category-level demand before launching new courses. </w:t>
      </w:r>
    </w:p>
    <w:p w:rsidR="00EE529A" w:rsidRPr="00EE529A" w:rsidRDefault="00EE529A" w:rsidP="00825B2B">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sz w:val="24"/>
          <w:szCs w:val="24"/>
          <w:lang w:eastAsia="en-IN"/>
        </w:rPr>
        <w:t>Use the dashboard regularly to support course planning and resource allocation.</w:t>
      </w:r>
    </w:p>
    <w:p w:rsidR="00825B2B" w:rsidRDefault="00825B2B" w:rsidP="00EE529A">
      <w:pPr>
        <w:pStyle w:val="Heading2"/>
      </w:pPr>
    </w:p>
    <w:p w:rsidR="00825B2B" w:rsidRDefault="00825B2B" w:rsidP="00EE529A">
      <w:pPr>
        <w:pStyle w:val="Heading2"/>
      </w:pPr>
    </w:p>
    <w:p w:rsidR="00825B2B" w:rsidRDefault="00825B2B" w:rsidP="00EE529A">
      <w:pPr>
        <w:pStyle w:val="Heading2"/>
      </w:pPr>
    </w:p>
    <w:p w:rsidR="00825B2B" w:rsidRDefault="00825B2B" w:rsidP="00EE529A">
      <w:pPr>
        <w:pStyle w:val="Heading2"/>
      </w:pPr>
    </w:p>
    <w:p w:rsidR="00825B2B" w:rsidRDefault="00825B2B" w:rsidP="00EE529A">
      <w:pPr>
        <w:pStyle w:val="Heading2"/>
      </w:pPr>
    </w:p>
    <w:p w:rsidR="00825B2B" w:rsidRDefault="00825B2B" w:rsidP="00EE529A">
      <w:pPr>
        <w:pStyle w:val="Heading2"/>
      </w:pPr>
    </w:p>
    <w:p w:rsidR="00825B2B" w:rsidRDefault="00825B2B" w:rsidP="00EE529A">
      <w:pPr>
        <w:pStyle w:val="Heading2"/>
      </w:pPr>
    </w:p>
    <w:p w:rsidR="00825B2B" w:rsidRDefault="00825B2B" w:rsidP="00EE529A">
      <w:pPr>
        <w:pStyle w:val="Heading2"/>
      </w:pPr>
    </w:p>
    <w:p w:rsidR="00825B2B" w:rsidRDefault="00825B2B" w:rsidP="00EE529A">
      <w:pPr>
        <w:pStyle w:val="Heading2"/>
      </w:pPr>
    </w:p>
    <w:p w:rsidR="00825B2B" w:rsidRDefault="00825B2B" w:rsidP="00EE529A">
      <w:pPr>
        <w:pStyle w:val="Heading2"/>
      </w:pPr>
    </w:p>
    <w:p w:rsidR="00825B2B" w:rsidRDefault="00825B2B" w:rsidP="00EE529A">
      <w:pPr>
        <w:pStyle w:val="Heading2"/>
      </w:pPr>
    </w:p>
    <w:p w:rsidR="00825B2B" w:rsidRDefault="00825B2B" w:rsidP="00EE529A">
      <w:pPr>
        <w:pStyle w:val="Heading2"/>
      </w:pPr>
    </w:p>
    <w:p w:rsidR="00EE529A" w:rsidRDefault="00EE529A" w:rsidP="00EE529A">
      <w:pPr>
        <w:pStyle w:val="Heading2"/>
      </w:pPr>
      <w:r>
        <w:lastRenderedPageBreak/>
        <w:t>Conclusion</w:t>
      </w:r>
    </w:p>
    <w:p w:rsidR="00EE529A" w:rsidRDefault="00EE529A" w:rsidP="00825B2B">
      <w:pPr>
        <w:pStyle w:val="NormalWeb"/>
        <w:jc w:val="both"/>
      </w:pPr>
      <w:r>
        <w:t xml:space="preserve">The </w:t>
      </w:r>
      <w:proofErr w:type="spellStart"/>
      <w:r>
        <w:t>EduPro</w:t>
      </w:r>
      <w:proofErr w:type="spellEnd"/>
      <w:r>
        <w:t xml:space="preserve"> Predictive Intelligence project uses historical course, instructor, and transaction data to develop a data-driven approach for predicting course demand and revenue.</w:t>
      </w:r>
    </w:p>
    <w:p w:rsidR="00EE529A" w:rsidRDefault="00EE529A" w:rsidP="00825B2B">
      <w:pPr>
        <w:pStyle w:val="NormalWeb"/>
        <w:jc w:val="both"/>
      </w:pPr>
      <w:r>
        <w:t xml:space="preserve">Machine learning models were developed and evaluated using standard regression metrics. Feature importance analysis identified </w:t>
      </w:r>
      <w:r w:rsidRPr="00825B2B">
        <w:rPr>
          <w:rStyle w:val="Strong"/>
          <w:b w:val="0"/>
        </w:rPr>
        <w:t>Course</w:t>
      </w:r>
      <w:r>
        <w:rPr>
          <w:rStyle w:val="Strong"/>
        </w:rPr>
        <w:t xml:space="preserve"> </w:t>
      </w:r>
      <w:r w:rsidRPr="00825B2B">
        <w:rPr>
          <w:rStyle w:val="Strong"/>
          <w:b w:val="0"/>
        </w:rPr>
        <w:t>Rating, Course Duration, Teacher Experience, Teacher Count, and Teacher Rating</w:t>
      </w:r>
      <w:r>
        <w:t xml:space="preserve"> as important factors in </w:t>
      </w:r>
      <w:proofErr w:type="spellStart"/>
      <w:r>
        <w:t>enrollment</w:t>
      </w:r>
      <w:proofErr w:type="spellEnd"/>
      <w:r>
        <w:t xml:space="preserve"> prediction.</w:t>
      </w:r>
    </w:p>
    <w:p w:rsidR="00EE529A" w:rsidRDefault="00EE529A" w:rsidP="00825B2B">
      <w:pPr>
        <w:pStyle w:val="NormalWeb"/>
        <w:jc w:val="both"/>
      </w:pPr>
      <w:r>
        <w:t xml:space="preserve">The final results were integrated into a </w:t>
      </w:r>
      <w:proofErr w:type="spellStart"/>
      <w:r w:rsidRPr="00825B2B">
        <w:rPr>
          <w:rStyle w:val="Strong"/>
          <w:b w:val="0"/>
        </w:rPr>
        <w:t>Streamlit</w:t>
      </w:r>
      <w:proofErr w:type="spellEnd"/>
      <w:r w:rsidRPr="00825B2B">
        <w:rPr>
          <w:rStyle w:val="Strong"/>
          <w:b w:val="0"/>
        </w:rPr>
        <w:t xml:space="preserve"> dashboard</w:t>
      </w:r>
      <w:r>
        <w:t>, providing an interactive platform for course demand prediction, revenue analysis, feature importance exploration, and category comparison.</w:t>
      </w:r>
    </w:p>
    <w:p w:rsidR="00EE529A" w:rsidRDefault="00EE529A" w:rsidP="00825B2B">
      <w:pPr>
        <w:pStyle w:val="NormalWeb"/>
        <w:jc w:val="both"/>
      </w:pPr>
      <w:r>
        <w:t xml:space="preserve">Overall, the project helps </w:t>
      </w:r>
      <w:proofErr w:type="spellStart"/>
      <w:r>
        <w:t>EduPro</w:t>
      </w:r>
      <w:proofErr w:type="spellEnd"/>
      <w:r>
        <w:t xml:space="preserve"> move from </w:t>
      </w:r>
      <w:r w:rsidRPr="00825B2B">
        <w:rPr>
          <w:rStyle w:val="Strong"/>
          <w:b w:val="0"/>
        </w:rPr>
        <w:t>reactive reporting to predictive planning</w:t>
      </w:r>
      <w:r>
        <w:t xml:space="preserve"> and provides quantitative insights that can support course development, pricing, instructor allocation, and future content planning.</w:t>
      </w:r>
    </w:p>
    <w:p w:rsidR="00EE529A" w:rsidRDefault="00EE529A">
      <w:r>
        <w:br w:type="page"/>
      </w:r>
    </w:p>
    <w:p w:rsidR="00EE529A" w:rsidRPr="00EE529A" w:rsidRDefault="00EE529A" w:rsidP="00EE52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529A">
        <w:rPr>
          <w:rFonts w:ascii="Times New Roman" w:eastAsia="Times New Roman" w:hAnsi="Times New Roman" w:cs="Times New Roman"/>
          <w:b/>
          <w:bCs/>
          <w:sz w:val="36"/>
          <w:szCs w:val="36"/>
          <w:lang w:eastAsia="en-IN"/>
        </w:rPr>
        <w:lastRenderedPageBreak/>
        <w:t>Appendix</w:t>
      </w:r>
    </w:p>
    <w:p w:rsidR="00EE529A" w:rsidRPr="00825B2B" w:rsidRDefault="00EE529A" w:rsidP="00825B2B">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25B2B">
        <w:rPr>
          <w:rFonts w:ascii="Times New Roman" w:eastAsia="Times New Roman" w:hAnsi="Times New Roman" w:cs="Times New Roman"/>
          <w:b/>
          <w:bCs/>
          <w:sz w:val="24"/>
          <w:szCs w:val="24"/>
          <w:lang w:eastAsia="en-IN"/>
        </w:rPr>
        <w:t>A. Project Technologies</w:t>
      </w:r>
    </w:p>
    <w:p w:rsidR="00EE529A" w:rsidRPr="00825B2B" w:rsidRDefault="00EE529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25B2B">
        <w:rPr>
          <w:rFonts w:ascii="Times New Roman" w:eastAsia="Times New Roman" w:hAnsi="Times New Roman" w:cs="Times New Roman"/>
          <w:sz w:val="24"/>
          <w:szCs w:val="24"/>
          <w:lang w:eastAsia="en-IN"/>
        </w:rPr>
        <w:t xml:space="preserve">The following technologies and tools were used in the development of the </w:t>
      </w:r>
      <w:proofErr w:type="spellStart"/>
      <w:r w:rsidRPr="00825B2B">
        <w:rPr>
          <w:rFonts w:ascii="Times New Roman" w:eastAsia="Times New Roman" w:hAnsi="Times New Roman" w:cs="Times New Roman"/>
          <w:sz w:val="24"/>
          <w:szCs w:val="24"/>
          <w:lang w:eastAsia="en-IN"/>
        </w:rPr>
        <w:t>EduPro</w:t>
      </w:r>
      <w:proofErr w:type="spellEnd"/>
      <w:r w:rsidRPr="00825B2B">
        <w:rPr>
          <w:rFonts w:ascii="Times New Roman" w:eastAsia="Times New Roman" w:hAnsi="Times New Roman" w:cs="Times New Roman"/>
          <w:sz w:val="24"/>
          <w:szCs w:val="24"/>
          <w:lang w:eastAsia="en-IN"/>
        </w:rPr>
        <w:t xml:space="preserve"> Predictive Intelligence project:</w:t>
      </w:r>
    </w:p>
    <w:p w:rsidR="00EE529A" w:rsidRPr="00825B2B" w:rsidRDefault="00EE529A" w:rsidP="00825B2B">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25B2B">
        <w:rPr>
          <w:rFonts w:ascii="Times New Roman" w:eastAsia="Times New Roman" w:hAnsi="Times New Roman" w:cs="Times New Roman"/>
          <w:b/>
          <w:bCs/>
          <w:sz w:val="24"/>
          <w:szCs w:val="24"/>
          <w:lang w:eastAsia="en-IN"/>
        </w:rPr>
        <w:t>Python</w:t>
      </w:r>
      <w:r w:rsidRPr="00825B2B">
        <w:rPr>
          <w:rFonts w:ascii="Times New Roman" w:eastAsia="Times New Roman" w:hAnsi="Times New Roman" w:cs="Times New Roman"/>
          <w:sz w:val="24"/>
          <w:szCs w:val="24"/>
          <w:lang w:eastAsia="en-IN"/>
        </w:rPr>
        <w:t xml:space="preserve"> — Programming and machine learning </w:t>
      </w:r>
    </w:p>
    <w:p w:rsidR="00EE529A" w:rsidRPr="00825B2B" w:rsidRDefault="00EE529A" w:rsidP="00825B2B">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25B2B">
        <w:rPr>
          <w:rFonts w:ascii="Times New Roman" w:eastAsia="Times New Roman" w:hAnsi="Times New Roman" w:cs="Times New Roman"/>
          <w:b/>
          <w:bCs/>
          <w:sz w:val="24"/>
          <w:szCs w:val="24"/>
          <w:lang w:eastAsia="en-IN"/>
        </w:rPr>
        <w:t>Pandas</w:t>
      </w:r>
      <w:r w:rsidRPr="00825B2B">
        <w:rPr>
          <w:rFonts w:ascii="Times New Roman" w:eastAsia="Times New Roman" w:hAnsi="Times New Roman" w:cs="Times New Roman"/>
          <w:sz w:val="24"/>
          <w:szCs w:val="24"/>
          <w:lang w:eastAsia="en-IN"/>
        </w:rPr>
        <w:t xml:space="preserve"> — Data cleaning and analysis </w:t>
      </w:r>
    </w:p>
    <w:p w:rsidR="00EE529A" w:rsidRPr="00825B2B" w:rsidRDefault="00EE529A" w:rsidP="00825B2B">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825B2B">
        <w:rPr>
          <w:rFonts w:ascii="Times New Roman" w:eastAsia="Times New Roman" w:hAnsi="Times New Roman" w:cs="Times New Roman"/>
          <w:b/>
          <w:bCs/>
          <w:sz w:val="24"/>
          <w:szCs w:val="24"/>
          <w:lang w:eastAsia="en-IN"/>
        </w:rPr>
        <w:t>NumPy</w:t>
      </w:r>
      <w:proofErr w:type="spellEnd"/>
      <w:r w:rsidRPr="00825B2B">
        <w:rPr>
          <w:rFonts w:ascii="Times New Roman" w:eastAsia="Times New Roman" w:hAnsi="Times New Roman" w:cs="Times New Roman"/>
          <w:sz w:val="24"/>
          <w:szCs w:val="24"/>
          <w:lang w:eastAsia="en-IN"/>
        </w:rPr>
        <w:t xml:space="preserve"> — Numerical operations </w:t>
      </w:r>
    </w:p>
    <w:p w:rsidR="00EE529A" w:rsidRPr="00825B2B" w:rsidRDefault="00EE529A" w:rsidP="00825B2B">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825B2B">
        <w:rPr>
          <w:rFonts w:ascii="Times New Roman" w:eastAsia="Times New Roman" w:hAnsi="Times New Roman" w:cs="Times New Roman"/>
          <w:b/>
          <w:bCs/>
          <w:sz w:val="24"/>
          <w:szCs w:val="24"/>
          <w:lang w:eastAsia="en-IN"/>
        </w:rPr>
        <w:t>Scikit</w:t>
      </w:r>
      <w:proofErr w:type="spellEnd"/>
      <w:r w:rsidRPr="00825B2B">
        <w:rPr>
          <w:rFonts w:ascii="Times New Roman" w:eastAsia="Times New Roman" w:hAnsi="Times New Roman" w:cs="Times New Roman"/>
          <w:b/>
          <w:bCs/>
          <w:sz w:val="24"/>
          <w:szCs w:val="24"/>
          <w:lang w:eastAsia="en-IN"/>
        </w:rPr>
        <w:t>-learn</w:t>
      </w:r>
      <w:r w:rsidRPr="00825B2B">
        <w:rPr>
          <w:rFonts w:ascii="Times New Roman" w:eastAsia="Times New Roman" w:hAnsi="Times New Roman" w:cs="Times New Roman"/>
          <w:sz w:val="24"/>
          <w:szCs w:val="24"/>
          <w:lang w:eastAsia="en-IN"/>
        </w:rPr>
        <w:t xml:space="preserve"> — Machine learning and model evaluation </w:t>
      </w:r>
    </w:p>
    <w:p w:rsidR="00EE529A" w:rsidRPr="00825B2B" w:rsidRDefault="00EE529A" w:rsidP="00825B2B">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825B2B">
        <w:rPr>
          <w:rFonts w:ascii="Times New Roman" w:eastAsia="Times New Roman" w:hAnsi="Times New Roman" w:cs="Times New Roman"/>
          <w:b/>
          <w:bCs/>
          <w:sz w:val="24"/>
          <w:szCs w:val="24"/>
          <w:lang w:eastAsia="en-IN"/>
        </w:rPr>
        <w:t>Matplotlib</w:t>
      </w:r>
      <w:proofErr w:type="spellEnd"/>
      <w:r w:rsidRPr="00825B2B">
        <w:rPr>
          <w:rFonts w:ascii="Times New Roman" w:eastAsia="Times New Roman" w:hAnsi="Times New Roman" w:cs="Times New Roman"/>
          <w:b/>
          <w:bCs/>
          <w:sz w:val="24"/>
          <w:szCs w:val="24"/>
          <w:lang w:eastAsia="en-IN"/>
        </w:rPr>
        <w:t xml:space="preserve"> / </w:t>
      </w:r>
      <w:proofErr w:type="spellStart"/>
      <w:r w:rsidRPr="00825B2B">
        <w:rPr>
          <w:rFonts w:ascii="Times New Roman" w:eastAsia="Times New Roman" w:hAnsi="Times New Roman" w:cs="Times New Roman"/>
          <w:b/>
          <w:bCs/>
          <w:sz w:val="24"/>
          <w:szCs w:val="24"/>
          <w:lang w:eastAsia="en-IN"/>
        </w:rPr>
        <w:t>Seaborn</w:t>
      </w:r>
      <w:proofErr w:type="spellEnd"/>
      <w:r w:rsidRPr="00825B2B">
        <w:rPr>
          <w:rFonts w:ascii="Times New Roman" w:eastAsia="Times New Roman" w:hAnsi="Times New Roman" w:cs="Times New Roman"/>
          <w:sz w:val="24"/>
          <w:szCs w:val="24"/>
          <w:lang w:eastAsia="en-IN"/>
        </w:rPr>
        <w:t xml:space="preserve"> — Data visualization </w:t>
      </w:r>
    </w:p>
    <w:p w:rsidR="00EE529A" w:rsidRPr="00825B2B" w:rsidRDefault="00EE529A" w:rsidP="00825B2B">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825B2B">
        <w:rPr>
          <w:rFonts w:ascii="Times New Roman" w:eastAsia="Times New Roman" w:hAnsi="Times New Roman" w:cs="Times New Roman"/>
          <w:b/>
          <w:bCs/>
          <w:sz w:val="24"/>
          <w:szCs w:val="24"/>
          <w:lang w:eastAsia="en-IN"/>
        </w:rPr>
        <w:t>Streamlit</w:t>
      </w:r>
      <w:proofErr w:type="spellEnd"/>
      <w:r w:rsidRPr="00825B2B">
        <w:rPr>
          <w:rFonts w:ascii="Times New Roman" w:eastAsia="Times New Roman" w:hAnsi="Times New Roman" w:cs="Times New Roman"/>
          <w:sz w:val="24"/>
          <w:szCs w:val="24"/>
          <w:lang w:eastAsia="en-IN"/>
        </w:rPr>
        <w:t xml:space="preserve"> — Interactive web dashboard </w:t>
      </w:r>
    </w:p>
    <w:p w:rsidR="00EE529A" w:rsidRPr="00825B2B" w:rsidRDefault="00EE529A" w:rsidP="00825B2B">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25B2B">
        <w:rPr>
          <w:rFonts w:ascii="Times New Roman" w:eastAsia="Times New Roman" w:hAnsi="Times New Roman" w:cs="Times New Roman"/>
          <w:b/>
          <w:bCs/>
          <w:sz w:val="24"/>
          <w:szCs w:val="24"/>
          <w:lang w:eastAsia="en-IN"/>
        </w:rPr>
        <w:t>VS Code</w:t>
      </w:r>
      <w:r w:rsidRPr="00825B2B">
        <w:rPr>
          <w:rFonts w:ascii="Times New Roman" w:eastAsia="Times New Roman" w:hAnsi="Times New Roman" w:cs="Times New Roman"/>
          <w:sz w:val="24"/>
          <w:szCs w:val="24"/>
          <w:lang w:eastAsia="en-IN"/>
        </w:rPr>
        <w:t xml:space="preserve"> — Development environment </w:t>
      </w:r>
    </w:p>
    <w:p w:rsidR="00EE529A" w:rsidRPr="00825B2B" w:rsidRDefault="00EE529A" w:rsidP="00825B2B">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25B2B">
        <w:rPr>
          <w:rFonts w:ascii="Times New Roman" w:eastAsia="Times New Roman" w:hAnsi="Times New Roman" w:cs="Times New Roman"/>
          <w:b/>
          <w:bCs/>
          <w:sz w:val="24"/>
          <w:szCs w:val="24"/>
          <w:lang w:eastAsia="en-IN"/>
        </w:rPr>
        <w:t>Excel</w:t>
      </w:r>
      <w:r w:rsidRPr="00825B2B">
        <w:rPr>
          <w:rFonts w:ascii="Times New Roman" w:eastAsia="Times New Roman" w:hAnsi="Times New Roman" w:cs="Times New Roman"/>
          <w:sz w:val="24"/>
          <w:szCs w:val="24"/>
          <w:lang w:eastAsia="en-IN"/>
        </w:rPr>
        <w:t xml:space="preserve"> — Source dataset </w:t>
      </w:r>
    </w:p>
    <w:p w:rsidR="00EE529A" w:rsidRPr="00825B2B" w:rsidRDefault="00EE529A" w:rsidP="00825B2B">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25B2B">
        <w:rPr>
          <w:rFonts w:ascii="Times New Roman" w:eastAsia="Times New Roman" w:hAnsi="Times New Roman" w:cs="Times New Roman"/>
          <w:b/>
          <w:bCs/>
          <w:sz w:val="24"/>
          <w:szCs w:val="24"/>
          <w:lang w:eastAsia="en-IN"/>
        </w:rPr>
        <w:t>B. Main Project Components</w:t>
      </w:r>
    </w:p>
    <w:p w:rsidR="00EE529A" w:rsidRPr="00825B2B" w:rsidRDefault="00EE529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25B2B">
        <w:rPr>
          <w:rFonts w:ascii="Times New Roman" w:eastAsia="Times New Roman" w:hAnsi="Times New Roman" w:cs="Times New Roman"/>
          <w:sz w:val="24"/>
          <w:szCs w:val="24"/>
          <w:lang w:eastAsia="en-IN"/>
        </w:rPr>
        <w:t>The project consists of the following major components:</w:t>
      </w:r>
    </w:p>
    <w:p w:rsidR="00EE529A" w:rsidRPr="00825B2B" w:rsidRDefault="00EE529A" w:rsidP="00825B2B">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25B2B">
        <w:rPr>
          <w:rFonts w:ascii="Times New Roman" w:eastAsia="Times New Roman" w:hAnsi="Times New Roman" w:cs="Times New Roman"/>
          <w:sz w:val="24"/>
          <w:szCs w:val="24"/>
          <w:lang w:eastAsia="en-IN"/>
        </w:rPr>
        <w:t xml:space="preserve">Data collection and preparation </w:t>
      </w:r>
    </w:p>
    <w:p w:rsidR="00EE529A" w:rsidRPr="00825B2B" w:rsidRDefault="00EE529A" w:rsidP="00825B2B">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25B2B">
        <w:rPr>
          <w:rFonts w:ascii="Times New Roman" w:eastAsia="Times New Roman" w:hAnsi="Times New Roman" w:cs="Times New Roman"/>
          <w:sz w:val="24"/>
          <w:szCs w:val="24"/>
          <w:lang w:eastAsia="en-IN"/>
        </w:rPr>
        <w:t xml:space="preserve">Exploratory Data Analysis </w:t>
      </w:r>
    </w:p>
    <w:p w:rsidR="00EE529A" w:rsidRPr="00825B2B" w:rsidRDefault="00EE529A" w:rsidP="00825B2B">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25B2B">
        <w:rPr>
          <w:rFonts w:ascii="Times New Roman" w:eastAsia="Times New Roman" w:hAnsi="Times New Roman" w:cs="Times New Roman"/>
          <w:sz w:val="24"/>
          <w:szCs w:val="24"/>
          <w:lang w:eastAsia="en-IN"/>
        </w:rPr>
        <w:t xml:space="preserve">Data </w:t>
      </w:r>
      <w:proofErr w:type="spellStart"/>
      <w:r w:rsidRPr="00825B2B">
        <w:rPr>
          <w:rFonts w:ascii="Times New Roman" w:eastAsia="Times New Roman" w:hAnsi="Times New Roman" w:cs="Times New Roman"/>
          <w:sz w:val="24"/>
          <w:szCs w:val="24"/>
          <w:lang w:eastAsia="en-IN"/>
        </w:rPr>
        <w:t>preprocessing</w:t>
      </w:r>
      <w:proofErr w:type="spellEnd"/>
      <w:r w:rsidRPr="00825B2B">
        <w:rPr>
          <w:rFonts w:ascii="Times New Roman" w:eastAsia="Times New Roman" w:hAnsi="Times New Roman" w:cs="Times New Roman"/>
          <w:sz w:val="24"/>
          <w:szCs w:val="24"/>
          <w:lang w:eastAsia="en-IN"/>
        </w:rPr>
        <w:t xml:space="preserve"> </w:t>
      </w:r>
    </w:p>
    <w:p w:rsidR="00EE529A" w:rsidRPr="00825B2B" w:rsidRDefault="00EE529A" w:rsidP="00825B2B">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25B2B">
        <w:rPr>
          <w:rFonts w:ascii="Times New Roman" w:eastAsia="Times New Roman" w:hAnsi="Times New Roman" w:cs="Times New Roman"/>
          <w:sz w:val="24"/>
          <w:szCs w:val="24"/>
          <w:lang w:eastAsia="en-IN"/>
        </w:rPr>
        <w:t xml:space="preserve">Feature engineering </w:t>
      </w:r>
    </w:p>
    <w:p w:rsidR="00EE529A" w:rsidRPr="00825B2B" w:rsidRDefault="00EE529A" w:rsidP="00825B2B">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25B2B">
        <w:rPr>
          <w:rFonts w:ascii="Times New Roman" w:eastAsia="Times New Roman" w:hAnsi="Times New Roman" w:cs="Times New Roman"/>
          <w:sz w:val="24"/>
          <w:szCs w:val="24"/>
          <w:lang w:eastAsia="en-IN"/>
        </w:rPr>
        <w:t xml:space="preserve">Model development </w:t>
      </w:r>
    </w:p>
    <w:p w:rsidR="00EE529A" w:rsidRPr="00825B2B" w:rsidRDefault="00EE529A" w:rsidP="00825B2B">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25B2B">
        <w:rPr>
          <w:rFonts w:ascii="Times New Roman" w:eastAsia="Times New Roman" w:hAnsi="Times New Roman" w:cs="Times New Roman"/>
          <w:sz w:val="24"/>
          <w:szCs w:val="24"/>
          <w:lang w:eastAsia="en-IN"/>
        </w:rPr>
        <w:t xml:space="preserve">Model evaluation </w:t>
      </w:r>
    </w:p>
    <w:p w:rsidR="00EE529A" w:rsidRPr="00825B2B" w:rsidRDefault="00EE529A" w:rsidP="00825B2B">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25B2B">
        <w:rPr>
          <w:rFonts w:ascii="Times New Roman" w:eastAsia="Times New Roman" w:hAnsi="Times New Roman" w:cs="Times New Roman"/>
          <w:sz w:val="24"/>
          <w:szCs w:val="24"/>
          <w:lang w:eastAsia="en-IN"/>
        </w:rPr>
        <w:t xml:space="preserve">Feature importance analysis </w:t>
      </w:r>
    </w:p>
    <w:p w:rsidR="00EE529A" w:rsidRPr="00825B2B" w:rsidRDefault="00EE529A" w:rsidP="00825B2B">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25B2B">
        <w:rPr>
          <w:rFonts w:ascii="Times New Roman" w:eastAsia="Times New Roman" w:hAnsi="Times New Roman" w:cs="Times New Roman"/>
          <w:sz w:val="24"/>
          <w:szCs w:val="24"/>
          <w:lang w:eastAsia="en-IN"/>
        </w:rPr>
        <w:t xml:space="preserve">Revenue forecasting </w:t>
      </w:r>
    </w:p>
    <w:p w:rsidR="00EE529A" w:rsidRPr="00825B2B" w:rsidRDefault="00EE529A" w:rsidP="00825B2B">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825B2B">
        <w:rPr>
          <w:rFonts w:ascii="Times New Roman" w:eastAsia="Times New Roman" w:hAnsi="Times New Roman" w:cs="Times New Roman"/>
          <w:sz w:val="24"/>
          <w:szCs w:val="24"/>
          <w:lang w:eastAsia="en-IN"/>
        </w:rPr>
        <w:t>Streamlit</w:t>
      </w:r>
      <w:proofErr w:type="spellEnd"/>
      <w:r w:rsidRPr="00825B2B">
        <w:rPr>
          <w:rFonts w:ascii="Times New Roman" w:eastAsia="Times New Roman" w:hAnsi="Times New Roman" w:cs="Times New Roman"/>
          <w:sz w:val="24"/>
          <w:szCs w:val="24"/>
          <w:lang w:eastAsia="en-IN"/>
        </w:rPr>
        <w:t xml:space="preserve"> dashboard development </w:t>
      </w:r>
    </w:p>
    <w:p w:rsidR="00EE529A" w:rsidRPr="00825B2B" w:rsidRDefault="00EE529A" w:rsidP="00825B2B">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25B2B">
        <w:rPr>
          <w:rFonts w:ascii="Times New Roman" w:eastAsia="Times New Roman" w:hAnsi="Times New Roman" w:cs="Times New Roman"/>
          <w:b/>
          <w:bCs/>
          <w:sz w:val="24"/>
          <w:szCs w:val="24"/>
          <w:lang w:eastAsia="en-IN"/>
        </w:rPr>
        <w:t>C. Project Output</w:t>
      </w:r>
    </w:p>
    <w:p w:rsidR="00EE529A" w:rsidRPr="00825B2B" w:rsidRDefault="00EE529A" w:rsidP="00825B2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25B2B">
        <w:rPr>
          <w:rFonts w:ascii="Times New Roman" w:eastAsia="Times New Roman" w:hAnsi="Times New Roman" w:cs="Times New Roman"/>
          <w:sz w:val="24"/>
          <w:szCs w:val="24"/>
          <w:lang w:eastAsia="en-IN"/>
        </w:rPr>
        <w:t xml:space="preserve">The final project provides a predictive analytics system that uses historical </w:t>
      </w:r>
      <w:proofErr w:type="spellStart"/>
      <w:r w:rsidRPr="00825B2B">
        <w:rPr>
          <w:rFonts w:ascii="Times New Roman" w:eastAsia="Times New Roman" w:hAnsi="Times New Roman" w:cs="Times New Roman"/>
          <w:sz w:val="24"/>
          <w:szCs w:val="24"/>
          <w:lang w:eastAsia="en-IN"/>
        </w:rPr>
        <w:t>EduPro</w:t>
      </w:r>
      <w:proofErr w:type="spellEnd"/>
      <w:r w:rsidRPr="00825B2B">
        <w:rPr>
          <w:rFonts w:ascii="Times New Roman" w:eastAsia="Times New Roman" w:hAnsi="Times New Roman" w:cs="Times New Roman"/>
          <w:sz w:val="24"/>
          <w:szCs w:val="24"/>
          <w:lang w:eastAsia="en-IN"/>
        </w:rPr>
        <w:t xml:space="preserve"> data to generate insights about </w:t>
      </w:r>
      <w:r w:rsidRPr="00825B2B">
        <w:rPr>
          <w:rFonts w:ascii="Times New Roman" w:eastAsia="Times New Roman" w:hAnsi="Times New Roman" w:cs="Times New Roman"/>
          <w:b/>
          <w:bCs/>
          <w:sz w:val="24"/>
          <w:szCs w:val="24"/>
          <w:lang w:eastAsia="en-IN"/>
        </w:rPr>
        <w:t xml:space="preserve">course </w:t>
      </w:r>
      <w:proofErr w:type="spellStart"/>
      <w:r w:rsidRPr="00825B2B">
        <w:rPr>
          <w:rFonts w:ascii="Times New Roman" w:eastAsia="Times New Roman" w:hAnsi="Times New Roman" w:cs="Times New Roman"/>
          <w:b/>
          <w:bCs/>
          <w:sz w:val="24"/>
          <w:szCs w:val="24"/>
          <w:lang w:eastAsia="en-IN"/>
        </w:rPr>
        <w:t>enrollment</w:t>
      </w:r>
      <w:proofErr w:type="spellEnd"/>
      <w:r w:rsidRPr="00825B2B">
        <w:rPr>
          <w:rFonts w:ascii="Times New Roman" w:eastAsia="Times New Roman" w:hAnsi="Times New Roman" w:cs="Times New Roman"/>
          <w:b/>
          <w:bCs/>
          <w:sz w:val="24"/>
          <w:szCs w:val="24"/>
          <w:lang w:eastAsia="en-IN"/>
        </w:rPr>
        <w:t xml:space="preserve"> demand, revenue performance, and category-level trends</w:t>
      </w:r>
      <w:r w:rsidRPr="00825B2B">
        <w:rPr>
          <w:rFonts w:ascii="Times New Roman" w:eastAsia="Times New Roman" w:hAnsi="Times New Roman" w:cs="Times New Roman"/>
          <w:sz w:val="24"/>
          <w:szCs w:val="24"/>
          <w:lang w:eastAsia="en-IN"/>
        </w:rPr>
        <w:t>.</w:t>
      </w:r>
    </w:p>
    <w:p w:rsidR="00EE529A" w:rsidRDefault="00EE529A">
      <w:r>
        <w:br w:type="page"/>
      </w:r>
    </w:p>
    <w:p w:rsidR="00EE529A" w:rsidRPr="00EE529A" w:rsidRDefault="00EE529A" w:rsidP="00EE52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529A">
        <w:rPr>
          <w:rFonts w:ascii="Times New Roman" w:eastAsia="Times New Roman" w:hAnsi="Times New Roman" w:cs="Times New Roman"/>
          <w:b/>
          <w:bCs/>
          <w:sz w:val="36"/>
          <w:szCs w:val="36"/>
          <w:lang w:eastAsia="en-IN"/>
        </w:rPr>
        <w:lastRenderedPageBreak/>
        <w:t>Bibliography</w:t>
      </w:r>
    </w:p>
    <w:p w:rsidR="00EE529A" w:rsidRPr="00EE529A" w:rsidRDefault="00EE529A" w:rsidP="00825B2B">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sz w:val="24"/>
          <w:szCs w:val="24"/>
          <w:lang w:eastAsia="en-IN"/>
        </w:rPr>
        <w:t xml:space="preserve">Unified Mentor. </w:t>
      </w:r>
      <w:r w:rsidRPr="00EE529A">
        <w:rPr>
          <w:rFonts w:ascii="Times New Roman" w:eastAsia="Times New Roman" w:hAnsi="Times New Roman" w:cs="Times New Roman"/>
          <w:i/>
          <w:iCs/>
          <w:sz w:val="24"/>
          <w:szCs w:val="24"/>
          <w:lang w:eastAsia="en-IN"/>
        </w:rPr>
        <w:t xml:space="preserve">Predictive </w:t>
      </w:r>
      <w:proofErr w:type="spellStart"/>
      <w:r w:rsidRPr="00EE529A">
        <w:rPr>
          <w:rFonts w:ascii="Times New Roman" w:eastAsia="Times New Roman" w:hAnsi="Times New Roman" w:cs="Times New Roman"/>
          <w:i/>
          <w:iCs/>
          <w:sz w:val="24"/>
          <w:szCs w:val="24"/>
          <w:lang w:eastAsia="en-IN"/>
        </w:rPr>
        <w:t>Modeling</w:t>
      </w:r>
      <w:proofErr w:type="spellEnd"/>
      <w:r w:rsidRPr="00EE529A">
        <w:rPr>
          <w:rFonts w:ascii="Times New Roman" w:eastAsia="Times New Roman" w:hAnsi="Times New Roman" w:cs="Times New Roman"/>
          <w:i/>
          <w:iCs/>
          <w:sz w:val="24"/>
          <w:szCs w:val="24"/>
          <w:lang w:eastAsia="en-IN"/>
        </w:rPr>
        <w:t xml:space="preserve"> for Course Demand and Revenue Forecasting on </w:t>
      </w:r>
      <w:proofErr w:type="spellStart"/>
      <w:r w:rsidRPr="00EE529A">
        <w:rPr>
          <w:rFonts w:ascii="Times New Roman" w:eastAsia="Times New Roman" w:hAnsi="Times New Roman" w:cs="Times New Roman"/>
          <w:i/>
          <w:iCs/>
          <w:sz w:val="24"/>
          <w:szCs w:val="24"/>
          <w:lang w:eastAsia="en-IN"/>
        </w:rPr>
        <w:t>EduPro</w:t>
      </w:r>
      <w:proofErr w:type="spellEnd"/>
      <w:r w:rsidRPr="00EE529A">
        <w:rPr>
          <w:rFonts w:ascii="Times New Roman" w:eastAsia="Times New Roman" w:hAnsi="Times New Roman" w:cs="Times New Roman"/>
          <w:sz w:val="24"/>
          <w:szCs w:val="24"/>
          <w:lang w:eastAsia="en-IN"/>
        </w:rPr>
        <w:t xml:space="preserve">. Project Requirements and Internship Guidelines. </w:t>
      </w:r>
    </w:p>
    <w:p w:rsidR="00EE529A" w:rsidRPr="00EE529A" w:rsidRDefault="00EE529A" w:rsidP="00825B2B">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eastAsia="en-IN"/>
        </w:rPr>
      </w:pPr>
      <w:bookmarkStart w:id="0" w:name="_GoBack"/>
      <w:r w:rsidRPr="00EE529A">
        <w:rPr>
          <w:rFonts w:ascii="Times New Roman" w:eastAsia="Times New Roman" w:hAnsi="Times New Roman" w:cs="Times New Roman"/>
          <w:sz w:val="24"/>
          <w:szCs w:val="24"/>
          <w:lang w:eastAsia="en-IN"/>
        </w:rPr>
        <w:t xml:space="preserve">Python Software Foundation. </w:t>
      </w:r>
      <w:r w:rsidRPr="00EE529A">
        <w:rPr>
          <w:rFonts w:ascii="Times New Roman" w:eastAsia="Times New Roman" w:hAnsi="Times New Roman" w:cs="Times New Roman"/>
          <w:i/>
          <w:iCs/>
          <w:sz w:val="24"/>
          <w:szCs w:val="24"/>
          <w:lang w:eastAsia="en-IN"/>
        </w:rPr>
        <w:t>Python Documentation</w:t>
      </w:r>
      <w:r w:rsidRPr="00EE529A">
        <w:rPr>
          <w:rFonts w:ascii="Times New Roman" w:eastAsia="Times New Roman" w:hAnsi="Times New Roman" w:cs="Times New Roman"/>
          <w:sz w:val="24"/>
          <w:szCs w:val="24"/>
          <w:lang w:eastAsia="en-IN"/>
        </w:rPr>
        <w:t xml:space="preserve">. Python Software Foundation. </w:t>
      </w:r>
    </w:p>
    <w:bookmarkEnd w:id="0"/>
    <w:p w:rsidR="00EE529A" w:rsidRPr="00EE529A" w:rsidRDefault="00EE529A" w:rsidP="00825B2B">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EE529A">
        <w:rPr>
          <w:rFonts w:ascii="Times New Roman" w:eastAsia="Times New Roman" w:hAnsi="Times New Roman" w:cs="Times New Roman"/>
          <w:sz w:val="24"/>
          <w:szCs w:val="24"/>
          <w:lang w:eastAsia="en-IN"/>
        </w:rPr>
        <w:t>pandas</w:t>
      </w:r>
      <w:proofErr w:type="gramEnd"/>
      <w:r w:rsidRPr="00EE529A">
        <w:rPr>
          <w:rFonts w:ascii="Times New Roman" w:eastAsia="Times New Roman" w:hAnsi="Times New Roman" w:cs="Times New Roman"/>
          <w:sz w:val="24"/>
          <w:szCs w:val="24"/>
          <w:lang w:eastAsia="en-IN"/>
        </w:rPr>
        <w:t xml:space="preserve"> Development Team. </w:t>
      </w:r>
      <w:proofErr w:type="gramStart"/>
      <w:r w:rsidRPr="00EE529A">
        <w:rPr>
          <w:rFonts w:ascii="Times New Roman" w:eastAsia="Times New Roman" w:hAnsi="Times New Roman" w:cs="Times New Roman"/>
          <w:i/>
          <w:iCs/>
          <w:sz w:val="24"/>
          <w:szCs w:val="24"/>
          <w:lang w:eastAsia="en-IN"/>
        </w:rPr>
        <w:t>pandas</w:t>
      </w:r>
      <w:proofErr w:type="gramEnd"/>
      <w:r w:rsidRPr="00EE529A">
        <w:rPr>
          <w:rFonts w:ascii="Times New Roman" w:eastAsia="Times New Roman" w:hAnsi="Times New Roman" w:cs="Times New Roman"/>
          <w:i/>
          <w:iCs/>
          <w:sz w:val="24"/>
          <w:szCs w:val="24"/>
          <w:lang w:eastAsia="en-IN"/>
        </w:rPr>
        <w:t xml:space="preserve"> Documentation</w:t>
      </w:r>
      <w:r w:rsidRPr="00EE529A">
        <w:rPr>
          <w:rFonts w:ascii="Times New Roman" w:eastAsia="Times New Roman" w:hAnsi="Times New Roman" w:cs="Times New Roman"/>
          <w:sz w:val="24"/>
          <w:szCs w:val="24"/>
          <w:lang w:eastAsia="en-IN"/>
        </w:rPr>
        <w:t xml:space="preserve">. </w:t>
      </w:r>
      <w:proofErr w:type="gramStart"/>
      <w:r w:rsidRPr="00EE529A">
        <w:rPr>
          <w:rFonts w:ascii="Times New Roman" w:eastAsia="Times New Roman" w:hAnsi="Times New Roman" w:cs="Times New Roman"/>
          <w:sz w:val="24"/>
          <w:szCs w:val="24"/>
          <w:lang w:eastAsia="en-IN"/>
        </w:rPr>
        <w:t>pandas</w:t>
      </w:r>
      <w:proofErr w:type="gramEnd"/>
      <w:r w:rsidRPr="00EE529A">
        <w:rPr>
          <w:rFonts w:ascii="Times New Roman" w:eastAsia="Times New Roman" w:hAnsi="Times New Roman" w:cs="Times New Roman"/>
          <w:sz w:val="24"/>
          <w:szCs w:val="24"/>
          <w:lang w:eastAsia="en-IN"/>
        </w:rPr>
        <w:t xml:space="preserve"> User Guide and API Reference. </w:t>
      </w:r>
    </w:p>
    <w:p w:rsidR="00EE529A" w:rsidRPr="00EE529A" w:rsidRDefault="00EE529A" w:rsidP="00825B2B">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EE529A">
        <w:rPr>
          <w:rFonts w:ascii="Times New Roman" w:eastAsia="Times New Roman" w:hAnsi="Times New Roman" w:cs="Times New Roman"/>
          <w:sz w:val="24"/>
          <w:szCs w:val="24"/>
          <w:lang w:eastAsia="en-IN"/>
        </w:rPr>
        <w:t>NumPy</w:t>
      </w:r>
      <w:proofErr w:type="spellEnd"/>
      <w:r w:rsidRPr="00EE529A">
        <w:rPr>
          <w:rFonts w:ascii="Times New Roman" w:eastAsia="Times New Roman" w:hAnsi="Times New Roman" w:cs="Times New Roman"/>
          <w:sz w:val="24"/>
          <w:szCs w:val="24"/>
          <w:lang w:eastAsia="en-IN"/>
        </w:rPr>
        <w:t xml:space="preserve"> Developers. </w:t>
      </w:r>
      <w:proofErr w:type="spellStart"/>
      <w:r w:rsidRPr="00EE529A">
        <w:rPr>
          <w:rFonts w:ascii="Times New Roman" w:eastAsia="Times New Roman" w:hAnsi="Times New Roman" w:cs="Times New Roman"/>
          <w:i/>
          <w:iCs/>
          <w:sz w:val="24"/>
          <w:szCs w:val="24"/>
          <w:lang w:eastAsia="en-IN"/>
        </w:rPr>
        <w:t>NumPy</w:t>
      </w:r>
      <w:proofErr w:type="spellEnd"/>
      <w:r w:rsidRPr="00EE529A">
        <w:rPr>
          <w:rFonts w:ascii="Times New Roman" w:eastAsia="Times New Roman" w:hAnsi="Times New Roman" w:cs="Times New Roman"/>
          <w:i/>
          <w:iCs/>
          <w:sz w:val="24"/>
          <w:szCs w:val="24"/>
          <w:lang w:eastAsia="en-IN"/>
        </w:rPr>
        <w:t xml:space="preserve"> Documentation</w:t>
      </w:r>
      <w:r w:rsidRPr="00EE529A">
        <w:rPr>
          <w:rFonts w:ascii="Times New Roman" w:eastAsia="Times New Roman" w:hAnsi="Times New Roman" w:cs="Times New Roman"/>
          <w:sz w:val="24"/>
          <w:szCs w:val="24"/>
          <w:lang w:eastAsia="en-IN"/>
        </w:rPr>
        <w:t xml:space="preserve">. </w:t>
      </w:r>
      <w:proofErr w:type="spellStart"/>
      <w:r w:rsidRPr="00EE529A">
        <w:rPr>
          <w:rFonts w:ascii="Times New Roman" w:eastAsia="Times New Roman" w:hAnsi="Times New Roman" w:cs="Times New Roman"/>
          <w:sz w:val="24"/>
          <w:szCs w:val="24"/>
          <w:lang w:eastAsia="en-IN"/>
        </w:rPr>
        <w:t>NumPy</w:t>
      </w:r>
      <w:proofErr w:type="spellEnd"/>
      <w:r w:rsidRPr="00EE529A">
        <w:rPr>
          <w:rFonts w:ascii="Times New Roman" w:eastAsia="Times New Roman" w:hAnsi="Times New Roman" w:cs="Times New Roman"/>
          <w:sz w:val="24"/>
          <w:szCs w:val="24"/>
          <w:lang w:eastAsia="en-IN"/>
        </w:rPr>
        <w:t xml:space="preserve"> User Guide and Reference. </w:t>
      </w:r>
    </w:p>
    <w:p w:rsidR="00EE529A" w:rsidRPr="00EE529A" w:rsidRDefault="00EE529A" w:rsidP="00825B2B">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proofErr w:type="gramStart"/>
      <w:r w:rsidRPr="00EE529A">
        <w:rPr>
          <w:rFonts w:ascii="Times New Roman" w:eastAsia="Times New Roman" w:hAnsi="Times New Roman" w:cs="Times New Roman"/>
          <w:sz w:val="24"/>
          <w:szCs w:val="24"/>
          <w:lang w:eastAsia="en-IN"/>
        </w:rPr>
        <w:t>scikit</w:t>
      </w:r>
      <w:proofErr w:type="spellEnd"/>
      <w:r w:rsidRPr="00EE529A">
        <w:rPr>
          <w:rFonts w:ascii="Times New Roman" w:eastAsia="Times New Roman" w:hAnsi="Times New Roman" w:cs="Times New Roman"/>
          <w:sz w:val="24"/>
          <w:szCs w:val="24"/>
          <w:lang w:eastAsia="en-IN"/>
        </w:rPr>
        <w:t>-</w:t>
      </w:r>
      <w:proofErr w:type="gramEnd"/>
      <w:r w:rsidRPr="00EE529A">
        <w:rPr>
          <w:rFonts w:ascii="Times New Roman" w:eastAsia="Times New Roman" w:hAnsi="Times New Roman" w:cs="Times New Roman"/>
          <w:sz w:val="24"/>
          <w:szCs w:val="24"/>
          <w:lang w:eastAsia="en-IN"/>
        </w:rPr>
        <w:t xml:space="preserve">learn Developers. </w:t>
      </w:r>
      <w:proofErr w:type="spellStart"/>
      <w:r w:rsidRPr="00EE529A">
        <w:rPr>
          <w:rFonts w:ascii="Times New Roman" w:eastAsia="Times New Roman" w:hAnsi="Times New Roman" w:cs="Times New Roman"/>
          <w:i/>
          <w:iCs/>
          <w:sz w:val="24"/>
          <w:szCs w:val="24"/>
          <w:lang w:eastAsia="en-IN"/>
        </w:rPr>
        <w:t>Scikit</w:t>
      </w:r>
      <w:proofErr w:type="spellEnd"/>
      <w:r w:rsidRPr="00EE529A">
        <w:rPr>
          <w:rFonts w:ascii="Times New Roman" w:eastAsia="Times New Roman" w:hAnsi="Times New Roman" w:cs="Times New Roman"/>
          <w:i/>
          <w:iCs/>
          <w:sz w:val="24"/>
          <w:szCs w:val="24"/>
          <w:lang w:eastAsia="en-IN"/>
        </w:rPr>
        <w:t>-learn: Machine Learning in Python</w:t>
      </w:r>
      <w:r w:rsidRPr="00EE529A">
        <w:rPr>
          <w:rFonts w:ascii="Times New Roman" w:eastAsia="Times New Roman" w:hAnsi="Times New Roman" w:cs="Times New Roman"/>
          <w:sz w:val="24"/>
          <w:szCs w:val="24"/>
          <w:lang w:eastAsia="en-IN"/>
        </w:rPr>
        <w:t xml:space="preserve">. </w:t>
      </w:r>
      <w:proofErr w:type="spellStart"/>
      <w:r w:rsidRPr="00EE529A">
        <w:rPr>
          <w:rFonts w:ascii="Times New Roman" w:eastAsia="Times New Roman" w:hAnsi="Times New Roman" w:cs="Times New Roman"/>
          <w:sz w:val="24"/>
          <w:szCs w:val="24"/>
          <w:lang w:eastAsia="en-IN"/>
        </w:rPr>
        <w:t>Scikit</w:t>
      </w:r>
      <w:proofErr w:type="spellEnd"/>
      <w:r w:rsidRPr="00EE529A">
        <w:rPr>
          <w:rFonts w:ascii="Times New Roman" w:eastAsia="Times New Roman" w:hAnsi="Times New Roman" w:cs="Times New Roman"/>
          <w:sz w:val="24"/>
          <w:szCs w:val="24"/>
          <w:lang w:eastAsia="en-IN"/>
        </w:rPr>
        <w:t xml:space="preserve">-learn User Guide and API Reference. </w:t>
      </w:r>
    </w:p>
    <w:p w:rsidR="00EE529A" w:rsidRPr="00EE529A" w:rsidRDefault="00EE529A" w:rsidP="00825B2B">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EE529A">
        <w:rPr>
          <w:rFonts w:ascii="Times New Roman" w:eastAsia="Times New Roman" w:hAnsi="Times New Roman" w:cs="Times New Roman"/>
          <w:sz w:val="24"/>
          <w:szCs w:val="24"/>
          <w:lang w:eastAsia="en-IN"/>
        </w:rPr>
        <w:t>Streamlit</w:t>
      </w:r>
      <w:proofErr w:type="spellEnd"/>
      <w:r w:rsidRPr="00EE529A">
        <w:rPr>
          <w:rFonts w:ascii="Times New Roman" w:eastAsia="Times New Roman" w:hAnsi="Times New Roman" w:cs="Times New Roman"/>
          <w:sz w:val="24"/>
          <w:szCs w:val="24"/>
          <w:lang w:eastAsia="en-IN"/>
        </w:rPr>
        <w:t xml:space="preserve"> Inc. </w:t>
      </w:r>
      <w:proofErr w:type="spellStart"/>
      <w:r w:rsidRPr="00EE529A">
        <w:rPr>
          <w:rFonts w:ascii="Times New Roman" w:eastAsia="Times New Roman" w:hAnsi="Times New Roman" w:cs="Times New Roman"/>
          <w:i/>
          <w:iCs/>
          <w:sz w:val="24"/>
          <w:szCs w:val="24"/>
          <w:lang w:eastAsia="en-IN"/>
        </w:rPr>
        <w:t>Streamlit</w:t>
      </w:r>
      <w:proofErr w:type="spellEnd"/>
      <w:r w:rsidRPr="00EE529A">
        <w:rPr>
          <w:rFonts w:ascii="Times New Roman" w:eastAsia="Times New Roman" w:hAnsi="Times New Roman" w:cs="Times New Roman"/>
          <w:i/>
          <w:iCs/>
          <w:sz w:val="24"/>
          <w:szCs w:val="24"/>
          <w:lang w:eastAsia="en-IN"/>
        </w:rPr>
        <w:t xml:space="preserve"> Documentation</w:t>
      </w:r>
      <w:r w:rsidRPr="00EE529A">
        <w:rPr>
          <w:rFonts w:ascii="Times New Roman" w:eastAsia="Times New Roman" w:hAnsi="Times New Roman" w:cs="Times New Roman"/>
          <w:sz w:val="24"/>
          <w:szCs w:val="24"/>
          <w:lang w:eastAsia="en-IN"/>
        </w:rPr>
        <w:t xml:space="preserve">. </w:t>
      </w:r>
      <w:proofErr w:type="spellStart"/>
      <w:r w:rsidRPr="00EE529A">
        <w:rPr>
          <w:rFonts w:ascii="Times New Roman" w:eastAsia="Times New Roman" w:hAnsi="Times New Roman" w:cs="Times New Roman"/>
          <w:sz w:val="24"/>
          <w:szCs w:val="24"/>
          <w:lang w:eastAsia="en-IN"/>
        </w:rPr>
        <w:t>Streamlit</w:t>
      </w:r>
      <w:proofErr w:type="spellEnd"/>
      <w:r w:rsidRPr="00EE529A">
        <w:rPr>
          <w:rFonts w:ascii="Times New Roman" w:eastAsia="Times New Roman" w:hAnsi="Times New Roman" w:cs="Times New Roman"/>
          <w:sz w:val="24"/>
          <w:szCs w:val="24"/>
          <w:lang w:eastAsia="en-IN"/>
        </w:rPr>
        <w:t xml:space="preserve"> User Guide and API Reference. </w:t>
      </w:r>
    </w:p>
    <w:p w:rsidR="00EE529A" w:rsidRPr="00EE529A" w:rsidRDefault="00EE529A" w:rsidP="00825B2B">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EE529A">
        <w:rPr>
          <w:rFonts w:ascii="Times New Roman" w:eastAsia="Times New Roman" w:hAnsi="Times New Roman" w:cs="Times New Roman"/>
          <w:sz w:val="24"/>
          <w:szCs w:val="24"/>
          <w:lang w:eastAsia="en-IN"/>
        </w:rPr>
        <w:t>Matplotlib</w:t>
      </w:r>
      <w:proofErr w:type="spellEnd"/>
      <w:r w:rsidRPr="00EE529A">
        <w:rPr>
          <w:rFonts w:ascii="Times New Roman" w:eastAsia="Times New Roman" w:hAnsi="Times New Roman" w:cs="Times New Roman"/>
          <w:sz w:val="24"/>
          <w:szCs w:val="24"/>
          <w:lang w:eastAsia="en-IN"/>
        </w:rPr>
        <w:t xml:space="preserve"> Development Team. </w:t>
      </w:r>
      <w:proofErr w:type="spellStart"/>
      <w:r w:rsidRPr="00EE529A">
        <w:rPr>
          <w:rFonts w:ascii="Times New Roman" w:eastAsia="Times New Roman" w:hAnsi="Times New Roman" w:cs="Times New Roman"/>
          <w:i/>
          <w:iCs/>
          <w:sz w:val="24"/>
          <w:szCs w:val="24"/>
          <w:lang w:eastAsia="en-IN"/>
        </w:rPr>
        <w:t>Matplotlib</w:t>
      </w:r>
      <w:proofErr w:type="spellEnd"/>
      <w:r w:rsidRPr="00EE529A">
        <w:rPr>
          <w:rFonts w:ascii="Times New Roman" w:eastAsia="Times New Roman" w:hAnsi="Times New Roman" w:cs="Times New Roman"/>
          <w:i/>
          <w:iCs/>
          <w:sz w:val="24"/>
          <w:szCs w:val="24"/>
          <w:lang w:eastAsia="en-IN"/>
        </w:rPr>
        <w:t xml:space="preserve"> Documentation</w:t>
      </w:r>
      <w:r w:rsidRPr="00EE529A">
        <w:rPr>
          <w:rFonts w:ascii="Times New Roman" w:eastAsia="Times New Roman" w:hAnsi="Times New Roman" w:cs="Times New Roman"/>
          <w:sz w:val="24"/>
          <w:szCs w:val="24"/>
          <w:lang w:eastAsia="en-IN"/>
        </w:rPr>
        <w:t xml:space="preserve">. </w:t>
      </w:r>
      <w:proofErr w:type="spellStart"/>
      <w:r w:rsidRPr="00EE529A">
        <w:rPr>
          <w:rFonts w:ascii="Times New Roman" w:eastAsia="Times New Roman" w:hAnsi="Times New Roman" w:cs="Times New Roman"/>
          <w:sz w:val="24"/>
          <w:szCs w:val="24"/>
          <w:lang w:eastAsia="en-IN"/>
        </w:rPr>
        <w:t>Matplotlib</w:t>
      </w:r>
      <w:proofErr w:type="spellEnd"/>
      <w:r w:rsidRPr="00EE529A">
        <w:rPr>
          <w:rFonts w:ascii="Times New Roman" w:eastAsia="Times New Roman" w:hAnsi="Times New Roman" w:cs="Times New Roman"/>
          <w:sz w:val="24"/>
          <w:szCs w:val="24"/>
          <w:lang w:eastAsia="en-IN"/>
        </w:rPr>
        <w:t xml:space="preserve"> User Guide and API Reference. </w:t>
      </w:r>
    </w:p>
    <w:p w:rsidR="00EE529A" w:rsidRPr="00EE529A" w:rsidRDefault="00EE529A" w:rsidP="00825B2B">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sz w:val="24"/>
          <w:szCs w:val="24"/>
          <w:lang w:eastAsia="en-IN"/>
        </w:rPr>
        <w:t xml:space="preserve">Waskom, M. </w:t>
      </w:r>
      <w:proofErr w:type="spellStart"/>
      <w:r w:rsidRPr="00EE529A">
        <w:rPr>
          <w:rFonts w:ascii="Times New Roman" w:eastAsia="Times New Roman" w:hAnsi="Times New Roman" w:cs="Times New Roman"/>
          <w:i/>
          <w:iCs/>
          <w:sz w:val="24"/>
          <w:szCs w:val="24"/>
          <w:lang w:eastAsia="en-IN"/>
        </w:rPr>
        <w:t>seaborn</w:t>
      </w:r>
      <w:proofErr w:type="spellEnd"/>
      <w:r w:rsidRPr="00EE529A">
        <w:rPr>
          <w:rFonts w:ascii="Times New Roman" w:eastAsia="Times New Roman" w:hAnsi="Times New Roman" w:cs="Times New Roman"/>
          <w:i/>
          <w:iCs/>
          <w:sz w:val="24"/>
          <w:szCs w:val="24"/>
          <w:lang w:eastAsia="en-IN"/>
        </w:rPr>
        <w:t>: Statistical Data Visualization</w:t>
      </w:r>
      <w:r w:rsidRPr="00EE529A">
        <w:rPr>
          <w:rFonts w:ascii="Times New Roman" w:eastAsia="Times New Roman" w:hAnsi="Times New Roman" w:cs="Times New Roman"/>
          <w:sz w:val="24"/>
          <w:szCs w:val="24"/>
          <w:lang w:eastAsia="en-IN"/>
        </w:rPr>
        <w:t xml:space="preserve">. Python visualization library documentation. </w:t>
      </w:r>
    </w:p>
    <w:p w:rsidR="00EE529A" w:rsidRPr="00EE529A" w:rsidRDefault="00EE529A" w:rsidP="00825B2B">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EE529A">
        <w:rPr>
          <w:rFonts w:ascii="Times New Roman" w:eastAsia="Times New Roman" w:hAnsi="Times New Roman" w:cs="Times New Roman"/>
          <w:sz w:val="24"/>
          <w:szCs w:val="24"/>
          <w:lang w:eastAsia="en-IN"/>
        </w:rPr>
        <w:t>Jupyter</w:t>
      </w:r>
      <w:proofErr w:type="spellEnd"/>
      <w:r w:rsidRPr="00EE529A">
        <w:rPr>
          <w:rFonts w:ascii="Times New Roman" w:eastAsia="Times New Roman" w:hAnsi="Times New Roman" w:cs="Times New Roman"/>
          <w:sz w:val="24"/>
          <w:szCs w:val="24"/>
          <w:lang w:eastAsia="en-IN"/>
        </w:rPr>
        <w:t xml:space="preserve"> Project. </w:t>
      </w:r>
      <w:proofErr w:type="spellStart"/>
      <w:r w:rsidRPr="00EE529A">
        <w:rPr>
          <w:rFonts w:ascii="Times New Roman" w:eastAsia="Times New Roman" w:hAnsi="Times New Roman" w:cs="Times New Roman"/>
          <w:i/>
          <w:iCs/>
          <w:sz w:val="24"/>
          <w:szCs w:val="24"/>
          <w:lang w:eastAsia="en-IN"/>
        </w:rPr>
        <w:t>Jupyter</w:t>
      </w:r>
      <w:proofErr w:type="spellEnd"/>
      <w:r w:rsidRPr="00EE529A">
        <w:rPr>
          <w:rFonts w:ascii="Times New Roman" w:eastAsia="Times New Roman" w:hAnsi="Times New Roman" w:cs="Times New Roman"/>
          <w:i/>
          <w:iCs/>
          <w:sz w:val="24"/>
          <w:szCs w:val="24"/>
          <w:lang w:eastAsia="en-IN"/>
        </w:rPr>
        <w:t xml:space="preserve"> Documentation</w:t>
      </w:r>
      <w:r w:rsidRPr="00EE529A">
        <w:rPr>
          <w:rFonts w:ascii="Times New Roman" w:eastAsia="Times New Roman" w:hAnsi="Times New Roman" w:cs="Times New Roman"/>
          <w:sz w:val="24"/>
          <w:szCs w:val="24"/>
          <w:lang w:eastAsia="en-IN"/>
        </w:rPr>
        <w:t xml:space="preserve">. </w:t>
      </w:r>
      <w:proofErr w:type="spellStart"/>
      <w:r w:rsidRPr="00EE529A">
        <w:rPr>
          <w:rFonts w:ascii="Times New Roman" w:eastAsia="Times New Roman" w:hAnsi="Times New Roman" w:cs="Times New Roman"/>
          <w:sz w:val="24"/>
          <w:szCs w:val="24"/>
          <w:lang w:eastAsia="en-IN"/>
        </w:rPr>
        <w:t>Jupyter</w:t>
      </w:r>
      <w:proofErr w:type="spellEnd"/>
      <w:r w:rsidRPr="00EE529A">
        <w:rPr>
          <w:rFonts w:ascii="Times New Roman" w:eastAsia="Times New Roman" w:hAnsi="Times New Roman" w:cs="Times New Roman"/>
          <w:sz w:val="24"/>
          <w:szCs w:val="24"/>
          <w:lang w:eastAsia="en-IN"/>
        </w:rPr>
        <w:t xml:space="preserve"> Notebook and </w:t>
      </w:r>
      <w:proofErr w:type="spellStart"/>
      <w:r w:rsidRPr="00EE529A">
        <w:rPr>
          <w:rFonts w:ascii="Times New Roman" w:eastAsia="Times New Roman" w:hAnsi="Times New Roman" w:cs="Times New Roman"/>
          <w:sz w:val="24"/>
          <w:szCs w:val="24"/>
          <w:lang w:eastAsia="en-IN"/>
        </w:rPr>
        <w:t>JupyterLab</w:t>
      </w:r>
      <w:proofErr w:type="spellEnd"/>
      <w:r w:rsidRPr="00EE529A">
        <w:rPr>
          <w:rFonts w:ascii="Times New Roman" w:eastAsia="Times New Roman" w:hAnsi="Times New Roman" w:cs="Times New Roman"/>
          <w:sz w:val="24"/>
          <w:szCs w:val="24"/>
          <w:lang w:eastAsia="en-IN"/>
        </w:rPr>
        <w:t xml:space="preserve"> Documentation. </w:t>
      </w:r>
    </w:p>
    <w:p w:rsidR="00EE529A" w:rsidRPr="00EE529A" w:rsidRDefault="00EE529A" w:rsidP="00825B2B">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sz w:val="24"/>
          <w:szCs w:val="24"/>
          <w:lang w:eastAsia="en-IN"/>
        </w:rPr>
        <w:t xml:space="preserve">McKinney, W. </w:t>
      </w:r>
      <w:r w:rsidRPr="00EE529A">
        <w:rPr>
          <w:rFonts w:ascii="Times New Roman" w:eastAsia="Times New Roman" w:hAnsi="Times New Roman" w:cs="Times New Roman"/>
          <w:i/>
          <w:iCs/>
          <w:sz w:val="24"/>
          <w:szCs w:val="24"/>
          <w:lang w:eastAsia="en-IN"/>
        </w:rPr>
        <w:t xml:space="preserve">Python for Data Analysis: Data Wrangling with pandas, </w:t>
      </w:r>
      <w:proofErr w:type="spellStart"/>
      <w:r w:rsidRPr="00EE529A">
        <w:rPr>
          <w:rFonts w:ascii="Times New Roman" w:eastAsia="Times New Roman" w:hAnsi="Times New Roman" w:cs="Times New Roman"/>
          <w:i/>
          <w:iCs/>
          <w:sz w:val="24"/>
          <w:szCs w:val="24"/>
          <w:lang w:eastAsia="en-IN"/>
        </w:rPr>
        <w:t>NumPy</w:t>
      </w:r>
      <w:proofErr w:type="spellEnd"/>
      <w:r w:rsidRPr="00EE529A">
        <w:rPr>
          <w:rFonts w:ascii="Times New Roman" w:eastAsia="Times New Roman" w:hAnsi="Times New Roman" w:cs="Times New Roman"/>
          <w:i/>
          <w:iCs/>
          <w:sz w:val="24"/>
          <w:szCs w:val="24"/>
          <w:lang w:eastAsia="en-IN"/>
        </w:rPr>
        <w:t xml:space="preserve">, and </w:t>
      </w:r>
      <w:proofErr w:type="spellStart"/>
      <w:r w:rsidRPr="00EE529A">
        <w:rPr>
          <w:rFonts w:ascii="Times New Roman" w:eastAsia="Times New Roman" w:hAnsi="Times New Roman" w:cs="Times New Roman"/>
          <w:i/>
          <w:iCs/>
          <w:sz w:val="24"/>
          <w:szCs w:val="24"/>
          <w:lang w:eastAsia="en-IN"/>
        </w:rPr>
        <w:t>Jupyter</w:t>
      </w:r>
      <w:proofErr w:type="spellEnd"/>
      <w:r w:rsidRPr="00EE529A">
        <w:rPr>
          <w:rFonts w:ascii="Times New Roman" w:eastAsia="Times New Roman" w:hAnsi="Times New Roman" w:cs="Times New Roman"/>
          <w:sz w:val="24"/>
          <w:szCs w:val="24"/>
          <w:lang w:eastAsia="en-IN"/>
        </w:rPr>
        <w:t xml:space="preserve">. O'Reilly Media. </w:t>
      </w:r>
    </w:p>
    <w:p w:rsidR="00EE529A" w:rsidRPr="00EE529A" w:rsidRDefault="00EE529A" w:rsidP="00825B2B">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EE529A">
        <w:rPr>
          <w:rFonts w:ascii="Times New Roman" w:eastAsia="Times New Roman" w:hAnsi="Times New Roman" w:cs="Times New Roman"/>
          <w:sz w:val="24"/>
          <w:szCs w:val="24"/>
          <w:lang w:eastAsia="en-IN"/>
        </w:rPr>
        <w:t>Géron</w:t>
      </w:r>
      <w:proofErr w:type="spellEnd"/>
      <w:r w:rsidRPr="00EE529A">
        <w:rPr>
          <w:rFonts w:ascii="Times New Roman" w:eastAsia="Times New Roman" w:hAnsi="Times New Roman" w:cs="Times New Roman"/>
          <w:sz w:val="24"/>
          <w:szCs w:val="24"/>
          <w:lang w:eastAsia="en-IN"/>
        </w:rPr>
        <w:t xml:space="preserve">, A. </w:t>
      </w:r>
      <w:r w:rsidRPr="00EE529A">
        <w:rPr>
          <w:rFonts w:ascii="Times New Roman" w:eastAsia="Times New Roman" w:hAnsi="Times New Roman" w:cs="Times New Roman"/>
          <w:i/>
          <w:iCs/>
          <w:sz w:val="24"/>
          <w:szCs w:val="24"/>
          <w:lang w:eastAsia="en-IN"/>
        </w:rPr>
        <w:t xml:space="preserve">Hands-On Machine Learning with </w:t>
      </w:r>
      <w:proofErr w:type="spellStart"/>
      <w:r w:rsidRPr="00EE529A">
        <w:rPr>
          <w:rFonts w:ascii="Times New Roman" w:eastAsia="Times New Roman" w:hAnsi="Times New Roman" w:cs="Times New Roman"/>
          <w:i/>
          <w:iCs/>
          <w:sz w:val="24"/>
          <w:szCs w:val="24"/>
          <w:lang w:eastAsia="en-IN"/>
        </w:rPr>
        <w:t>Scikit</w:t>
      </w:r>
      <w:proofErr w:type="spellEnd"/>
      <w:r w:rsidRPr="00EE529A">
        <w:rPr>
          <w:rFonts w:ascii="Times New Roman" w:eastAsia="Times New Roman" w:hAnsi="Times New Roman" w:cs="Times New Roman"/>
          <w:i/>
          <w:iCs/>
          <w:sz w:val="24"/>
          <w:szCs w:val="24"/>
          <w:lang w:eastAsia="en-IN"/>
        </w:rPr>
        <w:t xml:space="preserve">-Learn, </w:t>
      </w:r>
      <w:proofErr w:type="spellStart"/>
      <w:r w:rsidRPr="00EE529A">
        <w:rPr>
          <w:rFonts w:ascii="Times New Roman" w:eastAsia="Times New Roman" w:hAnsi="Times New Roman" w:cs="Times New Roman"/>
          <w:i/>
          <w:iCs/>
          <w:sz w:val="24"/>
          <w:szCs w:val="24"/>
          <w:lang w:eastAsia="en-IN"/>
        </w:rPr>
        <w:t>Keras</w:t>
      </w:r>
      <w:proofErr w:type="spellEnd"/>
      <w:r w:rsidRPr="00EE529A">
        <w:rPr>
          <w:rFonts w:ascii="Times New Roman" w:eastAsia="Times New Roman" w:hAnsi="Times New Roman" w:cs="Times New Roman"/>
          <w:i/>
          <w:iCs/>
          <w:sz w:val="24"/>
          <w:szCs w:val="24"/>
          <w:lang w:eastAsia="en-IN"/>
        </w:rPr>
        <w:t xml:space="preserve">, and </w:t>
      </w:r>
      <w:proofErr w:type="spellStart"/>
      <w:r w:rsidRPr="00EE529A">
        <w:rPr>
          <w:rFonts w:ascii="Times New Roman" w:eastAsia="Times New Roman" w:hAnsi="Times New Roman" w:cs="Times New Roman"/>
          <w:i/>
          <w:iCs/>
          <w:sz w:val="24"/>
          <w:szCs w:val="24"/>
          <w:lang w:eastAsia="en-IN"/>
        </w:rPr>
        <w:t>TensorFlow</w:t>
      </w:r>
      <w:proofErr w:type="spellEnd"/>
      <w:r w:rsidRPr="00EE529A">
        <w:rPr>
          <w:rFonts w:ascii="Times New Roman" w:eastAsia="Times New Roman" w:hAnsi="Times New Roman" w:cs="Times New Roman"/>
          <w:sz w:val="24"/>
          <w:szCs w:val="24"/>
          <w:lang w:eastAsia="en-IN"/>
        </w:rPr>
        <w:t xml:space="preserve">. O'Reilly Media. </w:t>
      </w:r>
    </w:p>
    <w:p w:rsidR="00EE529A" w:rsidRPr="00EE529A" w:rsidRDefault="00EE529A" w:rsidP="00825B2B">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529A">
        <w:rPr>
          <w:rFonts w:ascii="Times New Roman" w:eastAsia="Times New Roman" w:hAnsi="Times New Roman" w:cs="Times New Roman"/>
          <w:sz w:val="24"/>
          <w:szCs w:val="24"/>
          <w:lang w:eastAsia="en-IN"/>
        </w:rPr>
        <w:t xml:space="preserve">Hastie, T., </w:t>
      </w:r>
      <w:proofErr w:type="spellStart"/>
      <w:r w:rsidRPr="00EE529A">
        <w:rPr>
          <w:rFonts w:ascii="Times New Roman" w:eastAsia="Times New Roman" w:hAnsi="Times New Roman" w:cs="Times New Roman"/>
          <w:sz w:val="24"/>
          <w:szCs w:val="24"/>
          <w:lang w:eastAsia="en-IN"/>
        </w:rPr>
        <w:t>Tibshirani</w:t>
      </w:r>
      <w:proofErr w:type="spellEnd"/>
      <w:r w:rsidRPr="00EE529A">
        <w:rPr>
          <w:rFonts w:ascii="Times New Roman" w:eastAsia="Times New Roman" w:hAnsi="Times New Roman" w:cs="Times New Roman"/>
          <w:sz w:val="24"/>
          <w:szCs w:val="24"/>
          <w:lang w:eastAsia="en-IN"/>
        </w:rPr>
        <w:t xml:space="preserve">, R., &amp; Friedman, J. </w:t>
      </w:r>
      <w:r w:rsidRPr="00EE529A">
        <w:rPr>
          <w:rFonts w:ascii="Times New Roman" w:eastAsia="Times New Roman" w:hAnsi="Times New Roman" w:cs="Times New Roman"/>
          <w:i/>
          <w:iCs/>
          <w:sz w:val="24"/>
          <w:szCs w:val="24"/>
          <w:lang w:eastAsia="en-IN"/>
        </w:rPr>
        <w:t>The Elements of Statistical Learning: Data Mining, Inference, and Prediction</w:t>
      </w:r>
      <w:r w:rsidRPr="00EE529A">
        <w:rPr>
          <w:rFonts w:ascii="Times New Roman" w:eastAsia="Times New Roman" w:hAnsi="Times New Roman" w:cs="Times New Roman"/>
          <w:sz w:val="24"/>
          <w:szCs w:val="24"/>
          <w:lang w:eastAsia="en-IN"/>
        </w:rPr>
        <w:t>. Springer.</w:t>
      </w:r>
    </w:p>
    <w:p w:rsidR="00E82180" w:rsidRDefault="00724F21" w:rsidP="00825B2B">
      <w:pPr>
        <w:jc w:val="both"/>
      </w:pPr>
    </w:p>
    <w:sectPr w:rsidR="00E821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87892"/>
    <w:multiLevelType w:val="multilevel"/>
    <w:tmpl w:val="AF04C0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A6C1C"/>
    <w:multiLevelType w:val="multilevel"/>
    <w:tmpl w:val="59801DF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C23B3"/>
    <w:multiLevelType w:val="multilevel"/>
    <w:tmpl w:val="7CC2A2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5056B"/>
    <w:multiLevelType w:val="multilevel"/>
    <w:tmpl w:val="0BCE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3F716B"/>
    <w:multiLevelType w:val="multilevel"/>
    <w:tmpl w:val="C11257B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D15085"/>
    <w:multiLevelType w:val="multilevel"/>
    <w:tmpl w:val="932C65E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3B59B1"/>
    <w:multiLevelType w:val="multilevel"/>
    <w:tmpl w:val="5A6E8B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2D3294"/>
    <w:multiLevelType w:val="multilevel"/>
    <w:tmpl w:val="4DC28F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DC2EA7"/>
    <w:multiLevelType w:val="multilevel"/>
    <w:tmpl w:val="DC84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01539"/>
    <w:multiLevelType w:val="multilevel"/>
    <w:tmpl w:val="A96661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9B7C1D"/>
    <w:multiLevelType w:val="multilevel"/>
    <w:tmpl w:val="84E004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03741"/>
    <w:multiLevelType w:val="multilevel"/>
    <w:tmpl w:val="ED50B4A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802354"/>
    <w:multiLevelType w:val="multilevel"/>
    <w:tmpl w:val="236428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8F5437"/>
    <w:multiLevelType w:val="multilevel"/>
    <w:tmpl w:val="026C40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2F1219"/>
    <w:multiLevelType w:val="multilevel"/>
    <w:tmpl w:val="EB361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EA6D22"/>
    <w:multiLevelType w:val="multilevel"/>
    <w:tmpl w:val="E3A8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540C6"/>
    <w:multiLevelType w:val="multilevel"/>
    <w:tmpl w:val="39E8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A3539"/>
    <w:multiLevelType w:val="multilevel"/>
    <w:tmpl w:val="FA54E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F708CE"/>
    <w:multiLevelType w:val="multilevel"/>
    <w:tmpl w:val="CAB89E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8501BF"/>
    <w:multiLevelType w:val="multilevel"/>
    <w:tmpl w:val="496C18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8C71AA"/>
    <w:multiLevelType w:val="multilevel"/>
    <w:tmpl w:val="AED4A1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B04CC1"/>
    <w:multiLevelType w:val="multilevel"/>
    <w:tmpl w:val="9DDA25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672546"/>
    <w:multiLevelType w:val="multilevel"/>
    <w:tmpl w:val="47B0B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F35FFC"/>
    <w:multiLevelType w:val="multilevel"/>
    <w:tmpl w:val="39F0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117352"/>
    <w:multiLevelType w:val="multilevel"/>
    <w:tmpl w:val="AA9242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D844BE"/>
    <w:multiLevelType w:val="multilevel"/>
    <w:tmpl w:val="E34ED1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3A0409"/>
    <w:multiLevelType w:val="multilevel"/>
    <w:tmpl w:val="111815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75397A"/>
    <w:multiLevelType w:val="multilevel"/>
    <w:tmpl w:val="7B5011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47094B"/>
    <w:multiLevelType w:val="multilevel"/>
    <w:tmpl w:val="8CC00C5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F85B30"/>
    <w:multiLevelType w:val="multilevel"/>
    <w:tmpl w:val="FF8E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104C32"/>
    <w:multiLevelType w:val="multilevel"/>
    <w:tmpl w:val="A2F41A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510BA9"/>
    <w:multiLevelType w:val="multilevel"/>
    <w:tmpl w:val="28EC54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823698"/>
    <w:multiLevelType w:val="multilevel"/>
    <w:tmpl w:val="605E61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3216C1"/>
    <w:multiLevelType w:val="multilevel"/>
    <w:tmpl w:val="499C62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4E44B4"/>
    <w:multiLevelType w:val="multilevel"/>
    <w:tmpl w:val="F47274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7831C8"/>
    <w:multiLevelType w:val="multilevel"/>
    <w:tmpl w:val="08DA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7D5C46"/>
    <w:multiLevelType w:val="multilevel"/>
    <w:tmpl w:val="6576D04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A32288"/>
    <w:multiLevelType w:val="multilevel"/>
    <w:tmpl w:val="E310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0A3F4F"/>
    <w:multiLevelType w:val="multilevel"/>
    <w:tmpl w:val="D7F8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2D12E8"/>
    <w:multiLevelType w:val="multilevel"/>
    <w:tmpl w:val="F0DCAD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37181B"/>
    <w:multiLevelType w:val="multilevel"/>
    <w:tmpl w:val="0512E5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B53ABB"/>
    <w:multiLevelType w:val="multilevel"/>
    <w:tmpl w:val="B14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DD022D"/>
    <w:multiLevelType w:val="multilevel"/>
    <w:tmpl w:val="71DA13A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4B0038"/>
    <w:multiLevelType w:val="multilevel"/>
    <w:tmpl w:val="28F0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94390E"/>
    <w:multiLevelType w:val="multilevel"/>
    <w:tmpl w:val="17D6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3C46FC"/>
    <w:multiLevelType w:val="multilevel"/>
    <w:tmpl w:val="E85CAC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C861CE"/>
    <w:multiLevelType w:val="hybridMultilevel"/>
    <w:tmpl w:val="CF16F3B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69DD02AF"/>
    <w:multiLevelType w:val="multilevel"/>
    <w:tmpl w:val="449A1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B93CC2"/>
    <w:multiLevelType w:val="multilevel"/>
    <w:tmpl w:val="557CDA6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AF53C4"/>
    <w:multiLevelType w:val="multilevel"/>
    <w:tmpl w:val="BFC0CB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AD6FA4"/>
    <w:multiLevelType w:val="multilevel"/>
    <w:tmpl w:val="526C72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1211C6"/>
    <w:multiLevelType w:val="multilevel"/>
    <w:tmpl w:val="3DF405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887A73"/>
    <w:multiLevelType w:val="multilevel"/>
    <w:tmpl w:val="A224C2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7"/>
  </w:num>
  <w:num w:numId="2">
    <w:abstractNumId w:val="31"/>
  </w:num>
  <w:num w:numId="3">
    <w:abstractNumId w:val="39"/>
  </w:num>
  <w:num w:numId="4">
    <w:abstractNumId w:val="3"/>
  </w:num>
  <w:num w:numId="5">
    <w:abstractNumId w:val="0"/>
  </w:num>
  <w:num w:numId="6">
    <w:abstractNumId w:val="6"/>
  </w:num>
  <w:num w:numId="7">
    <w:abstractNumId w:val="34"/>
  </w:num>
  <w:num w:numId="8">
    <w:abstractNumId w:val="52"/>
  </w:num>
  <w:num w:numId="9">
    <w:abstractNumId w:val="11"/>
  </w:num>
  <w:num w:numId="10">
    <w:abstractNumId w:val="25"/>
  </w:num>
  <w:num w:numId="11">
    <w:abstractNumId w:val="32"/>
  </w:num>
  <w:num w:numId="12">
    <w:abstractNumId w:val="49"/>
  </w:num>
  <w:num w:numId="13">
    <w:abstractNumId w:val="28"/>
  </w:num>
  <w:num w:numId="14">
    <w:abstractNumId w:val="42"/>
  </w:num>
  <w:num w:numId="15">
    <w:abstractNumId w:val="48"/>
  </w:num>
  <w:num w:numId="16">
    <w:abstractNumId w:val="43"/>
  </w:num>
  <w:num w:numId="17">
    <w:abstractNumId w:val="21"/>
  </w:num>
  <w:num w:numId="18">
    <w:abstractNumId w:val="2"/>
  </w:num>
  <w:num w:numId="19">
    <w:abstractNumId w:val="19"/>
  </w:num>
  <w:num w:numId="20">
    <w:abstractNumId w:val="30"/>
  </w:num>
  <w:num w:numId="21">
    <w:abstractNumId w:val="24"/>
  </w:num>
  <w:num w:numId="22">
    <w:abstractNumId w:val="20"/>
  </w:num>
  <w:num w:numId="23">
    <w:abstractNumId w:val="4"/>
  </w:num>
  <w:num w:numId="24">
    <w:abstractNumId w:val="36"/>
  </w:num>
  <w:num w:numId="25">
    <w:abstractNumId w:val="22"/>
  </w:num>
  <w:num w:numId="26">
    <w:abstractNumId w:val="7"/>
  </w:num>
  <w:num w:numId="27">
    <w:abstractNumId w:val="10"/>
  </w:num>
  <w:num w:numId="28">
    <w:abstractNumId w:val="18"/>
  </w:num>
  <w:num w:numId="29">
    <w:abstractNumId w:val="13"/>
  </w:num>
  <w:num w:numId="30">
    <w:abstractNumId w:val="26"/>
  </w:num>
  <w:num w:numId="31">
    <w:abstractNumId w:val="51"/>
  </w:num>
  <w:num w:numId="32">
    <w:abstractNumId w:val="9"/>
  </w:num>
  <w:num w:numId="33">
    <w:abstractNumId w:val="1"/>
  </w:num>
  <w:num w:numId="34">
    <w:abstractNumId w:val="5"/>
  </w:num>
  <w:num w:numId="35">
    <w:abstractNumId w:val="17"/>
  </w:num>
  <w:num w:numId="36">
    <w:abstractNumId w:val="45"/>
  </w:num>
  <w:num w:numId="37">
    <w:abstractNumId w:val="40"/>
  </w:num>
  <w:num w:numId="38">
    <w:abstractNumId w:val="50"/>
  </w:num>
  <w:num w:numId="39">
    <w:abstractNumId w:val="12"/>
  </w:num>
  <w:num w:numId="40">
    <w:abstractNumId w:val="27"/>
  </w:num>
  <w:num w:numId="41">
    <w:abstractNumId w:val="33"/>
  </w:num>
  <w:num w:numId="42">
    <w:abstractNumId w:val="37"/>
  </w:num>
  <w:num w:numId="43">
    <w:abstractNumId w:val="16"/>
  </w:num>
  <w:num w:numId="44">
    <w:abstractNumId w:val="35"/>
  </w:num>
  <w:num w:numId="45">
    <w:abstractNumId w:val="44"/>
  </w:num>
  <w:num w:numId="46">
    <w:abstractNumId w:val="23"/>
  </w:num>
  <w:num w:numId="47">
    <w:abstractNumId w:val="15"/>
  </w:num>
  <w:num w:numId="48">
    <w:abstractNumId w:val="29"/>
  </w:num>
  <w:num w:numId="49">
    <w:abstractNumId w:val="8"/>
  </w:num>
  <w:num w:numId="50">
    <w:abstractNumId w:val="41"/>
  </w:num>
  <w:num w:numId="51">
    <w:abstractNumId w:val="38"/>
  </w:num>
  <w:num w:numId="52">
    <w:abstractNumId w:val="14"/>
  </w:num>
  <w:num w:numId="53">
    <w:abstractNumId w:val="4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A4A"/>
    <w:rsid w:val="004D5F6F"/>
    <w:rsid w:val="00574124"/>
    <w:rsid w:val="005A38E7"/>
    <w:rsid w:val="00724F21"/>
    <w:rsid w:val="0076056F"/>
    <w:rsid w:val="00825B2B"/>
    <w:rsid w:val="00B068EA"/>
    <w:rsid w:val="00ED4A4A"/>
    <w:rsid w:val="00EE52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516306-4C0B-4AB5-9D70-45F4E208B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D4A4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D4A4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ED4A4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ED4A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ED4A4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D4A4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D4A4A"/>
    <w:rPr>
      <w:b/>
      <w:bCs/>
    </w:rPr>
  </w:style>
  <w:style w:type="character" w:styleId="Emphasis">
    <w:name w:val="Emphasis"/>
    <w:basedOn w:val="DefaultParagraphFont"/>
    <w:uiPriority w:val="20"/>
    <w:qFormat/>
    <w:rsid w:val="00EE52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4719980">
      <w:bodyDiv w:val="1"/>
      <w:marLeft w:val="0"/>
      <w:marRight w:val="0"/>
      <w:marTop w:val="0"/>
      <w:marBottom w:val="0"/>
      <w:divBdr>
        <w:top w:val="none" w:sz="0" w:space="0" w:color="auto"/>
        <w:left w:val="none" w:sz="0" w:space="0" w:color="auto"/>
        <w:bottom w:val="none" w:sz="0" w:space="0" w:color="auto"/>
        <w:right w:val="none" w:sz="0" w:space="0" w:color="auto"/>
      </w:divBdr>
    </w:div>
    <w:div w:id="444349994">
      <w:bodyDiv w:val="1"/>
      <w:marLeft w:val="0"/>
      <w:marRight w:val="0"/>
      <w:marTop w:val="0"/>
      <w:marBottom w:val="0"/>
      <w:divBdr>
        <w:top w:val="none" w:sz="0" w:space="0" w:color="auto"/>
        <w:left w:val="none" w:sz="0" w:space="0" w:color="auto"/>
        <w:bottom w:val="none" w:sz="0" w:space="0" w:color="auto"/>
        <w:right w:val="none" w:sz="0" w:space="0" w:color="auto"/>
      </w:divBdr>
    </w:div>
    <w:div w:id="469369488">
      <w:bodyDiv w:val="1"/>
      <w:marLeft w:val="0"/>
      <w:marRight w:val="0"/>
      <w:marTop w:val="0"/>
      <w:marBottom w:val="0"/>
      <w:divBdr>
        <w:top w:val="none" w:sz="0" w:space="0" w:color="auto"/>
        <w:left w:val="none" w:sz="0" w:space="0" w:color="auto"/>
        <w:bottom w:val="none" w:sz="0" w:space="0" w:color="auto"/>
        <w:right w:val="none" w:sz="0" w:space="0" w:color="auto"/>
      </w:divBdr>
    </w:div>
    <w:div w:id="476921141">
      <w:bodyDiv w:val="1"/>
      <w:marLeft w:val="0"/>
      <w:marRight w:val="0"/>
      <w:marTop w:val="0"/>
      <w:marBottom w:val="0"/>
      <w:divBdr>
        <w:top w:val="none" w:sz="0" w:space="0" w:color="auto"/>
        <w:left w:val="none" w:sz="0" w:space="0" w:color="auto"/>
        <w:bottom w:val="none" w:sz="0" w:space="0" w:color="auto"/>
        <w:right w:val="none" w:sz="0" w:space="0" w:color="auto"/>
      </w:divBdr>
      <w:divsChild>
        <w:div w:id="552424691">
          <w:marLeft w:val="0"/>
          <w:marRight w:val="0"/>
          <w:marTop w:val="0"/>
          <w:marBottom w:val="0"/>
          <w:divBdr>
            <w:top w:val="none" w:sz="0" w:space="0" w:color="auto"/>
            <w:left w:val="none" w:sz="0" w:space="0" w:color="auto"/>
            <w:bottom w:val="none" w:sz="0" w:space="0" w:color="auto"/>
            <w:right w:val="none" w:sz="0" w:space="0" w:color="auto"/>
          </w:divBdr>
          <w:divsChild>
            <w:div w:id="738331446">
              <w:marLeft w:val="0"/>
              <w:marRight w:val="0"/>
              <w:marTop w:val="0"/>
              <w:marBottom w:val="0"/>
              <w:divBdr>
                <w:top w:val="none" w:sz="0" w:space="0" w:color="auto"/>
                <w:left w:val="none" w:sz="0" w:space="0" w:color="auto"/>
                <w:bottom w:val="none" w:sz="0" w:space="0" w:color="auto"/>
                <w:right w:val="none" w:sz="0" w:space="0" w:color="auto"/>
              </w:divBdr>
              <w:divsChild>
                <w:div w:id="1557160000">
                  <w:marLeft w:val="0"/>
                  <w:marRight w:val="0"/>
                  <w:marTop w:val="0"/>
                  <w:marBottom w:val="0"/>
                  <w:divBdr>
                    <w:top w:val="none" w:sz="0" w:space="0" w:color="auto"/>
                    <w:left w:val="none" w:sz="0" w:space="0" w:color="auto"/>
                    <w:bottom w:val="none" w:sz="0" w:space="0" w:color="auto"/>
                    <w:right w:val="none" w:sz="0" w:space="0" w:color="auto"/>
                  </w:divBdr>
                  <w:divsChild>
                    <w:div w:id="4357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725166">
      <w:bodyDiv w:val="1"/>
      <w:marLeft w:val="0"/>
      <w:marRight w:val="0"/>
      <w:marTop w:val="0"/>
      <w:marBottom w:val="0"/>
      <w:divBdr>
        <w:top w:val="none" w:sz="0" w:space="0" w:color="auto"/>
        <w:left w:val="none" w:sz="0" w:space="0" w:color="auto"/>
        <w:bottom w:val="none" w:sz="0" w:space="0" w:color="auto"/>
        <w:right w:val="none" w:sz="0" w:space="0" w:color="auto"/>
      </w:divBdr>
    </w:div>
    <w:div w:id="883756391">
      <w:bodyDiv w:val="1"/>
      <w:marLeft w:val="0"/>
      <w:marRight w:val="0"/>
      <w:marTop w:val="0"/>
      <w:marBottom w:val="0"/>
      <w:divBdr>
        <w:top w:val="none" w:sz="0" w:space="0" w:color="auto"/>
        <w:left w:val="none" w:sz="0" w:space="0" w:color="auto"/>
        <w:bottom w:val="none" w:sz="0" w:space="0" w:color="auto"/>
        <w:right w:val="none" w:sz="0" w:space="0" w:color="auto"/>
      </w:divBdr>
      <w:divsChild>
        <w:div w:id="989216573">
          <w:marLeft w:val="0"/>
          <w:marRight w:val="0"/>
          <w:marTop w:val="0"/>
          <w:marBottom w:val="0"/>
          <w:divBdr>
            <w:top w:val="none" w:sz="0" w:space="0" w:color="auto"/>
            <w:left w:val="none" w:sz="0" w:space="0" w:color="auto"/>
            <w:bottom w:val="none" w:sz="0" w:space="0" w:color="auto"/>
            <w:right w:val="none" w:sz="0" w:space="0" w:color="auto"/>
          </w:divBdr>
          <w:divsChild>
            <w:div w:id="1982299747">
              <w:marLeft w:val="0"/>
              <w:marRight w:val="0"/>
              <w:marTop w:val="0"/>
              <w:marBottom w:val="0"/>
              <w:divBdr>
                <w:top w:val="none" w:sz="0" w:space="0" w:color="auto"/>
                <w:left w:val="none" w:sz="0" w:space="0" w:color="auto"/>
                <w:bottom w:val="none" w:sz="0" w:space="0" w:color="auto"/>
                <w:right w:val="none" w:sz="0" w:space="0" w:color="auto"/>
              </w:divBdr>
              <w:divsChild>
                <w:div w:id="433984086">
                  <w:marLeft w:val="0"/>
                  <w:marRight w:val="0"/>
                  <w:marTop w:val="0"/>
                  <w:marBottom w:val="0"/>
                  <w:divBdr>
                    <w:top w:val="none" w:sz="0" w:space="0" w:color="auto"/>
                    <w:left w:val="none" w:sz="0" w:space="0" w:color="auto"/>
                    <w:bottom w:val="none" w:sz="0" w:space="0" w:color="auto"/>
                    <w:right w:val="none" w:sz="0" w:space="0" w:color="auto"/>
                  </w:divBdr>
                  <w:divsChild>
                    <w:div w:id="41375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300152">
      <w:bodyDiv w:val="1"/>
      <w:marLeft w:val="0"/>
      <w:marRight w:val="0"/>
      <w:marTop w:val="0"/>
      <w:marBottom w:val="0"/>
      <w:divBdr>
        <w:top w:val="none" w:sz="0" w:space="0" w:color="auto"/>
        <w:left w:val="none" w:sz="0" w:space="0" w:color="auto"/>
        <w:bottom w:val="none" w:sz="0" w:space="0" w:color="auto"/>
        <w:right w:val="none" w:sz="0" w:space="0" w:color="auto"/>
      </w:divBdr>
    </w:div>
    <w:div w:id="1087776381">
      <w:bodyDiv w:val="1"/>
      <w:marLeft w:val="0"/>
      <w:marRight w:val="0"/>
      <w:marTop w:val="0"/>
      <w:marBottom w:val="0"/>
      <w:divBdr>
        <w:top w:val="none" w:sz="0" w:space="0" w:color="auto"/>
        <w:left w:val="none" w:sz="0" w:space="0" w:color="auto"/>
        <w:bottom w:val="none" w:sz="0" w:space="0" w:color="auto"/>
        <w:right w:val="none" w:sz="0" w:space="0" w:color="auto"/>
      </w:divBdr>
    </w:div>
    <w:div w:id="1185098229">
      <w:bodyDiv w:val="1"/>
      <w:marLeft w:val="0"/>
      <w:marRight w:val="0"/>
      <w:marTop w:val="0"/>
      <w:marBottom w:val="0"/>
      <w:divBdr>
        <w:top w:val="none" w:sz="0" w:space="0" w:color="auto"/>
        <w:left w:val="none" w:sz="0" w:space="0" w:color="auto"/>
        <w:bottom w:val="none" w:sz="0" w:space="0" w:color="auto"/>
        <w:right w:val="none" w:sz="0" w:space="0" w:color="auto"/>
      </w:divBdr>
    </w:div>
    <w:div w:id="1279724353">
      <w:bodyDiv w:val="1"/>
      <w:marLeft w:val="0"/>
      <w:marRight w:val="0"/>
      <w:marTop w:val="0"/>
      <w:marBottom w:val="0"/>
      <w:divBdr>
        <w:top w:val="none" w:sz="0" w:space="0" w:color="auto"/>
        <w:left w:val="none" w:sz="0" w:space="0" w:color="auto"/>
        <w:bottom w:val="none" w:sz="0" w:space="0" w:color="auto"/>
        <w:right w:val="none" w:sz="0" w:space="0" w:color="auto"/>
      </w:divBdr>
    </w:div>
    <w:div w:id="1357265783">
      <w:bodyDiv w:val="1"/>
      <w:marLeft w:val="0"/>
      <w:marRight w:val="0"/>
      <w:marTop w:val="0"/>
      <w:marBottom w:val="0"/>
      <w:divBdr>
        <w:top w:val="none" w:sz="0" w:space="0" w:color="auto"/>
        <w:left w:val="none" w:sz="0" w:space="0" w:color="auto"/>
        <w:bottom w:val="none" w:sz="0" w:space="0" w:color="auto"/>
        <w:right w:val="none" w:sz="0" w:space="0" w:color="auto"/>
      </w:divBdr>
    </w:div>
    <w:div w:id="1636449198">
      <w:bodyDiv w:val="1"/>
      <w:marLeft w:val="0"/>
      <w:marRight w:val="0"/>
      <w:marTop w:val="0"/>
      <w:marBottom w:val="0"/>
      <w:divBdr>
        <w:top w:val="none" w:sz="0" w:space="0" w:color="auto"/>
        <w:left w:val="none" w:sz="0" w:space="0" w:color="auto"/>
        <w:bottom w:val="none" w:sz="0" w:space="0" w:color="auto"/>
        <w:right w:val="none" w:sz="0" w:space="0" w:color="auto"/>
      </w:divBdr>
    </w:div>
    <w:div w:id="1785494040">
      <w:bodyDiv w:val="1"/>
      <w:marLeft w:val="0"/>
      <w:marRight w:val="0"/>
      <w:marTop w:val="0"/>
      <w:marBottom w:val="0"/>
      <w:divBdr>
        <w:top w:val="none" w:sz="0" w:space="0" w:color="auto"/>
        <w:left w:val="none" w:sz="0" w:space="0" w:color="auto"/>
        <w:bottom w:val="none" w:sz="0" w:space="0" w:color="auto"/>
        <w:right w:val="none" w:sz="0" w:space="0" w:color="auto"/>
      </w:divBdr>
    </w:div>
    <w:div w:id="1877352870">
      <w:bodyDiv w:val="1"/>
      <w:marLeft w:val="0"/>
      <w:marRight w:val="0"/>
      <w:marTop w:val="0"/>
      <w:marBottom w:val="0"/>
      <w:divBdr>
        <w:top w:val="none" w:sz="0" w:space="0" w:color="auto"/>
        <w:left w:val="none" w:sz="0" w:space="0" w:color="auto"/>
        <w:bottom w:val="none" w:sz="0" w:space="0" w:color="auto"/>
        <w:right w:val="none" w:sz="0" w:space="0" w:color="auto"/>
      </w:divBdr>
    </w:div>
    <w:div w:id="1897467600">
      <w:bodyDiv w:val="1"/>
      <w:marLeft w:val="0"/>
      <w:marRight w:val="0"/>
      <w:marTop w:val="0"/>
      <w:marBottom w:val="0"/>
      <w:divBdr>
        <w:top w:val="none" w:sz="0" w:space="0" w:color="auto"/>
        <w:left w:val="none" w:sz="0" w:space="0" w:color="auto"/>
        <w:bottom w:val="none" w:sz="0" w:space="0" w:color="auto"/>
        <w:right w:val="none" w:sz="0" w:space="0" w:color="auto"/>
      </w:divBdr>
    </w:div>
    <w:div w:id="2075354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5403</Words>
  <Characters>30799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cp:lastPrinted>2026-08-30T05:25:00Z</cp:lastPrinted>
  <dcterms:created xsi:type="dcterms:W3CDTF">2026-08-30T05:25:00Z</dcterms:created>
  <dcterms:modified xsi:type="dcterms:W3CDTF">2026-08-30T05:25:00Z</dcterms:modified>
</cp:coreProperties>
</file>