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955D4" w:rsidRPr="005D35A9" w:rsidRDefault="002955D4">
      <w:pPr>
        <w:rPr>
          <w:rFonts w:ascii="Times New Roman" w:hAnsi="Times New Roman" w:cs="Times New Roman"/>
        </w:rPr>
      </w:pPr>
    </w:p>
    <w:tbl>
      <w:tblPr>
        <w:tblStyle w:val="TableGrid"/>
        <w:tblW w:w="0" w:type="auto"/>
        <w:tblInd w:w="-275" w:type="dxa"/>
        <w:tblLook w:val="04A0" w:firstRow="1" w:lastRow="0" w:firstColumn="1" w:lastColumn="0" w:noHBand="0" w:noVBand="1"/>
      </w:tblPr>
      <w:tblGrid>
        <w:gridCol w:w="7110"/>
        <w:gridCol w:w="7290"/>
      </w:tblGrid>
      <w:tr w:rsidR="002955D4" w:rsidRPr="005D35A9" w:rsidTr="005D35A9">
        <w:trPr>
          <w:trHeight w:val="3590"/>
        </w:trPr>
        <w:tc>
          <w:tcPr>
            <w:tcW w:w="7110" w:type="dxa"/>
          </w:tcPr>
          <w:p w:rsidR="002955D4" w:rsidRPr="005D35A9" w:rsidRDefault="00F07F70" w:rsidP="00F07F70">
            <w:pPr>
              <w:jc w:val="center"/>
              <w:rPr>
                <w:rFonts w:ascii="Times New Roman" w:hAnsi="Times New Roman" w:cs="Times New Roman"/>
                <w:b/>
                <w:sz w:val="28"/>
                <w:u w:val="single"/>
              </w:rPr>
            </w:pPr>
            <w:r w:rsidRPr="005D35A9">
              <w:rPr>
                <w:rFonts w:ascii="Times New Roman" w:hAnsi="Times New Roman" w:cs="Times New Roman"/>
                <w:b/>
                <w:sz w:val="28"/>
                <w:u w:val="single"/>
              </w:rPr>
              <w:t>Team</w:t>
            </w:r>
            <w:r w:rsidR="00CD603D" w:rsidRPr="005D35A9">
              <w:rPr>
                <w:rFonts w:ascii="Times New Roman" w:hAnsi="Times New Roman" w:cs="Times New Roman"/>
                <w:b/>
                <w:sz w:val="28"/>
                <w:u w:val="single"/>
              </w:rPr>
              <w:t xml:space="preserve"> 14</w:t>
            </w:r>
          </w:p>
          <w:p w:rsidR="00D94B0E" w:rsidRPr="005D35A9" w:rsidRDefault="00D94B0E" w:rsidP="00CD603D">
            <w:pPr>
              <w:rPr>
                <w:rFonts w:ascii="Times New Roman" w:hAnsi="Times New Roman" w:cs="Times New Roman"/>
              </w:rPr>
            </w:pPr>
          </w:p>
          <w:p w:rsidR="00D94B0E" w:rsidRPr="005D35A9" w:rsidRDefault="00D94B0E" w:rsidP="00CD603D">
            <w:pPr>
              <w:rPr>
                <w:rFonts w:ascii="Times New Roman" w:hAnsi="Times New Roman" w:cs="Times New Roman"/>
              </w:rPr>
            </w:pPr>
          </w:p>
          <w:p w:rsidR="00CD603D" w:rsidRPr="005D35A9" w:rsidRDefault="00C643FA" w:rsidP="00CD603D">
            <w:pPr>
              <w:rPr>
                <w:rFonts w:ascii="Times New Roman" w:hAnsi="Times New Roman" w:cs="Times New Roman"/>
              </w:rPr>
            </w:pPr>
            <w:r w:rsidRPr="005D35A9">
              <w:rPr>
                <w:rFonts w:ascii="Times New Roman" w:hAnsi="Times New Roman" w:cs="Times New Roman"/>
              </w:rPr>
              <w:br/>
            </w:r>
            <w:r w:rsidRPr="005D35A9">
              <w:rPr>
                <w:rFonts w:ascii="Times New Roman" w:hAnsi="Times New Roman" w:cs="Times New Roman"/>
                <w:u w:val="single"/>
              </w:rPr>
              <w:t>Title</w:t>
            </w:r>
            <w:r w:rsidR="00CD603D" w:rsidRPr="005D35A9">
              <w:rPr>
                <w:rFonts w:ascii="Times New Roman" w:hAnsi="Times New Roman" w:cs="Times New Roman"/>
              </w:rPr>
              <w:t xml:space="preserve">:  </w:t>
            </w:r>
            <w:r w:rsidRPr="005D35A9">
              <w:rPr>
                <w:rFonts w:ascii="Times New Roman" w:hAnsi="Times New Roman" w:cs="Times New Roman"/>
              </w:rPr>
              <w:t>Evaluation of framework performing Sentimental Analysis on Twitter Stream Data</w:t>
            </w:r>
          </w:p>
          <w:p w:rsidR="00C643FA" w:rsidRPr="005D35A9" w:rsidRDefault="00C643FA" w:rsidP="00CD603D">
            <w:pPr>
              <w:rPr>
                <w:rFonts w:ascii="Times New Roman" w:hAnsi="Times New Roman" w:cs="Times New Roman"/>
              </w:rPr>
            </w:pPr>
          </w:p>
          <w:p w:rsidR="00C643FA" w:rsidRPr="005D35A9" w:rsidRDefault="00C643FA" w:rsidP="00CD603D">
            <w:pPr>
              <w:rPr>
                <w:rFonts w:ascii="Times New Roman" w:hAnsi="Times New Roman" w:cs="Times New Roman"/>
              </w:rPr>
            </w:pPr>
            <w:r w:rsidRPr="005D35A9">
              <w:rPr>
                <w:rFonts w:ascii="Times New Roman" w:hAnsi="Times New Roman" w:cs="Times New Roman"/>
                <w:u w:val="single"/>
              </w:rPr>
              <w:t>Description</w:t>
            </w:r>
            <w:r w:rsidRPr="005D35A9">
              <w:rPr>
                <w:rFonts w:ascii="Times New Roman" w:hAnsi="Times New Roman" w:cs="Times New Roman"/>
              </w:rPr>
              <w:t>: Our project aims to perform sentiment analysis depending on the chosen topic (which will be an input to the system) and find out the major talked about issues in relation to that. We will use Twitter’s real-time streaming data and perform the visualization on the results.</w:t>
            </w:r>
          </w:p>
          <w:p w:rsidR="001C468B" w:rsidRPr="005D35A9" w:rsidRDefault="001C468B" w:rsidP="00CD603D">
            <w:pPr>
              <w:rPr>
                <w:rFonts w:ascii="Times New Roman" w:hAnsi="Times New Roman" w:cs="Times New Roman"/>
              </w:rPr>
            </w:pPr>
          </w:p>
          <w:p w:rsidR="001C468B" w:rsidRPr="005D35A9" w:rsidRDefault="001C468B" w:rsidP="00CD603D">
            <w:pPr>
              <w:rPr>
                <w:rFonts w:ascii="Times New Roman" w:hAnsi="Times New Roman" w:cs="Times New Roman"/>
                <w:u w:val="single"/>
              </w:rPr>
            </w:pPr>
            <w:r w:rsidRPr="005D35A9">
              <w:rPr>
                <w:rFonts w:ascii="Times New Roman" w:hAnsi="Times New Roman" w:cs="Times New Roman"/>
                <w:u w:val="single"/>
              </w:rPr>
              <w:t xml:space="preserve">Team Members: </w:t>
            </w:r>
          </w:p>
          <w:p w:rsidR="001C468B" w:rsidRPr="005D35A9" w:rsidRDefault="001C468B" w:rsidP="00CD603D">
            <w:pPr>
              <w:rPr>
                <w:rFonts w:ascii="Times New Roman" w:hAnsi="Times New Roman" w:cs="Times New Roman"/>
              </w:rPr>
            </w:pPr>
            <w:r w:rsidRPr="005D35A9">
              <w:rPr>
                <w:rFonts w:ascii="Times New Roman" w:hAnsi="Times New Roman" w:cs="Times New Roman"/>
              </w:rPr>
              <w:t>Li Shi – lshi7</w:t>
            </w:r>
          </w:p>
          <w:p w:rsidR="001C468B" w:rsidRPr="005D35A9" w:rsidRDefault="001C468B" w:rsidP="00CD603D">
            <w:pPr>
              <w:rPr>
                <w:rFonts w:ascii="Times New Roman" w:hAnsi="Times New Roman" w:cs="Times New Roman"/>
              </w:rPr>
            </w:pPr>
            <w:r w:rsidRPr="005D35A9">
              <w:rPr>
                <w:rFonts w:ascii="Times New Roman" w:hAnsi="Times New Roman" w:cs="Times New Roman"/>
              </w:rPr>
              <w:t>Navjot Singh – nsingh9</w:t>
            </w:r>
          </w:p>
          <w:p w:rsidR="001C468B" w:rsidRPr="005D35A9" w:rsidRDefault="001C468B" w:rsidP="00CD603D">
            <w:pPr>
              <w:rPr>
                <w:rFonts w:ascii="Times New Roman" w:hAnsi="Times New Roman" w:cs="Times New Roman"/>
              </w:rPr>
            </w:pPr>
            <w:proofErr w:type="spellStart"/>
            <w:r w:rsidRPr="005D35A9">
              <w:rPr>
                <w:rFonts w:ascii="Times New Roman" w:hAnsi="Times New Roman" w:cs="Times New Roman"/>
              </w:rPr>
              <w:t>Shriyansh</w:t>
            </w:r>
            <w:proofErr w:type="spellEnd"/>
            <w:r w:rsidRPr="005D35A9">
              <w:rPr>
                <w:rFonts w:ascii="Times New Roman" w:hAnsi="Times New Roman" w:cs="Times New Roman"/>
              </w:rPr>
              <w:t xml:space="preserve"> Yadav </w:t>
            </w:r>
            <w:r w:rsidR="000F67EE" w:rsidRPr="005D35A9">
              <w:rPr>
                <w:rFonts w:ascii="Times New Roman" w:hAnsi="Times New Roman" w:cs="Times New Roman"/>
              </w:rPr>
              <w:t>–</w:t>
            </w:r>
            <w:r w:rsidRPr="005D35A9">
              <w:rPr>
                <w:rFonts w:ascii="Times New Roman" w:hAnsi="Times New Roman" w:cs="Times New Roman"/>
              </w:rPr>
              <w:t xml:space="preserve"> </w:t>
            </w:r>
            <w:proofErr w:type="spellStart"/>
            <w:r w:rsidRPr="005D35A9">
              <w:rPr>
                <w:rFonts w:ascii="Times New Roman" w:hAnsi="Times New Roman" w:cs="Times New Roman"/>
              </w:rPr>
              <w:t>scyadav</w:t>
            </w:r>
            <w:proofErr w:type="spellEnd"/>
          </w:p>
          <w:p w:rsidR="00D94B0E" w:rsidRPr="005D35A9" w:rsidRDefault="00D94B0E" w:rsidP="00CD603D">
            <w:pPr>
              <w:rPr>
                <w:rFonts w:ascii="Times New Roman" w:hAnsi="Times New Roman" w:cs="Times New Roman"/>
              </w:rPr>
            </w:pPr>
          </w:p>
          <w:p w:rsidR="00D94B0E" w:rsidRPr="005D35A9" w:rsidRDefault="00D94B0E" w:rsidP="00CD603D">
            <w:pPr>
              <w:rPr>
                <w:rFonts w:ascii="Times New Roman" w:hAnsi="Times New Roman" w:cs="Times New Roman"/>
              </w:rPr>
            </w:pPr>
          </w:p>
          <w:p w:rsidR="000F67EE" w:rsidRPr="005D35A9" w:rsidRDefault="000F67EE" w:rsidP="00CD603D">
            <w:pPr>
              <w:rPr>
                <w:rFonts w:ascii="Times New Roman" w:hAnsi="Times New Roman" w:cs="Times New Roman"/>
              </w:rPr>
            </w:pPr>
          </w:p>
        </w:tc>
        <w:tc>
          <w:tcPr>
            <w:tcW w:w="7290" w:type="dxa"/>
          </w:tcPr>
          <w:p w:rsidR="002955D4" w:rsidRPr="005D35A9" w:rsidRDefault="00F07F70" w:rsidP="00F07F70">
            <w:pPr>
              <w:jc w:val="center"/>
              <w:rPr>
                <w:rFonts w:ascii="Times New Roman" w:hAnsi="Times New Roman" w:cs="Times New Roman"/>
                <w:b/>
                <w:u w:val="single"/>
              </w:rPr>
            </w:pPr>
            <w:r w:rsidRPr="005D35A9">
              <w:rPr>
                <w:rFonts w:ascii="Times New Roman" w:hAnsi="Times New Roman" w:cs="Times New Roman"/>
                <w:b/>
                <w:sz w:val="28"/>
                <w:u w:val="single"/>
              </w:rPr>
              <w:t>Deliverables</w:t>
            </w:r>
          </w:p>
          <w:p w:rsidR="00A64816" w:rsidRPr="005D35A9" w:rsidRDefault="00A64816" w:rsidP="00A64816">
            <w:pPr>
              <w:rPr>
                <w:rFonts w:ascii="Times New Roman" w:hAnsi="Times New Roman" w:cs="Times New Roman"/>
                <w:b/>
                <w:u w:val="single"/>
              </w:rPr>
            </w:pPr>
          </w:p>
          <w:p w:rsidR="00D94B0E" w:rsidRPr="005D35A9" w:rsidRDefault="00D94B0E" w:rsidP="00A64816">
            <w:pPr>
              <w:rPr>
                <w:rFonts w:ascii="Times New Roman" w:hAnsi="Times New Roman" w:cs="Times New Roman"/>
                <w:b/>
                <w:u w:val="single"/>
              </w:rPr>
            </w:pPr>
          </w:p>
          <w:p w:rsidR="00D94B0E" w:rsidRPr="005D35A9" w:rsidRDefault="00D94B0E" w:rsidP="00A64816">
            <w:pPr>
              <w:rPr>
                <w:rFonts w:ascii="Times New Roman" w:hAnsi="Times New Roman" w:cs="Times New Roman"/>
                <w:b/>
                <w:u w:val="single"/>
              </w:rPr>
            </w:pPr>
          </w:p>
          <w:p w:rsidR="00D022A7" w:rsidRPr="005D35A9" w:rsidRDefault="00D022A7" w:rsidP="00D022A7">
            <w:pPr>
              <w:pStyle w:val="ListParagraph"/>
              <w:numPr>
                <w:ilvl w:val="0"/>
                <w:numId w:val="1"/>
              </w:numPr>
              <w:rPr>
                <w:rFonts w:ascii="Times New Roman" w:hAnsi="Times New Roman" w:cs="Times New Roman"/>
              </w:rPr>
            </w:pPr>
            <w:r w:rsidRPr="005D35A9">
              <w:rPr>
                <w:rFonts w:ascii="Times New Roman" w:hAnsi="Times New Roman" w:cs="Times New Roman"/>
              </w:rPr>
              <w:t xml:space="preserve">A web application </w:t>
            </w:r>
            <w:r w:rsidRPr="005D35A9">
              <w:rPr>
                <w:rFonts w:ascii="Times New Roman" w:hAnsi="Times New Roman" w:cs="Times New Roman"/>
              </w:rPr>
              <w:t xml:space="preserve">hosted on AWS </w:t>
            </w:r>
            <w:r w:rsidRPr="005D35A9">
              <w:rPr>
                <w:rFonts w:ascii="Times New Roman" w:hAnsi="Times New Roman" w:cs="Times New Roman"/>
              </w:rPr>
              <w:t>that will show the analys</w:t>
            </w:r>
            <w:r w:rsidR="003741B7">
              <w:rPr>
                <w:rFonts w:ascii="Times New Roman" w:hAnsi="Times New Roman" w:cs="Times New Roman"/>
              </w:rPr>
              <w:t>is in the form of charts/graphs</w:t>
            </w:r>
            <w:bookmarkStart w:id="0" w:name="_GoBack"/>
            <w:bookmarkEnd w:id="0"/>
          </w:p>
          <w:p w:rsidR="00A64816" w:rsidRPr="005D35A9" w:rsidRDefault="00A64816" w:rsidP="00A64816">
            <w:pPr>
              <w:pStyle w:val="ListParagraph"/>
              <w:numPr>
                <w:ilvl w:val="1"/>
                <w:numId w:val="1"/>
              </w:numPr>
              <w:rPr>
                <w:rFonts w:ascii="Times New Roman" w:hAnsi="Times New Roman" w:cs="Times New Roman"/>
              </w:rPr>
            </w:pPr>
            <w:r w:rsidRPr="005D35A9">
              <w:rPr>
                <w:rFonts w:ascii="Times New Roman" w:hAnsi="Times New Roman" w:cs="Times New Roman"/>
              </w:rPr>
              <w:t>Dynamic to choose the kind of chart/graph based on user</w:t>
            </w:r>
          </w:p>
          <w:p w:rsidR="00A64816" w:rsidRPr="005D35A9" w:rsidRDefault="00A64816" w:rsidP="00A64816">
            <w:pPr>
              <w:pStyle w:val="ListParagraph"/>
              <w:numPr>
                <w:ilvl w:val="1"/>
                <w:numId w:val="1"/>
              </w:numPr>
              <w:rPr>
                <w:rFonts w:ascii="Times New Roman" w:hAnsi="Times New Roman" w:cs="Times New Roman"/>
              </w:rPr>
            </w:pPr>
            <w:r w:rsidRPr="005D35A9">
              <w:rPr>
                <w:rFonts w:ascii="Times New Roman" w:hAnsi="Times New Roman" w:cs="Times New Roman"/>
              </w:rPr>
              <w:t xml:space="preserve">Ability to show the analysis based on a </w:t>
            </w:r>
            <w:proofErr w:type="gramStart"/>
            <w:r w:rsidRPr="005D35A9">
              <w:rPr>
                <w:rFonts w:ascii="Times New Roman" w:hAnsi="Times New Roman" w:cs="Times New Roman"/>
              </w:rPr>
              <w:t>particular sentiment</w:t>
            </w:r>
            <w:proofErr w:type="gramEnd"/>
          </w:p>
          <w:p w:rsidR="00A64816" w:rsidRPr="005D35A9" w:rsidRDefault="00D022A7" w:rsidP="00A64816">
            <w:pPr>
              <w:pStyle w:val="ListParagraph"/>
              <w:numPr>
                <w:ilvl w:val="0"/>
                <w:numId w:val="1"/>
              </w:numPr>
              <w:rPr>
                <w:rFonts w:ascii="Times New Roman" w:hAnsi="Times New Roman" w:cs="Times New Roman"/>
              </w:rPr>
            </w:pPr>
            <w:r w:rsidRPr="005D35A9">
              <w:rPr>
                <w:rFonts w:ascii="Times New Roman" w:hAnsi="Times New Roman" w:cs="Times New Roman"/>
              </w:rPr>
              <w:t>An architect</w:t>
            </w:r>
            <w:r w:rsidR="00A64816" w:rsidRPr="005D35A9">
              <w:rPr>
                <w:rFonts w:ascii="Times New Roman" w:hAnsi="Times New Roman" w:cs="Times New Roman"/>
              </w:rPr>
              <w:t>ural framework based on Hadoop Distributed File System to handle large stream data and client requests from the web application.</w:t>
            </w:r>
          </w:p>
          <w:p w:rsidR="00A64816" w:rsidRPr="005D35A9" w:rsidRDefault="001C45DC" w:rsidP="00A64816">
            <w:pPr>
              <w:pStyle w:val="ListParagraph"/>
              <w:numPr>
                <w:ilvl w:val="0"/>
                <w:numId w:val="1"/>
              </w:numPr>
              <w:rPr>
                <w:rFonts w:ascii="Times New Roman" w:hAnsi="Times New Roman" w:cs="Times New Roman"/>
              </w:rPr>
            </w:pPr>
            <w:r w:rsidRPr="005D35A9">
              <w:rPr>
                <w:rFonts w:ascii="Times New Roman" w:hAnsi="Times New Roman" w:cs="Times New Roman"/>
              </w:rPr>
              <w:t>Implementation of statistical Natural Language Processing Toolkit for the categorization of sentiments in Tweets.</w:t>
            </w:r>
          </w:p>
          <w:p w:rsidR="00D94B0E" w:rsidRPr="005D35A9" w:rsidRDefault="00D94B0E" w:rsidP="00D94B0E">
            <w:pPr>
              <w:rPr>
                <w:rFonts w:ascii="Times New Roman" w:hAnsi="Times New Roman" w:cs="Times New Roman"/>
              </w:rPr>
            </w:pPr>
          </w:p>
          <w:p w:rsidR="00D94B0E" w:rsidRPr="005D35A9" w:rsidRDefault="00D94B0E" w:rsidP="00D94B0E">
            <w:pPr>
              <w:rPr>
                <w:rFonts w:ascii="Times New Roman" w:hAnsi="Times New Roman" w:cs="Times New Roman"/>
              </w:rPr>
            </w:pPr>
          </w:p>
        </w:tc>
      </w:tr>
      <w:tr w:rsidR="002955D4" w:rsidRPr="005D35A9" w:rsidTr="005D35A9">
        <w:trPr>
          <w:trHeight w:val="5827"/>
        </w:trPr>
        <w:tc>
          <w:tcPr>
            <w:tcW w:w="7110" w:type="dxa"/>
          </w:tcPr>
          <w:p w:rsidR="002955D4" w:rsidRPr="005D35A9" w:rsidRDefault="001C45DC" w:rsidP="001C45DC">
            <w:pPr>
              <w:jc w:val="center"/>
              <w:rPr>
                <w:rFonts w:ascii="Times New Roman" w:hAnsi="Times New Roman" w:cs="Times New Roman"/>
                <w:b/>
                <w:sz w:val="28"/>
                <w:u w:val="single"/>
              </w:rPr>
            </w:pPr>
            <w:r w:rsidRPr="005D35A9">
              <w:rPr>
                <w:rFonts w:ascii="Times New Roman" w:hAnsi="Times New Roman" w:cs="Times New Roman"/>
                <w:b/>
                <w:sz w:val="28"/>
                <w:u w:val="single"/>
              </w:rPr>
              <w:t>Dependencies</w:t>
            </w:r>
          </w:p>
          <w:p w:rsidR="00D94B0E" w:rsidRPr="005D35A9" w:rsidRDefault="00D94B0E" w:rsidP="001C45DC">
            <w:pPr>
              <w:jc w:val="center"/>
              <w:rPr>
                <w:rFonts w:ascii="Times New Roman" w:hAnsi="Times New Roman" w:cs="Times New Roman"/>
                <w:b/>
                <w:u w:val="single"/>
              </w:rPr>
            </w:pPr>
          </w:p>
          <w:p w:rsidR="00D94B0E" w:rsidRPr="005D35A9" w:rsidRDefault="00D94B0E" w:rsidP="001C45DC">
            <w:pPr>
              <w:jc w:val="center"/>
              <w:rPr>
                <w:rFonts w:ascii="Times New Roman" w:hAnsi="Times New Roman" w:cs="Times New Roman"/>
                <w:b/>
                <w:u w:val="single"/>
              </w:rPr>
            </w:pPr>
          </w:p>
          <w:p w:rsidR="00D94B0E" w:rsidRPr="005D35A9" w:rsidRDefault="00D94B0E" w:rsidP="001C45DC">
            <w:pPr>
              <w:jc w:val="center"/>
              <w:rPr>
                <w:rFonts w:ascii="Times New Roman" w:hAnsi="Times New Roman" w:cs="Times New Roman"/>
                <w:b/>
                <w:u w:val="single"/>
              </w:rPr>
            </w:pPr>
          </w:p>
          <w:p w:rsidR="001C45DC" w:rsidRPr="005D35A9" w:rsidRDefault="001C45DC" w:rsidP="001C45DC">
            <w:pPr>
              <w:rPr>
                <w:rFonts w:ascii="Times New Roman" w:hAnsi="Times New Roman" w:cs="Times New Roman"/>
              </w:rPr>
            </w:pPr>
            <w:r w:rsidRPr="005D35A9">
              <w:rPr>
                <w:rFonts w:ascii="Times New Roman" w:hAnsi="Times New Roman" w:cs="Times New Roman"/>
              </w:rPr>
              <w:t>Architecture will be supported by AWS</w:t>
            </w:r>
          </w:p>
          <w:p w:rsidR="001C45DC" w:rsidRPr="005D35A9" w:rsidRDefault="001C45DC" w:rsidP="001C45DC">
            <w:pPr>
              <w:pStyle w:val="ListParagraph"/>
              <w:numPr>
                <w:ilvl w:val="0"/>
                <w:numId w:val="3"/>
              </w:numPr>
              <w:rPr>
                <w:rFonts w:ascii="Times New Roman" w:hAnsi="Times New Roman" w:cs="Times New Roman"/>
                <w:u w:val="single"/>
              </w:rPr>
            </w:pPr>
            <w:r w:rsidRPr="005D35A9">
              <w:rPr>
                <w:rFonts w:ascii="Times New Roman" w:hAnsi="Times New Roman" w:cs="Times New Roman"/>
              </w:rPr>
              <w:t>EC2 instances running on AWS</w:t>
            </w:r>
          </w:p>
          <w:p w:rsidR="001C45DC" w:rsidRPr="005D35A9" w:rsidRDefault="001C45DC" w:rsidP="001C45DC">
            <w:pPr>
              <w:pStyle w:val="ListParagraph"/>
              <w:numPr>
                <w:ilvl w:val="0"/>
                <w:numId w:val="3"/>
              </w:numPr>
              <w:rPr>
                <w:rFonts w:ascii="Times New Roman" w:hAnsi="Times New Roman" w:cs="Times New Roman"/>
                <w:u w:val="single"/>
              </w:rPr>
            </w:pPr>
            <w:r w:rsidRPr="005D35A9">
              <w:rPr>
                <w:rFonts w:ascii="Times New Roman" w:hAnsi="Times New Roman" w:cs="Times New Roman"/>
              </w:rPr>
              <w:t>Hadoop Distributed File System – underlying fault-tolerant, reliable file distribution system</w:t>
            </w:r>
          </w:p>
          <w:p w:rsidR="001C45DC" w:rsidRPr="005D35A9" w:rsidRDefault="001C45DC" w:rsidP="001C45DC">
            <w:pPr>
              <w:pStyle w:val="ListParagraph"/>
              <w:numPr>
                <w:ilvl w:val="0"/>
                <w:numId w:val="4"/>
              </w:numPr>
              <w:rPr>
                <w:rFonts w:ascii="Times New Roman" w:hAnsi="Times New Roman" w:cs="Times New Roman"/>
                <w:u w:val="single"/>
              </w:rPr>
            </w:pPr>
            <w:r w:rsidRPr="005D35A9">
              <w:rPr>
                <w:rFonts w:ascii="Times New Roman" w:hAnsi="Times New Roman" w:cs="Times New Roman"/>
              </w:rPr>
              <w:t>YARN – A resource manager</w:t>
            </w:r>
          </w:p>
          <w:p w:rsidR="001C45DC" w:rsidRPr="005D35A9" w:rsidRDefault="001C45DC" w:rsidP="001C45DC">
            <w:pPr>
              <w:pStyle w:val="ListParagraph"/>
              <w:numPr>
                <w:ilvl w:val="0"/>
                <w:numId w:val="4"/>
              </w:numPr>
              <w:rPr>
                <w:rFonts w:ascii="Times New Roman" w:hAnsi="Times New Roman" w:cs="Times New Roman"/>
                <w:u w:val="single"/>
              </w:rPr>
            </w:pPr>
            <w:r w:rsidRPr="005D35A9">
              <w:rPr>
                <w:rFonts w:ascii="Times New Roman" w:hAnsi="Times New Roman" w:cs="Times New Roman"/>
              </w:rPr>
              <w:t>Apache Spark</w:t>
            </w:r>
          </w:p>
          <w:p w:rsidR="001C45DC" w:rsidRPr="005D35A9" w:rsidRDefault="001C45DC" w:rsidP="001C45DC">
            <w:pPr>
              <w:pStyle w:val="ListParagraph"/>
              <w:numPr>
                <w:ilvl w:val="0"/>
                <w:numId w:val="4"/>
              </w:numPr>
              <w:rPr>
                <w:rFonts w:ascii="Times New Roman" w:hAnsi="Times New Roman" w:cs="Times New Roman"/>
                <w:u w:val="single"/>
              </w:rPr>
            </w:pPr>
            <w:r w:rsidRPr="005D35A9">
              <w:rPr>
                <w:rFonts w:ascii="Times New Roman" w:hAnsi="Times New Roman" w:cs="Times New Roman"/>
              </w:rPr>
              <w:t>Apache Kafka</w:t>
            </w:r>
          </w:p>
          <w:p w:rsidR="001C45DC" w:rsidRPr="005D35A9" w:rsidRDefault="001C45DC" w:rsidP="001C45DC">
            <w:pPr>
              <w:pStyle w:val="ListParagraph"/>
              <w:numPr>
                <w:ilvl w:val="0"/>
                <w:numId w:val="4"/>
              </w:numPr>
              <w:rPr>
                <w:rFonts w:ascii="Times New Roman" w:hAnsi="Times New Roman" w:cs="Times New Roman"/>
                <w:u w:val="single"/>
              </w:rPr>
            </w:pPr>
            <w:r w:rsidRPr="005D35A9">
              <w:rPr>
                <w:rFonts w:ascii="Times New Roman" w:hAnsi="Times New Roman" w:cs="Times New Roman"/>
              </w:rPr>
              <w:t>Twitter Stream API</w:t>
            </w:r>
          </w:p>
          <w:p w:rsidR="001C45DC" w:rsidRPr="005D35A9" w:rsidRDefault="001C45DC" w:rsidP="001C45DC">
            <w:pPr>
              <w:pStyle w:val="ListParagraph"/>
              <w:numPr>
                <w:ilvl w:val="0"/>
                <w:numId w:val="4"/>
              </w:numPr>
              <w:rPr>
                <w:rFonts w:ascii="Times New Roman" w:hAnsi="Times New Roman" w:cs="Times New Roman"/>
                <w:u w:val="single"/>
              </w:rPr>
            </w:pPr>
            <w:r w:rsidRPr="005D35A9">
              <w:rPr>
                <w:rFonts w:ascii="Times New Roman" w:hAnsi="Times New Roman" w:cs="Times New Roman"/>
              </w:rPr>
              <w:t>REST API</w:t>
            </w:r>
          </w:p>
          <w:p w:rsidR="003B6AF4" w:rsidRPr="005D35A9" w:rsidRDefault="003B6AF4" w:rsidP="001C45DC">
            <w:pPr>
              <w:pStyle w:val="ListParagraph"/>
              <w:numPr>
                <w:ilvl w:val="0"/>
                <w:numId w:val="4"/>
              </w:numPr>
              <w:rPr>
                <w:rFonts w:ascii="Times New Roman" w:hAnsi="Times New Roman" w:cs="Times New Roman"/>
                <w:u w:val="single"/>
              </w:rPr>
            </w:pPr>
            <w:r w:rsidRPr="005D35A9">
              <w:rPr>
                <w:rFonts w:ascii="Times New Roman" w:hAnsi="Times New Roman" w:cs="Times New Roman"/>
              </w:rPr>
              <w:t>NLTK/Wit.ai – A natural language processing toolkit to extract out the sentiment/intent of a text</w:t>
            </w:r>
          </w:p>
          <w:p w:rsidR="001C45DC" w:rsidRPr="005D35A9" w:rsidRDefault="001C45DC" w:rsidP="001C45DC">
            <w:pPr>
              <w:rPr>
                <w:rFonts w:ascii="Times New Roman" w:hAnsi="Times New Roman" w:cs="Times New Roman"/>
                <w:u w:val="single"/>
              </w:rPr>
            </w:pPr>
          </w:p>
        </w:tc>
        <w:tc>
          <w:tcPr>
            <w:tcW w:w="7290" w:type="dxa"/>
          </w:tcPr>
          <w:p w:rsidR="002955D4" w:rsidRPr="005D35A9" w:rsidRDefault="001C45DC" w:rsidP="001C45DC">
            <w:pPr>
              <w:jc w:val="center"/>
              <w:rPr>
                <w:rFonts w:ascii="Times New Roman" w:hAnsi="Times New Roman" w:cs="Times New Roman"/>
                <w:b/>
                <w:sz w:val="28"/>
                <w:u w:val="single"/>
              </w:rPr>
            </w:pPr>
            <w:r w:rsidRPr="005D35A9">
              <w:rPr>
                <w:rFonts w:ascii="Times New Roman" w:hAnsi="Times New Roman" w:cs="Times New Roman"/>
                <w:b/>
                <w:sz w:val="28"/>
                <w:u w:val="single"/>
              </w:rPr>
              <w:t>Issues</w:t>
            </w:r>
          </w:p>
          <w:p w:rsidR="00D94B0E" w:rsidRPr="005D35A9" w:rsidRDefault="00D94B0E" w:rsidP="001C45DC">
            <w:pPr>
              <w:jc w:val="center"/>
              <w:rPr>
                <w:rFonts w:ascii="Times New Roman" w:hAnsi="Times New Roman" w:cs="Times New Roman"/>
                <w:b/>
                <w:u w:val="single"/>
              </w:rPr>
            </w:pPr>
          </w:p>
          <w:p w:rsidR="00D94B0E" w:rsidRPr="005D35A9" w:rsidRDefault="00D94B0E" w:rsidP="001C45DC">
            <w:pPr>
              <w:jc w:val="center"/>
              <w:rPr>
                <w:rFonts w:ascii="Times New Roman" w:hAnsi="Times New Roman" w:cs="Times New Roman"/>
                <w:b/>
                <w:u w:val="single"/>
              </w:rPr>
            </w:pPr>
          </w:p>
          <w:p w:rsidR="00D94B0E" w:rsidRPr="005D35A9" w:rsidRDefault="00D94B0E" w:rsidP="001C45DC">
            <w:pPr>
              <w:jc w:val="center"/>
              <w:rPr>
                <w:rFonts w:ascii="Times New Roman" w:hAnsi="Times New Roman" w:cs="Times New Roman"/>
                <w:b/>
                <w:u w:val="single"/>
              </w:rPr>
            </w:pPr>
          </w:p>
          <w:p w:rsidR="001C45DC" w:rsidRPr="005D35A9" w:rsidRDefault="00D94B0E" w:rsidP="001C45DC">
            <w:pPr>
              <w:pStyle w:val="ListParagraph"/>
              <w:numPr>
                <w:ilvl w:val="0"/>
                <w:numId w:val="5"/>
              </w:numPr>
              <w:rPr>
                <w:rFonts w:ascii="Times New Roman" w:hAnsi="Times New Roman" w:cs="Times New Roman"/>
              </w:rPr>
            </w:pPr>
            <w:r w:rsidRPr="005D35A9">
              <w:rPr>
                <w:rFonts w:ascii="Times New Roman" w:hAnsi="Times New Roman" w:cs="Times New Roman"/>
              </w:rPr>
              <w:t>Dealing with s</w:t>
            </w:r>
            <w:r w:rsidR="001C45DC" w:rsidRPr="005D35A9">
              <w:rPr>
                <w:rFonts w:ascii="Times New Roman" w:hAnsi="Times New Roman" w:cs="Times New Roman"/>
              </w:rPr>
              <w:t>low streaming of Twitter Data:</w:t>
            </w:r>
          </w:p>
          <w:p w:rsidR="00D94B0E" w:rsidRPr="005D35A9" w:rsidRDefault="003B6AF4" w:rsidP="00D94B0E">
            <w:pPr>
              <w:pStyle w:val="ListParagraph"/>
              <w:numPr>
                <w:ilvl w:val="1"/>
                <w:numId w:val="5"/>
              </w:numPr>
              <w:rPr>
                <w:rFonts w:ascii="Times New Roman" w:hAnsi="Times New Roman" w:cs="Times New Roman"/>
              </w:rPr>
            </w:pPr>
            <w:r w:rsidRPr="005D35A9">
              <w:rPr>
                <w:rFonts w:ascii="Times New Roman" w:hAnsi="Times New Roman" w:cs="Times New Roman"/>
              </w:rPr>
              <w:t xml:space="preserve">Since, there is a limit on the </w:t>
            </w:r>
            <w:r w:rsidR="00D94B0E" w:rsidRPr="005D35A9">
              <w:rPr>
                <w:rFonts w:ascii="Times New Roman" w:hAnsi="Times New Roman" w:cs="Times New Roman"/>
              </w:rPr>
              <w:t>number of requests that can be made to the Twitter Stream API we plan to use downloaded datasets</w:t>
            </w:r>
          </w:p>
          <w:p w:rsidR="00771CFA" w:rsidRPr="005D35A9" w:rsidRDefault="00771CFA" w:rsidP="00771CFA">
            <w:pPr>
              <w:pStyle w:val="ListParagraph"/>
              <w:numPr>
                <w:ilvl w:val="0"/>
                <w:numId w:val="5"/>
              </w:numPr>
              <w:rPr>
                <w:rFonts w:ascii="Times New Roman" w:hAnsi="Times New Roman" w:cs="Times New Roman"/>
              </w:rPr>
            </w:pPr>
            <w:r w:rsidRPr="005D35A9">
              <w:rPr>
                <w:rFonts w:ascii="Times New Roman" w:hAnsi="Times New Roman" w:cs="Times New Roman"/>
              </w:rPr>
              <w:t>Finding proper techniques to overcome shortcomings in analyzing</w:t>
            </w:r>
            <w:r w:rsidR="005D35A9">
              <w:rPr>
                <w:rFonts w:ascii="Times New Roman" w:hAnsi="Times New Roman" w:cs="Times New Roman"/>
              </w:rPr>
              <w:t xml:space="preserve"> a Tweet</w:t>
            </w:r>
          </w:p>
          <w:p w:rsidR="00771CFA" w:rsidRPr="005D35A9" w:rsidRDefault="00771CFA" w:rsidP="00771CFA">
            <w:pPr>
              <w:pStyle w:val="ListParagraph"/>
              <w:numPr>
                <w:ilvl w:val="1"/>
                <w:numId w:val="5"/>
              </w:numPr>
              <w:rPr>
                <w:rFonts w:ascii="Times New Roman" w:hAnsi="Times New Roman" w:cs="Times New Roman"/>
              </w:rPr>
            </w:pPr>
            <w:r w:rsidRPr="005D35A9">
              <w:rPr>
                <w:rFonts w:ascii="Times New Roman" w:hAnsi="Times New Roman" w:cs="Times New Roman"/>
              </w:rPr>
              <w:t>Complete expression of thought is limited because of limit on the length of message</w:t>
            </w:r>
          </w:p>
          <w:p w:rsidR="00771CFA" w:rsidRPr="005D35A9" w:rsidRDefault="00771CFA" w:rsidP="00B82E32">
            <w:pPr>
              <w:pStyle w:val="ListParagraph"/>
              <w:numPr>
                <w:ilvl w:val="1"/>
                <w:numId w:val="5"/>
              </w:numPr>
              <w:rPr>
                <w:rFonts w:ascii="Times New Roman" w:hAnsi="Times New Roman" w:cs="Times New Roman"/>
              </w:rPr>
            </w:pPr>
            <w:r w:rsidRPr="005D35A9">
              <w:rPr>
                <w:rFonts w:ascii="Times New Roman" w:hAnsi="Times New Roman" w:cs="Times New Roman"/>
              </w:rPr>
              <w:t>Presence of grammatical/spelling errors, use of emoticons, and colloquialism in the Tweets</w:t>
            </w:r>
          </w:p>
          <w:p w:rsidR="00D94B0E" w:rsidRPr="005D35A9" w:rsidRDefault="000B5E82" w:rsidP="00771CFA">
            <w:pPr>
              <w:pStyle w:val="ListParagraph"/>
              <w:numPr>
                <w:ilvl w:val="0"/>
                <w:numId w:val="5"/>
              </w:numPr>
              <w:rPr>
                <w:rFonts w:ascii="Times New Roman" w:hAnsi="Times New Roman" w:cs="Times New Roman"/>
              </w:rPr>
            </w:pPr>
            <w:r w:rsidRPr="005D35A9">
              <w:rPr>
                <w:rFonts w:ascii="Times New Roman" w:hAnsi="Times New Roman" w:cs="Times New Roman"/>
              </w:rPr>
              <w:t xml:space="preserve">Dealing with </w:t>
            </w:r>
            <w:r w:rsidR="005D35A9" w:rsidRPr="005D35A9">
              <w:rPr>
                <w:rFonts w:ascii="Times New Roman" w:hAnsi="Times New Roman" w:cs="Times New Roman"/>
              </w:rPr>
              <w:t>l</w:t>
            </w:r>
            <w:r w:rsidRPr="005D35A9">
              <w:rPr>
                <w:rFonts w:ascii="Times New Roman" w:hAnsi="Times New Roman" w:cs="Times New Roman"/>
              </w:rPr>
              <w:t>imit on the number of Free Tier EC2 instances</w:t>
            </w:r>
          </w:p>
          <w:p w:rsidR="005D35A9" w:rsidRPr="005D35A9" w:rsidRDefault="005D35A9" w:rsidP="005D35A9">
            <w:pPr>
              <w:pStyle w:val="ListParagraph"/>
              <w:numPr>
                <w:ilvl w:val="1"/>
                <w:numId w:val="5"/>
              </w:numPr>
              <w:rPr>
                <w:rFonts w:ascii="Times New Roman" w:hAnsi="Times New Roman" w:cs="Times New Roman"/>
              </w:rPr>
            </w:pPr>
            <w:r>
              <w:rPr>
                <w:rFonts w:ascii="Times New Roman" w:hAnsi="Times New Roman" w:cs="Times New Roman"/>
              </w:rPr>
              <w:t>Planning to substitute VCLs with longer reservation period.</w:t>
            </w:r>
          </w:p>
        </w:tc>
      </w:tr>
    </w:tbl>
    <w:p w:rsidR="00092ACA" w:rsidRPr="005D35A9" w:rsidRDefault="00092ACA" w:rsidP="005D35A9">
      <w:pPr>
        <w:rPr>
          <w:rFonts w:ascii="Times New Roman" w:hAnsi="Times New Roman" w:cs="Times New Roman"/>
        </w:rPr>
      </w:pPr>
    </w:p>
    <w:sectPr w:rsidR="00092ACA" w:rsidRPr="005D35A9" w:rsidSect="000F67EE">
      <w:pgSz w:w="15840" w:h="12240" w:orient="landscape"/>
      <w:pgMar w:top="346" w:right="331" w:bottom="288" w:left="90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0B6B11"/>
    <w:multiLevelType w:val="hybridMultilevel"/>
    <w:tmpl w:val="607613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EA40312"/>
    <w:multiLevelType w:val="hybridMultilevel"/>
    <w:tmpl w:val="CFD820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4834C63"/>
    <w:multiLevelType w:val="hybridMultilevel"/>
    <w:tmpl w:val="6D8275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EB363CE"/>
    <w:multiLevelType w:val="hybridMultilevel"/>
    <w:tmpl w:val="371EF5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2F428B1"/>
    <w:multiLevelType w:val="hybridMultilevel"/>
    <w:tmpl w:val="6682EF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55D4"/>
    <w:rsid w:val="00092ACA"/>
    <w:rsid w:val="000B5E82"/>
    <w:rsid w:val="000F67EE"/>
    <w:rsid w:val="001C45DC"/>
    <w:rsid w:val="001C468B"/>
    <w:rsid w:val="002955D4"/>
    <w:rsid w:val="003741B7"/>
    <w:rsid w:val="003B6AF4"/>
    <w:rsid w:val="0058477D"/>
    <w:rsid w:val="005D35A9"/>
    <w:rsid w:val="007664AE"/>
    <w:rsid w:val="00771CFA"/>
    <w:rsid w:val="00A64816"/>
    <w:rsid w:val="00C643FA"/>
    <w:rsid w:val="00CD603D"/>
    <w:rsid w:val="00D022A7"/>
    <w:rsid w:val="00D94B0E"/>
    <w:rsid w:val="00E420CD"/>
    <w:rsid w:val="00F07F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730D30"/>
  <w15:chartTrackingRefBased/>
  <w15:docId w15:val="{6E5B3F08-BD41-46E8-B4B0-F5B8B4699A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955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07F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481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1</Pages>
  <Words>277</Words>
  <Characters>1580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navjot singh</dc:creator>
  <cp:keywords/>
  <dc:description/>
  <cp:lastModifiedBy>navjot singh</cp:lastModifiedBy>
  <cp:revision>7</cp:revision>
  <dcterms:created xsi:type="dcterms:W3CDTF">2017-09-25T23:23:00Z</dcterms:created>
  <dcterms:modified xsi:type="dcterms:W3CDTF">2017-09-26T00:59:00Z</dcterms:modified>
</cp:coreProperties>
</file>