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2545"/>
          <w:sz w:val="44"/>
        </w:rPr>
        <w:t>Personal Finance Manager</w:t>
      </w:r>
    </w:p>
    <w:p>
      <w:r>
        <w:rPr>
          <w:rFonts w:ascii="Calibri" w:hAnsi="Calibri"/>
          <w:b w:val="0"/>
          <w:color w:val="555555"/>
          <w:sz w:val="22"/>
        </w:rPr>
        <w:t>Test Cases Covered</w:t>
      </w:r>
      <w:r>
        <w:rPr>
          <w:rFonts w:ascii="Calibri" w:hAnsi="Calibri"/>
          <w:b w:val="0"/>
          <w:color w:val="555555"/>
          <w:sz w:val="22"/>
        </w:rPr>
        <w:t xml:space="preserve"> | Generated from src/test/java on 2026-05-26</w:t>
      </w:r>
    </w:p>
    <w:p>
      <w:r>
        <w:t>This document lists the automated tests currently present in the backend test suite. It is organized by test layer and class so each covered behavior can be quickly mapped back to the source test.</w:t>
      </w:r>
    </w:p>
    <w:p>
      <w:pPr>
        <w:pStyle w:val="Heading1"/>
      </w:pPr>
      <w:r>
        <w:t>Suite Summary</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rPr>
          <w:tblHeader w:val="true"/>
        </w:trPr>
        <w:tc>
          <w:tcPr>
            <w:tcW w:type="dxa" w:w="2700"/>
            <w:shd w:fill="E8EEF5"/>
            <w:vAlign w:val="center"/>
          </w:tcPr>
          <w:p>
            <w:pPr>
              <w:spacing w:after="0" w:line="276" w:lineRule="auto"/>
            </w:pPr>
            <w:r>
              <w:rPr>
                <w:rFonts w:ascii="Calibri" w:hAnsi="Calibri"/>
                <w:b/>
                <w:color w:val="0B2545"/>
                <w:sz w:val="18"/>
              </w:rPr>
              <w:t>Metric</w:t>
            </w:r>
          </w:p>
        </w:tc>
        <w:tc>
          <w:tcPr>
            <w:tcW w:type="dxa" w:w="6660"/>
            <w:shd w:fill="E8EEF5"/>
            <w:vAlign w:val="center"/>
          </w:tcPr>
          <w:p>
            <w:pPr>
              <w:spacing w:after="0" w:line="276" w:lineRule="auto"/>
            </w:pPr>
            <w:r>
              <w:rPr>
                <w:rFonts w:ascii="Calibri" w:hAnsi="Calibri"/>
                <w:b/>
                <w:color w:val="0B2545"/>
                <w:sz w:val="18"/>
              </w:rPr>
              <w:t>Value</w:t>
            </w:r>
          </w:p>
        </w:tc>
      </w:tr>
      <w:tr>
        <w:tc>
          <w:tcPr>
            <w:tcW w:type="dxa" w:w="2700"/>
            <w:vAlign w:val="center"/>
          </w:tcPr>
          <w:p>
            <w:pPr>
              <w:spacing w:after="0" w:line="276" w:lineRule="auto"/>
            </w:pPr>
            <w:r>
              <w:rPr>
                <w:rFonts w:ascii="Calibri" w:hAnsi="Calibri"/>
                <w:b w:val="0"/>
                <w:color w:val="000000"/>
                <w:sz w:val="17"/>
              </w:rPr>
              <w:t>Total test cases</w:t>
            </w:r>
          </w:p>
        </w:tc>
        <w:tc>
          <w:tcPr>
            <w:tcW w:type="dxa" w:w="6660"/>
            <w:vAlign w:val="center"/>
          </w:tcPr>
          <w:p>
            <w:pPr>
              <w:spacing w:after="0" w:line="276" w:lineRule="auto"/>
            </w:pPr>
            <w:r>
              <w:rPr>
                <w:rFonts w:ascii="Calibri" w:hAnsi="Calibri"/>
                <w:b w:val="0"/>
                <w:color w:val="000000"/>
                <w:sz w:val="17"/>
              </w:rPr>
              <w:t>101</w:t>
            </w:r>
          </w:p>
        </w:tc>
      </w:tr>
      <w:tr>
        <w:tc>
          <w:tcPr>
            <w:tcW w:type="dxa" w:w="2700"/>
            <w:vAlign w:val="center"/>
          </w:tcPr>
          <w:p>
            <w:pPr>
              <w:spacing w:after="0" w:line="276" w:lineRule="auto"/>
            </w:pPr>
            <w:r>
              <w:rPr>
                <w:rFonts w:ascii="Calibri" w:hAnsi="Calibri"/>
                <w:b w:val="0"/>
                <w:color w:val="000000"/>
                <w:sz w:val="17"/>
              </w:rPr>
              <w:t>Test classes</w:t>
            </w:r>
          </w:p>
        </w:tc>
        <w:tc>
          <w:tcPr>
            <w:tcW w:type="dxa" w:w="6660"/>
            <w:vAlign w:val="center"/>
          </w:tcPr>
          <w:p>
            <w:pPr>
              <w:spacing w:after="0" w:line="276" w:lineRule="auto"/>
            </w:pPr>
            <w:r>
              <w:rPr>
                <w:rFonts w:ascii="Calibri" w:hAnsi="Calibri"/>
                <w:b w:val="0"/>
                <w:color w:val="000000"/>
                <w:sz w:val="17"/>
              </w:rPr>
              <w:t>12</w:t>
            </w:r>
          </w:p>
        </w:tc>
      </w:tr>
      <w:tr>
        <w:tc>
          <w:tcPr>
            <w:tcW w:type="dxa" w:w="2700"/>
            <w:vAlign w:val="center"/>
          </w:tcPr>
          <w:p>
            <w:pPr>
              <w:spacing w:after="0" w:line="276" w:lineRule="auto"/>
            </w:pPr>
            <w:r>
              <w:rPr>
                <w:rFonts w:ascii="Calibri" w:hAnsi="Calibri"/>
                <w:b w:val="0"/>
                <w:color w:val="000000"/>
                <w:sz w:val="17"/>
              </w:rPr>
              <w:t>Integration tests</w:t>
            </w:r>
          </w:p>
        </w:tc>
        <w:tc>
          <w:tcPr>
            <w:tcW w:type="dxa" w:w="6660"/>
            <w:vAlign w:val="center"/>
          </w:tcPr>
          <w:p>
            <w:pPr>
              <w:spacing w:after="0" w:line="276" w:lineRule="auto"/>
            </w:pPr>
            <w:r>
              <w:rPr>
                <w:rFonts w:ascii="Calibri" w:hAnsi="Calibri"/>
                <w:b w:val="0"/>
                <w:color w:val="000000"/>
                <w:sz w:val="17"/>
              </w:rPr>
              <w:t>26</w:t>
            </w:r>
          </w:p>
        </w:tc>
      </w:tr>
      <w:tr>
        <w:tc>
          <w:tcPr>
            <w:tcW w:type="dxa" w:w="2700"/>
            <w:vAlign w:val="center"/>
          </w:tcPr>
          <w:p>
            <w:pPr>
              <w:spacing w:after="0" w:line="276" w:lineRule="auto"/>
            </w:pPr>
            <w:r>
              <w:rPr>
                <w:rFonts w:ascii="Calibri" w:hAnsi="Calibri"/>
                <w:b w:val="0"/>
                <w:color w:val="000000"/>
                <w:sz w:val="17"/>
              </w:rPr>
              <w:t>Controller tests</w:t>
            </w:r>
          </w:p>
        </w:tc>
        <w:tc>
          <w:tcPr>
            <w:tcW w:type="dxa" w:w="6660"/>
            <w:vAlign w:val="center"/>
          </w:tcPr>
          <w:p>
            <w:pPr>
              <w:spacing w:after="0" w:line="276" w:lineRule="auto"/>
            </w:pPr>
            <w:r>
              <w:rPr>
                <w:rFonts w:ascii="Calibri" w:hAnsi="Calibri"/>
                <w:b w:val="0"/>
                <w:color w:val="000000"/>
                <w:sz w:val="17"/>
              </w:rPr>
              <w:t>32</w:t>
            </w:r>
          </w:p>
        </w:tc>
      </w:tr>
      <w:tr>
        <w:tc>
          <w:tcPr>
            <w:tcW w:type="dxa" w:w="2700"/>
            <w:vAlign w:val="center"/>
          </w:tcPr>
          <w:p>
            <w:pPr>
              <w:spacing w:after="0" w:line="276" w:lineRule="auto"/>
            </w:pPr>
            <w:r>
              <w:rPr>
                <w:rFonts w:ascii="Calibri" w:hAnsi="Calibri"/>
                <w:b w:val="0"/>
                <w:color w:val="000000"/>
                <w:sz w:val="17"/>
              </w:rPr>
              <w:t>Service tests</w:t>
            </w:r>
          </w:p>
        </w:tc>
        <w:tc>
          <w:tcPr>
            <w:tcW w:type="dxa" w:w="6660"/>
            <w:vAlign w:val="center"/>
          </w:tcPr>
          <w:p>
            <w:pPr>
              <w:spacing w:after="0" w:line="276" w:lineRule="auto"/>
            </w:pPr>
            <w:r>
              <w:rPr>
                <w:rFonts w:ascii="Calibri" w:hAnsi="Calibri"/>
                <w:b w:val="0"/>
                <w:color w:val="000000"/>
                <w:sz w:val="17"/>
              </w:rPr>
              <w:t>36</w:t>
            </w:r>
          </w:p>
        </w:tc>
      </w:tr>
      <w:tr>
        <w:tc>
          <w:tcPr>
            <w:tcW w:type="dxa" w:w="2700"/>
            <w:vAlign w:val="center"/>
          </w:tcPr>
          <w:p>
            <w:pPr>
              <w:spacing w:after="0" w:line="276" w:lineRule="auto"/>
            </w:pPr>
            <w:r>
              <w:rPr>
                <w:rFonts w:ascii="Calibri" w:hAnsi="Calibri"/>
                <w:b w:val="0"/>
                <w:color w:val="000000"/>
                <w:sz w:val="17"/>
              </w:rPr>
              <w:t>Exception handling tests</w:t>
            </w:r>
          </w:p>
        </w:tc>
        <w:tc>
          <w:tcPr>
            <w:tcW w:type="dxa" w:w="6660"/>
            <w:vAlign w:val="center"/>
          </w:tcPr>
          <w:p>
            <w:pPr>
              <w:spacing w:after="0" w:line="276" w:lineRule="auto"/>
            </w:pPr>
            <w:r>
              <w:rPr>
                <w:rFonts w:ascii="Calibri" w:hAnsi="Calibri"/>
                <w:b w:val="0"/>
                <w:color w:val="000000"/>
                <w:sz w:val="17"/>
              </w:rPr>
              <w:t>7</w:t>
            </w:r>
          </w:p>
        </w:tc>
      </w:tr>
      <w:tr>
        <w:tc>
          <w:tcPr>
            <w:tcW w:type="dxa" w:w="2700"/>
            <w:vAlign w:val="center"/>
          </w:tcPr>
          <w:p>
            <w:pPr>
              <w:spacing w:after="0" w:line="276" w:lineRule="auto"/>
            </w:pPr>
            <w:r>
              <w:rPr>
                <w:rFonts w:ascii="Calibri" w:hAnsi="Calibri"/>
                <w:b w:val="0"/>
                <w:color w:val="000000"/>
                <w:sz w:val="17"/>
              </w:rPr>
              <w:t>JaCoCo instruction coverage</w:t>
            </w:r>
          </w:p>
        </w:tc>
        <w:tc>
          <w:tcPr>
            <w:tcW w:type="dxa" w:w="6660"/>
            <w:vAlign w:val="center"/>
          </w:tcPr>
          <w:p>
            <w:pPr>
              <w:spacing w:after="0" w:line="276" w:lineRule="auto"/>
            </w:pPr>
            <w:r>
              <w:rPr>
                <w:rFonts w:ascii="Calibri" w:hAnsi="Calibri"/>
                <w:b w:val="0"/>
                <w:color w:val="000000"/>
                <w:sz w:val="17"/>
              </w:rPr>
              <w:t>93.83%</w:t>
            </w:r>
          </w:p>
        </w:tc>
      </w:tr>
      <w:tr>
        <w:tc>
          <w:tcPr>
            <w:tcW w:type="dxa" w:w="2700"/>
            <w:vAlign w:val="center"/>
          </w:tcPr>
          <w:p>
            <w:pPr>
              <w:spacing w:after="0" w:line="276" w:lineRule="auto"/>
            </w:pPr>
            <w:r>
              <w:rPr>
                <w:rFonts w:ascii="Calibri" w:hAnsi="Calibri"/>
                <w:b w:val="0"/>
                <w:color w:val="000000"/>
                <w:sz w:val="17"/>
              </w:rPr>
              <w:t>JaCoCo line coverage</w:t>
            </w:r>
          </w:p>
        </w:tc>
        <w:tc>
          <w:tcPr>
            <w:tcW w:type="dxa" w:w="6660"/>
            <w:vAlign w:val="center"/>
          </w:tcPr>
          <w:p>
            <w:pPr>
              <w:spacing w:after="0" w:line="276" w:lineRule="auto"/>
            </w:pPr>
            <w:r>
              <w:rPr>
                <w:rFonts w:ascii="Calibri" w:hAnsi="Calibri"/>
                <w:b w:val="0"/>
                <w:color w:val="000000"/>
                <w:sz w:val="17"/>
              </w:rPr>
              <w:t>96.10%</w:t>
            </w:r>
          </w:p>
        </w:tc>
      </w:tr>
      <w:tr>
        <w:tc>
          <w:tcPr>
            <w:tcW w:type="dxa" w:w="2700"/>
            <w:vAlign w:val="center"/>
          </w:tcPr>
          <w:p>
            <w:pPr>
              <w:spacing w:after="0" w:line="276" w:lineRule="auto"/>
            </w:pPr>
            <w:r>
              <w:rPr>
                <w:rFonts w:ascii="Calibri" w:hAnsi="Calibri"/>
                <w:b w:val="0"/>
                <w:color w:val="000000"/>
                <w:sz w:val="17"/>
              </w:rPr>
              <w:t>JaCoCo branch coverage</w:t>
            </w:r>
          </w:p>
        </w:tc>
        <w:tc>
          <w:tcPr>
            <w:tcW w:type="dxa" w:w="6660"/>
            <w:vAlign w:val="center"/>
          </w:tcPr>
          <w:p>
            <w:pPr>
              <w:spacing w:after="0" w:line="276" w:lineRule="auto"/>
            </w:pPr>
            <w:r>
              <w:rPr>
                <w:rFonts w:ascii="Calibri" w:hAnsi="Calibri"/>
                <w:b w:val="0"/>
                <w:color w:val="000000"/>
                <w:sz w:val="17"/>
              </w:rPr>
              <w:t>81.25%</w:t>
            </w:r>
          </w:p>
        </w:tc>
      </w:tr>
    </w:tbl>
    <w:p>
      <w:r>
        <w:t>Run command: mvn test. Coverage command: mvn test jacoco:report. The coverage percentages above are read from target/site/jacoco/jacoco.csv when available.</w:t>
      </w:r>
    </w:p>
    <w:p>
      <w:pPr>
        <w:pStyle w:val="Heading1"/>
      </w:pPr>
      <w:r>
        <w:t>Integration Tests</w:t>
      </w:r>
    </w:p>
    <w:p>
      <w:pPr>
        <w:pStyle w:val="Heading2"/>
      </w:pPr>
      <w:r>
        <w:t>FinanceManagerIntegrationTest (26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1</w:t>
            </w:r>
          </w:p>
        </w:tc>
        <w:tc>
          <w:tcPr>
            <w:tcW w:type="dxa" w:w="2500"/>
            <w:vAlign w:val="center"/>
          </w:tcPr>
          <w:p>
            <w:pPr>
              <w:spacing w:after="0" w:line="276" w:lineRule="auto"/>
            </w:pPr>
            <w:r>
              <w:rPr>
                <w:rFonts w:ascii="Calibri" w:hAnsi="Calibri"/>
                <w:b w:val="0"/>
                <w:color w:val="000000"/>
                <w:sz w:val="17"/>
              </w:rPr>
              <w:t>getCategories_AfterLogin_ReturnsDefaultCategories</w:t>
            </w:r>
          </w:p>
        </w:tc>
        <w:tc>
          <w:tcPr>
            <w:tcW w:type="dxa" w:w="4480"/>
            <w:vAlign w:val="center"/>
          </w:tcPr>
          <w:p>
            <w:pPr>
              <w:spacing w:after="0" w:line="276" w:lineRule="auto"/>
            </w:pPr>
            <w:r>
              <w:rPr>
                <w:rFonts w:ascii="Calibri" w:hAnsi="Calibri"/>
                <w:b w:val="0"/>
                <w:color w:val="000000"/>
                <w:sz w:val="17"/>
              </w:rPr>
              <w:t>Covers get categories for after login; verifies returns default categories.</w:t>
            </w:r>
          </w:p>
        </w:tc>
        <w:tc>
          <w:tcPr>
            <w:tcW w:type="dxa" w:w="1860"/>
            <w:vAlign w:val="center"/>
          </w:tcPr>
          <w:p>
            <w:pPr>
              <w:spacing w:after="0" w:line="276" w:lineRule="auto"/>
            </w:pPr>
            <w:r>
              <w:rPr>
                <w:rFonts w:ascii="Calibri" w:hAnsi="Calibri"/>
                <w:b w:val="0"/>
                <w:color w:val="000000"/>
                <w:sz w:val="17"/>
              </w:rPr>
              <w:t>src/test/java/com/finance/manager/FinanceManagerIntegrationTest.java:110</w:t>
            </w:r>
          </w:p>
        </w:tc>
      </w:tr>
      <w:tr>
        <w:tc>
          <w:tcPr>
            <w:tcW w:type="dxa" w:w="520"/>
            <w:vAlign w:val="center"/>
          </w:tcPr>
          <w:p>
            <w:pPr>
              <w:spacing w:after="0" w:line="276" w:lineRule="auto"/>
            </w:pPr>
            <w:r>
              <w:rPr>
                <w:rFonts w:ascii="Calibri" w:hAnsi="Calibri"/>
                <w:b w:val="0"/>
                <w:color w:val="000000"/>
                <w:sz w:val="17"/>
              </w:rPr>
              <w:t>2</w:t>
            </w:r>
          </w:p>
        </w:tc>
        <w:tc>
          <w:tcPr>
            <w:tcW w:type="dxa" w:w="2500"/>
            <w:vAlign w:val="center"/>
          </w:tcPr>
          <w:p>
            <w:pPr>
              <w:spacing w:after="0" w:line="276" w:lineRule="auto"/>
            </w:pPr>
            <w:r>
              <w:rPr>
                <w:rFonts w:ascii="Calibri" w:hAnsi="Calibri"/>
                <w:b w:val="0"/>
                <w:color w:val="000000"/>
                <w:sz w:val="17"/>
              </w:rPr>
              <w:t>createCustomCategory_Returns201</w:t>
            </w:r>
          </w:p>
        </w:tc>
        <w:tc>
          <w:tcPr>
            <w:tcW w:type="dxa" w:w="4480"/>
            <w:vAlign w:val="center"/>
          </w:tcPr>
          <w:p>
            <w:pPr>
              <w:spacing w:after="0" w:line="276" w:lineRule="auto"/>
            </w:pPr>
            <w:r>
              <w:rPr>
                <w:rFonts w:ascii="Calibri" w:hAnsi="Calibri"/>
                <w:b w:val="0"/>
                <w:color w:val="000000"/>
                <w:sz w:val="17"/>
              </w:rPr>
              <w:t>Covers create custom category for returns201;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src/test/java/com/finance/manager/FinanceManagerIntegrationTest.java:118</w:t>
            </w:r>
          </w:p>
        </w:tc>
      </w:tr>
      <w:tr>
        <w:tc>
          <w:tcPr>
            <w:tcW w:type="dxa" w:w="520"/>
            <w:vAlign w:val="center"/>
          </w:tcPr>
          <w:p>
            <w:pPr>
              <w:spacing w:after="0" w:line="276" w:lineRule="auto"/>
            </w:pPr>
            <w:r>
              <w:rPr>
                <w:rFonts w:ascii="Calibri" w:hAnsi="Calibri"/>
                <w:b w:val="0"/>
                <w:color w:val="000000"/>
                <w:sz w:val="17"/>
              </w:rPr>
              <w:t>3</w:t>
            </w:r>
          </w:p>
        </w:tc>
        <w:tc>
          <w:tcPr>
            <w:tcW w:type="dxa" w:w="2500"/>
            <w:vAlign w:val="center"/>
          </w:tcPr>
          <w:p>
            <w:pPr>
              <w:spacing w:after="0" w:line="276" w:lineRule="auto"/>
            </w:pPr>
            <w:r>
              <w:rPr>
                <w:rFonts w:ascii="Calibri" w:hAnsi="Calibri"/>
                <w:b w:val="0"/>
                <w:color w:val="000000"/>
                <w:sz w:val="17"/>
              </w:rPr>
              <w:t>createDuplicateCategory_Returns409</w:t>
            </w:r>
          </w:p>
        </w:tc>
        <w:tc>
          <w:tcPr>
            <w:tcW w:type="dxa" w:w="4480"/>
            <w:vAlign w:val="center"/>
          </w:tcPr>
          <w:p>
            <w:pPr>
              <w:spacing w:after="0" w:line="276" w:lineRule="auto"/>
            </w:pPr>
            <w:r>
              <w:rPr>
                <w:rFonts w:ascii="Calibri" w:hAnsi="Calibri"/>
                <w:b w:val="0"/>
                <w:color w:val="000000"/>
                <w:sz w:val="17"/>
              </w:rPr>
              <w:t>Covers create duplicate category for returns409;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src/test/java/com/finance/manager/FinanceManagerIntegrationTest.java:133</w:t>
            </w:r>
          </w:p>
        </w:tc>
      </w:tr>
      <w:tr>
        <w:tc>
          <w:tcPr>
            <w:tcW w:type="dxa" w:w="520"/>
            <w:vAlign w:val="center"/>
          </w:tcPr>
          <w:p>
            <w:pPr>
              <w:spacing w:after="0" w:line="276" w:lineRule="auto"/>
            </w:pPr>
            <w:r>
              <w:rPr>
                <w:rFonts w:ascii="Calibri" w:hAnsi="Calibri"/>
                <w:b w:val="0"/>
                <w:color w:val="000000"/>
                <w:sz w:val="17"/>
              </w:rPr>
              <w:t>4</w:t>
            </w:r>
          </w:p>
        </w:tc>
        <w:tc>
          <w:tcPr>
            <w:tcW w:type="dxa" w:w="2500"/>
            <w:vAlign w:val="center"/>
          </w:tcPr>
          <w:p>
            <w:pPr>
              <w:spacing w:after="0" w:line="276" w:lineRule="auto"/>
            </w:pPr>
            <w:r>
              <w:rPr>
                <w:rFonts w:ascii="Calibri" w:hAnsi="Calibri"/>
                <w:b w:val="0"/>
                <w:color w:val="000000"/>
                <w:sz w:val="17"/>
              </w:rPr>
              <w:t>createTransaction_ValidIncome_Returns201</w:t>
            </w:r>
          </w:p>
        </w:tc>
        <w:tc>
          <w:tcPr>
            <w:tcW w:type="dxa" w:w="4480"/>
            <w:vAlign w:val="center"/>
          </w:tcPr>
          <w:p>
            <w:pPr>
              <w:spacing w:after="0" w:line="276" w:lineRule="auto"/>
            </w:pPr>
            <w:r>
              <w:rPr>
                <w:rFonts w:ascii="Calibri" w:hAnsi="Calibri"/>
                <w:b w:val="0"/>
                <w:color w:val="000000"/>
                <w:sz w:val="17"/>
              </w:rPr>
              <w:t>Covers create transaction for valid income; verifies returns201.</w:t>
            </w:r>
          </w:p>
        </w:tc>
        <w:tc>
          <w:tcPr>
            <w:tcW w:type="dxa" w:w="1860"/>
            <w:vAlign w:val="center"/>
          </w:tcPr>
          <w:p>
            <w:pPr>
              <w:spacing w:after="0" w:line="276" w:lineRule="auto"/>
            </w:pPr>
            <w:r>
              <w:rPr>
                <w:rFonts w:ascii="Calibri" w:hAnsi="Calibri"/>
                <w:b w:val="0"/>
                <w:color w:val="000000"/>
                <w:sz w:val="17"/>
              </w:rPr>
              <w:t>src/test/java/com/finance/manager/FinanceManagerIntegrationTest.java:148</w:t>
            </w:r>
          </w:p>
        </w:tc>
      </w:tr>
      <w:tr>
        <w:tc>
          <w:tcPr>
            <w:tcW w:type="dxa" w:w="520"/>
            <w:vAlign w:val="center"/>
          </w:tcPr>
          <w:p>
            <w:pPr>
              <w:spacing w:after="0" w:line="276" w:lineRule="auto"/>
            </w:pPr>
            <w:r>
              <w:rPr>
                <w:rFonts w:ascii="Calibri" w:hAnsi="Calibri"/>
                <w:b w:val="0"/>
                <w:color w:val="000000"/>
                <w:sz w:val="17"/>
              </w:rPr>
              <w:t>5</w:t>
            </w:r>
          </w:p>
        </w:tc>
        <w:tc>
          <w:tcPr>
            <w:tcW w:type="dxa" w:w="2500"/>
            <w:vAlign w:val="center"/>
          </w:tcPr>
          <w:p>
            <w:pPr>
              <w:spacing w:after="0" w:line="276" w:lineRule="auto"/>
            </w:pPr>
            <w:r>
              <w:rPr>
                <w:rFonts w:ascii="Calibri" w:hAnsi="Calibri"/>
                <w:b w:val="0"/>
                <w:color w:val="000000"/>
                <w:sz w:val="17"/>
              </w:rPr>
              <w:t>createTransaction_FutureDate_Returns400</w:t>
            </w:r>
          </w:p>
        </w:tc>
        <w:tc>
          <w:tcPr>
            <w:tcW w:type="dxa" w:w="4480"/>
            <w:vAlign w:val="center"/>
          </w:tcPr>
          <w:p>
            <w:pPr>
              <w:spacing w:after="0" w:line="276" w:lineRule="auto"/>
            </w:pPr>
            <w:r>
              <w:rPr>
                <w:rFonts w:ascii="Calibri" w:hAnsi="Calibri"/>
                <w:b w:val="0"/>
                <w:color w:val="000000"/>
                <w:sz w:val="17"/>
              </w:rPr>
              <w:t>Covers create transaction for future date; verifies returns400.</w:t>
            </w:r>
          </w:p>
        </w:tc>
        <w:tc>
          <w:tcPr>
            <w:tcW w:type="dxa" w:w="1860"/>
            <w:vAlign w:val="center"/>
          </w:tcPr>
          <w:p>
            <w:pPr>
              <w:spacing w:after="0" w:line="276" w:lineRule="auto"/>
            </w:pPr>
            <w:r>
              <w:rPr>
                <w:rFonts w:ascii="Calibri" w:hAnsi="Calibri"/>
                <w:b w:val="0"/>
                <w:color w:val="000000"/>
                <w:sz w:val="17"/>
              </w:rPr>
              <w:t>src/test/java/com/finance/manager/FinanceManagerIntegrationTest.java:169</w:t>
            </w:r>
          </w:p>
        </w:tc>
      </w:tr>
      <w:tr>
        <w:tc>
          <w:tcPr>
            <w:tcW w:type="dxa" w:w="520"/>
            <w:vAlign w:val="center"/>
          </w:tcPr>
          <w:p>
            <w:pPr>
              <w:spacing w:after="0" w:line="276" w:lineRule="auto"/>
            </w:pPr>
            <w:r>
              <w:rPr>
                <w:rFonts w:ascii="Calibri" w:hAnsi="Calibri"/>
                <w:b w:val="0"/>
                <w:color w:val="000000"/>
                <w:sz w:val="17"/>
              </w:rPr>
              <w:t>6</w:t>
            </w:r>
          </w:p>
        </w:tc>
        <w:tc>
          <w:tcPr>
            <w:tcW w:type="dxa" w:w="2500"/>
            <w:vAlign w:val="center"/>
          </w:tcPr>
          <w:p>
            <w:pPr>
              <w:spacing w:after="0" w:line="276" w:lineRule="auto"/>
            </w:pPr>
            <w:r>
              <w:rPr>
                <w:rFonts w:ascii="Calibri" w:hAnsi="Calibri"/>
                <w:b w:val="0"/>
                <w:color w:val="000000"/>
                <w:sz w:val="17"/>
              </w:rPr>
              <w:t>createTransaction_InvalidCategory_Returns404</w:t>
            </w:r>
          </w:p>
        </w:tc>
        <w:tc>
          <w:tcPr>
            <w:tcW w:type="dxa" w:w="4480"/>
            <w:vAlign w:val="center"/>
          </w:tcPr>
          <w:p>
            <w:pPr>
              <w:spacing w:after="0" w:line="276" w:lineRule="auto"/>
            </w:pPr>
            <w:r>
              <w:rPr>
                <w:rFonts w:ascii="Calibri" w:hAnsi="Calibri"/>
                <w:b w:val="0"/>
                <w:color w:val="000000"/>
                <w:sz w:val="17"/>
              </w:rPr>
              <w:t>Covers create transaction for invalid category; verifies returns404.</w:t>
            </w:r>
          </w:p>
        </w:tc>
        <w:tc>
          <w:tcPr>
            <w:tcW w:type="dxa" w:w="1860"/>
            <w:vAlign w:val="center"/>
          </w:tcPr>
          <w:p>
            <w:pPr>
              <w:spacing w:after="0" w:line="276" w:lineRule="auto"/>
            </w:pPr>
            <w:r>
              <w:rPr>
                <w:rFonts w:ascii="Calibri" w:hAnsi="Calibri"/>
                <w:b w:val="0"/>
                <w:color w:val="000000"/>
                <w:sz w:val="17"/>
              </w:rPr>
              <w:t>src/test/java/com/finance/manager/FinanceManagerIntegrationTest.java:183</w:t>
            </w:r>
          </w:p>
        </w:tc>
      </w:tr>
      <w:tr>
        <w:tc>
          <w:tcPr>
            <w:tcW w:type="dxa" w:w="520"/>
            <w:vAlign w:val="center"/>
          </w:tcPr>
          <w:p>
            <w:pPr>
              <w:spacing w:after="0" w:line="276" w:lineRule="auto"/>
            </w:pPr>
            <w:r>
              <w:rPr>
                <w:rFonts w:ascii="Calibri" w:hAnsi="Calibri"/>
                <w:b w:val="0"/>
                <w:color w:val="000000"/>
                <w:sz w:val="17"/>
              </w:rPr>
              <w:t>7</w:t>
            </w:r>
          </w:p>
        </w:tc>
        <w:tc>
          <w:tcPr>
            <w:tcW w:type="dxa" w:w="2500"/>
            <w:vAlign w:val="center"/>
          </w:tcPr>
          <w:p>
            <w:pPr>
              <w:spacing w:after="0" w:line="276" w:lineRule="auto"/>
            </w:pPr>
            <w:r>
              <w:rPr>
                <w:rFonts w:ascii="Calibri" w:hAnsi="Calibri"/>
                <w:b w:val="0"/>
                <w:color w:val="000000"/>
                <w:sz w:val="17"/>
              </w:rPr>
              <w:t>getTransactions_Returns200WithList</w:t>
            </w:r>
          </w:p>
        </w:tc>
        <w:tc>
          <w:tcPr>
            <w:tcW w:type="dxa" w:w="4480"/>
            <w:vAlign w:val="center"/>
          </w:tcPr>
          <w:p>
            <w:pPr>
              <w:spacing w:after="0" w:line="276" w:lineRule="auto"/>
            </w:pPr>
            <w:r>
              <w:rPr>
                <w:rFonts w:ascii="Calibri" w:hAnsi="Calibri"/>
                <w:b w:val="0"/>
                <w:color w:val="000000"/>
                <w:sz w:val="17"/>
              </w:rPr>
              <w:t>Covers get transactions for returns200 with list;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src/test/java/com/finance/manager/FinanceManagerIntegrationTest.java:197</w:t>
            </w:r>
          </w:p>
        </w:tc>
      </w:tr>
      <w:tr>
        <w:tc>
          <w:tcPr>
            <w:tcW w:type="dxa" w:w="520"/>
            <w:vAlign w:val="center"/>
          </w:tcPr>
          <w:p>
            <w:pPr>
              <w:spacing w:after="0" w:line="276" w:lineRule="auto"/>
            </w:pPr>
            <w:r>
              <w:rPr>
                <w:rFonts w:ascii="Calibri" w:hAnsi="Calibri"/>
                <w:b w:val="0"/>
                <w:color w:val="000000"/>
                <w:sz w:val="17"/>
              </w:rPr>
              <w:t>8</w:t>
            </w:r>
          </w:p>
        </w:tc>
        <w:tc>
          <w:tcPr>
            <w:tcW w:type="dxa" w:w="2500"/>
            <w:vAlign w:val="center"/>
          </w:tcPr>
          <w:p>
            <w:pPr>
              <w:spacing w:after="0" w:line="276" w:lineRule="auto"/>
            </w:pPr>
            <w:r>
              <w:rPr>
                <w:rFonts w:ascii="Calibri" w:hAnsi="Calibri"/>
                <w:b w:val="0"/>
                <w:color w:val="000000"/>
                <w:sz w:val="17"/>
              </w:rPr>
              <w:t>updateTransaction_ValidRequest_Returns200</w:t>
            </w:r>
          </w:p>
        </w:tc>
        <w:tc>
          <w:tcPr>
            <w:tcW w:type="dxa" w:w="4480"/>
            <w:vAlign w:val="center"/>
          </w:tcPr>
          <w:p>
            <w:pPr>
              <w:spacing w:after="0" w:line="276" w:lineRule="auto"/>
            </w:pPr>
            <w:r>
              <w:rPr>
                <w:rFonts w:ascii="Calibri" w:hAnsi="Calibri"/>
                <w:b w:val="0"/>
                <w:color w:val="000000"/>
                <w:sz w:val="17"/>
              </w:rPr>
              <w:t>Covers update transaction for valid request; verifies returns200.</w:t>
            </w:r>
          </w:p>
        </w:tc>
        <w:tc>
          <w:tcPr>
            <w:tcW w:type="dxa" w:w="1860"/>
            <w:vAlign w:val="center"/>
          </w:tcPr>
          <w:p>
            <w:pPr>
              <w:spacing w:after="0" w:line="276" w:lineRule="auto"/>
            </w:pPr>
            <w:r>
              <w:rPr>
                <w:rFonts w:ascii="Calibri" w:hAnsi="Calibri"/>
                <w:b w:val="0"/>
                <w:color w:val="000000"/>
                <w:sz w:val="17"/>
              </w:rPr>
              <w:t>src/test/java/com/finance/manager/FinanceManagerIntegrationTest.java:204</w:t>
            </w:r>
          </w:p>
        </w:tc>
      </w:tr>
      <w:tr>
        <w:tc>
          <w:tcPr>
            <w:tcW w:type="dxa" w:w="520"/>
            <w:vAlign w:val="center"/>
          </w:tcPr>
          <w:p>
            <w:pPr>
              <w:spacing w:after="0" w:line="276" w:lineRule="auto"/>
            </w:pPr>
            <w:r>
              <w:rPr>
                <w:rFonts w:ascii="Calibri" w:hAnsi="Calibri"/>
                <w:b w:val="0"/>
                <w:color w:val="000000"/>
                <w:sz w:val="17"/>
              </w:rPr>
              <w:t>9</w:t>
            </w:r>
          </w:p>
        </w:tc>
        <w:tc>
          <w:tcPr>
            <w:tcW w:type="dxa" w:w="2500"/>
            <w:vAlign w:val="center"/>
          </w:tcPr>
          <w:p>
            <w:pPr>
              <w:spacing w:after="0" w:line="276" w:lineRule="auto"/>
            </w:pPr>
            <w:r>
              <w:rPr>
                <w:rFonts w:ascii="Calibri" w:hAnsi="Calibri"/>
                <w:b w:val="0"/>
                <w:color w:val="000000"/>
                <w:sz w:val="17"/>
              </w:rPr>
              <w:t>createGoal_ValidRequest_Returns201</w:t>
            </w:r>
          </w:p>
        </w:tc>
        <w:tc>
          <w:tcPr>
            <w:tcW w:type="dxa" w:w="4480"/>
            <w:vAlign w:val="center"/>
          </w:tcPr>
          <w:p>
            <w:pPr>
              <w:spacing w:after="0" w:line="276" w:lineRule="auto"/>
            </w:pPr>
            <w:r>
              <w:rPr>
                <w:rFonts w:ascii="Calibri" w:hAnsi="Calibri"/>
                <w:b w:val="0"/>
                <w:color w:val="000000"/>
                <w:sz w:val="17"/>
              </w:rPr>
              <w:t>Covers create goal for valid request; verifies returns201.</w:t>
            </w:r>
          </w:p>
        </w:tc>
        <w:tc>
          <w:tcPr>
            <w:tcW w:type="dxa" w:w="1860"/>
            <w:vAlign w:val="center"/>
          </w:tcPr>
          <w:p>
            <w:pPr>
              <w:spacing w:after="0" w:line="276" w:lineRule="auto"/>
            </w:pPr>
            <w:r>
              <w:rPr>
                <w:rFonts w:ascii="Calibri" w:hAnsi="Calibri"/>
                <w:b w:val="0"/>
                <w:color w:val="000000"/>
                <w:sz w:val="17"/>
              </w:rPr>
              <w:t>src/test/java/com/finance/manager/FinanceManagerIntegrationTest.java:220</w:t>
            </w:r>
          </w:p>
        </w:tc>
      </w:tr>
      <w:tr>
        <w:tc>
          <w:tcPr>
            <w:tcW w:type="dxa" w:w="520"/>
            <w:vAlign w:val="center"/>
          </w:tcPr>
          <w:p>
            <w:pPr>
              <w:spacing w:after="0" w:line="276" w:lineRule="auto"/>
            </w:pPr>
            <w:r>
              <w:rPr>
                <w:rFonts w:ascii="Calibri" w:hAnsi="Calibri"/>
                <w:b w:val="0"/>
                <w:color w:val="000000"/>
                <w:sz w:val="17"/>
              </w:rPr>
              <w:t>10</w:t>
            </w:r>
          </w:p>
        </w:tc>
        <w:tc>
          <w:tcPr>
            <w:tcW w:type="dxa" w:w="2500"/>
            <w:vAlign w:val="center"/>
          </w:tcPr>
          <w:p>
            <w:pPr>
              <w:spacing w:after="0" w:line="276" w:lineRule="auto"/>
            </w:pPr>
            <w:r>
              <w:rPr>
                <w:rFonts w:ascii="Calibri" w:hAnsi="Calibri"/>
                <w:b w:val="0"/>
                <w:color w:val="000000"/>
                <w:sz w:val="17"/>
              </w:rPr>
              <w:t>createGoal_PastTargetDate_Returns400</w:t>
            </w:r>
          </w:p>
        </w:tc>
        <w:tc>
          <w:tcPr>
            <w:tcW w:type="dxa" w:w="4480"/>
            <w:vAlign w:val="center"/>
          </w:tcPr>
          <w:p>
            <w:pPr>
              <w:spacing w:after="0" w:line="276" w:lineRule="auto"/>
            </w:pPr>
            <w:r>
              <w:rPr>
                <w:rFonts w:ascii="Calibri" w:hAnsi="Calibri"/>
                <w:b w:val="0"/>
                <w:color w:val="000000"/>
                <w:sz w:val="17"/>
              </w:rPr>
              <w:t>Covers create goal for past target date; verifies returns400.</w:t>
            </w:r>
          </w:p>
        </w:tc>
        <w:tc>
          <w:tcPr>
            <w:tcW w:type="dxa" w:w="1860"/>
            <w:vAlign w:val="center"/>
          </w:tcPr>
          <w:p>
            <w:pPr>
              <w:spacing w:after="0" w:line="276" w:lineRule="auto"/>
            </w:pPr>
            <w:r>
              <w:rPr>
                <w:rFonts w:ascii="Calibri" w:hAnsi="Calibri"/>
                <w:b w:val="0"/>
                <w:color w:val="000000"/>
                <w:sz w:val="17"/>
              </w:rPr>
              <w:t>src/test/java/com/finance/manager/FinanceManagerIntegrationTest.java:241</w:t>
            </w:r>
          </w:p>
        </w:tc>
      </w:tr>
      <w:tr>
        <w:tc>
          <w:tcPr>
            <w:tcW w:type="dxa" w:w="520"/>
            <w:vAlign w:val="center"/>
          </w:tcPr>
          <w:p>
            <w:pPr>
              <w:spacing w:after="0" w:line="276" w:lineRule="auto"/>
            </w:pPr>
            <w:r>
              <w:rPr>
                <w:rFonts w:ascii="Calibri" w:hAnsi="Calibri"/>
                <w:b w:val="0"/>
                <w:color w:val="000000"/>
                <w:sz w:val="17"/>
              </w:rPr>
              <w:t>11</w:t>
            </w:r>
          </w:p>
        </w:tc>
        <w:tc>
          <w:tcPr>
            <w:tcW w:type="dxa" w:w="2500"/>
            <w:vAlign w:val="center"/>
          </w:tcPr>
          <w:p>
            <w:pPr>
              <w:spacing w:after="0" w:line="276" w:lineRule="auto"/>
            </w:pPr>
            <w:r>
              <w:rPr>
                <w:rFonts w:ascii="Calibri" w:hAnsi="Calibri"/>
                <w:b w:val="0"/>
                <w:color w:val="000000"/>
                <w:sz w:val="17"/>
              </w:rPr>
              <w:t>getAllGoals_Returns200</w:t>
            </w:r>
          </w:p>
        </w:tc>
        <w:tc>
          <w:tcPr>
            <w:tcW w:type="dxa" w:w="4480"/>
            <w:vAlign w:val="center"/>
          </w:tcPr>
          <w:p>
            <w:pPr>
              <w:spacing w:after="0" w:line="276" w:lineRule="auto"/>
            </w:pPr>
            <w:r>
              <w:rPr>
                <w:rFonts w:ascii="Calibri" w:hAnsi="Calibri"/>
                <w:b w:val="0"/>
                <w:color w:val="000000"/>
                <w:sz w:val="17"/>
              </w:rPr>
              <w:t>Covers get all goals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src/test/java/com/finance/manager/FinanceManagerIntegrationTest.java:255</w:t>
            </w:r>
          </w:p>
        </w:tc>
      </w:tr>
      <w:tr>
        <w:tc>
          <w:tcPr>
            <w:tcW w:type="dxa" w:w="520"/>
            <w:vAlign w:val="center"/>
          </w:tcPr>
          <w:p>
            <w:pPr>
              <w:spacing w:after="0" w:line="276" w:lineRule="auto"/>
            </w:pPr>
            <w:r>
              <w:rPr>
                <w:rFonts w:ascii="Calibri" w:hAnsi="Calibri"/>
                <w:b w:val="0"/>
                <w:color w:val="000000"/>
                <w:sz w:val="17"/>
              </w:rPr>
              <w:t>12</w:t>
            </w:r>
          </w:p>
        </w:tc>
        <w:tc>
          <w:tcPr>
            <w:tcW w:type="dxa" w:w="2500"/>
            <w:vAlign w:val="center"/>
          </w:tcPr>
          <w:p>
            <w:pPr>
              <w:spacing w:after="0" w:line="276" w:lineRule="auto"/>
            </w:pPr>
            <w:r>
              <w:rPr>
                <w:rFonts w:ascii="Calibri" w:hAnsi="Calibri"/>
                <w:b w:val="0"/>
                <w:color w:val="000000"/>
                <w:sz w:val="17"/>
              </w:rPr>
              <w:t>getGoal_ValidId_Returns200</w:t>
            </w:r>
          </w:p>
        </w:tc>
        <w:tc>
          <w:tcPr>
            <w:tcW w:type="dxa" w:w="4480"/>
            <w:vAlign w:val="center"/>
          </w:tcPr>
          <w:p>
            <w:pPr>
              <w:spacing w:after="0" w:line="276" w:lineRule="auto"/>
            </w:pPr>
            <w:r>
              <w:rPr>
                <w:rFonts w:ascii="Calibri" w:hAnsi="Calibri"/>
                <w:b w:val="0"/>
                <w:color w:val="000000"/>
                <w:sz w:val="17"/>
              </w:rPr>
              <w:t>Covers get goal for valid id; verifies returns200.</w:t>
            </w:r>
          </w:p>
        </w:tc>
        <w:tc>
          <w:tcPr>
            <w:tcW w:type="dxa" w:w="1860"/>
            <w:vAlign w:val="center"/>
          </w:tcPr>
          <w:p>
            <w:pPr>
              <w:spacing w:after="0" w:line="276" w:lineRule="auto"/>
            </w:pPr>
            <w:r>
              <w:rPr>
                <w:rFonts w:ascii="Calibri" w:hAnsi="Calibri"/>
                <w:b w:val="0"/>
                <w:color w:val="000000"/>
                <w:sz w:val="17"/>
              </w:rPr>
              <w:t>src/test/java/com/finance/manager/FinanceManagerIntegrationTest.java:262</w:t>
            </w:r>
          </w:p>
        </w:tc>
      </w:tr>
      <w:tr>
        <w:tc>
          <w:tcPr>
            <w:tcW w:type="dxa" w:w="520"/>
            <w:vAlign w:val="center"/>
          </w:tcPr>
          <w:p>
            <w:pPr>
              <w:spacing w:after="0" w:line="276" w:lineRule="auto"/>
            </w:pPr>
            <w:r>
              <w:rPr>
                <w:rFonts w:ascii="Calibri" w:hAnsi="Calibri"/>
                <w:b w:val="0"/>
                <w:color w:val="000000"/>
                <w:sz w:val="17"/>
              </w:rPr>
              <w:t>13</w:t>
            </w:r>
          </w:p>
        </w:tc>
        <w:tc>
          <w:tcPr>
            <w:tcW w:type="dxa" w:w="2500"/>
            <w:vAlign w:val="center"/>
          </w:tcPr>
          <w:p>
            <w:pPr>
              <w:spacing w:after="0" w:line="276" w:lineRule="auto"/>
            </w:pPr>
            <w:r>
              <w:rPr>
                <w:rFonts w:ascii="Calibri" w:hAnsi="Calibri"/>
                <w:b w:val="0"/>
                <w:color w:val="000000"/>
                <w:sz w:val="17"/>
              </w:rPr>
              <w:t>updateGoal_ValidRequest_Returns200</w:t>
            </w:r>
          </w:p>
        </w:tc>
        <w:tc>
          <w:tcPr>
            <w:tcW w:type="dxa" w:w="4480"/>
            <w:vAlign w:val="center"/>
          </w:tcPr>
          <w:p>
            <w:pPr>
              <w:spacing w:after="0" w:line="276" w:lineRule="auto"/>
            </w:pPr>
            <w:r>
              <w:rPr>
                <w:rFonts w:ascii="Calibri" w:hAnsi="Calibri"/>
                <w:b w:val="0"/>
                <w:color w:val="000000"/>
                <w:sz w:val="17"/>
              </w:rPr>
              <w:t>Covers update goal for valid request; verifies returns200.</w:t>
            </w:r>
          </w:p>
        </w:tc>
        <w:tc>
          <w:tcPr>
            <w:tcW w:type="dxa" w:w="1860"/>
            <w:vAlign w:val="center"/>
          </w:tcPr>
          <w:p>
            <w:pPr>
              <w:spacing w:after="0" w:line="276" w:lineRule="auto"/>
            </w:pPr>
            <w:r>
              <w:rPr>
                <w:rFonts w:ascii="Calibri" w:hAnsi="Calibri"/>
                <w:b w:val="0"/>
                <w:color w:val="000000"/>
                <w:sz w:val="17"/>
              </w:rPr>
              <w:t>src/test/java/com/finance/manager/FinanceManagerIntegrationTest.java:269</w:t>
            </w:r>
          </w:p>
        </w:tc>
      </w:tr>
      <w:tr>
        <w:tc>
          <w:tcPr>
            <w:tcW w:type="dxa" w:w="520"/>
            <w:vAlign w:val="center"/>
          </w:tcPr>
          <w:p>
            <w:pPr>
              <w:spacing w:after="0" w:line="276" w:lineRule="auto"/>
            </w:pPr>
            <w:r>
              <w:rPr>
                <w:rFonts w:ascii="Calibri" w:hAnsi="Calibri"/>
                <w:b w:val="0"/>
                <w:color w:val="000000"/>
                <w:sz w:val="17"/>
              </w:rPr>
              <w:t>14</w:t>
            </w:r>
          </w:p>
        </w:tc>
        <w:tc>
          <w:tcPr>
            <w:tcW w:type="dxa" w:w="2500"/>
            <w:vAlign w:val="center"/>
          </w:tcPr>
          <w:p>
            <w:pPr>
              <w:spacing w:after="0" w:line="276" w:lineRule="auto"/>
            </w:pPr>
            <w:r>
              <w:rPr>
                <w:rFonts w:ascii="Calibri" w:hAnsi="Calibri"/>
                <w:b w:val="0"/>
                <w:color w:val="000000"/>
                <w:sz w:val="17"/>
              </w:rPr>
              <w:t>getMonthlyReport_Returns200</w:t>
            </w:r>
          </w:p>
        </w:tc>
        <w:tc>
          <w:tcPr>
            <w:tcW w:type="dxa" w:w="4480"/>
            <w:vAlign w:val="center"/>
          </w:tcPr>
          <w:p>
            <w:pPr>
              <w:spacing w:after="0" w:line="276" w:lineRule="auto"/>
            </w:pPr>
            <w:r>
              <w:rPr>
                <w:rFonts w:ascii="Calibri" w:hAnsi="Calibri"/>
                <w:b w:val="0"/>
                <w:color w:val="000000"/>
                <w:sz w:val="17"/>
              </w:rPr>
              <w:t>Covers get monthly report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src/test/java/com/finance/manager/FinanceManagerIntegrationTest.java:285</w:t>
            </w:r>
          </w:p>
        </w:tc>
      </w:tr>
      <w:tr>
        <w:tc>
          <w:tcPr>
            <w:tcW w:type="dxa" w:w="520"/>
            <w:vAlign w:val="center"/>
          </w:tcPr>
          <w:p>
            <w:pPr>
              <w:spacing w:after="0" w:line="276" w:lineRule="auto"/>
            </w:pPr>
            <w:r>
              <w:rPr>
                <w:rFonts w:ascii="Calibri" w:hAnsi="Calibri"/>
                <w:b w:val="0"/>
                <w:color w:val="000000"/>
                <w:sz w:val="17"/>
              </w:rPr>
              <w:t>15</w:t>
            </w:r>
          </w:p>
        </w:tc>
        <w:tc>
          <w:tcPr>
            <w:tcW w:type="dxa" w:w="2500"/>
            <w:vAlign w:val="center"/>
          </w:tcPr>
          <w:p>
            <w:pPr>
              <w:spacing w:after="0" w:line="276" w:lineRule="auto"/>
            </w:pPr>
            <w:r>
              <w:rPr>
                <w:rFonts w:ascii="Calibri" w:hAnsi="Calibri"/>
                <w:b w:val="0"/>
                <w:color w:val="000000"/>
                <w:sz w:val="17"/>
              </w:rPr>
              <w:t>getYearlyReport_Returns200</w:t>
            </w:r>
          </w:p>
        </w:tc>
        <w:tc>
          <w:tcPr>
            <w:tcW w:type="dxa" w:w="4480"/>
            <w:vAlign w:val="center"/>
          </w:tcPr>
          <w:p>
            <w:pPr>
              <w:spacing w:after="0" w:line="276" w:lineRule="auto"/>
            </w:pPr>
            <w:r>
              <w:rPr>
                <w:rFonts w:ascii="Calibri" w:hAnsi="Calibri"/>
                <w:b w:val="0"/>
                <w:color w:val="000000"/>
                <w:sz w:val="17"/>
              </w:rPr>
              <w:t>Covers get yearly report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src/test/java/com/finance/manager/FinanceManagerIntegrationTest.java:297</w:t>
            </w:r>
          </w:p>
        </w:tc>
      </w:tr>
      <w:tr>
        <w:tc>
          <w:tcPr>
            <w:tcW w:type="dxa" w:w="520"/>
            <w:vAlign w:val="center"/>
          </w:tcPr>
          <w:p>
            <w:pPr>
              <w:spacing w:after="0" w:line="276" w:lineRule="auto"/>
            </w:pPr>
            <w:r>
              <w:rPr>
                <w:rFonts w:ascii="Calibri" w:hAnsi="Calibri"/>
                <w:b w:val="0"/>
                <w:color w:val="000000"/>
                <w:sz w:val="17"/>
              </w:rPr>
              <w:t>16</w:t>
            </w:r>
          </w:p>
        </w:tc>
        <w:tc>
          <w:tcPr>
            <w:tcW w:type="dxa" w:w="2500"/>
            <w:vAlign w:val="center"/>
          </w:tcPr>
          <w:p>
            <w:pPr>
              <w:spacing w:after="0" w:line="276" w:lineRule="auto"/>
            </w:pPr>
            <w:r>
              <w:rPr>
                <w:rFonts w:ascii="Calibri" w:hAnsi="Calibri"/>
                <w:b w:val="0"/>
                <w:color w:val="000000"/>
                <w:sz w:val="17"/>
              </w:rPr>
              <w:t>deleteTransaction_Returns200</w:t>
            </w:r>
          </w:p>
        </w:tc>
        <w:tc>
          <w:tcPr>
            <w:tcW w:type="dxa" w:w="4480"/>
            <w:vAlign w:val="center"/>
          </w:tcPr>
          <w:p>
            <w:pPr>
              <w:spacing w:after="0" w:line="276" w:lineRule="auto"/>
            </w:pPr>
            <w:r>
              <w:rPr>
                <w:rFonts w:ascii="Calibri" w:hAnsi="Calibri"/>
                <w:b w:val="0"/>
                <w:color w:val="000000"/>
                <w:sz w:val="17"/>
              </w:rPr>
              <w:t>Covers delete transaction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src/test/java/com/finance/manager/FinanceManagerIntegrationTest.java:309</w:t>
            </w:r>
          </w:p>
        </w:tc>
      </w:tr>
      <w:tr>
        <w:tc>
          <w:tcPr>
            <w:tcW w:type="dxa" w:w="520"/>
            <w:vAlign w:val="center"/>
          </w:tcPr>
          <w:p>
            <w:pPr>
              <w:spacing w:after="0" w:line="276" w:lineRule="auto"/>
            </w:pPr>
            <w:r>
              <w:rPr>
                <w:rFonts w:ascii="Calibri" w:hAnsi="Calibri"/>
                <w:b w:val="0"/>
                <w:color w:val="000000"/>
                <w:sz w:val="17"/>
              </w:rPr>
              <w:t>17</w:t>
            </w:r>
          </w:p>
        </w:tc>
        <w:tc>
          <w:tcPr>
            <w:tcW w:type="dxa" w:w="2500"/>
            <w:vAlign w:val="center"/>
          </w:tcPr>
          <w:p>
            <w:pPr>
              <w:spacing w:after="0" w:line="276" w:lineRule="auto"/>
            </w:pPr>
            <w:r>
              <w:rPr>
                <w:rFonts w:ascii="Calibri" w:hAnsi="Calibri"/>
                <w:b w:val="0"/>
                <w:color w:val="000000"/>
                <w:sz w:val="17"/>
              </w:rPr>
              <w:t>deleteTransaction_NotFound_Returns404</w:t>
            </w:r>
          </w:p>
        </w:tc>
        <w:tc>
          <w:tcPr>
            <w:tcW w:type="dxa" w:w="4480"/>
            <w:vAlign w:val="center"/>
          </w:tcPr>
          <w:p>
            <w:pPr>
              <w:spacing w:after="0" w:line="276" w:lineRule="auto"/>
            </w:pPr>
            <w:r>
              <w:rPr>
                <w:rFonts w:ascii="Calibri" w:hAnsi="Calibri"/>
                <w:b w:val="0"/>
                <w:color w:val="000000"/>
                <w:sz w:val="17"/>
              </w:rPr>
              <w:t>Covers delete transaction for not found; verifies returns404.</w:t>
            </w:r>
          </w:p>
        </w:tc>
        <w:tc>
          <w:tcPr>
            <w:tcW w:type="dxa" w:w="1860"/>
            <w:vAlign w:val="center"/>
          </w:tcPr>
          <w:p>
            <w:pPr>
              <w:spacing w:after="0" w:line="276" w:lineRule="auto"/>
            </w:pPr>
            <w:r>
              <w:rPr>
                <w:rFonts w:ascii="Calibri" w:hAnsi="Calibri"/>
                <w:b w:val="0"/>
                <w:color w:val="000000"/>
                <w:sz w:val="17"/>
              </w:rPr>
              <w:t>src/test/java/com/finance/manager/FinanceManagerIntegrationTest.java:317</w:t>
            </w:r>
          </w:p>
        </w:tc>
      </w:tr>
      <w:tr>
        <w:tc>
          <w:tcPr>
            <w:tcW w:type="dxa" w:w="520"/>
            <w:vAlign w:val="center"/>
          </w:tcPr>
          <w:p>
            <w:pPr>
              <w:spacing w:after="0" w:line="276" w:lineRule="auto"/>
            </w:pPr>
            <w:r>
              <w:rPr>
                <w:rFonts w:ascii="Calibri" w:hAnsi="Calibri"/>
                <w:b w:val="0"/>
                <w:color w:val="000000"/>
                <w:sz w:val="17"/>
              </w:rPr>
              <w:t>18</w:t>
            </w:r>
          </w:p>
        </w:tc>
        <w:tc>
          <w:tcPr>
            <w:tcW w:type="dxa" w:w="2500"/>
            <w:vAlign w:val="center"/>
          </w:tcPr>
          <w:p>
            <w:pPr>
              <w:spacing w:after="0" w:line="276" w:lineRule="auto"/>
            </w:pPr>
            <w:r>
              <w:rPr>
                <w:rFonts w:ascii="Calibri" w:hAnsi="Calibri"/>
                <w:b w:val="0"/>
                <w:color w:val="000000"/>
                <w:sz w:val="17"/>
              </w:rPr>
              <w:t>deleteGoal_Returns200</w:t>
            </w:r>
          </w:p>
        </w:tc>
        <w:tc>
          <w:tcPr>
            <w:tcW w:type="dxa" w:w="4480"/>
            <w:vAlign w:val="center"/>
          </w:tcPr>
          <w:p>
            <w:pPr>
              <w:spacing w:after="0" w:line="276" w:lineRule="auto"/>
            </w:pPr>
            <w:r>
              <w:rPr>
                <w:rFonts w:ascii="Calibri" w:hAnsi="Calibri"/>
                <w:b w:val="0"/>
                <w:color w:val="000000"/>
                <w:sz w:val="17"/>
              </w:rPr>
              <w:t>Covers delete goal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src/test/java/com/finance/manager/FinanceManagerIntegrationTest.java:323</w:t>
            </w:r>
          </w:p>
        </w:tc>
      </w:tr>
      <w:tr>
        <w:tc>
          <w:tcPr>
            <w:tcW w:type="dxa" w:w="520"/>
            <w:vAlign w:val="center"/>
          </w:tcPr>
          <w:p>
            <w:pPr>
              <w:spacing w:after="0" w:line="276" w:lineRule="auto"/>
            </w:pPr>
            <w:r>
              <w:rPr>
                <w:rFonts w:ascii="Calibri" w:hAnsi="Calibri"/>
                <w:b w:val="0"/>
                <w:color w:val="000000"/>
                <w:sz w:val="17"/>
              </w:rPr>
              <w:t>19</w:t>
            </w:r>
          </w:p>
        </w:tc>
        <w:tc>
          <w:tcPr>
            <w:tcW w:type="dxa" w:w="2500"/>
            <w:vAlign w:val="center"/>
          </w:tcPr>
          <w:p>
            <w:pPr>
              <w:spacing w:after="0" w:line="276" w:lineRule="auto"/>
            </w:pPr>
            <w:r>
              <w:rPr>
                <w:rFonts w:ascii="Calibri" w:hAnsi="Calibri"/>
                <w:b w:val="0"/>
                <w:color w:val="000000"/>
                <w:sz w:val="17"/>
              </w:rPr>
              <w:t>deleteCustomCategory_Returns200</w:t>
            </w:r>
          </w:p>
        </w:tc>
        <w:tc>
          <w:tcPr>
            <w:tcW w:type="dxa" w:w="4480"/>
            <w:vAlign w:val="center"/>
          </w:tcPr>
          <w:p>
            <w:pPr>
              <w:spacing w:after="0" w:line="276" w:lineRule="auto"/>
            </w:pPr>
            <w:r>
              <w:rPr>
                <w:rFonts w:ascii="Calibri" w:hAnsi="Calibri"/>
                <w:b w:val="0"/>
                <w:color w:val="000000"/>
                <w:sz w:val="17"/>
              </w:rPr>
              <w:t>Covers delete custom category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src/test/java/com/finance/manager/FinanceManagerIntegrationTest.java:330</w:t>
            </w:r>
          </w:p>
        </w:tc>
      </w:tr>
      <w:tr>
        <w:tc>
          <w:tcPr>
            <w:tcW w:type="dxa" w:w="520"/>
            <w:vAlign w:val="center"/>
          </w:tcPr>
          <w:p>
            <w:pPr>
              <w:spacing w:after="0" w:line="276" w:lineRule="auto"/>
            </w:pPr>
            <w:r>
              <w:rPr>
                <w:rFonts w:ascii="Calibri" w:hAnsi="Calibri"/>
                <w:b w:val="0"/>
                <w:color w:val="000000"/>
                <w:sz w:val="17"/>
              </w:rPr>
              <w:t>20</w:t>
            </w:r>
          </w:p>
        </w:tc>
        <w:tc>
          <w:tcPr>
            <w:tcW w:type="dxa" w:w="2500"/>
            <w:vAlign w:val="center"/>
          </w:tcPr>
          <w:p>
            <w:pPr>
              <w:spacing w:after="0" w:line="276" w:lineRule="auto"/>
            </w:pPr>
            <w:r>
              <w:rPr>
                <w:rFonts w:ascii="Calibri" w:hAnsi="Calibri"/>
                <w:b w:val="0"/>
                <w:color w:val="000000"/>
                <w:sz w:val="17"/>
              </w:rPr>
              <w:t>deleteDefaultCategory_Returns403</w:t>
            </w:r>
          </w:p>
        </w:tc>
        <w:tc>
          <w:tcPr>
            <w:tcW w:type="dxa" w:w="4480"/>
            <w:vAlign w:val="center"/>
          </w:tcPr>
          <w:p>
            <w:pPr>
              <w:spacing w:after="0" w:line="276" w:lineRule="auto"/>
            </w:pPr>
            <w:r>
              <w:rPr>
                <w:rFonts w:ascii="Calibri" w:hAnsi="Calibri"/>
                <w:b w:val="0"/>
                <w:color w:val="000000"/>
                <w:sz w:val="17"/>
              </w:rPr>
              <w:t>Covers delete default category for returns403;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src/test/java/com/finance/manager/FinanceManagerIntegrationTest.java:337</w:t>
            </w:r>
          </w:p>
        </w:tc>
      </w:tr>
      <w:tr>
        <w:tc>
          <w:tcPr>
            <w:tcW w:type="dxa" w:w="520"/>
            <w:vAlign w:val="center"/>
          </w:tcPr>
          <w:p>
            <w:pPr>
              <w:spacing w:after="0" w:line="276" w:lineRule="auto"/>
            </w:pPr>
            <w:r>
              <w:rPr>
                <w:rFonts w:ascii="Calibri" w:hAnsi="Calibri"/>
                <w:b w:val="0"/>
                <w:color w:val="000000"/>
                <w:sz w:val="17"/>
              </w:rPr>
              <w:t>21</w:t>
            </w:r>
          </w:p>
        </w:tc>
        <w:tc>
          <w:tcPr>
            <w:tcW w:type="dxa" w:w="2500"/>
            <w:vAlign w:val="center"/>
          </w:tcPr>
          <w:p>
            <w:pPr>
              <w:spacing w:after="0" w:line="276" w:lineRule="auto"/>
            </w:pPr>
            <w:r>
              <w:rPr>
                <w:rFonts w:ascii="Calibri" w:hAnsi="Calibri"/>
                <w:b w:val="0"/>
                <w:color w:val="000000"/>
                <w:sz w:val="17"/>
              </w:rPr>
              <w:t>accessProtectedEndpoint_WithoutSession_Returns401</w:t>
            </w:r>
          </w:p>
        </w:tc>
        <w:tc>
          <w:tcPr>
            <w:tcW w:type="dxa" w:w="4480"/>
            <w:vAlign w:val="center"/>
          </w:tcPr>
          <w:p>
            <w:pPr>
              <w:spacing w:after="0" w:line="276" w:lineRule="auto"/>
            </w:pPr>
            <w:r>
              <w:rPr>
                <w:rFonts w:ascii="Calibri" w:hAnsi="Calibri"/>
                <w:b w:val="0"/>
                <w:color w:val="000000"/>
                <w:sz w:val="17"/>
              </w:rPr>
              <w:t>Covers access protected endpoint for without session; verifies returns401.</w:t>
            </w:r>
          </w:p>
        </w:tc>
        <w:tc>
          <w:tcPr>
            <w:tcW w:type="dxa" w:w="1860"/>
            <w:vAlign w:val="center"/>
          </w:tcPr>
          <w:p>
            <w:pPr>
              <w:spacing w:after="0" w:line="276" w:lineRule="auto"/>
            </w:pPr>
            <w:r>
              <w:rPr>
                <w:rFonts w:ascii="Calibri" w:hAnsi="Calibri"/>
                <w:b w:val="0"/>
                <w:color w:val="000000"/>
                <w:sz w:val="17"/>
              </w:rPr>
              <w:t>src/test/java/com/finance/manager/FinanceManagerIntegrationTest.java:343</w:t>
            </w:r>
          </w:p>
        </w:tc>
      </w:tr>
      <w:tr>
        <w:tc>
          <w:tcPr>
            <w:tcW w:type="dxa" w:w="520"/>
            <w:vAlign w:val="center"/>
          </w:tcPr>
          <w:p>
            <w:pPr>
              <w:spacing w:after="0" w:line="276" w:lineRule="auto"/>
            </w:pPr>
            <w:r>
              <w:rPr>
                <w:rFonts w:ascii="Calibri" w:hAnsi="Calibri"/>
                <w:b w:val="0"/>
                <w:color w:val="000000"/>
                <w:sz w:val="17"/>
              </w:rPr>
              <w:t>22</w:t>
            </w:r>
          </w:p>
        </w:tc>
        <w:tc>
          <w:tcPr>
            <w:tcW w:type="dxa" w:w="2500"/>
            <w:vAlign w:val="center"/>
          </w:tcPr>
          <w:p>
            <w:pPr>
              <w:spacing w:after="0" w:line="276" w:lineRule="auto"/>
            </w:pPr>
            <w:r>
              <w:rPr>
                <w:rFonts w:ascii="Calibri" w:hAnsi="Calibri"/>
                <w:b w:val="0"/>
                <w:color w:val="000000"/>
                <w:sz w:val="17"/>
              </w:rPr>
              <w:t>logout_Returns200</w:t>
            </w:r>
          </w:p>
        </w:tc>
        <w:tc>
          <w:tcPr>
            <w:tcW w:type="dxa" w:w="4480"/>
            <w:vAlign w:val="center"/>
          </w:tcPr>
          <w:p>
            <w:pPr>
              <w:spacing w:after="0" w:line="276" w:lineRule="auto"/>
            </w:pPr>
            <w:r>
              <w:rPr>
                <w:rFonts w:ascii="Calibri" w:hAnsi="Calibri"/>
                <w:b w:val="0"/>
                <w:color w:val="000000"/>
                <w:sz w:val="17"/>
              </w:rPr>
              <w:t>Covers logout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src/test/java/com/finance/manager/FinanceManagerIntegrationTest.java:349</w:t>
            </w:r>
          </w:p>
        </w:tc>
      </w:tr>
      <w:tr>
        <w:tc>
          <w:tcPr>
            <w:tcW w:type="dxa" w:w="520"/>
            <w:vAlign w:val="center"/>
          </w:tcPr>
          <w:p>
            <w:pPr>
              <w:spacing w:after="0" w:line="276" w:lineRule="auto"/>
            </w:pPr>
            <w:r>
              <w:rPr>
                <w:rFonts w:ascii="Calibri" w:hAnsi="Calibri"/>
                <w:b w:val="0"/>
                <w:color w:val="000000"/>
                <w:sz w:val="17"/>
              </w:rPr>
              <w:t>23</w:t>
            </w:r>
          </w:p>
        </w:tc>
        <w:tc>
          <w:tcPr>
            <w:tcW w:type="dxa" w:w="2500"/>
            <w:vAlign w:val="center"/>
          </w:tcPr>
          <w:p>
            <w:pPr>
              <w:spacing w:after="0" w:line="276" w:lineRule="auto"/>
            </w:pPr>
            <w:r>
              <w:rPr>
                <w:rFonts w:ascii="Calibri" w:hAnsi="Calibri"/>
                <w:b w:val="0"/>
                <w:color w:val="000000"/>
                <w:sz w:val="17"/>
              </w:rPr>
              <w:t>register_NewUser_Returns201</w:t>
            </w:r>
          </w:p>
        </w:tc>
        <w:tc>
          <w:tcPr>
            <w:tcW w:type="dxa" w:w="4480"/>
            <w:vAlign w:val="center"/>
          </w:tcPr>
          <w:p>
            <w:pPr>
              <w:spacing w:after="0" w:line="276" w:lineRule="auto"/>
            </w:pPr>
            <w:r>
              <w:rPr>
                <w:rFonts w:ascii="Calibri" w:hAnsi="Calibri"/>
                <w:b w:val="0"/>
                <w:color w:val="000000"/>
                <w:sz w:val="17"/>
              </w:rPr>
              <w:t>Covers register for new user; verifies returns201.</w:t>
            </w:r>
          </w:p>
        </w:tc>
        <w:tc>
          <w:tcPr>
            <w:tcW w:type="dxa" w:w="1860"/>
            <w:vAlign w:val="center"/>
          </w:tcPr>
          <w:p>
            <w:pPr>
              <w:spacing w:after="0" w:line="276" w:lineRule="auto"/>
            </w:pPr>
            <w:r>
              <w:rPr>
                <w:rFonts w:ascii="Calibri" w:hAnsi="Calibri"/>
                <w:b w:val="0"/>
                <w:color w:val="000000"/>
                <w:sz w:val="17"/>
              </w:rPr>
              <w:t>src/test/java/com/finance/manager/FinanceManagerIntegrationTest.java:46</w:t>
            </w:r>
          </w:p>
        </w:tc>
      </w:tr>
      <w:tr>
        <w:tc>
          <w:tcPr>
            <w:tcW w:type="dxa" w:w="520"/>
            <w:vAlign w:val="center"/>
          </w:tcPr>
          <w:p>
            <w:pPr>
              <w:spacing w:after="0" w:line="276" w:lineRule="auto"/>
            </w:pPr>
            <w:r>
              <w:rPr>
                <w:rFonts w:ascii="Calibri" w:hAnsi="Calibri"/>
                <w:b w:val="0"/>
                <w:color w:val="000000"/>
                <w:sz w:val="17"/>
              </w:rPr>
              <w:t>24</w:t>
            </w:r>
          </w:p>
        </w:tc>
        <w:tc>
          <w:tcPr>
            <w:tcW w:type="dxa" w:w="2500"/>
            <w:vAlign w:val="center"/>
          </w:tcPr>
          <w:p>
            <w:pPr>
              <w:spacing w:after="0" w:line="276" w:lineRule="auto"/>
            </w:pPr>
            <w:r>
              <w:rPr>
                <w:rFonts w:ascii="Calibri" w:hAnsi="Calibri"/>
                <w:b w:val="0"/>
                <w:color w:val="000000"/>
                <w:sz w:val="17"/>
              </w:rPr>
              <w:t>register_DuplicateEmail_Returns409</w:t>
            </w:r>
          </w:p>
        </w:tc>
        <w:tc>
          <w:tcPr>
            <w:tcW w:type="dxa" w:w="4480"/>
            <w:vAlign w:val="center"/>
          </w:tcPr>
          <w:p>
            <w:pPr>
              <w:spacing w:after="0" w:line="276" w:lineRule="auto"/>
            </w:pPr>
            <w:r>
              <w:rPr>
                <w:rFonts w:ascii="Calibri" w:hAnsi="Calibri"/>
                <w:b w:val="0"/>
                <w:color w:val="000000"/>
                <w:sz w:val="17"/>
              </w:rPr>
              <w:t>Covers register for duplicate email; verifies returns409.</w:t>
            </w:r>
          </w:p>
        </w:tc>
        <w:tc>
          <w:tcPr>
            <w:tcW w:type="dxa" w:w="1860"/>
            <w:vAlign w:val="center"/>
          </w:tcPr>
          <w:p>
            <w:pPr>
              <w:spacing w:after="0" w:line="276" w:lineRule="auto"/>
            </w:pPr>
            <w:r>
              <w:rPr>
                <w:rFonts w:ascii="Calibri" w:hAnsi="Calibri"/>
                <w:b w:val="0"/>
                <w:color w:val="000000"/>
                <w:sz w:val="17"/>
              </w:rPr>
              <w:t>src/test/java/com/finance/manager/FinanceManagerIntegrationTest.java:63</w:t>
            </w:r>
          </w:p>
        </w:tc>
      </w:tr>
      <w:tr>
        <w:tc>
          <w:tcPr>
            <w:tcW w:type="dxa" w:w="520"/>
            <w:vAlign w:val="center"/>
          </w:tcPr>
          <w:p>
            <w:pPr>
              <w:spacing w:after="0" w:line="276" w:lineRule="auto"/>
            </w:pPr>
            <w:r>
              <w:rPr>
                <w:rFonts w:ascii="Calibri" w:hAnsi="Calibri"/>
                <w:b w:val="0"/>
                <w:color w:val="000000"/>
                <w:sz w:val="17"/>
              </w:rPr>
              <w:t>25</w:t>
            </w:r>
          </w:p>
        </w:tc>
        <w:tc>
          <w:tcPr>
            <w:tcW w:type="dxa" w:w="2500"/>
            <w:vAlign w:val="center"/>
          </w:tcPr>
          <w:p>
            <w:pPr>
              <w:spacing w:after="0" w:line="276" w:lineRule="auto"/>
            </w:pPr>
            <w:r>
              <w:rPr>
                <w:rFonts w:ascii="Calibri" w:hAnsi="Calibri"/>
                <w:b w:val="0"/>
                <w:color w:val="000000"/>
                <w:sz w:val="17"/>
              </w:rPr>
              <w:t>login_ValidCredentials_Returns200AndSetsSession</w:t>
            </w:r>
          </w:p>
        </w:tc>
        <w:tc>
          <w:tcPr>
            <w:tcW w:type="dxa" w:w="4480"/>
            <w:vAlign w:val="center"/>
          </w:tcPr>
          <w:p>
            <w:pPr>
              <w:spacing w:after="0" w:line="276" w:lineRule="auto"/>
            </w:pPr>
            <w:r>
              <w:rPr>
                <w:rFonts w:ascii="Calibri" w:hAnsi="Calibri"/>
                <w:b w:val="0"/>
                <w:color w:val="000000"/>
                <w:sz w:val="17"/>
              </w:rPr>
              <w:t>Covers login for valid credentials; verifies returns200 and sets session.</w:t>
            </w:r>
          </w:p>
        </w:tc>
        <w:tc>
          <w:tcPr>
            <w:tcW w:type="dxa" w:w="1860"/>
            <w:vAlign w:val="center"/>
          </w:tcPr>
          <w:p>
            <w:pPr>
              <w:spacing w:after="0" w:line="276" w:lineRule="auto"/>
            </w:pPr>
            <w:r>
              <w:rPr>
                <w:rFonts w:ascii="Calibri" w:hAnsi="Calibri"/>
                <w:b w:val="0"/>
                <w:color w:val="000000"/>
                <w:sz w:val="17"/>
              </w:rPr>
              <w:t>src/test/java/com/finance/manager/FinanceManagerIntegrationTest.java:78</w:t>
            </w:r>
          </w:p>
        </w:tc>
      </w:tr>
      <w:tr>
        <w:tc>
          <w:tcPr>
            <w:tcW w:type="dxa" w:w="520"/>
            <w:vAlign w:val="center"/>
          </w:tcPr>
          <w:p>
            <w:pPr>
              <w:spacing w:after="0" w:line="276" w:lineRule="auto"/>
            </w:pPr>
            <w:r>
              <w:rPr>
                <w:rFonts w:ascii="Calibri" w:hAnsi="Calibri"/>
                <w:b w:val="0"/>
                <w:color w:val="000000"/>
                <w:sz w:val="17"/>
              </w:rPr>
              <w:t>26</w:t>
            </w:r>
          </w:p>
        </w:tc>
        <w:tc>
          <w:tcPr>
            <w:tcW w:type="dxa" w:w="2500"/>
            <w:vAlign w:val="center"/>
          </w:tcPr>
          <w:p>
            <w:pPr>
              <w:spacing w:after="0" w:line="276" w:lineRule="auto"/>
            </w:pPr>
            <w:r>
              <w:rPr>
                <w:rFonts w:ascii="Calibri" w:hAnsi="Calibri"/>
                <w:b w:val="0"/>
                <w:color w:val="000000"/>
                <w:sz w:val="17"/>
              </w:rPr>
              <w:t>login_WrongPassword_Returns401</w:t>
            </w:r>
          </w:p>
        </w:tc>
        <w:tc>
          <w:tcPr>
            <w:tcW w:type="dxa" w:w="4480"/>
            <w:vAlign w:val="center"/>
          </w:tcPr>
          <w:p>
            <w:pPr>
              <w:spacing w:after="0" w:line="276" w:lineRule="auto"/>
            </w:pPr>
            <w:r>
              <w:rPr>
                <w:rFonts w:ascii="Calibri" w:hAnsi="Calibri"/>
                <w:b w:val="0"/>
                <w:color w:val="000000"/>
                <w:sz w:val="17"/>
              </w:rPr>
              <w:t>Covers login for wrong password; verifies returns401.</w:t>
            </w:r>
          </w:p>
        </w:tc>
        <w:tc>
          <w:tcPr>
            <w:tcW w:type="dxa" w:w="1860"/>
            <w:vAlign w:val="center"/>
          </w:tcPr>
          <w:p>
            <w:pPr>
              <w:spacing w:after="0" w:line="276" w:lineRule="auto"/>
            </w:pPr>
            <w:r>
              <w:rPr>
                <w:rFonts w:ascii="Calibri" w:hAnsi="Calibri"/>
                <w:b w:val="0"/>
                <w:color w:val="000000"/>
                <w:sz w:val="17"/>
              </w:rPr>
              <w:t>src/test/java/com/finance/manager/FinanceManagerIntegrationTest.java:95</w:t>
            </w:r>
          </w:p>
        </w:tc>
      </w:tr>
    </w:tbl>
    <w:p>
      <w:pPr>
        <w:pStyle w:val="Heading1"/>
      </w:pPr>
      <w:r>
        <w:t>Controller Tests</w:t>
      </w:r>
    </w:p>
    <w:p>
      <w:pPr>
        <w:pStyle w:val="Heading2"/>
      </w:pPr>
      <w:r>
        <w:t>AuthControllerTest (5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27</w:t>
            </w:r>
          </w:p>
        </w:tc>
        <w:tc>
          <w:tcPr>
            <w:tcW w:type="dxa" w:w="2500"/>
            <w:vAlign w:val="center"/>
          </w:tcPr>
          <w:p>
            <w:pPr>
              <w:spacing w:after="0" w:line="276" w:lineRule="auto"/>
            </w:pPr>
            <w:r>
              <w:rPr>
                <w:rFonts w:ascii="Calibri" w:hAnsi="Calibri"/>
                <w:b w:val="0"/>
                <w:color w:val="000000"/>
                <w:sz w:val="17"/>
              </w:rPr>
              <w:t>register_ValidRequest_Returns201</w:t>
            </w:r>
          </w:p>
        </w:tc>
        <w:tc>
          <w:tcPr>
            <w:tcW w:type="dxa" w:w="4480"/>
            <w:vAlign w:val="center"/>
          </w:tcPr>
          <w:p>
            <w:pPr>
              <w:spacing w:after="0" w:line="276" w:lineRule="auto"/>
            </w:pPr>
            <w:r>
              <w:rPr>
                <w:rFonts w:ascii="Calibri" w:hAnsi="Calibri"/>
                <w:b w:val="0"/>
                <w:color w:val="000000"/>
                <w:sz w:val="17"/>
              </w:rPr>
              <w:t>Covers register for valid request; verifies returns201.</w:t>
            </w:r>
          </w:p>
        </w:tc>
        <w:tc>
          <w:tcPr>
            <w:tcW w:type="dxa" w:w="1860"/>
            <w:vAlign w:val="center"/>
          </w:tcPr>
          <w:p>
            <w:pPr>
              <w:spacing w:after="0" w:line="276" w:lineRule="auto"/>
            </w:pPr>
            <w:r>
              <w:rPr>
                <w:rFonts w:ascii="Calibri" w:hAnsi="Calibri"/>
                <w:b w:val="0"/>
                <w:color w:val="000000"/>
                <w:sz w:val="17"/>
              </w:rPr>
              <w:t>src/test/java/com/finance/manager/controller/AuthControllerTest.java:33</w:t>
            </w:r>
          </w:p>
        </w:tc>
      </w:tr>
      <w:tr>
        <w:tc>
          <w:tcPr>
            <w:tcW w:type="dxa" w:w="520"/>
            <w:vAlign w:val="center"/>
          </w:tcPr>
          <w:p>
            <w:pPr>
              <w:spacing w:after="0" w:line="276" w:lineRule="auto"/>
            </w:pPr>
            <w:r>
              <w:rPr>
                <w:rFonts w:ascii="Calibri" w:hAnsi="Calibri"/>
                <w:b w:val="0"/>
                <w:color w:val="000000"/>
                <w:sz w:val="17"/>
              </w:rPr>
              <w:t>28</w:t>
            </w:r>
          </w:p>
        </w:tc>
        <w:tc>
          <w:tcPr>
            <w:tcW w:type="dxa" w:w="2500"/>
            <w:vAlign w:val="center"/>
          </w:tcPr>
          <w:p>
            <w:pPr>
              <w:spacing w:after="0" w:line="276" w:lineRule="auto"/>
            </w:pPr>
            <w:r>
              <w:rPr>
                <w:rFonts w:ascii="Calibri" w:hAnsi="Calibri"/>
                <w:b w:val="0"/>
                <w:color w:val="000000"/>
                <w:sz w:val="17"/>
              </w:rPr>
              <w:t>register_InvalidEmail_Returns400</w:t>
            </w:r>
          </w:p>
        </w:tc>
        <w:tc>
          <w:tcPr>
            <w:tcW w:type="dxa" w:w="4480"/>
            <w:vAlign w:val="center"/>
          </w:tcPr>
          <w:p>
            <w:pPr>
              <w:spacing w:after="0" w:line="276" w:lineRule="auto"/>
            </w:pPr>
            <w:r>
              <w:rPr>
                <w:rFonts w:ascii="Calibri" w:hAnsi="Calibri"/>
                <w:b w:val="0"/>
                <w:color w:val="000000"/>
                <w:sz w:val="17"/>
              </w:rPr>
              <w:t>Covers register for invalid email; verifies returns400.</w:t>
            </w:r>
          </w:p>
        </w:tc>
        <w:tc>
          <w:tcPr>
            <w:tcW w:type="dxa" w:w="1860"/>
            <w:vAlign w:val="center"/>
          </w:tcPr>
          <w:p>
            <w:pPr>
              <w:spacing w:after="0" w:line="276" w:lineRule="auto"/>
            </w:pPr>
            <w:r>
              <w:rPr>
                <w:rFonts w:ascii="Calibri" w:hAnsi="Calibri"/>
                <w:b w:val="0"/>
                <w:color w:val="000000"/>
                <w:sz w:val="17"/>
              </w:rPr>
              <w:t>src/test/java/com/finance/manager/controller/AuthControllerTest.java:52</w:t>
            </w:r>
          </w:p>
        </w:tc>
      </w:tr>
      <w:tr>
        <w:tc>
          <w:tcPr>
            <w:tcW w:type="dxa" w:w="520"/>
            <w:vAlign w:val="center"/>
          </w:tcPr>
          <w:p>
            <w:pPr>
              <w:spacing w:after="0" w:line="276" w:lineRule="auto"/>
            </w:pPr>
            <w:r>
              <w:rPr>
                <w:rFonts w:ascii="Calibri" w:hAnsi="Calibri"/>
                <w:b w:val="0"/>
                <w:color w:val="000000"/>
                <w:sz w:val="17"/>
              </w:rPr>
              <w:t>29</w:t>
            </w:r>
          </w:p>
        </w:tc>
        <w:tc>
          <w:tcPr>
            <w:tcW w:type="dxa" w:w="2500"/>
            <w:vAlign w:val="center"/>
          </w:tcPr>
          <w:p>
            <w:pPr>
              <w:spacing w:after="0" w:line="276" w:lineRule="auto"/>
            </w:pPr>
            <w:r>
              <w:rPr>
                <w:rFonts w:ascii="Calibri" w:hAnsi="Calibri"/>
                <w:b w:val="0"/>
                <w:color w:val="000000"/>
                <w:sz w:val="17"/>
              </w:rPr>
              <w:t>register_MissingPassword_Returns400</w:t>
            </w:r>
          </w:p>
        </w:tc>
        <w:tc>
          <w:tcPr>
            <w:tcW w:type="dxa" w:w="4480"/>
            <w:vAlign w:val="center"/>
          </w:tcPr>
          <w:p>
            <w:pPr>
              <w:spacing w:after="0" w:line="276" w:lineRule="auto"/>
            </w:pPr>
            <w:r>
              <w:rPr>
                <w:rFonts w:ascii="Calibri" w:hAnsi="Calibri"/>
                <w:b w:val="0"/>
                <w:color w:val="000000"/>
                <w:sz w:val="17"/>
              </w:rPr>
              <w:t>Covers register for missing password; verifies returns400.</w:t>
            </w:r>
          </w:p>
        </w:tc>
        <w:tc>
          <w:tcPr>
            <w:tcW w:type="dxa" w:w="1860"/>
            <w:vAlign w:val="center"/>
          </w:tcPr>
          <w:p>
            <w:pPr>
              <w:spacing w:after="0" w:line="276" w:lineRule="auto"/>
            </w:pPr>
            <w:r>
              <w:rPr>
                <w:rFonts w:ascii="Calibri" w:hAnsi="Calibri"/>
                <w:b w:val="0"/>
                <w:color w:val="000000"/>
                <w:sz w:val="17"/>
              </w:rPr>
              <w:t>src/test/java/com/finance/manager/controller/AuthControllerTest.java:67</w:t>
            </w:r>
          </w:p>
        </w:tc>
      </w:tr>
      <w:tr>
        <w:tc>
          <w:tcPr>
            <w:tcW w:type="dxa" w:w="520"/>
            <w:vAlign w:val="center"/>
          </w:tcPr>
          <w:p>
            <w:pPr>
              <w:spacing w:after="0" w:line="276" w:lineRule="auto"/>
            </w:pPr>
            <w:r>
              <w:rPr>
                <w:rFonts w:ascii="Calibri" w:hAnsi="Calibri"/>
                <w:b w:val="0"/>
                <w:color w:val="000000"/>
                <w:sz w:val="17"/>
              </w:rPr>
              <w:t>30</w:t>
            </w:r>
          </w:p>
        </w:tc>
        <w:tc>
          <w:tcPr>
            <w:tcW w:type="dxa" w:w="2500"/>
            <w:vAlign w:val="center"/>
          </w:tcPr>
          <w:p>
            <w:pPr>
              <w:spacing w:after="0" w:line="276" w:lineRule="auto"/>
            </w:pPr>
            <w:r>
              <w:rPr>
                <w:rFonts w:ascii="Calibri" w:hAnsi="Calibri"/>
                <w:b w:val="0"/>
                <w:color w:val="000000"/>
                <w:sz w:val="17"/>
              </w:rPr>
              <w:t>login_ValidRequest_Returns200</w:t>
            </w:r>
          </w:p>
        </w:tc>
        <w:tc>
          <w:tcPr>
            <w:tcW w:type="dxa" w:w="4480"/>
            <w:vAlign w:val="center"/>
          </w:tcPr>
          <w:p>
            <w:pPr>
              <w:spacing w:after="0" w:line="276" w:lineRule="auto"/>
            </w:pPr>
            <w:r>
              <w:rPr>
                <w:rFonts w:ascii="Calibri" w:hAnsi="Calibri"/>
                <w:b w:val="0"/>
                <w:color w:val="000000"/>
                <w:sz w:val="17"/>
              </w:rPr>
              <w:t>Covers login for valid request; verifies returns200.</w:t>
            </w:r>
          </w:p>
        </w:tc>
        <w:tc>
          <w:tcPr>
            <w:tcW w:type="dxa" w:w="1860"/>
            <w:vAlign w:val="center"/>
          </w:tcPr>
          <w:p>
            <w:pPr>
              <w:spacing w:after="0" w:line="276" w:lineRule="auto"/>
            </w:pPr>
            <w:r>
              <w:rPr>
                <w:rFonts w:ascii="Calibri" w:hAnsi="Calibri"/>
                <w:b w:val="0"/>
                <w:color w:val="000000"/>
                <w:sz w:val="17"/>
              </w:rPr>
              <w:t>src/test/java/com/finance/manager/controller/AuthControllerTest.java:81</w:t>
            </w:r>
          </w:p>
        </w:tc>
      </w:tr>
      <w:tr>
        <w:tc>
          <w:tcPr>
            <w:tcW w:type="dxa" w:w="520"/>
            <w:vAlign w:val="center"/>
          </w:tcPr>
          <w:p>
            <w:pPr>
              <w:spacing w:after="0" w:line="276" w:lineRule="auto"/>
            </w:pPr>
            <w:r>
              <w:rPr>
                <w:rFonts w:ascii="Calibri" w:hAnsi="Calibri"/>
                <w:b w:val="0"/>
                <w:color w:val="000000"/>
                <w:sz w:val="17"/>
              </w:rPr>
              <w:t>31</w:t>
            </w:r>
          </w:p>
        </w:tc>
        <w:tc>
          <w:tcPr>
            <w:tcW w:type="dxa" w:w="2500"/>
            <w:vAlign w:val="center"/>
          </w:tcPr>
          <w:p>
            <w:pPr>
              <w:spacing w:after="0" w:line="276" w:lineRule="auto"/>
            </w:pPr>
            <w:r>
              <w:rPr>
                <w:rFonts w:ascii="Calibri" w:hAnsi="Calibri"/>
                <w:b w:val="0"/>
                <w:color w:val="000000"/>
                <w:sz w:val="17"/>
              </w:rPr>
              <w:t>logout_AuthenticatedUser_Returns200</w:t>
            </w:r>
          </w:p>
        </w:tc>
        <w:tc>
          <w:tcPr>
            <w:tcW w:type="dxa" w:w="4480"/>
            <w:vAlign w:val="center"/>
          </w:tcPr>
          <w:p>
            <w:pPr>
              <w:spacing w:after="0" w:line="276" w:lineRule="auto"/>
            </w:pPr>
            <w:r>
              <w:rPr>
                <w:rFonts w:ascii="Calibri" w:hAnsi="Calibri"/>
                <w:b w:val="0"/>
                <w:color w:val="000000"/>
                <w:sz w:val="17"/>
              </w:rPr>
              <w:t>Covers logout for authenticated user; verifies returns200.</w:t>
            </w:r>
          </w:p>
        </w:tc>
        <w:tc>
          <w:tcPr>
            <w:tcW w:type="dxa" w:w="1860"/>
            <w:vAlign w:val="center"/>
          </w:tcPr>
          <w:p>
            <w:pPr>
              <w:spacing w:after="0" w:line="276" w:lineRule="auto"/>
            </w:pPr>
            <w:r>
              <w:rPr>
                <w:rFonts w:ascii="Calibri" w:hAnsi="Calibri"/>
                <w:b w:val="0"/>
                <w:color w:val="000000"/>
                <w:sz w:val="17"/>
              </w:rPr>
              <w:t>src/test/java/com/finance/manager/controller/AuthControllerTest.java:98</w:t>
            </w:r>
          </w:p>
        </w:tc>
      </w:tr>
    </w:tbl>
    <w:p>
      <w:pPr>
        <w:pStyle w:val="Heading2"/>
      </w:pPr>
      <w:r>
        <w:t>CategoryControllerTest (8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32</w:t>
            </w:r>
          </w:p>
        </w:tc>
        <w:tc>
          <w:tcPr>
            <w:tcW w:type="dxa" w:w="2500"/>
            <w:vAlign w:val="center"/>
          </w:tcPr>
          <w:p>
            <w:pPr>
              <w:spacing w:after="0" w:line="276" w:lineRule="auto"/>
            </w:pPr>
            <w:r>
              <w:rPr>
                <w:rFonts w:ascii="Calibri" w:hAnsi="Calibri"/>
                <w:b w:val="0"/>
                <w:color w:val="000000"/>
                <w:sz w:val="17"/>
              </w:rPr>
              <w:t>deleteCategory_Success_Returns200</w:t>
            </w:r>
          </w:p>
        </w:tc>
        <w:tc>
          <w:tcPr>
            <w:tcW w:type="dxa" w:w="4480"/>
            <w:vAlign w:val="center"/>
          </w:tcPr>
          <w:p>
            <w:pPr>
              <w:spacing w:after="0" w:line="276" w:lineRule="auto"/>
            </w:pPr>
            <w:r>
              <w:rPr>
                <w:rFonts w:ascii="Calibri" w:hAnsi="Calibri"/>
                <w:b w:val="0"/>
                <w:color w:val="000000"/>
                <w:sz w:val="17"/>
              </w:rPr>
              <w:t>Covers delete category for success; verifies returns200.</w:t>
            </w:r>
          </w:p>
        </w:tc>
        <w:tc>
          <w:tcPr>
            <w:tcW w:type="dxa" w:w="1860"/>
            <w:vAlign w:val="center"/>
          </w:tcPr>
          <w:p>
            <w:pPr>
              <w:spacing w:after="0" w:line="276" w:lineRule="auto"/>
            </w:pPr>
            <w:r>
              <w:rPr>
                <w:rFonts w:ascii="Calibri" w:hAnsi="Calibri"/>
                <w:b w:val="0"/>
                <w:color w:val="000000"/>
                <w:sz w:val="17"/>
              </w:rPr>
              <w:t>src/test/java/com/finance/manager/controller/CategoryControllerTest.java:108</w:t>
            </w:r>
          </w:p>
        </w:tc>
      </w:tr>
      <w:tr>
        <w:tc>
          <w:tcPr>
            <w:tcW w:type="dxa" w:w="520"/>
            <w:vAlign w:val="center"/>
          </w:tcPr>
          <w:p>
            <w:pPr>
              <w:spacing w:after="0" w:line="276" w:lineRule="auto"/>
            </w:pPr>
            <w:r>
              <w:rPr>
                <w:rFonts w:ascii="Calibri" w:hAnsi="Calibri"/>
                <w:b w:val="0"/>
                <w:color w:val="000000"/>
                <w:sz w:val="17"/>
              </w:rPr>
              <w:t>33</w:t>
            </w:r>
          </w:p>
        </w:tc>
        <w:tc>
          <w:tcPr>
            <w:tcW w:type="dxa" w:w="2500"/>
            <w:vAlign w:val="center"/>
          </w:tcPr>
          <w:p>
            <w:pPr>
              <w:spacing w:after="0" w:line="276" w:lineRule="auto"/>
            </w:pPr>
            <w:r>
              <w:rPr>
                <w:rFonts w:ascii="Calibri" w:hAnsi="Calibri"/>
                <w:b w:val="0"/>
                <w:color w:val="000000"/>
                <w:sz w:val="17"/>
              </w:rPr>
              <w:t>deleteCategory_DefaultCategory_Returns403</w:t>
            </w:r>
          </w:p>
        </w:tc>
        <w:tc>
          <w:tcPr>
            <w:tcW w:type="dxa" w:w="4480"/>
            <w:vAlign w:val="center"/>
          </w:tcPr>
          <w:p>
            <w:pPr>
              <w:spacing w:after="0" w:line="276" w:lineRule="auto"/>
            </w:pPr>
            <w:r>
              <w:rPr>
                <w:rFonts w:ascii="Calibri" w:hAnsi="Calibri"/>
                <w:b w:val="0"/>
                <w:color w:val="000000"/>
                <w:sz w:val="17"/>
              </w:rPr>
              <w:t>Covers delete category for default category; verifies returns403.</w:t>
            </w:r>
          </w:p>
        </w:tc>
        <w:tc>
          <w:tcPr>
            <w:tcW w:type="dxa" w:w="1860"/>
            <w:vAlign w:val="center"/>
          </w:tcPr>
          <w:p>
            <w:pPr>
              <w:spacing w:after="0" w:line="276" w:lineRule="auto"/>
            </w:pPr>
            <w:r>
              <w:rPr>
                <w:rFonts w:ascii="Calibri" w:hAnsi="Calibri"/>
                <w:b w:val="0"/>
                <w:color w:val="000000"/>
                <w:sz w:val="17"/>
              </w:rPr>
              <w:t>src/test/java/com/finance/manager/controller/CategoryControllerTest.java:117</w:t>
            </w:r>
          </w:p>
        </w:tc>
      </w:tr>
      <w:tr>
        <w:tc>
          <w:tcPr>
            <w:tcW w:type="dxa" w:w="520"/>
            <w:vAlign w:val="center"/>
          </w:tcPr>
          <w:p>
            <w:pPr>
              <w:spacing w:after="0" w:line="276" w:lineRule="auto"/>
            </w:pPr>
            <w:r>
              <w:rPr>
                <w:rFonts w:ascii="Calibri" w:hAnsi="Calibri"/>
                <w:b w:val="0"/>
                <w:color w:val="000000"/>
                <w:sz w:val="17"/>
              </w:rPr>
              <w:t>34</w:t>
            </w:r>
          </w:p>
        </w:tc>
        <w:tc>
          <w:tcPr>
            <w:tcW w:type="dxa" w:w="2500"/>
            <w:vAlign w:val="center"/>
          </w:tcPr>
          <w:p>
            <w:pPr>
              <w:spacing w:after="0" w:line="276" w:lineRule="auto"/>
            </w:pPr>
            <w:r>
              <w:rPr>
                <w:rFonts w:ascii="Calibri" w:hAnsi="Calibri"/>
                <w:b w:val="0"/>
                <w:color w:val="000000"/>
                <w:sz w:val="17"/>
              </w:rPr>
              <w:t>deleteCategory_InUse_Returns400</w:t>
            </w:r>
          </w:p>
        </w:tc>
        <w:tc>
          <w:tcPr>
            <w:tcW w:type="dxa" w:w="4480"/>
            <w:vAlign w:val="center"/>
          </w:tcPr>
          <w:p>
            <w:pPr>
              <w:spacing w:after="0" w:line="276" w:lineRule="auto"/>
            </w:pPr>
            <w:r>
              <w:rPr>
                <w:rFonts w:ascii="Calibri" w:hAnsi="Calibri"/>
                <w:b w:val="0"/>
                <w:color w:val="000000"/>
                <w:sz w:val="17"/>
              </w:rPr>
              <w:t>Covers delete category for in use; verifies returns400.</w:t>
            </w:r>
          </w:p>
        </w:tc>
        <w:tc>
          <w:tcPr>
            <w:tcW w:type="dxa" w:w="1860"/>
            <w:vAlign w:val="center"/>
          </w:tcPr>
          <w:p>
            <w:pPr>
              <w:spacing w:after="0" w:line="276" w:lineRule="auto"/>
            </w:pPr>
            <w:r>
              <w:rPr>
                <w:rFonts w:ascii="Calibri" w:hAnsi="Calibri"/>
                <w:b w:val="0"/>
                <w:color w:val="000000"/>
                <w:sz w:val="17"/>
              </w:rPr>
              <w:t>src/test/java/com/finance/manager/controller/CategoryControllerTest.java:127</w:t>
            </w:r>
          </w:p>
        </w:tc>
      </w:tr>
      <w:tr>
        <w:tc>
          <w:tcPr>
            <w:tcW w:type="dxa" w:w="520"/>
            <w:vAlign w:val="center"/>
          </w:tcPr>
          <w:p>
            <w:pPr>
              <w:spacing w:after="0" w:line="276" w:lineRule="auto"/>
            </w:pPr>
            <w:r>
              <w:rPr>
                <w:rFonts w:ascii="Calibri" w:hAnsi="Calibri"/>
                <w:b w:val="0"/>
                <w:color w:val="000000"/>
                <w:sz w:val="17"/>
              </w:rPr>
              <w:t>35</w:t>
            </w:r>
          </w:p>
        </w:tc>
        <w:tc>
          <w:tcPr>
            <w:tcW w:type="dxa" w:w="2500"/>
            <w:vAlign w:val="center"/>
          </w:tcPr>
          <w:p>
            <w:pPr>
              <w:spacing w:after="0" w:line="276" w:lineRule="auto"/>
            </w:pPr>
            <w:r>
              <w:rPr>
                <w:rFonts w:ascii="Calibri" w:hAnsi="Calibri"/>
                <w:b w:val="0"/>
                <w:color w:val="000000"/>
                <w:sz w:val="17"/>
              </w:rPr>
              <w:t>deleteCategory_NotFound_Returns404</w:t>
            </w:r>
          </w:p>
        </w:tc>
        <w:tc>
          <w:tcPr>
            <w:tcW w:type="dxa" w:w="4480"/>
            <w:vAlign w:val="center"/>
          </w:tcPr>
          <w:p>
            <w:pPr>
              <w:spacing w:after="0" w:line="276" w:lineRule="auto"/>
            </w:pPr>
            <w:r>
              <w:rPr>
                <w:rFonts w:ascii="Calibri" w:hAnsi="Calibri"/>
                <w:b w:val="0"/>
                <w:color w:val="000000"/>
                <w:sz w:val="17"/>
              </w:rPr>
              <w:t>Covers delete category for not found; verifies returns404.</w:t>
            </w:r>
          </w:p>
        </w:tc>
        <w:tc>
          <w:tcPr>
            <w:tcW w:type="dxa" w:w="1860"/>
            <w:vAlign w:val="center"/>
          </w:tcPr>
          <w:p>
            <w:pPr>
              <w:spacing w:after="0" w:line="276" w:lineRule="auto"/>
            </w:pPr>
            <w:r>
              <w:rPr>
                <w:rFonts w:ascii="Calibri" w:hAnsi="Calibri"/>
                <w:b w:val="0"/>
                <w:color w:val="000000"/>
                <w:sz w:val="17"/>
              </w:rPr>
              <w:t>src/test/java/com/finance/manager/controller/CategoryControllerTest.java:136</w:t>
            </w:r>
          </w:p>
        </w:tc>
      </w:tr>
      <w:tr>
        <w:tc>
          <w:tcPr>
            <w:tcW w:type="dxa" w:w="520"/>
            <w:vAlign w:val="center"/>
          </w:tcPr>
          <w:p>
            <w:pPr>
              <w:spacing w:after="0" w:line="276" w:lineRule="auto"/>
            </w:pPr>
            <w:r>
              <w:rPr>
                <w:rFonts w:ascii="Calibri" w:hAnsi="Calibri"/>
                <w:b w:val="0"/>
                <w:color w:val="000000"/>
                <w:sz w:val="17"/>
              </w:rPr>
              <w:t>36</w:t>
            </w:r>
          </w:p>
        </w:tc>
        <w:tc>
          <w:tcPr>
            <w:tcW w:type="dxa" w:w="2500"/>
            <w:vAlign w:val="center"/>
          </w:tcPr>
          <w:p>
            <w:pPr>
              <w:spacing w:after="0" w:line="276" w:lineRule="auto"/>
            </w:pPr>
            <w:r>
              <w:rPr>
                <w:rFonts w:ascii="Calibri" w:hAnsi="Calibri"/>
                <w:b w:val="0"/>
                <w:color w:val="000000"/>
                <w:sz w:val="17"/>
              </w:rPr>
              <w:t>getAllCategories_Returns200</w:t>
            </w:r>
          </w:p>
        </w:tc>
        <w:tc>
          <w:tcPr>
            <w:tcW w:type="dxa" w:w="4480"/>
            <w:vAlign w:val="center"/>
          </w:tcPr>
          <w:p>
            <w:pPr>
              <w:spacing w:after="0" w:line="276" w:lineRule="auto"/>
            </w:pPr>
            <w:r>
              <w:rPr>
                <w:rFonts w:ascii="Calibri" w:hAnsi="Calibri"/>
                <w:b w:val="0"/>
                <w:color w:val="000000"/>
                <w:sz w:val="17"/>
              </w:rPr>
              <w:t>Covers get all categories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src/test/java/com/finance/manager/controller/CategoryControllerTest.java:39</w:t>
            </w:r>
          </w:p>
        </w:tc>
      </w:tr>
      <w:tr>
        <w:tc>
          <w:tcPr>
            <w:tcW w:type="dxa" w:w="520"/>
            <w:vAlign w:val="center"/>
          </w:tcPr>
          <w:p>
            <w:pPr>
              <w:spacing w:after="0" w:line="276" w:lineRule="auto"/>
            </w:pPr>
            <w:r>
              <w:rPr>
                <w:rFonts w:ascii="Calibri" w:hAnsi="Calibri"/>
                <w:b w:val="0"/>
                <w:color w:val="000000"/>
                <w:sz w:val="17"/>
              </w:rPr>
              <w:t>37</w:t>
            </w:r>
          </w:p>
        </w:tc>
        <w:tc>
          <w:tcPr>
            <w:tcW w:type="dxa" w:w="2500"/>
            <w:vAlign w:val="center"/>
          </w:tcPr>
          <w:p>
            <w:pPr>
              <w:spacing w:after="0" w:line="276" w:lineRule="auto"/>
            </w:pPr>
            <w:r>
              <w:rPr>
                <w:rFonts w:ascii="Calibri" w:hAnsi="Calibri"/>
                <w:b w:val="0"/>
                <w:color w:val="000000"/>
                <w:sz w:val="17"/>
              </w:rPr>
              <w:t>createCategory_ValidRequest_Returns201</w:t>
            </w:r>
          </w:p>
        </w:tc>
        <w:tc>
          <w:tcPr>
            <w:tcW w:type="dxa" w:w="4480"/>
            <w:vAlign w:val="center"/>
          </w:tcPr>
          <w:p>
            <w:pPr>
              <w:spacing w:after="0" w:line="276" w:lineRule="auto"/>
            </w:pPr>
            <w:r>
              <w:rPr>
                <w:rFonts w:ascii="Calibri" w:hAnsi="Calibri"/>
                <w:b w:val="0"/>
                <w:color w:val="000000"/>
                <w:sz w:val="17"/>
              </w:rPr>
              <w:t>Covers create category for valid request; verifies returns201.</w:t>
            </w:r>
          </w:p>
        </w:tc>
        <w:tc>
          <w:tcPr>
            <w:tcW w:type="dxa" w:w="1860"/>
            <w:vAlign w:val="center"/>
          </w:tcPr>
          <w:p>
            <w:pPr>
              <w:spacing w:after="0" w:line="276" w:lineRule="auto"/>
            </w:pPr>
            <w:r>
              <w:rPr>
                <w:rFonts w:ascii="Calibri" w:hAnsi="Calibri"/>
                <w:b w:val="0"/>
                <w:color w:val="000000"/>
                <w:sz w:val="17"/>
              </w:rPr>
              <w:t>src/test/java/com/finance/manager/controller/CategoryControllerTest.java:59</w:t>
            </w:r>
          </w:p>
        </w:tc>
      </w:tr>
      <w:tr>
        <w:tc>
          <w:tcPr>
            <w:tcW w:type="dxa" w:w="520"/>
            <w:vAlign w:val="center"/>
          </w:tcPr>
          <w:p>
            <w:pPr>
              <w:spacing w:after="0" w:line="276" w:lineRule="auto"/>
            </w:pPr>
            <w:r>
              <w:rPr>
                <w:rFonts w:ascii="Calibri" w:hAnsi="Calibri"/>
                <w:b w:val="0"/>
                <w:color w:val="000000"/>
                <w:sz w:val="17"/>
              </w:rPr>
              <w:t>38</w:t>
            </w:r>
          </w:p>
        </w:tc>
        <w:tc>
          <w:tcPr>
            <w:tcW w:type="dxa" w:w="2500"/>
            <w:vAlign w:val="center"/>
          </w:tcPr>
          <w:p>
            <w:pPr>
              <w:spacing w:after="0" w:line="276" w:lineRule="auto"/>
            </w:pPr>
            <w:r>
              <w:rPr>
                <w:rFonts w:ascii="Calibri" w:hAnsi="Calibri"/>
                <w:b w:val="0"/>
                <w:color w:val="000000"/>
                <w:sz w:val="17"/>
              </w:rPr>
              <w:t>createCategory_MissingName_Returns400</w:t>
            </w:r>
          </w:p>
        </w:tc>
        <w:tc>
          <w:tcPr>
            <w:tcW w:type="dxa" w:w="4480"/>
            <w:vAlign w:val="center"/>
          </w:tcPr>
          <w:p>
            <w:pPr>
              <w:spacing w:after="0" w:line="276" w:lineRule="auto"/>
            </w:pPr>
            <w:r>
              <w:rPr>
                <w:rFonts w:ascii="Calibri" w:hAnsi="Calibri"/>
                <w:b w:val="0"/>
                <w:color w:val="000000"/>
                <w:sz w:val="17"/>
              </w:rPr>
              <w:t>Covers create category for missing name; verifies returns400.</w:t>
            </w:r>
          </w:p>
        </w:tc>
        <w:tc>
          <w:tcPr>
            <w:tcW w:type="dxa" w:w="1860"/>
            <w:vAlign w:val="center"/>
          </w:tcPr>
          <w:p>
            <w:pPr>
              <w:spacing w:after="0" w:line="276" w:lineRule="auto"/>
            </w:pPr>
            <w:r>
              <w:rPr>
                <w:rFonts w:ascii="Calibri" w:hAnsi="Calibri"/>
                <w:b w:val="0"/>
                <w:color w:val="000000"/>
                <w:sz w:val="17"/>
              </w:rPr>
              <w:t>src/test/java/com/finance/manager/controller/CategoryControllerTest.java:80</w:t>
            </w:r>
          </w:p>
        </w:tc>
      </w:tr>
      <w:tr>
        <w:tc>
          <w:tcPr>
            <w:tcW w:type="dxa" w:w="520"/>
            <w:vAlign w:val="center"/>
          </w:tcPr>
          <w:p>
            <w:pPr>
              <w:spacing w:after="0" w:line="276" w:lineRule="auto"/>
            </w:pPr>
            <w:r>
              <w:rPr>
                <w:rFonts w:ascii="Calibri" w:hAnsi="Calibri"/>
                <w:b w:val="0"/>
                <w:color w:val="000000"/>
                <w:sz w:val="17"/>
              </w:rPr>
              <w:t>39</w:t>
            </w:r>
          </w:p>
        </w:tc>
        <w:tc>
          <w:tcPr>
            <w:tcW w:type="dxa" w:w="2500"/>
            <w:vAlign w:val="center"/>
          </w:tcPr>
          <w:p>
            <w:pPr>
              <w:spacing w:after="0" w:line="276" w:lineRule="auto"/>
            </w:pPr>
            <w:r>
              <w:rPr>
                <w:rFonts w:ascii="Calibri" w:hAnsi="Calibri"/>
                <w:b w:val="0"/>
                <w:color w:val="000000"/>
                <w:sz w:val="17"/>
              </w:rPr>
              <w:t>createCategory_DuplicateName_Returns409</w:t>
            </w:r>
          </w:p>
        </w:tc>
        <w:tc>
          <w:tcPr>
            <w:tcW w:type="dxa" w:w="4480"/>
            <w:vAlign w:val="center"/>
          </w:tcPr>
          <w:p>
            <w:pPr>
              <w:spacing w:after="0" w:line="276" w:lineRule="auto"/>
            </w:pPr>
            <w:r>
              <w:rPr>
                <w:rFonts w:ascii="Calibri" w:hAnsi="Calibri"/>
                <w:b w:val="0"/>
                <w:color w:val="000000"/>
                <w:sz w:val="17"/>
              </w:rPr>
              <w:t>Covers create category for duplicate name; verifies returns409.</w:t>
            </w:r>
          </w:p>
        </w:tc>
        <w:tc>
          <w:tcPr>
            <w:tcW w:type="dxa" w:w="1860"/>
            <w:vAlign w:val="center"/>
          </w:tcPr>
          <w:p>
            <w:pPr>
              <w:spacing w:after="0" w:line="276" w:lineRule="auto"/>
            </w:pPr>
            <w:r>
              <w:rPr>
                <w:rFonts w:ascii="Calibri" w:hAnsi="Calibri"/>
                <w:b w:val="0"/>
                <w:color w:val="000000"/>
                <w:sz w:val="17"/>
              </w:rPr>
              <w:t>src/test/java/com/finance/manager/controller/CategoryControllerTest.java:92</w:t>
            </w:r>
          </w:p>
        </w:tc>
      </w:tr>
    </w:tbl>
    <w:p>
      <w:pPr>
        <w:pStyle w:val="Heading2"/>
      </w:pPr>
      <w:r>
        <w:t>ReportControllerTest (4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40</w:t>
            </w:r>
          </w:p>
        </w:tc>
        <w:tc>
          <w:tcPr>
            <w:tcW w:type="dxa" w:w="2500"/>
            <w:vAlign w:val="center"/>
          </w:tcPr>
          <w:p>
            <w:pPr>
              <w:spacing w:after="0" w:line="276" w:lineRule="auto"/>
            </w:pPr>
            <w:r>
              <w:rPr>
                <w:rFonts w:ascii="Calibri" w:hAnsi="Calibri"/>
                <w:b w:val="0"/>
                <w:color w:val="000000"/>
                <w:sz w:val="17"/>
              </w:rPr>
              <w:t>getMonthlyReport_Returns200</w:t>
            </w:r>
          </w:p>
        </w:tc>
        <w:tc>
          <w:tcPr>
            <w:tcW w:type="dxa" w:w="4480"/>
            <w:vAlign w:val="center"/>
          </w:tcPr>
          <w:p>
            <w:pPr>
              <w:spacing w:after="0" w:line="276" w:lineRule="auto"/>
            </w:pPr>
            <w:r>
              <w:rPr>
                <w:rFonts w:ascii="Calibri" w:hAnsi="Calibri"/>
                <w:b w:val="0"/>
                <w:color w:val="000000"/>
                <w:sz w:val="17"/>
              </w:rPr>
              <w:t>Covers get monthly report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src/test/java/com/finance/manager/controller/ReportControllerTest.java:28</w:t>
            </w:r>
          </w:p>
        </w:tc>
      </w:tr>
      <w:tr>
        <w:tc>
          <w:tcPr>
            <w:tcW w:type="dxa" w:w="520"/>
            <w:vAlign w:val="center"/>
          </w:tcPr>
          <w:p>
            <w:pPr>
              <w:spacing w:after="0" w:line="276" w:lineRule="auto"/>
            </w:pPr>
            <w:r>
              <w:rPr>
                <w:rFonts w:ascii="Calibri" w:hAnsi="Calibri"/>
                <w:b w:val="0"/>
                <w:color w:val="000000"/>
                <w:sz w:val="17"/>
              </w:rPr>
              <w:t>41</w:t>
            </w:r>
          </w:p>
        </w:tc>
        <w:tc>
          <w:tcPr>
            <w:tcW w:type="dxa" w:w="2500"/>
            <w:vAlign w:val="center"/>
          </w:tcPr>
          <w:p>
            <w:pPr>
              <w:spacing w:after="0" w:line="276" w:lineRule="auto"/>
            </w:pPr>
            <w:r>
              <w:rPr>
                <w:rFonts w:ascii="Calibri" w:hAnsi="Calibri"/>
                <w:b w:val="0"/>
                <w:color w:val="000000"/>
                <w:sz w:val="17"/>
              </w:rPr>
              <w:t>getMonthlyReport_EmptyData_Returns200</w:t>
            </w:r>
          </w:p>
        </w:tc>
        <w:tc>
          <w:tcPr>
            <w:tcW w:type="dxa" w:w="4480"/>
            <w:vAlign w:val="center"/>
          </w:tcPr>
          <w:p>
            <w:pPr>
              <w:spacing w:after="0" w:line="276" w:lineRule="auto"/>
            </w:pPr>
            <w:r>
              <w:rPr>
                <w:rFonts w:ascii="Calibri" w:hAnsi="Calibri"/>
                <w:b w:val="0"/>
                <w:color w:val="000000"/>
                <w:sz w:val="17"/>
              </w:rPr>
              <w:t>Covers get monthly report for empty data; verifies returns200.</w:t>
            </w:r>
          </w:p>
        </w:tc>
        <w:tc>
          <w:tcPr>
            <w:tcW w:type="dxa" w:w="1860"/>
            <w:vAlign w:val="center"/>
          </w:tcPr>
          <w:p>
            <w:pPr>
              <w:spacing w:after="0" w:line="276" w:lineRule="auto"/>
            </w:pPr>
            <w:r>
              <w:rPr>
                <w:rFonts w:ascii="Calibri" w:hAnsi="Calibri"/>
                <w:b w:val="0"/>
                <w:color w:val="000000"/>
                <w:sz w:val="17"/>
              </w:rPr>
              <w:t>src/test/java/com/finance/manager/controller/ReportControllerTest.java:48</w:t>
            </w:r>
          </w:p>
        </w:tc>
      </w:tr>
      <w:tr>
        <w:tc>
          <w:tcPr>
            <w:tcW w:type="dxa" w:w="520"/>
            <w:vAlign w:val="center"/>
          </w:tcPr>
          <w:p>
            <w:pPr>
              <w:spacing w:after="0" w:line="276" w:lineRule="auto"/>
            </w:pPr>
            <w:r>
              <w:rPr>
                <w:rFonts w:ascii="Calibri" w:hAnsi="Calibri"/>
                <w:b w:val="0"/>
                <w:color w:val="000000"/>
                <w:sz w:val="17"/>
              </w:rPr>
              <w:t>42</w:t>
            </w:r>
          </w:p>
        </w:tc>
        <w:tc>
          <w:tcPr>
            <w:tcW w:type="dxa" w:w="2500"/>
            <w:vAlign w:val="center"/>
          </w:tcPr>
          <w:p>
            <w:pPr>
              <w:spacing w:after="0" w:line="276" w:lineRule="auto"/>
            </w:pPr>
            <w:r>
              <w:rPr>
                <w:rFonts w:ascii="Calibri" w:hAnsi="Calibri"/>
                <w:b w:val="0"/>
                <w:color w:val="000000"/>
                <w:sz w:val="17"/>
              </w:rPr>
              <w:t>getYearlyReport_Returns200</w:t>
            </w:r>
          </w:p>
        </w:tc>
        <w:tc>
          <w:tcPr>
            <w:tcW w:type="dxa" w:w="4480"/>
            <w:vAlign w:val="center"/>
          </w:tcPr>
          <w:p>
            <w:pPr>
              <w:spacing w:after="0" w:line="276" w:lineRule="auto"/>
            </w:pPr>
            <w:r>
              <w:rPr>
                <w:rFonts w:ascii="Calibri" w:hAnsi="Calibri"/>
                <w:b w:val="0"/>
                <w:color w:val="000000"/>
                <w:sz w:val="17"/>
              </w:rPr>
              <w:t>Covers get yearly report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src/test/java/com/finance/manager/controller/ReportControllerTest.java:64</w:t>
            </w:r>
          </w:p>
        </w:tc>
      </w:tr>
      <w:tr>
        <w:tc>
          <w:tcPr>
            <w:tcW w:type="dxa" w:w="520"/>
            <w:vAlign w:val="center"/>
          </w:tcPr>
          <w:p>
            <w:pPr>
              <w:spacing w:after="0" w:line="276" w:lineRule="auto"/>
            </w:pPr>
            <w:r>
              <w:rPr>
                <w:rFonts w:ascii="Calibri" w:hAnsi="Calibri"/>
                <w:b w:val="0"/>
                <w:color w:val="000000"/>
                <w:sz w:val="17"/>
              </w:rPr>
              <w:t>43</w:t>
            </w:r>
          </w:p>
        </w:tc>
        <w:tc>
          <w:tcPr>
            <w:tcW w:type="dxa" w:w="2500"/>
            <w:vAlign w:val="center"/>
          </w:tcPr>
          <w:p>
            <w:pPr>
              <w:spacing w:after="0" w:line="276" w:lineRule="auto"/>
            </w:pPr>
            <w:r>
              <w:rPr>
                <w:rFonts w:ascii="Calibri" w:hAnsi="Calibri"/>
                <w:b w:val="0"/>
                <w:color w:val="000000"/>
                <w:sz w:val="17"/>
              </w:rPr>
              <w:t>getYearlyReport_EmptyData_Returns200</w:t>
            </w:r>
          </w:p>
        </w:tc>
        <w:tc>
          <w:tcPr>
            <w:tcW w:type="dxa" w:w="4480"/>
            <w:vAlign w:val="center"/>
          </w:tcPr>
          <w:p>
            <w:pPr>
              <w:spacing w:after="0" w:line="276" w:lineRule="auto"/>
            </w:pPr>
            <w:r>
              <w:rPr>
                <w:rFonts w:ascii="Calibri" w:hAnsi="Calibri"/>
                <w:b w:val="0"/>
                <w:color w:val="000000"/>
                <w:sz w:val="17"/>
              </w:rPr>
              <w:t>Covers get yearly report for empty data; verifies returns200.</w:t>
            </w:r>
          </w:p>
        </w:tc>
        <w:tc>
          <w:tcPr>
            <w:tcW w:type="dxa" w:w="1860"/>
            <w:vAlign w:val="center"/>
          </w:tcPr>
          <w:p>
            <w:pPr>
              <w:spacing w:after="0" w:line="276" w:lineRule="auto"/>
            </w:pPr>
            <w:r>
              <w:rPr>
                <w:rFonts w:ascii="Calibri" w:hAnsi="Calibri"/>
                <w:b w:val="0"/>
                <w:color w:val="000000"/>
                <w:sz w:val="17"/>
              </w:rPr>
              <w:t>src/test/java/com/finance/manager/controller/ReportControllerTest.java:82</w:t>
            </w:r>
          </w:p>
        </w:tc>
      </w:tr>
    </w:tbl>
    <w:p>
      <w:pPr>
        <w:pStyle w:val="Heading2"/>
      </w:pPr>
      <w:r>
        <w:t>SavingsGoalControllerTest (10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44</w:t>
            </w:r>
          </w:p>
        </w:tc>
        <w:tc>
          <w:tcPr>
            <w:tcW w:type="dxa" w:w="2500"/>
            <w:vAlign w:val="center"/>
          </w:tcPr>
          <w:p>
            <w:pPr>
              <w:spacing w:after="0" w:line="276" w:lineRule="auto"/>
            </w:pPr>
            <w:r>
              <w:rPr>
                <w:rFonts w:ascii="Calibri" w:hAnsi="Calibri"/>
                <w:b w:val="0"/>
                <w:color w:val="000000"/>
                <w:sz w:val="17"/>
              </w:rPr>
              <w:t>getAllGoals_Returns200</w:t>
            </w:r>
          </w:p>
        </w:tc>
        <w:tc>
          <w:tcPr>
            <w:tcW w:type="dxa" w:w="4480"/>
            <w:vAlign w:val="center"/>
          </w:tcPr>
          <w:p>
            <w:pPr>
              <w:spacing w:after="0" w:line="276" w:lineRule="auto"/>
            </w:pPr>
            <w:r>
              <w:rPr>
                <w:rFonts w:ascii="Calibri" w:hAnsi="Calibri"/>
                <w:b w:val="0"/>
                <w:color w:val="000000"/>
                <w:sz w:val="17"/>
              </w:rPr>
              <w:t>Covers get all goals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src/test/java/com/finance/manager/controller/SavingsGoalControllerTest.java:111</w:t>
            </w:r>
          </w:p>
        </w:tc>
      </w:tr>
      <w:tr>
        <w:tc>
          <w:tcPr>
            <w:tcW w:type="dxa" w:w="520"/>
            <w:vAlign w:val="center"/>
          </w:tcPr>
          <w:p>
            <w:pPr>
              <w:spacing w:after="0" w:line="276" w:lineRule="auto"/>
            </w:pPr>
            <w:r>
              <w:rPr>
                <w:rFonts w:ascii="Calibri" w:hAnsi="Calibri"/>
                <w:b w:val="0"/>
                <w:color w:val="000000"/>
                <w:sz w:val="17"/>
              </w:rPr>
              <w:t>45</w:t>
            </w:r>
          </w:p>
        </w:tc>
        <w:tc>
          <w:tcPr>
            <w:tcW w:type="dxa" w:w="2500"/>
            <w:vAlign w:val="center"/>
          </w:tcPr>
          <w:p>
            <w:pPr>
              <w:spacing w:after="0" w:line="276" w:lineRule="auto"/>
            </w:pPr>
            <w:r>
              <w:rPr>
                <w:rFonts w:ascii="Calibri" w:hAnsi="Calibri"/>
                <w:b w:val="0"/>
                <w:color w:val="000000"/>
                <w:sz w:val="17"/>
              </w:rPr>
              <w:t>getGoal_ValidId_Returns200</w:t>
            </w:r>
          </w:p>
        </w:tc>
        <w:tc>
          <w:tcPr>
            <w:tcW w:type="dxa" w:w="4480"/>
            <w:vAlign w:val="center"/>
          </w:tcPr>
          <w:p>
            <w:pPr>
              <w:spacing w:after="0" w:line="276" w:lineRule="auto"/>
            </w:pPr>
            <w:r>
              <w:rPr>
                <w:rFonts w:ascii="Calibri" w:hAnsi="Calibri"/>
                <w:b w:val="0"/>
                <w:color w:val="000000"/>
                <w:sz w:val="17"/>
              </w:rPr>
              <w:t>Covers get goal for valid id; verifies returns200.</w:t>
            </w:r>
          </w:p>
        </w:tc>
        <w:tc>
          <w:tcPr>
            <w:tcW w:type="dxa" w:w="1860"/>
            <w:vAlign w:val="center"/>
          </w:tcPr>
          <w:p>
            <w:pPr>
              <w:spacing w:after="0" w:line="276" w:lineRule="auto"/>
            </w:pPr>
            <w:r>
              <w:rPr>
                <w:rFonts w:ascii="Calibri" w:hAnsi="Calibri"/>
                <w:b w:val="0"/>
                <w:color w:val="000000"/>
                <w:sz w:val="17"/>
              </w:rPr>
              <w:t>src/test/java/com/finance/manager/controller/SavingsGoalControllerTest.java:123</w:t>
            </w:r>
          </w:p>
        </w:tc>
      </w:tr>
      <w:tr>
        <w:tc>
          <w:tcPr>
            <w:tcW w:type="dxa" w:w="520"/>
            <w:vAlign w:val="center"/>
          </w:tcPr>
          <w:p>
            <w:pPr>
              <w:spacing w:after="0" w:line="276" w:lineRule="auto"/>
            </w:pPr>
            <w:r>
              <w:rPr>
                <w:rFonts w:ascii="Calibri" w:hAnsi="Calibri"/>
                <w:b w:val="0"/>
                <w:color w:val="000000"/>
                <w:sz w:val="17"/>
              </w:rPr>
              <w:t>46</w:t>
            </w:r>
          </w:p>
        </w:tc>
        <w:tc>
          <w:tcPr>
            <w:tcW w:type="dxa" w:w="2500"/>
            <w:vAlign w:val="center"/>
          </w:tcPr>
          <w:p>
            <w:pPr>
              <w:spacing w:after="0" w:line="276" w:lineRule="auto"/>
            </w:pPr>
            <w:r>
              <w:rPr>
                <w:rFonts w:ascii="Calibri" w:hAnsi="Calibri"/>
                <w:b w:val="0"/>
                <w:color w:val="000000"/>
                <w:sz w:val="17"/>
              </w:rPr>
              <w:t>getGoal_NotFound_Returns404</w:t>
            </w:r>
          </w:p>
        </w:tc>
        <w:tc>
          <w:tcPr>
            <w:tcW w:type="dxa" w:w="4480"/>
            <w:vAlign w:val="center"/>
          </w:tcPr>
          <w:p>
            <w:pPr>
              <w:spacing w:after="0" w:line="276" w:lineRule="auto"/>
            </w:pPr>
            <w:r>
              <w:rPr>
                <w:rFonts w:ascii="Calibri" w:hAnsi="Calibri"/>
                <w:b w:val="0"/>
                <w:color w:val="000000"/>
                <w:sz w:val="17"/>
              </w:rPr>
              <w:t>Covers get goal for not found; verifies returns404.</w:t>
            </w:r>
          </w:p>
        </w:tc>
        <w:tc>
          <w:tcPr>
            <w:tcW w:type="dxa" w:w="1860"/>
            <w:vAlign w:val="center"/>
          </w:tcPr>
          <w:p>
            <w:pPr>
              <w:spacing w:after="0" w:line="276" w:lineRule="auto"/>
            </w:pPr>
            <w:r>
              <w:rPr>
                <w:rFonts w:ascii="Calibri" w:hAnsi="Calibri"/>
                <w:b w:val="0"/>
                <w:color w:val="000000"/>
                <w:sz w:val="17"/>
              </w:rPr>
              <w:t>src/test/java/com/finance/manager/controller/SavingsGoalControllerTest.java:133</w:t>
            </w:r>
          </w:p>
        </w:tc>
      </w:tr>
      <w:tr>
        <w:tc>
          <w:tcPr>
            <w:tcW w:type="dxa" w:w="520"/>
            <w:vAlign w:val="center"/>
          </w:tcPr>
          <w:p>
            <w:pPr>
              <w:spacing w:after="0" w:line="276" w:lineRule="auto"/>
            </w:pPr>
            <w:r>
              <w:rPr>
                <w:rFonts w:ascii="Calibri" w:hAnsi="Calibri"/>
                <w:b w:val="0"/>
                <w:color w:val="000000"/>
                <w:sz w:val="17"/>
              </w:rPr>
              <w:t>47</w:t>
            </w:r>
          </w:p>
        </w:tc>
        <w:tc>
          <w:tcPr>
            <w:tcW w:type="dxa" w:w="2500"/>
            <w:vAlign w:val="center"/>
          </w:tcPr>
          <w:p>
            <w:pPr>
              <w:spacing w:after="0" w:line="276" w:lineRule="auto"/>
            </w:pPr>
            <w:r>
              <w:rPr>
                <w:rFonts w:ascii="Calibri" w:hAnsi="Calibri"/>
                <w:b w:val="0"/>
                <w:color w:val="000000"/>
                <w:sz w:val="17"/>
              </w:rPr>
              <w:t>getGoal_OtherUser_Returns403</w:t>
            </w:r>
          </w:p>
        </w:tc>
        <w:tc>
          <w:tcPr>
            <w:tcW w:type="dxa" w:w="4480"/>
            <w:vAlign w:val="center"/>
          </w:tcPr>
          <w:p>
            <w:pPr>
              <w:spacing w:after="0" w:line="276" w:lineRule="auto"/>
            </w:pPr>
            <w:r>
              <w:rPr>
                <w:rFonts w:ascii="Calibri" w:hAnsi="Calibri"/>
                <w:b w:val="0"/>
                <w:color w:val="000000"/>
                <w:sz w:val="17"/>
              </w:rPr>
              <w:t>Covers get goal for other user; verifies returns403.</w:t>
            </w:r>
          </w:p>
        </w:tc>
        <w:tc>
          <w:tcPr>
            <w:tcW w:type="dxa" w:w="1860"/>
            <w:vAlign w:val="center"/>
          </w:tcPr>
          <w:p>
            <w:pPr>
              <w:spacing w:after="0" w:line="276" w:lineRule="auto"/>
            </w:pPr>
            <w:r>
              <w:rPr>
                <w:rFonts w:ascii="Calibri" w:hAnsi="Calibri"/>
                <w:b w:val="0"/>
                <w:color w:val="000000"/>
                <w:sz w:val="17"/>
              </w:rPr>
              <w:t>src/test/java/com/finance/manager/controller/SavingsGoalControllerTest.java:142</w:t>
            </w:r>
          </w:p>
        </w:tc>
      </w:tr>
      <w:tr>
        <w:tc>
          <w:tcPr>
            <w:tcW w:type="dxa" w:w="520"/>
            <w:vAlign w:val="center"/>
          </w:tcPr>
          <w:p>
            <w:pPr>
              <w:spacing w:after="0" w:line="276" w:lineRule="auto"/>
            </w:pPr>
            <w:r>
              <w:rPr>
                <w:rFonts w:ascii="Calibri" w:hAnsi="Calibri"/>
                <w:b w:val="0"/>
                <w:color w:val="000000"/>
                <w:sz w:val="17"/>
              </w:rPr>
              <w:t>48</w:t>
            </w:r>
          </w:p>
        </w:tc>
        <w:tc>
          <w:tcPr>
            <w:tcW w:type="dxa" w:w="2500"/>
            <w:vAlign w:val="center"/>
          </w:tcPr>
          <w:p>
            <w:pPr>
              <w:spacing w:after="0" w:line="276" w:lineRule="auto"/>
            </w:pPr>
            <w:r>
              <w:rPr>
                <w:rFonts w:ascii="Calibri" w:hAnsi="Calibri"/>
                <w:b w:val="0"/>
                <w:color w:val="000000"/>
                <w:sz w:val="17"/>
              </w:rPr>
              <w:t>updateGoal_ValidRequest_Returns200</w:t>
            </w:r>
          </w:p>
        </w:tc>
        <w:tc>
          <w:tcPr>
            <w:tcW w:type="dxa" w:w="4480"/>
            <w:vAlign w:val="center"/>
          </w:tcPr>
          <w:p>
            <w:pPr>
              <w:spacing w:after="0" w:line="276" w:lineRule="auto"/>
            </w:pPr>
            <w:r>
              <w:rPr>
                <w:rFonts w:ascii="Calibri" w:hAnsi="Calibri"/>
                <w:b w:val="0"/>
                <w:color w:val="000000"/>
                <w:sz w:val="17"/>
              </w:rPr>
              <w:t>Covers update goal for valid request; verifies returns200.</w:t>
            </w:r>
          </w:p>
        </w:tc>
        <w:tc>
          <w:tcPr>
            <w:tcW w:type="dxa" w:w="1860"/>
            <w:vAlign w:val="center"/>
          </w:tcPr>
          <w:p>
            <w:pPr>
              <w:spacing w:after="0" w:line="276" w:lineRule="auto"/>
            </w:pPr>
            <w:r>
              <w:rPr>
                <w:rFonts w:ascii="Calibri" w:hAnsi="Calibri"/>
                <w:b w:val="0"/>
                <w:color w:val="000000"/>
                <w:sz w:val="17"/>
              </w:rPr>
              <w:t>src/test/java/com/finance/manager/controller/SavingsGoalControllerTest.java:151</w:t>
            </w:r>
          </w:p>
        </w:tc>
      </w:tr>
      <w:tr>
        <w:tc>
          <w:tcPr>
            <w:tcW w:type="dxa" w:w="520"/>
            <w:vAlign w:val="center"/>
          </w:tcPr>
          <w:p>
            <w:pPr>
              <w:spacing w:after="0" w:line="276" w:lineRule="auto"/>
            </w:pPr>
            <w:r>
              <w:rPr>
                <w:rFonts w:ascii="Calibri" w:hAnsi="Calibri"/>
                <w:b w:val="0"/>
                <w:color w:val="000000"/>
                <w:sz w:val="17"/>
              </w:rPr>
              <w:t>49</w:t>
            </w:r>
          </w:p>
        </w:tc>
        <w:tc>
          <w:tcPr>
            <w:tcW w:type="dxa" w:w="2500"/>
            <w:vAlign w:val="center"/>
          </w:tcPr>
          <w:p>
            <w:pPr>
              <w:spacing w:after="0" w:line="276" w:lineRule="auto"/>
            </w:pPr>
            <w:r>
              <w:rPr>
                <w:rFonts w:ascii="Calibri" w:hAnsi="Calibri"/>
                <w:b w:val="0"/>
                <w:color w:val="000000"/>
                <w:sz w:val="17"/>
              </w:rPr>
              <w:t>deleteGoal_Success_Returns200</w:t>
            </w:r>
          </w:p>
        </w:tc>
        <w:tc>
          <w:tcPr>
            <w:tcW w:type="dxa" w:w="4480"/>
            <w:vAlign w:val="center"/>
          </w:tcPr>
          <w:p>
            <w:pPr>
              <w:spacing w:after="0" w:line="276" w:lineRule="auto"/>
            </w:pPr>
            <w:r>
              <w:rPr>
                <w:rFonts w:ascii="Calibri" w:hAnsi="Calibri"/>
                <w:b w:val="0"/>
                <w:color w:val="000000"/>
                <w:sz w:val="17"/>
              </w:rPr>
              <w:t>Covers delete goal for success; verifies returns200.</w:t>
            </w:r>
          </w:p>
        </w:tc>
        <w:tc>
          <w:tcPr>
            <w:tcW w:type="dxa" w:w="1860"/>
            <w:vAlign w:val="center"/>
          </w:tcPr>
          <w:p>
            <w:pPr>
              <w:spacing w:after="0" w:line="276" w:lineRule="auto"/>
            </w:pPr>
            <w:r>
              <w:rPr>
                <w:rFonts w:ascii="Calibri" w:hAnsi="Calibri"/>
                <w:b w:val="0"/>
                <w:color w:val="000000"/>
                <w:sz w:val="17"/>
              </w:rPr>
              <w:t>src/test/java/com/finance/manager/controller/SavingsGoalControllerTest.java:177</w:t>
            </w:r>
          </w:p>
        </w:tc>
      </w:tr>
      <w:tr>
        <w:tc>
          <w:tcPr>
            <w:tcW w:type="dxa" w:w="520"/>
            <w:vAlign w:val="center"/>
          </w:tcPr>
          <w:p>
            <w:pPr>
              <w:spacing w:after="0" w:line="276" w:lineRule="auto"/>
            </w:pPr>
            <w:r>
              <w:rPr>
                <w:rFonts w:ascii="Calibri" w:hAnsi="Calibri"/>
                <w:b w:val="0"/>
                <w:color w:val="000000"/>
                <w:sz w:val="17"/>
              </w:rPr>
              <w:t>50</w:t>
            </w:r>
          </w:p>
        </w:tc>
        <w:tc>
          <w:tcPr>
            <w:tcW w:type="dxa" w:w="2500"/>
            <w:vAlign w:val="center"/>
          </w:tcPr>
          <w:p>
            <w:pPr>
              <w:spacing w:after="0" w:line="276" w:lineRule="auto"/>
            </w:pPr>
            <w:r>
              <w:rPr>
                <w:rFonts w:ascii="Calibri" w:hAnsi="Calibri"/>
                <w:b w:val="0"/>
                <w:color w:val="000000"/>
                <w:sz w:val="17"/>
              </w:rPr>
              <w:t>deleteGoal_OtherUser_Returns403</w:t>
            </w:r>
          </w:p>
        </w:tc>
        <w:tc>
          <w:tcPr>
            <w:tcW w:type="dxa" w:w="4480"/>
            <w:vAlign w:val="center"/>
          </w:tcPr>
          <w:p>
            <w:pPr>
              <w:spacing w:after="0" w:line="276" w:lineRule="auto"/>
            </w:pPr>
            <w:r>
              <w:rPr>
                <w:rFonts w:ascii="Calibri" w:hAnsi="Calibri"/>
                <w:b w:val="0"/>
                <w:color w:val="000000"/>
                <w:sz w:val="17"/>
              </w:rPr>
              <w:t>Covers delete goal for other user; verifies returns403.</w:t>
            </w:r>
          </w:p>
        </w:tc>
        <w:tc>
          <w:tcPr>
            <w:tcW w:type="dxa" w:w="1860"/>
            <w:vAlign w:val="center"/>
          </w:tcPr>
          <w:p>
            <w:pPr>
              <w:spacing w:after="0" w:line="276" w:lineRule="auto"/>
            </w:pPr>
            <w:r>
              <w:rPr>
                <w:rFonts w:ascii="Calibri" w:hAnsi="Calibri"/>
                <w:b w:val="0"/>
                <w:color w:val="000000"/>
                <w:sz w:val="17"/>
              </w:rPr>
              <w:t>src/test/java/com/finance/manager/controller/SavingsGoalControllerTest.java:186</w:t>
            </w:r>
          </w:p>
        </w:tc>
      </w:tr>
      <w:tr>
        <w:tc>
          <w:tcPr>
            <w:tcW w:type="dxa" w:w="520"/>
            <w:vAlign w:val="center"/>
          </w:tcPr>
          <w:p>
            <w:pPr>
              <w:spacing w:after="0" w:line="276" w:lineRule="auto"/>
            </w:pPr>
            <w:r>
              <w:rPr>
                <w:rFonts w:ascii="Calibri" w:hAnsi="Calibri"/>
                <w:b w:val="0"/>
                <w:color w:val="000000"/>
                <w:sz w:val="17"/>
              </w:rPr>
              <w:t>51</w:t>
            </w:r>
          </w:p>
        </w:tc>
        <w:tc>
          <w:tcPr>
            <w:tcW w:type="dxa" w:w="2500"/>
            <w:vAlign w:val="center"/>
          </w:tcPr>
          <w:p>
            <w:pPr>
              <w:spacing w:after="0" w:line="276" w:lineRule="auto"/>
            </w:pPr>
            <w:r>
              <w:rPr>
                <w:rFonts w:ascii="Calibri" w:hAnsi="Calibri"/>
                <w:b w:val="0"/>
                <w:color w:val="000000"/>
                <w:sz w:val="17"/>
              </w:rPr>
              <w:t>createGoal_ValidRequest_Returns201</w:t>
            </w:r>
          </w:p>
        </w:tc>
        <w:tc>
          <w:tcPr>
            <w:tcW w:type="dxa" w:w="4480"/>
            <w:vAlign w:val="center"/>
          </w:tcPr>
          <w:p>
            <w:pPr>
              <w:spacing w:after="0" w:line="276" w:lineRule="auto"/>
            </w:pPr>
            <w:r>
              <w:rPr>
                <w:rFonts w:ascii="Calibri" w:hAnsi="Calibri"/>
                <w:b w:val="0"/>
                <w:color w:val="000000"/>
                <w:sz w:val="17"/>
              </w:rPr>
              <w:t>Covers create goal for valid request; verifies returns201.</w:t>
            </w:r>
          </w:p>
        </w:tc>
        <w:tc>
          <w:tcPr>
            <w:tcW w:type="dxa" w:w="1860"/>
            <w:vAlign w:val="center"/>
          </w:tcPr>
          <w:p>
            <w:pPr>
              <w:spacing w:after="0" w:line="276" w:lineRule="auto"/>
            </w:pPr>
            <w:r>
              <w:rPr>
                <w:rFonts w:ascii="Calibri" w:hAnsi="Calibri"/>
                <w:b w:val="0"/>
                <w:color w:val="000000"/>
                <w:sz w:val="17"/>
              </w:rPr>
              <w:t>src/test/java/com/finance/manager/controller/SavingsGoalControllerTest.java:61</w:t>
            </w:r>
          </w:p>
        </w:tc>
      </w:tr>
      <w:tr>
        <w:tc>
          <w:tcPr>
            <w:tcW w:type="dxa" w:w="520"/>
            <w:vAlign w:val="center"/>
          </w:tcPr>
          <w:p>
            <w:pPr>
              <w:spacing w:after="0" w:line="276" w:lineRule="auto"/>
            </w:pPr>
            <w:r>
              <w:rPr>
                <w:rFonts w:ascii="Calibri" w:hAnsi="Calibri"/>
                <w:b w:val="0"/>
                <w:color w:val="000000"/>
                <w:sz w:val="17"/>
              </w:rPr>
              <w:t>52</w:t>
            </w:r>
          </w:p>
        </w:tc>
        <w:tc>
          <w:tcPr>
            <w:tcW w:type="dxa" w:w="2500"/>
            <w:vAlign w:val="center"/>
          </w:tcPr>
          <w:p>
            <w:pPr>
              <w:spacing w:after="0" w:line="276" w:lineRule="auto"/>
            </w:pPr>
            <w:r>
              <w:rPr>
                <w:rFonts w:ascii="Calibri" w:hAnsi="Calibri"/>
                <w:b w:val="0"/>
                <w:color w:val="000000"/>
                <w:sz w:val="17"/>
              </w:rPr>
              <w:t>createGoal_MissingGoalName_Returns400</w:t>
            </w:r>
          </w:p>
        </w:tc>
        <w:tc>
          <w:tcPr>
            <w:tcW w:type="dxa" w:w="4480"/>
            <w:vAlign w:val="center"/>
          </w:tcPr>
          <w:p>
            <w:pPr>
              <w:spacing w:after="0" w:line="276" w:lineRule="auto"/>
            </w:pPr>
            <w:r>
              <w:rPr>
                <w:rFonts w:ascii="Calibri" w:hAnsi="Calibri"/>
                <w:b w:val="0"/>
                <w:color w:val="000000"/>
                <w:sz w:val="17"/>
              </w:rPr>
              <w:t>Covers create goal for missing goal name; verifies returns400.</w:t>
            </w:r>
          </w:p>
        </w:tc>
        <w:tc>
          <w:tcPr>
            <w:tcW w:type="dxa" w:w="1860"/>
            <w:vAlign w:val="center"/>
          </w:tcPr>
          <w:p>
            <w:pPr>
              <w:spacing w:after="0" w:line="276" w:lineRule="auto"/>
            </w:pPr>
            <w:r>
              <w:rPr>
                <w:rFonts w:ascii="Calibri" w:hAnsi="Calibri"/>
                <w:b w:val="0"/>
                <w:color w:val="000000"/>
                <w:sz w:val="17"/>
              </w:rPr>
              <w:t>src/test/java/com/finance/manager/controller/SavingsGoalControllerTest.java:81</w:t>
            </w:r>
          </w:p>
        </w:tc>
      </w:tr>
      <w:tr>
        <w:tc>
          <w:tcPr>
            <w:tcW w:type="dxa" w:w="520"/>
            <w:vAlign w:val="center"/>
          </w:tcPr>
          <w:p>
            <w:pPr>
              <w:spacing w:after="0" w:line="276" w:lineRule="auto"/>
            </w:pPr>
            <w:r>
              <w:rPr>
                <w:rFonts w:ascii="Calibri" w:hAnsi="Calibri"/>
                <w:b w:val="0"/>
                <w:color w:val="000000"/>
                <w:sz w:val="17"/>
              </w:rPr>
              <w:t>53</w:t>
            </w:r>
          </w:p>
        </w:tc>
        <w:tc>
          <w:tcPr>
            <w:tcW w:type="dxa" w:w="2500"/>
            <w:vAlign w:val="center"/>
          </w:tcPr>
          <w:p>
            <w:pPr>
              <w:spacing w:after="0" w:line="276" w:lineRule="auto"/>
            </w:pPr>
            <w:r>
              <w:rPr>
                <w:rFonts w:ascii="Calibri" w:hAnsi="Calibri"/>
                <w:b w:val="0"/>
                <w:color w:val="000000"/>
                <w:sz w:val="17"/>
              </w:rPr>
              <w:t>createGoal_PastTargetDate_Returns400</w:t>
            </w:r>
          </w:p>
        </w:tc>
        <w:tc>
          <w:tcPr>
            <w:tcW w:type="dxa" w:w="4480"/>
            <w:vAlign w:val="center"/>
          </w:tcPr>
          <w:p>
            <w:pPr>
              <w:spacing w:after="0" w:line="276" w:lineRule="auto"/>
            </w:pPr>
            <w:r>
              <w:rPr>
                <w:rFonts w:ascii="Calibri" w:hAnsi="Calibri"/>
                <w:b w:val="0"/>
                <w:color w:val="000000"/>
                <w:sz w:val="17"/>
              </w:rPr>
              <w:t>Covers create goal for past target date; verifies returns400.</w:t>
            </w:r>
          </w:p>
        </w:tc>
        <w:tc>
          <w:tcPr>
            <w:tcW w:type="dxa" w:w="1860"/>
            <w:vAlign w:val="center"/>
          </w:tcPr>
          <w:p>
            <w:pPr>
              <w:spacing w:after="0" w:line="276" w:lineRule="auto"/>
            </w:pPr>
            <w:r>
              <w:rPr>
                <w:rFonts w:ascii="Calibri" w:hAnsi="Calibri"/>
                <w:b w:val="0"/>
                <w:color w:val="000000"/>
                <w:sz w:val="17"/>
              </w:rPr>
              <w:t>src/test/java/com/finance/manager/controller/SavingsGoalControllerTest.java:94</w:t>
            </w:r>
          </w:p>
        </w:tc>
      </w:tr>
    </w:tbl>
    <w:p>
      <w:pPr>
        <w:pStyle w:val="Heading2"/>
      </w:pPr>
      <w:r>
        <w:t>TransactionControllerTest (5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54</w:t>
            </w:r>
          </w:p>
        </w:tc>
        <w:tc>
          <w:tcPr>
            <w:tcW w:type="dxa" w:w="2500"/>
            <w:vAlign w:val="center"/>
          </w:tcPr>
          <w:p>
            <w:pPr>
              <w:spacing w:after="0" w:line="276" w:lineRule="auto"/>
            </w:pPr>
            <w:r>
              <w:rPr>
                <w:rFonts w:ascii="Calibri" w:hAnsi="Calibri"/>
                <w:b w:val="0"/>
                <w:color w:val="000000"/>
                <w:sz w:val="17"/>
              </w:rPr>
              <w:t>createTransaction_MissingAmount_Returns400</w:t>
            </w:r>
          </w:p>
        </w:tc>
        <w:tc>
          <w:tcPr>
            <w:tcW w:type="dxa" w:w="4480"/>
            <w:vAlign w:val="center"/>
          </w:tcPr>
          <w:p>
            <w:pPr>
              <w:spacing w:after="0" w:line="276" w:lineRule="auto"/>
            </w:pPr>
            <w:r>
              <w:rPr>
                <w:rFonts w:ascii="Calibri" w:hAnsi="Calibri"/>
                <w:b w:val="0"/>
                <w:color w:val="000000"/>
                <w:sz w:val="17"/>
              </w:rPr>
              <w:t>Covers create transaction for missing amount; verifies returns400.</w:t>
            </w:r>
          </w:p>
        </w:tc>
        <w:tc>
          <w:tcPr>
            <w:tcW w:type="dxa" w:w="1860"/>
            <w:vAlign w:val="center"/>
          </w:tcPr>
          <w:p>
            <w:pPr>
              <w:spacing w:after="0" w:line="276" w:lineRule="auto"/>
            </w:pPr>
            <w:r>
              <w:rPr>
                <w:rFonts w:ascii="Calibri" w:hAnsi="Calibri"/>
                <w:b w:val="0"/>
                <w:color w:val="000000"/>
                <w:sz w:val="17"/>
              </w:rPr>
              <w:t>src/test/java/com/finance/manager/controller/TransactionControllerTest.java:101</w:t>
            </w:r>
          </w:p>
        </w:tc>
      </w:tr>
      <w:tr>
        <w:tc>
          <w:tcPr>
            <w:tcW w:type="dxa" w:w="520"/>
            <w:vAlign w:val="center"/>
          </w:tcPr>
          <w:p>
            <w:pPr>
              <w:spacing w:after="0" w:line="276" w:lineRule="auto"/>
            </w:pPr>
            <w:r>
              <w:rPr>
                <w:rFonts w:ascii="Calibri" w:hAnsi="Calibri"/>
                <w:b w:val="0"/>
                <w:color w:val="000000"/>
                <w:sz w:val="17"/>
              </w:rPr>
              <w:t>55</w:t>
            </w:r>
          </w:p>
        </w:tc>
        <w:tc>
          <w:tcPr>
            <w:tcW w:type="dxa" w:w="2500"/>
            <w:vAlign w:val="center"/>
          </w:tcPr>
          <w:p>
            <w:pPr>
              <w:spacing w:after="0" w:line="276" w:lineRule="auto"/>
            </w:pPr>
            <w:r>
              <w:rPr>
                <w:rFonts w:ascii="Calibri" w:hAnsi="Calibri"/>
                <w:b w:val="0"/>
                <w:color w:val="000000"/>
                <w:sz w:val="17"/>
              </w:rPr>
              <w:t>createTransaction_ValidRequest_Returns201</w:t>
            </w:r>
          </w:p>
        </w:tc>
        <w:tc>
          <w:tcPr>
            <w:tcW w:type="dxa" w:w="4480"/>
            <w:vAlign w:val="center"/>
          </w:tcPr>
          <w:p>
            <w:pPr>
              <w:spacing w:after="0" w:line="276" w:lineRule="auto"/>
            </w:pPr>
            <w:r>
              <w:rPr>
                <w:rFonts w:ascii="Calibri" w:hAnsi="Calibri"/>
                <w:b w:val="0"/>
                <w:color w:val="000000"/>
                <w:sz w:val="17"/>
              </w:rPr>
              <w:t>Covers create transaction for valid request; verifies returns201.</w:t>
            </w:r>
          </w:p>
        </w:tc>
        <w:tc>
          <w:tcPr>
            <w:tcW w:type="dxa" w:w="1860"/>
            <w:vAlign w:val="center"/>
          </w:tcPr>
          <w:p>
            <w:pPr>
              <w:spacing w:after="0" w:line="276" w:lineRule="auto"/>
            </w:pPr>
            <w:r>
              <w:rPr>
                <w:rFonts w:ascii="Calibri" w:hAnsi="Calibri"/>
                <w:b w:val="0"/>
                <w:color w:val="000000"/>
                <w:sz w:val="17"/>
              </w:rPr>
              <w:t>src/test/java/com/finance/manager/controller/TransactionControllerTest.java:37</w:t>
            </w:r>
          </w:p>
        </w:tc>
      </w:tr>
      <w:tr>
        <w:tc>
          <w:tcPr>
            <w:tcW w:type="dxa" w:w="520"/>
            <w:vAlign w:val="center"/>
          </w:tcPr>
          <w:p>
            <w:pPr>
              <w:spacing w:after="0" w:line="276" w:lineRule="auto"/>
            </w:pPr>
            <w:r>
              <w:rPr>
                <w:rFonts w:ascii="Calibri" w:hAnsi="Calibri"/>
                <w:b w:val="0"/>
                <w:color w:val="000000"/>
                <w:sz w:val="17"/>
              </w:rPr>
              <w:t>56</w:t>
            </w:r>
          </w:p>
        </w:tc>
        <w:tc>
          <w:tcPr>
            <w:tcW w:type="dxa" w:w="2500"/>
            <w:vAlign w:val="center"/>
          </w:tcPr>
          <w:p>
            <w:pPr>
              <w:spacing w:after="0" w:line="276" w:lineRule="auto"/>
            </w:pPr>
            <w:r>
              <w:rPr>
                <w:rFonts w:ascii="Calibri" w:hAnsi="Calibri"/>
                <w:b w:val="0"/>
                <w:color w:val="000000"/>
                <w:sz w:val="17"/>
              </w:rPr>
              <w:t>getTransactions_Returns200</w:t>
            </w:r>
          </w:p>
        </w:tc>
        <w:tc>
          <w:tcPr>
            <w:tcW w:type="dxa" w:w="4480"/>
            <w:vAlign w:val="center"/>
          </w:tcPr>
          <w:p>
            <w:pPr>
              <w:spacing w:after="0" w:line="276" w:lineRule="auto"/>
            </w:pPr>
            <w:r>
              <w:rPr>
                <w:rFonts w:ascii="Calibri" w:hAnsi="Calibri"/>
                <w:b w:val="0"/>
                <w:color w:val="000000"/>
                <w:sz w:val="17"/>
              </w:rPr>
              <w:t>Covers get transactions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src/test/java/com/finance/manager/controller/TransactionControllerTest.java:62</w:t>
            </w:r>
          </w:p>
        </w:tc>
      </w:tr>
      <w:tr>
        <w:tc>
          <w:tcPr>
            <w:tcW w:type="dxa" w:w="520"/>
            <w:vAlign w:val="center"/>
          </w:tcPr>
          <w:p>
            <w:pPr>
              <w:spacing w:after="0" w:line="276" w:lineRule="auto"/>
            </w:pPr>
            <w:r>
              <w:rPr>
                <w:rFonts w:ascii="Calibri" w:hAnsi="Calibri"/>
                <w:b w:val="0"/>
                <w:color w:val="000000"/>
                <w:sz w:val="17"/>
              </w:rPr>
              <w:t>57</w:t>
            </w:r>
          </w:p>
        </w:tc>
        <w:tc>
          <w:tcPr>
            <w:tcW w:type="dxa" w:w="2500"/>
            <w:vAlign w:val="center"/>
          </w:tcPr>
          <w:p>
            <w:pPr>
              <w:spacing w:after="0" w:line="276" w:lineRule="auto"/>
            </w:pPr>
            <w:r>
              <w:rPr>
                <w:rFonts w:ascii="Calibri" w:hAnsi="Calibri"/>
                <w:b w:val="0"/>
                <w:color w:val="000000"/>
                <w:sz w:val="17"/>
              </w:rPr>
              <w:t>getTransactions_WithTypeFilter_Returns200</w:t>
            </w:r>
          </w:p>
        </w:tc>
        <w:tc>
          <w:tcPr>
            <w:tcW w:type="dxa" w:w="4480"/>
            <w:vAlign w:val="center"/>
          </w:tcPr>
          <w:p>
            <w:pPr>
              <w:spacing w:after="0" w:line="276" w:lineRule="auto"/>
            </w:pPr>
            <w:r>
              <w:rPr>
                <w:rFonts w:ascii="Calibri" w:hAnsi="Calibri"/>
                <w:b w:val="0"/>
                <w:color w:val="000000"/>
                <w:sz w:val="17"/>
              </w:rPr>
              <w:t>Covers get transactions for with type filter; verifies returns200.</w:t>
            </w:r>
          </w:p>
        </w:tc>
        <w:tc>
          <w:tcPr>
            <w:tcW w:type="dxa" w:w="1860"/>
            <w:vAlign w:val="center"/>
          </w:tcPr>
          <w:p>
            <w:pPr>
              <w:spacing w:after="0" w:line="276" w:lineRule="auto"/>
            </w:pPr>
            <w:r>
              <w:rPr>
                <w:rFonts w:ascii="Calibri" w:hAnsi="Calibri"/>
                <w:b w:val="0"/>
                <w:color w:val="000000"/>
                <w:sz w:val="17"/>
              </w:rPr>
              <w:t>src/test/java/com/finance/manager/controller/TransactionControllerTest.java:78</w:t>
            </w:r>
          </w:p>
        </w:tc>
      </w:tr>
      <w:tr>
        <w:tc>
          <w:tcPr>
            <w:tcW w:type="dxa" w:w="520"/>
            <w:vAlign w:val="center"/>
          </w:tcPr>
          <w:p>
            <w:pPr>
              <w:spacing w:after="0" w:line="276" w:lineRule="auto"/>
            </w:pPr>
            <w:r>
              <w:rPr>
                <w:rFonts w:ascii="Calibri" w:hAnsi="Calibri"/>
                <w:b w:val="0"/>
                <w:color w:val="000000"/>
                <w:sz w:val="17"/>
              </w:rPr>
              <w:t>58</w:t>
            </w:r>
          </w:p>
        </w:tc>
        <w:tc>
          <w:tcPr>
            <w:tcW w:type="dxa" w:w="2500"/>
            <w:vAlign w:val="center"/>
          </w:tcPr>
          <w:p>
            <w:pPr>
              <w:spacing w:after="0" w:line="276" w:lineRule="auto"/>
            </w:pPr>
            <w:r>
              <w:rPr>
                <w:rFonts w:ascii="Calibri" w:hAnsi="Calibri"/>
                <w:b w:val="0"/>
                <w:color w:val="000000"/>
                <w:sz w:val="17"/>
              </w:rPr>
              <w:t>deleteTransaction_Returns200</w:t>
            </w:r>
          </w:p>
        </w:tc>
        <w:tc>
          <w:tcPr>
            <w:tcW w:type="dxa" w:w="4480"/>
            <w:vAlign w:val="center"/>
          </w:tcPr>
          <w:p>
            <w:pPr>
              <w:spacing w:after="0" w:line="276" w:lineRule="auto"/>
            </w:pPr>
            <w:r>
              <w:rPr>
                <w:rFonts w:ascii="Calibri" w:hAnsi="Calibri"/>
                <w:b w:val="0"/>
                <w:color w:val="000000"/>
                <w:sz w:val="17"/>
              </w:rPr>
              <w:t>Covers delete transaction for returns200; verifies expected behavior.</w:t>
            </w:r>
          </w:p>
        </w:tc>
        <w:tc>
          <w:tcPr>
            <w:tcW w:type="dxa" w:w="1860"/>
            <w:vAlign w:val="center"/>
          </w:tcPr>
          <w:p>
            <w:pPr>
              <w:spacing w:after="0" w:line="276" w:lineRule="auto"/>
            </w:pPr>
            <w:r>
              <w:rPr>
                <w:rFonts w:ascii="Calibri" w:hAnsi="Calibri"/>
                <w:b w:val="0"/>
                <w:color w:val="000000"/>
                <w:sz w:val="17"/>
              </w:rPr>
              <w:t>src/test/java/com/finance/manager/controller/TransactionControllerTest.java:94</w:t>
            </w:r>
          </w:p>
        </w:tc>
      </w:tr>
    </w:tbl>
    <w:p>
      <w:pPr>
        <w:pStyle w:val="Heading1"/>
      </w:pPr>
      <w:r>
        <w:t>Service Tests</w:t>
      </w:r>
    </w:p>
    <w:p>
      <w:pPr>
        <w:pStyle w:val="Heading2"/>
      </w:pPr>
      <w:r>
        <w:t>AuthServiceImplTest (5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59</w:t>
            </w:r>
          </w:p>
        </w:tc>
        <w:tc>
          <w:tcPr>
            <w:tcW w:type="dxa" w:w="2500"/>
            <w:vAlign w:val="center"/>
          </w:tcPr>
          <w:p>
            <w:pPr>
              <w:spacing w:after="0" w:line="276" w:lineRule="auto"/>
            </w:pPr>
            <w:r>
              <w:rPr>
                <w:rFonts w:ascii="Calibri" w:hAnsi="Calibri"/>
                <w:b w:val="0"/>
                <w:color w:val="000000"/>
                <w:sz w:val="17"/>
              </w:rPr>
              <w:t>logout_WithNoSession_ReturnsSuccess</w:t>
            </w:r>
          </w:p>
        </w:tc>
        <w:tc>
          <w:tcPr>
            <w:tcW w:type="dxa" w:w="4480"/>
            <w:vAlign w:val="center"/>
          </w:tcPr>
          <w:p>
            <w:pPr>
              <w:spacing w:after="0" w:line="276" w:lineRule="auto"/>
            </w:pPr>
            <w:r>
              <w:rPr>
                <w:rFonts w:ascii="Calibri" w:hAnsi="Calibri"/>
                <w:b w:val="0"/>
                <w:color w:val="000000"/>
                <w:sz w:val="17"/>
              </w:rPr>
              <w:t>Covers logout for with no session; verifies returns success.</w:t>
            </w:r>
          </w:p>
        </w:tc>
        <w:tc>
          <w:tcPr>
            <w:tcW w:type="dxa" w:w="1860"/>
            <w:vAlign w:val="center"/>
          </w:tcPr>
          <w:p>
            <w:pPr>
              <w:spacing w:after="0" w:line="276" w:lineRule="auto"/>
            </w:pPr>
            <w:r>
              <w:rPr>
                <w:rFonts w:ascii="Calibri" w:hAnsi="Calibri"/>
                <w:b w:val="0"/>
                <w:color w:val="000000"/>
                <w:sz w:val="17"/>
              </w:rPr>
              <w:t>src/test/java/com/finance/manager/service/AuthServiceImplTest.java:106</w:t>
            </w:r>
          </w:p>
        </w:tc>
      </w:tr>
      <w:tr>
        <w:tc>
          <w:tcPr>
            <w:tcW w:type="dxa" w:w="520"/>
            <w:vAlign w:val="center"/>
          </w:tcPr>
          <w:p>
            <w:pPr>
              <w:spacing w:after="0" w:line="276" w:lineRule="auto"/>
            </w:pPr>
            <w:r>
              <w:rPr>
                <w:rFonts w:ascii="Calibri" w:hAnsi="Calibri"/>
                <w:b w:val="0"/>
                <w:color w:val="000000"/>
                <w:sz w:val="17"/>
              </w:rPr>
              <w:t>60</w:t>
            </w:r>
          </w:p>
        </w:tc>
        <w:tc>
          <w:tcPr>
            <w:tcW w:type="dxa" w:w="2500"/>
            <w:vAlign w:val="center"/>
          </w:tcPr>
          <w:p>
            <w:pPr>
              <w:spacing w:after="0" w:line="276" w:lineRule="auto"/>
            </w:pPr>
            <w:r>
              <w:rPr>
                <w:rFonts w:ascii="Calibri" w:hAnsi="Calibri"/>
                <w:b w:val="0"/>
                <w:color w:val="000000"/>
                <w:sz w:val="17"/>
              </w:rPr>
              <w:t>register_Success</w:t>
            </w:r>
          </w:p>
        </w:tc>
        <w:tc>
          <w:tcPr>
            <w:tcW w:type="dxa" w:w="4480"/>
            <w:vAlign w:val="center"/>
          </w:tcPr>
          <w:p>
            <w:pPr>
              <w:spacing w:after="0" w:line="276" w:lineRule="auto"/>
            </w:pPr>
            <w:r>
              <w:rPr>
                <w:rFonts w:ascii="Calibri" w:hAnsi="Calibri"/>
                <w:b w:val="0"/>
                <w:color w:val="000000"/>
                <w:sz w:val="17"/>
              </w:rPr>
              <w:t>Covers register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src/test/java/com/finance/manager/service/AuthServiceImplTest.java:58</w:t>
            </w:r>
          </w:p>
        </w:tc>
      </w:tr>
      <w:tr>
        <w:tc>
          <w:tcPr>
            <w:tcW w:type="dxa" w:w="520"/>
            <w:vAlign w:val="center"/>
          </w:tcPr>
          <w:p>
            <w:pPr>
              <w:spacing w:after="0" w:line="276" w:lineRule="auto"/>
            </w:pPr>
            <w:r>
              <w:rPr>
                <w:rFonts w:ascii="Calibri" w:hAnsi="Calibri"/>
                <w:b w:val="0"/>
                <w:color w:val="000000"/>
                <w:sz w:val="17"/>
              </w:rPr>
              <w:t>61</w:t>
            </w:r>
          </w:p>
        </w:tc>
        <w:tc>
          <w:tcPr>
            <w:tcW w:type="dxa" w:w="2500"/>
            <w:vAlign w:val="center"/>
          </w:tcPr>
          <w:p>
            <w:pPr>
              <w:spacing w:after="0" w:line="276" w:lineRule="auto"/>
            </w:pPr>
            <w:r>
              <w:rPr>
                <w:rFonts w:ascii="Calibri" w:hAnsi="Calibri"/>
                <w:b w:val="0"/>
                <w:color w:val="000000"/>
                <w:sz w:val="17"/>
              </w:rPr>
              <w:t>register_DuplicateEmail_ThrowsException</w:t>
            </w:r>
          </w:p>
        </w:tc>
        <w:tc>
          <w:tcPr>
            <w:tcW w:type="dxa" w:w="4480"/>
            <w:vAlign w:val="center"/>
          </w:tcPr>
          <w:p>
            <w:pPr>
              <w:spacing w:after="0" w:line="276" w:lineRule="auto"/>
            </w:pPr>
            <w:r>
              <w:rPr>
                <w:rFonts w:ascii="Calibri" w:hAnsi="Calibri"/>
                <w:b w:val="0"/>
                <w:color w:val="000000"/>
                <w:sz w:val="17"/>
              </w:rPr>
              <w:t>Covers register for duplicate email; verifies the expected exception.</w:t>
            </w:r>
          </w:p>
        </w:tc>
        <w:tc>
          <w:tcPr>
            <w:tcW w:type="dxa" w:w="1860"/>
            <w:vAlign w:val="center"/>
          </w:tcPr>
          <w:p>
            <w:pPr>
              <w:spacing w:after="0" w:line="276" w:lineRule="auto"/>
            </w:pPr>
            <w:r>
              <w:rPr>
                <w:rFonts w:ascii="Calibri" w:hAnsi="Calibri"/>
                <w:b w:val="0"/>
                <w:color w:val="000000"/>
                <w:sz w:val="17"/>
              </w:rPr>
              <w:t>src/test/java/com/finance/manager/service/AuthServiceImplTest.java:73</w:t>
            </w:r>
          </w:p>
        </w:tc>
      </w:tr>
      <w:tr>
        <w:tc>
          <w:tcPr>
            <w:tcW w:type="dxa" w:w="520"/>
            <w:vAlign w:val="center"/>
          </w:tcPr>
          <w:p>
            <w:pPr>
              <w:spacing w:after="0" w:line="276" w:lineRule="auto"/>
            </w:pPr>
            <w:r>
              <w:rPr>
                <w:rFonts w:ascii="Calibri" w:hAnsi="Calibri"/>
                <w:b w:val="0"/>
                <w:color w:val="000000"/>
                <w:sz w:val="17"/>
              </w:rPr>
              <w:t>62</w:t>
            </w:r>
          </w:p>
        </w:tc>
        <w:tc>
          <w:tcPr>
            <w:tcW w:type="dxa" w:w="2500"/>
            <w:vAlign w:val="center"/>
          </w:tcPr>
          <w:p>
            <w:pPr>
              <w:spacing w:after="0" w:line="276" w:lineRule="auto"/>
            </w:pPr>
            <w:r>
              <w:rPr>
                <w:rFonts w:ascii="Calibri" w:hAnsi="Calibri"/>
                <w:b w:val="0"/>
                <w:color w:val="000000"/>
                <w:sz w:val="17"/>
              </w:rPr>
              <w:t>login_Success</w:t>
            </w:r>
          </w:p>
        </w:tc>
        <w:tc>
          <w:tcPr>
            <w:tcW w:type="dxa" w:w="4480"/>
            <w:vAlign w:val="center"/>
          </w:tcPr>
          <w:p>
            <w:pPr>
              <w:spacing w:after="0" w:line="276" w:lineRule="auto"/>
            </w:pPr>
            <w:r>
              <w:rPr>
                <w:rFonts w:ascii="Calibri" w:hAnsi="Calibri"/>
                <w:b w:val="0"/>
                <w:color w:val="000000"/>
                <w:sz w:val="17"/>
              </w:rPr>
              <w:t>Covers login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src/test/java/com/finance/manager/service/AuthServiceImplTest.java:81</w:t>
            </w:r>
          </w:p>
        </w:tc>
      </w:tr>
      <w:tr>
        <w:tc>
          <w:tcPr>
            <w:tcW w:type="dxa" w:w="520"/>
            <w:vAlign w:val="center"/>
          </w:tcPr>
          <w:p>
            <w:pPr>
              <w:spacing w:after="0" w:line="276" w:lineRule="auto"/>
            </w:pPr>
            <w:r>
              <w:rPr>
                <w:rFonts w:ascii="Calibri" w:hAnsi="Calibri"/>
                <w:b w:val="0"/>
                <w:color w:val="000000"/>
                <w:sz w:val="17"/>
              </w:rPr>
              <w:t>63</w:t>
            </w:r>
          </w:p>
        </w:tc>
        <w:tc>
          <w:tcPr>
            <w:tcW w:type="dxa" w:w="2500"/>
            <w:vAlign w:val="center"/>
          </w:tcPr>
          <w:p>
            <w:pPr>
              <w:spacing w:after="0" w:line="276" w:lineRule="auto"/>
            </w:pPr>
            <w:r>
              <w:rPr>
                <w:rFonts w:ascii="Calibri" w:hAnsi="Calibri"/>
                <w:b w:val="0"/>
                <w:color w:val="000000"/>
                <w:sz w:val="17"/>
              </w:rPr>
              <w:t>logout_WithActiveSession_InvalidatesSession</w:t>
            </w:r>
          </w:p>
        </w:tc>
        <w:tc>
          <w:tcPr>
            <w:tcW w:type="dxa" w:w="4480"/>
            <w:vAlign w:val="center"/>
          </w:tcPr>
          <w:p>
            <w:pPr>
              <w:spacing w:after="0" w:line="276" w:lineRule="auto"/>
            </w:pPr>
            <w:r>
              <w:rPr>
                <w:rFonts w:ascii="Calibri" w:hAnsi="Calibri"/>
                <w:b w:val="0"/>
                <w:color w:val="000000"/>
                <w:sz w:val="17"/>
              </w:rPr>
              <w:t>Covers logout for with active session; verifies invalidates session.</w:t>
            </w:r>
          </w:p>
        </w:tc>
        <w:tc>
          <w:tcPr>
            <w:tcW w:type="dxa" w:w="1860"/>
            <w:vAlign w:val="center"/>
          </w:tcPr>
          <w:p>
            <w:pPr>
              <w:spacing w:after="0" w:line="276" w:lineRule="auto"/>
            </w:pPr>
            <w:r>
              <w:rPr>
                <w:rFonts w:ascii="Calibri" w:hAnsi="Calibri"/>
                <w:b w:val="0"/>
                <w:color w:val="000000"/>
                <w:sz w:val="17"/>
              </w:rPr>
              <w:t>src/test/java/com/finance/manager/service/AuthServiceImplTest.java:96</w:t>
            </w:r>
          </w:p>
        </w:tc>
      </w:tr>
    </w:tbl>
    <w:p>
      <w:pPr>
        <w:pStyle w:val="Heading2"/>
      </w:pPr>
      <w:r>
        <w:t>CategoryServiceImplTest (8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64</w:t>
            </w:r>
          </w:p>
        </w:tc>
        <w:tc>
          <w:tcPr>
            <w:tcW w:type="dxa" w:w="2500"/>
            <w:vAlign w:val="center"/>
          </w:tcPr>
          <w:p>
            <w:pPr>
              <w:spacing w:after="0" w:line="276" w:lineRule="auto"/>
            </w:pPr>
            <w:r>
              <w:rPr>
                <w:rFonts w:ascii="Calibri" w:hAnsi="Calibri"/>
                <w:b w:val="0"/>
                <w:color w:val="000000"/>
                <w:sz w:val="17"/>
              </w:rPr>
              <w:t>createCategory_DuplicateCustom_ThrowsDuplicate</w:t>
            </w:r>
          </w:p>
        </w:tc>
        <w:tc>
          <w:tcPr>
            <w:tcW w:type="dxa" w:w="4480"/>
            <w:vAlign w:val="center"/>
          </w:tcPr>
          <w:p>
            <w:pPr>
              <w:spacing w:after="0" w:line="276" w:lineRule="auto"/>
            </w:pPr>
            <w:r>
              <w:rPr>
                <w:rFonts w:ascii="Calibri" w:hAnsi="Calibri"/>
                <w:b w:val="0"/>
                <w:color w:val="000000"/>
                <w:sz w:val="17"/>
              </w:rPr>
              <w:t>Covers create category for duplicate custom; verifies DuplicateResourceException.</w:t>
            </w:r>
          </w:p>
        </w:tc>
        <w:tc>
          <w:tcPr>
            <w:tcW w:type="dxa" w:w="1860"/>
            <w:vAlign w:val="center"/>
          </w:tcPr>
          <w:p>
            <w:pPr>
              <w:spacing w:after="0" w:line="276" w:lineRule="auto"/>
            </w:pPr>
            <w:r>
              <w:rPr>
                <w:rFonts w:ascii="Calibri" w:hAnsi="Calibri"/>
                <w:b w:val="0"/>
                <w:color w:val="000000"/>
                <w:sz w:val="17"/>
              </w:rPr>
              <w:t>src/test/java/com/finance/manager/service/CategoryServiceImplTest.java:100</w:t>
            </w:r>
          </w:p>
        </w:tc>
      </w:tr>
      <w:tr>
        <w:tc>
          <w:tcPr>
            <w:tcW w:type="dxa" w:w="520"/>
            <w:vAlign w:val="center"/>
          </w:tcPr>
          <w:p>
            <w:pPr>
              <w:spacing w:after="0" w:line="276" w:lineRule="auto"/>
            </w:pPr>
            <w:r>
              <w:rPr>
                <w:rFonts w:ascii="Calibri" w:hAnsi="Calibri"/>
                <w:b w:val="0"/>
                <w:color w:val="000000"/>
                <w:sz w:val="17"/>
              </w:rPr>
              <w:t>65</w:t>
            </w:r>
          </w:p>
        </w:tc>
        <w:tc>
          <w:tcPr>
            <w:tcW w:type="dxa" w:w="2500"/>
            <w:vAlign w:val="center"/>
          </w:tcPr>
          <w:p>
            <w:pPr>
              <w:spacing w:after="0" w:line="276" w:lineRule="auto"/>
            </w:pPr>
            <w:r>
              <w:rPr>
                <w:rFonts w:ascii="Calibri" w:hAnsi="Calibri"/>
                <w:b w:val="0"/>
                <w:color w:val="000000"/>
                <w:sz w:val="17"/>
              </w:rPr>
              <w:t>deleteCategory_Success</w:t>
            </w:r>
          </w:p>
        </w:tc>
        <w:tc>
          <w:tcPr>
            <w:tcW w:type="dxa" w:w="4480"/>
            <w:vAlign w:val="center"/>
          </w:tcPr>
          <w:p>
            <w:pPr>
              <w:spacing w:after="0" w:line="276" w:lineRule="auto"/>
            </w:pPr>
            <w:r>
              <w:rPr>
                <w:rFonts w:ascii="Calibri" w:hAnsi="Calibri"/>
                <w:b w:val="0"/>
                <w:color w:val="000000"/>
                <w:sz w:val="17"/>
              </w:rPr>
              <w:t>Covers delete category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src/test/java/com/finance/manager/service/CategoryServiceImplTest.java:114</w:t>
            </w:r>
          </w:p>
        </w:tc>
      </w:tr>
      <w:tr>
        <w:tc>
          <w:tcPr>
            <w:tcW w:type="dxa" w:w="520"/>
            <w:vAlign w:val="center"/>
          </w:tcPr>
          <w:p>
            <w:pPr>
              <w:spacing w:after="0" w:line="276" w:lineRule="auto"/>
            </w:pPr>
            <w:r>
              <w:rPr>
                <w:rFonts w:ascii="Calibri" w:hAnsi="Calibri"/>
                <w:b w:val="0"/>
                <w:color w:val="000000"/>
                <w:sz w:val="17"/>
              </w:rPr>
              <w:t>66</w:t>
            </w:r>
          </w:p>
        </w:tc>
        <w:tc>
          <w:tcPr>
            <w:tcW w:type="dxa" w:w="2500"/>
            <w:vAlign w:val="center"/>
          </w:tcPr>
          <w:p>
            <w:pPr>
              <w:spacing w:after="0" w:line="276" w:lineRule="auto"/>
            </w:pPr>
            <w:r>
              <w:rPr>
                <w:rFonts w:ascii="Calibri" w:hAnsi="Calibri"/>
                <w:b w:val="0"/>
                <w:color w:val="000000"/>
                <w:sz w:val="17"/>
              </w:rPr>
              <w:t>deleteCategory_DefaultCategory_ThrowsForbidden</w:t>
            </w:r>
          </w:p>
        </w:tc>
        <w:tc>
          <w:tcPr>
            <w:tcW w:type="dxa" w:w="4480"/>
            <w:vAlign w:val="center"/>
          </w:tcPr>
          <w:p>
            <w:pPr>
              <w:spacing w:after="0" w:line="276" w:lineRule="auto"/>
            </w:pPr>
            <w:r>
              <w:rPr>
                <w:rFonts w:ascii="Calibri" w:hAnsi="Calibri"/>
                <w:b w:val="0"/>
                <w:color w:val="000000"/>
                <w:sz w:val="17"/>
              </w:rPr>
              <w:t>Covers delete category for default category; verifies ForbiddenException.</w:t>
            </w:r>
          </w:p>
        </w:tc>
        <w:tc>
          <w:tcPr>
            <w:tcW w:type="dxa" w:w="1860"/>
            <w:vAlign w:val="center"/>
          </w:tcPr>
          <w:p>
            <w:pPr>
              <w:spacing w:after="0" w:line="276" w:lineRule="auto"/>
            </w:pPr>
            <w:r>
              <w:rPr>
                <w:rFonts w:ascii="Calibri" w:hAnsi="Calibri"/>
                <w:b w:val="0"/>
                <w:color w:val="000000"/>
                <w:sz w:val="17"/>
              </w:rPr>
              <w:t>src/test/java/com/finance/manager/service/CategoryServiceImplTest.java:125</w:t>
            </w:r>
          </w:p>
        </w:tc>
      </w:tr>
      <w:tr>
        <w:tc>
          <w:tcPr>
            <w:tcW w:type="dxa" w:w="520"/>
            <w:vAlign w:val="center"/>
          </w:tcPr>
          <w:p>
            <w:pPr>
              <w:spacing w:after="0" w:line="276" w:lineRule="auto"/>
            </w:pPr>
            <w:r>
              <w:rPr>
                <w:rFonts w:ascii="Calibri" w:hAnsi="Calibri"/>
                <w:b w:val="0"/>
                <w:color w:val="000000"/>
                <w:sz w:val="17"/>
              </w:rPr>
              <w:t>67</w:t>
            </w:r>
          </w:p>
        </w:tc>
        <w:tc>
          <w:tcPr>
            <w:tcW w:type="dxa" w:w="2500"/>
            <w:vAlign w:val="center"/>
          </w:tcPr>
          <w:p>
            <w:pPr>
              <w:spacing w:after="0" w:line="276" w:lineRule="auto"/>
            </w:pPr>
            <w:r>
              <w:rPr>
                <w:rFonts w:ascii="Calibri" w:hAnsi="Calibri"/>
                <w:b w:val="0"/>
                <w:color w:val="000000"/>
                <w:sz w:val="17"/>
              </w:rPr>
              <w:t>deleteCategory_InUse_ThrowsBadRequest</w:t>
            </w:r>
          </w:p>
        </w:tc>
        <w:tc>
          <w:tcPr>
            <w:tcW w:type="dxa" w:w="4480"/>
            <w:vAlign w:val="center"/>
          </w:tcPr>
          <w:p>
            <w:pPr>
              <w:spacing w:after="0" w:line="276" w:lineRule="auto"/>
            </w:pPr>
            <w:r>
              <w:rPr>
                <w:rFonts w:ascii="Calibri" w:hAnsi="Calibri"/>
                <w:b w:val="0"/>
                <w:color w:val="000000"/>
                <w:sz w:val="17"/>
              </w:rPr>
              <w:t>Covers delete category for in use; verifies BadRequestException.</w:t>
            </w:r>
          </w:p>
        </w:tc>
        <w:tc>
          <w:tcPr>
            <w:tcW w:type="dxa" w:w="1860"/>
            <w:vAlign w:val="center"/>
          </w:tcPr>
          <w:p>
            <w:pPr>
              <w:spacing w:after="0" w:line="276" w:lineRule="auto"/>
            </w:pPr>
            <w:r>
              <w:rPr>
                <w:rFonts w:ascii="Calibri" w:hAnsi="Calibri"/>
                <w:b w:val="0"/>
                <w:color w:val="000000"/>
                <w:sz w:val="17"/>
              </w:rPr>
              <w:t>src/test/java/com/finance/manager/service/CategoryServiceImplTest.java:134</w:t>
            </w:r>
          </w:p>
        </w:tc>
      </w:tr>
      <w:tr>
        <w:tc>
          <w:tcPr>
            <w:tcW w:type="dxa" w:w="520"/>
            <w:vAlign w:val="center"/>
          </w:tcPr>
          <w:p>
            <w:pPr>
              <w:spacing w:after="0" w:line="276" w:lineRule="auto"/>
            </w:pPr>
            <w:r>
              <w:rPr>
                <w:rFonts w:ascii="Calibri" w:hAnsi="Calibri"/>
                <w:b w:val="0"/>
                <w:color w:val="000000"/>
                <w:sz w:val="17"/>
              </w:rPr>
              <w:t>68</w:t>
            </w:r>
          </w:p>
        </w:tc>
        <w:tc>
          <w:tcPr>
            <w:tcW w:type="dxa" w:w="2500"/>
            <w:vAlign w:val="center"/>
          </w:tcPr>
          <w:p>
            <w:pPr>
              <w:spacing w:after="0" w:line="276" w:lineRule="auto"/>
            </w:pPr>
            <w:r>
              <w:rPr>
                <w:rFonts w:ascii="Calibri" w:hAnsi="Calibri"/>
                <w:b w:val="0"/>
                <w:color w:val="000000"/>
                <w:sz w:val="17"/>
              </w:rPr>
              <w:t>deleteCategory_NotFound_ThrowsResourceNotFound</w:t>
            </w:r>
          </w:p>
        </w:tc>
        <w:tc>
          <w:tcPr>
            <w:tcW w:type="dxa" w:w="4480"/>
            <w:vAlign w:val="center"/>
          </w:tcPr>
          <w:p>
            <w:pPr>
              <w:spacing w:after="0" w:line="276" w:lineRule="auto"/>
            </w:pPr>
            <w:r>
              <w:rPr>
                <w:rFonts w:ascii="Calibri" w:hAnsi="Calibri"/>
                <w:b w:val="0"/>
                <w:color w:val="000000"/>
                <w:sz w:val="17"/>
              </w:rPr>
              <w:t>Covers delete category for not found; verifies throws resource not found.</w:t>
            </w:r>
          </w:p>
        </w:tc>
        <w:tc>
          <w:tcPr>
            <w:tcW w:type="dxa" w:w="1860"/>
            <w:vAlign w:val="center"/>
          </w:tcPr>
          <w:p>
            <w:pPr>
              <w:spacing w:after="0" w:line="276" w:lineRule="auto"/>
            </w:pPr>
            <w:r>
              <w:rPr>
                <w:rFonts w:ascii="Calibri" w:hAnsi="Calibri"/>
                <w:b w:val="0"/>
                <w:color w:val="000000"/>
                <w:sz w:val="17"/>
              </w:rPr>
              <w:t>src/test/java/com/finance/manager/service/CategoryServiceImplTest.java:145</w:t>
            </w:r>
          </w:p>
        </w:tc>
      </w:tr>
      <w:tr>
        <w:tc>
          <w:tcPr>
            <w:tcW w:type="dxa" w:w="520"/>
            <w:vAlign w:val="center"/>
          </w:tcPr>
          <w:p>
            <w:pPr>
              <w:spacing w:after="0" w:line="276" w:lineRule="auto"/>
            </w:pPr>
            <w:r>
              <w:rPr>
                <w:rFonts w:ascii="Calibri" w:hAnsi="Calibri"/>
                <w:b w:val="0"/>
                <w:color w:val="000000"/>
                <w:sz w:val="17"/>
              </w:rPr>
              <w:t>69</w:t>
            </w:r>
          </w:p>
        </w:tc>
        <w:tc>
          <w:tcPr>
            <w:tcW w:type="dxa" w:w="2500"/>
            <w:vAlign w:val="center"/>
          </w:tcPr>
          <w:p>
            <w:pPr>
              <w:spacing w:after="0" w:line="276" w:lineRule="auto"/>
            </w:pPr>
            <w:r>
              <w:rPr>
                <w:rFonts w:ascii="Calibri" w:hAnsi="Calibri"/>
                <w:b w:val="0"/>
                <w:color w:val="000000"/>
                <w:sz w:val="17"/>
              </w:rPr>
              <w:t>getAllCategories_ReturnsDefaultAndCustom</w:t>
            </w:r>
          </w:p>
        </w:tc>
        <w:tc>
          <w:tcPr>
            <w:tcW w:type="dxa" w:w="4480"/>
            <w:vAlign w:val="center"/>
          </w:tcPr>
          <w:p>
            <w:pPr>
              <w:spacing w:after="0" w:line="276" w:lineRule="auto"/>
            </w:pPr>
            <w:r>
              <w:rPr>
                <w:rFonts w:ascii="Calibri" w:hAnsi="Calibri"/>
                <w:b w:val="0"/>
                <w:color w:val="000000"/>
                <w:sz w:val="17"/>
              </w:rPr>
              <w:t>Covers get all categories for returns default and custom; verifies expected behavior.</w:t>
            </w:r>
          </w:p>
        </w:tc>
        <w:tc>
          <w:tcPr>
            <w:tcW w:type="dxa" w:w="1860"/>
            <w:vAlign w:val="center"/>
          </w:tcPr>
          <w:p>
            <w:pPr>
              <w:spacing w:after="0" w:line="276" w:lineRule="auto"/>
            </w:pPr>
            <w:r>
              <w:rPr>
                <w:rFonts w:ascii="Calibri" w:hAnsi="Calibri"/>
                <w:b w:val="0"/>
                <w:color w:val="000000"/>
                <w:sz w:val="17"/>
              </w:rPr>
              <w:t>src/test/java/com/finance/manager/service/CategoryServiceImplTest.java:57</w:t>
            </w:r>
          </w:p>
        </w:tc>
      </w:tr>
      <w:tr>
        <w:tc>
          <w:tcPr>
            <w:tcW w:type="dxa" w:w="520"/>
            <w:vAlign w:val="center"/>
          </w:tcPr>
          <w:p>
            <w:pPr>
              <w:spacing w:after="0" w:line="276" w:lineRule="auto"/>
            </w:pPr>
            <w:r>
              <w:rPr>
                <w:rFonts w:ascii="Calibri" w:hAnsi="Calibri"/>
                <w:b w:val="0"/>
                <w:color w:val="000000"/>
                <w:sz w:val="17"/>
              </w:rPr>
              <w:t>70</w:t>
            </w:r>
          </w:p>
        </w:tc>
        <w:tc>
          <w:tcPr>
            <w:tcW w:type="dxa" w:w="2500"/>
            <w:vAlign w:val="center"/>
          </w:tcPr>
          <w:p>
            <w:pPr>
              <w:spacing w:after="0" w:line="276" w:lineRule="auto"/>
            </w:pPr>
            <w:r>
              <w:rPr>
                <w:rFonts w:ascii="Calibri" w:hAnsi="Calibri"/>
                <w:b w:val="0"/>
                <w:color w:val="000000"/>
                <w:sz w:val="17"/>
              </w:rPr>
              <w:t>createCategory_Success</w:t>
            </w:r>
          </w:p>
        </w:tc>
        <w:tc>
          <w:tcPr>
            <w:tcW w:type="dxa" w:w="4480"/>
            <w:vAlign w:val="center"/>
          </w:tcPr>
          <w:p>
            <w:pPr>
              <w:spacing w:after="0" w:line="276" w:lineRule="auto"/>
            </w:pPr>
            <w:r>
              <w:rPr>
                <w:rFonts w:ascii="Calibri" w:hAnsi="Calibri"/>
                <w:b w:val="0"/>
                <w:color w:val="000000"/>
                <w:sz w:val="17"/>
              </w:rPr>
              <w:t>Covers create category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src/test/java/com/finance/manager/service/CategoryServiceImplTest.java:69</w:t>
            </w:r>
          </w:p>
        </w:tc>
      </w:tr>
      <w:tr>
        <w:tc>
          <w:tcPr>
            <w:tcW w:type="dxa" w:w="520"/>
            <w:vAlign w:val="center"/>
          </w:tcPr>
          <w:p>
            <w:pPr>
              <w:spacing w:after="0" w:line="276" w:lineRule="auto"/>
            </w:pPr>
            <w:r>
              <w:rPr>
                <w:rFonts w:ascii="Calibri" w:hAnsi="Calibri"/>
                <w:b w:val="0"/>
                <w:color w:val="000000"/>
                <w:sz w:val="17"/>
              </w:rPr>
              <w:t>71</w:t>
            </w:r>
          </w:p>
        </w:tc>
        <w:tc>
          <w:tcPr>
            <w:tcW w:type="dxa" w:w="2500"/>
            <w:vAlign w:val="center"/>
          </w:tcPr>
          <w:p>
            <w:pPr>
              <w:spacing w:after="0" w:line="276" w:lineRule="auto"/>
            </w:pPr>
            <w:r>
              <w:rPr>
                <w:rFonts w:ascii="Calibri" w:hAnsi="Calibri"/>
                <w:b w:val="0"/>
                <w:color w:val="000000"/>
                <w:sz w:val="17"/>
              </w:rPr>
              <w:t>createCategory_ConflictsWithDefault_ThrowsDuplicate</w:t>
            </w:r>
          </w:p>
        </w:tc>
        <w:tc>
          <w:tcPr>
            <w:tcW w:type="dxa" w:w="4480"/>
            <w:vAlign w:val="center"/>
          </w:tcPr>
          <w:p>
            <w:pPr>
              <w:spacing w:after="0" w:line="276" w:lineRule="auto"/>
            </w:pPr>
            <w:r>
              <w:rPr>
                <w:rFonts w:ascii="Calibri" w:hAnsi="Calibri"/>
                <w:b w:val="0"/>
                <w:color w:val="000000"/>
                <w:sz w:val="17"/>
              </w:rPr>
              <w:t>Covers create category for conflicts with default; verifies DuplicateResourceException.</w:t>
            </w:r>
          </w:p>
        </w:tc>
        <w:tc>
          <w:tcPr>
            <w:tcW w:type="dxa" w:w="1860"/>
            <w:vAlign w:val="center"/>
          </w:tcPr>
          <w:p>
            <w:pPr>
              <w:spacing w:after="0" w:line="276" w:lineRule="auto"/>
            </w:pPr>
            <w:r>
              <w:rPr>
                <w:rFonts w:ascii="Calibri" w:hAnsi="Calibri"/>
                <w:b w:val="0"/>
                <w:color w:val="000000"/>
                <w:sz w:val="17"/>
              </w:rPr>
              <w:t>src/test/java/com/finance/manager/service/CategoryServiceImplTest.java:87</w:t>
            </w:r>
          </w:p>
        </w:tc>
      </w:tr>
    </w:tbl>
    <w:p>
      <w:pPr>
        <w:pStyle w:val="Heading2"/>
      </w:pPr>
      <w:r>
        <w:t>ReportServiceImplTest (4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72</w:t>
            </w:r>
          </w:p>
        </w:tc>
        <w:tc>
          <w:tcPr>
            <w:tcW w:type="dxa" w:w="2500"/>
            <w:vAlign w:val="center"/>
          </w:tcPr>
          <w:p>
            <w:pPr>
              <w:spacing w:after="0" w:line="276" w:lineRule="auto"/>
            </w:pPr>
            <w:r>
              <w:rPr>
                <w:rFonts w:ascii="Calibri" w:hAnsi="Calibri"/>
                <w:b w:val="0"/>
                <w:color w:val="000000"/>
                <w:sz w:val="17"/>
              </w:rPr>
              <w:t>getMonthlyReport_Success</w:t>
            </w:r>
          </w:p>
        </w:tc>
        <w:tc>
          <w:tcPr>
            <w:tcW w:type="dxa" w:w="4480"/>
            <w:vAlign w:val="center"/>
          </w:tcPr>
          <w:p>
            <w:pPr>
              <w:spacing w:after="0" w:line="276" w:lineRule="auto"/>
            </w:pPr>
            <w:r>
              <w:rPr>
                <w:rFonts w:ascii="Calibri" w:hAnsi="Calibri"/>
                <w:b w:val="0"/>
                <w:color w:val="000000"/>
                <w:sz w:val="17"/>
              </w:rPr>
              <w:t>Covers get monthly report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src/test/java/com/finance/manager/service/ReportServiceImplTest.java:42</w:t>
            </w:r>
          </w:p>
        </w:tc>
      </w:tr>
      <w:tr>
        <w:tc>
          <w:tcPr>
            <w:tcW w:type="dxa" w:w="520"/>
            <w:vAlign w:val="center"/>
          </w:tcPr>
          <w:p>
            <w:pPr>
              <w:spacing w:after="0" w:line="276" w:lineRule="auto"/>
            </w:pPr>
            <w:r>
              <w:rPr>
                <w:rFonts w:ascii="Calibri" w:hAnsi="Calibri"/>
                <w:b w:val="0"/>
                <w:color w:val="000000"/>
                <w:sz w:val="17"/>
              </w:rPr>
              <w:t>73</w:t>
            </w:r>
          </w:p>
        </w:tc>
        <w:tc>
          <w:tcPr>
            <w:tcW w:type="dxa" w:w="2500"/>
            <w:vAlign w:val="center"/>
          </w:tcPr>
          <w:p>
            <w:pPr>
              <w:spacing w:after="0" w:line="276" w:lineRule="auto"/>
            </w:pPr>
            <w:r>
              <w:rPr>
                <w:rFonts w:ascii="Calibri" w:hAnsi="Calibri"/>
                <w:b w:val="0"/>
                <w:color w:val="000000"/>
                <w:sz w:val="17"/>
              </w:rPr>
              <w:t>getMonthlyReport_NoTransactions_ReturnsZero</w:t>
            </w:r>
          </w:p>
        </w:tc>
        <w:tc>
          <w:tcPr>
            <w:tcW w:type="dxa" w:w="4480"/>
            <w:vAlign w:val="center"/>
          </w:tcPr>
          <w:p>
            <w:pPr>
              <w:spacing w:after="0" w:line="276" w:lineRule="auto"/>
            </w:pPr>
            <w:r>
              <w:rPr>
                <w:rFonts w:ascii="Calibri" w:hAnsi="Calibri"/>
                <w:b w:val="0"/>
                <w:color w:val="000000"/>
                <w:sz w:val="17"/>
              </w:rPr>
              <w:t>Covers get monthly report for no transactions; verifies returns zero.</w:t>
            </w:r>
          </w:p>
        </w:tc>
        <w:tc>
          <w:tcPr>
            <w:tcW w:type="dxa" w:w="1860"/>
            <w:vAlign w:val="center"/>
          </w:tcPr>
          <w:p>
            <w:pPr>
              <w:spacing w:after="0" w:line="276" w:lineRule="auto"/>
            </w:pPr>
            <w:r>
              <w:rPr>
                <w:rFonts w:ascii="Calibri" w:hAnsi="Calibri"/>
                <w:b w:val="0"/>
                <w:color w:val="000000"/>
                <w:sz w:val="17"/>
              </w:rPr>
              <w:t>src/test/java/com/finance/manager/service/ReportServiceImplTest.java:60</w:t>
            </w:r>
          </w:p>
        </w:tc>
      </w:tr>
      <w:tr>
        <w:tc>
          <w:tcPr>
            <w:tcW w:type="dxa" w:w="520"/>
            <w:vAlign w:val="center"/>
          </w:tcPr>
          <w:p>
            <w:pPr>
              <w:spacing w:after="0" w:line="276" w:lineRule="auto"/>
            </w:pPr>
            <w:r>
              <w:rPr>
                <w:rFonts w:ascii="Calibri" w:hAnsi="Calibri"/>
                <w:b w:val="0"/>
                <w:color w:val="000000"/>
                <w:sz w:val="17"/>
              </w:rPr>
              <w:t>74</w:t>
            </w:r>
          </w:p>
        </w:tc>
        <w:tc>
          <w:tcPr>
            <w:tcW w:type="dxa" w:w="2500"/>
            <w:vAlign w:val="center"/>
          </w:tcPr>
          <w:p>
            <w:pPr>
              <w:spacing w:after="0" w:line="276" w:lineRule="auto"/>
            </w:pPr>
            <w:r>
              <w:rPr>
                <w:rFonts w:ascii="Calibri" w:hAnsi="Calibri"/>
                <w:b w:val="0"/>
                <w:color w:val="000000"/>
                <w:sz w:val="17"/>
              </w:rPr>
              <w:t>getYearlyReport_Success</w:t>
            </w:r>
          </w:p>
        </w:tc>
        <w:tc>
          <w:tcPr>
            <w:tcW w:type="dxa" w:w="4480"/>
            <w:vAlign w:val="center"/>
          </w:tcPr>
          <w:p>
            <w:pPr>
              <w:spacing w:after="0" w:line="276" w:lineRule="auto"/>
            </w:pPr>
            <w:r>
              <w:rPr>
                <w:rFonts w:ascii="Calibri" w:hAnsi="Calibri"/>
                <w:b w:val="0"/>
                <w:color w:val="000000"/>
                <w:sz w:val="17"/>
              </w:rPr>
              <w:t>Covers get yearly report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src/test/java/com/finance/manager/service/ReportServiceImplTest.java:74</w:t>
            </w:r>
          </w:p>
        </w:tc>
      </w:tr>
      <w:tr>
        <w:tc>
          <w:tcPr>
            <w:tcW w:type="dxa" w:w="520"/>
            <w:vAlign w:val="center"/>
          </w:tcPr>
          <w:p>
            <w:pPr>
              <w:spacing w:after="0" w:line="276" w:lineRule="auto"/>
            </w:pPr>
            <w:r>
              <w:rPr>
                <w:rFonts w:ascii="Calibri" w:hAnsi="Calibri"/>
                <w:b w:val="0"/>
                <w:color w:val="000000"/>
                <w:sz w:val="17"/>
              </w:rPr>
              <w:t>75</w:t>
            </w:r>
          </w:p>
        </w:tc>
        <w:tc>
          <w:tcPr>
            <w:tcW w:type="dxa" w:w="2500"/>
            <w:vAlign w:val="center"/>
          </w:tcPr>
          <w:p>
            <w:pPr>
              <w:spacing w:after="0" w:line="276" w:lineRule="auto"/>
            </w:pPr>
            <w:r>
              <w:rPr>
                <w:rFonts w:ascii="Calibri" w:hAnsi="Calibri"/>
                <w:b w:val="0"/>
                <w:color w:val="000000"/>
                <w:sz w:val="17"/>
              </w:rPr>
              <w:t>getYearlyReport_NoTransactions_ReturnsZero</w:t>
            </w:r>
          </w:p>
        </w:tc>
        <w:tc>
          <w:tcPr>
            <w:tcW w:type="dxa" w:w="4480"/>
            <w:vAlign w:val="center"/>
          </w:tcPr>
          <w:p>
            <w:pPr>
              <w:spacing w:after="0" w:line="276" w:lineRule="auto"/>
            </w:pPr>
            <w:r>
              <w:rPr>
                <w:rFonts w:ascii="Calibri" w:hAnsi="Calibri"/>
                <w:b w:val="0"/>
                <w:color w:val="000000"/>
                <w:sz w:val="17"/>
              </w:rPr>
              <w:t>Covers get yearly report for no transactions; verifies returns zero.</w:t>
            </w:r>
          </w:p>
        </w:tc>
        <w:tc>
          <w:tcPr>
            <w:tcW w:type="dxa" w:w="1860"/>
            <w:vAlign w:val="center"/>
          </w:tcPr>
          <w:p>
            <w:pPr>
              <w:spacing w:after="0" w:line="276" w:lineRule="auto"/>
            </w:pPr>
            <w:r>
              <w:rPr>
                <w:rFonts w:ascii="Calibri" w:hAnsi="Calibri"/>
                <w:b w:val="0"/>
                <w:color w:val="000000"/>
                <w:sz w:val="17"/>
              </w:rPr>
              <w:t>src/test/java/com/finance/manager/service/ReportServiceImplTest.java:91</w:t>
            </w:r>
          </w:p>
        </w:tc>
      </w:tr>
    </w:tbl>
    <w:p>
      <w:pPr>
        <w:pStyle w:val="Heading2"/>
      </w:pPr>
      <w:r>
        <w:t>SavingsGoalServiceImplTest (10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76</w:t>
            </w:r>
          </w:p>
        </w:tc>
        <w:tc>
          <w:tcPr>
            <w:tcW w:type="dxa" w:w="2500"/>
            <w:vAlign w:val="center"/>
          </w:tcPr>
          <w:p>
            <w:pPr>
              <w:spacing w:after="0" w:line="276" w:lineRule="auto"/>
            </w:pPr>
            <w:r>
              <w:rPr>
                <w:rFonts w:ascii="Calibri" w:hAnsi="Calibri"/>
                <w:b w:val="0"/>
                <w:color w:val="000000"/>
                <w:sz w:val="17"/>
              </w:rPr>
              <w:t>getGoal_Success</w:t>
            </w:r>
          </w:p>
        </w:tc>
        <w:tc>
          <w:tcPr>
            <w:tcW w:type="dxa" w:w="4480"/>
            <w:vAlign w:val="center"/>
          </w:tcPr>
          <w:p>
            <w:pPr>
              <w:spacing w:after="0" w:line="276" w:lineRule="auto"/>
            </w:pPr>
            <w:r>
              <w:rPr>
                <w:rFonts w:ascii="Calibri" w:hAnsi="Calibri"/>
                <w:b w:val="0"/>
                <w:color w:val="000000"/>
                <w:sz w:val="17"/>
              </w:rPr>
              <w:t>Covers get goal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src/test/java/com/finance/manager/service/SavingsGoalServiceImplTest.java:109</w:t>
            </w:r>
          </w:p>
        </w:tc>
      </w:tr>
      <w:tr>
        <w:tc>
          <w:tcPr>
            <w:tcW w:type="dxa" w:w="520"/>
            <w:vAlign w:val="center"/>
          </w:tcPr>
          <w:p>
            <w:pPr>
              <w:spacing w:after="0" w:line="276" w:lineRule="auto"/>
            </w:pPr>
            <w:r>
              <w:rPr>
                <w:rFonts w:ascii="Calibri" w:hAnsi="Calibri"/>
                <w:b w:val="0"/>
                <w:color w:val="000000"/>
                <w:sz w:val="17"/>
              </w:rPr>
              <w:t>77</w:t>
            </w:r>
          </w:p>
        </w:tc>
        <w:tc>
          <w:tcPr>
            <w:tcW w:type="dxa" w:w="2500"/>
            <w:vAlign w:val="center"/>
          </w:tcPr>
          <w:p>
            <w:pPr>
              <w:spacing w:after="0" w:line="276" w:lineRule="auto"/>
            </w:pPr>
            <w:r>
              <w:rPr>
                <w:rFonts w:ascii="Calibri" w:hAnsi="Calibri"/>
                <w:b w:val="0"/>
                <w:color w:val="000000"/>
                <w:sz w:val="17"/>
              </w:rPr>
              <w:t>getGoal_OtherUserGoal_ThrowsForbidden</w:t>
            </w:r>
          </w:p>
        </w:tc>
        <w:tc>
          <w:tcPr>
            <w:tcW w:type="dxa" w:w="4480"/>
            <w:vAlign w:val="center"/>
          </w:tcPr>
          <w:p>
            <w:pPr>
              <w:spacing w:after="0" w:line="276" w:lineRule="auto"/>
            </w:pPr>
            <w:r>
              <w:rPr>
                <w:rFonts w:ascii="Calibri" w:hAnsi="Calibri"/>
                <w:b w:val="0"/>
                <w:color w:val="000000"/>
                <w:sz w:val="17"/>
              </w:rPr>
              <w:t>Covers get goal for other user goal; verifies ForbiddenException.</w:t>
            </w:r>
          </w:p>
        </w:tc>
        <w:tc>
          <w:tcPr>
            <w:tcW w:type="dxa" w:w="1860"/>
            <w:vAlign w:val="center"/>
          </w:tcPr>
          <w:p>
            <w:pPr>
              <w:spacing w:after="0" w:line="276" w:lineRule="auto"/>
            </w:pPr>
            <w:r>
              <w:rPr>
                <w:rFonts w:ascii="Calibri" w:hAnsi="Calibri"/>
                <w:b w:val="0"/>
                <w:color w:val="000000"/>
                <w:sz w:val="17"/>
              </w:rPr>
              <w:t>src/test/java/com/finance/manager/service/SavingsGoalServiceImplTest.java:122</w:t>
            </w:r>
          </w:p>
        </w:tc>
      </w:tr>
      <w:tr>
        <w:tc>
          <w:tcPr>
            <w:tcW w:type="dxa" w:w="520"/>
            <w:vAlign w:val="center"/>
          </w:tcPr>
          <w:p>
            <w:pPr>
              <w:spacing w:after="0" w:line="276" w:lineRule="auto"/>
            </w:pPr>
            <w:r>
              <w:rPr>
                <w:rFonts w:ascii="Calibri" w:hAnsi="Calibri"/>
                <w:b w:val="0"/>
                <w:color w:val="000000"/>
                <w:sz w:val="17"/>
              </w:rPr>
              <w:t>78</w:t>
            </w:r>
          </w:p>
        </w:tc>
        <w:tc>
          <w:tcPr>
            <w:tcW w:type="dxa" w:w="2500"/>
            <w:vAlign w:val="center"/>
          </w:tcPr>
          <w:p>
            <w:pPr>
              <w:spacing w:after="0" w:line="276" w:lineRule="auto"/>
            </w:pPr>
            <w:r>
              <w:rPr>
                <w:rFonts w:ascii="Calibri" w:hAnsi="Calibri"/>
                <w:b w:val="0"/>
                <w:color w:val="000000"/>
                <w:sz w:val="17"/>
              </w:rPr>
              <w:t>getGoal_NotFound_ThrowsException</w:t>
            </w:r>
          </w:p>
        </w:tc>
        <w:tc>
          <w:tcPr>
            <w:tcW w:type="dxa" w:w="4480"/>
            <w:vAlign w:val="center"/>
          </w:tcPr>
          <w:p>
            <w:pPr>
              <w:spacing w:after="0" w:line="276" w:lineRule="auto"/>
            </w:pPr>
            <w:r>
              <w:rPr>
                <w:rFonts w:ascii="Calibri" w:hAnsi="Calibri"/>
                <w:b w:val="0"/>
                <w:color w:val="000000"/>
                <w:sz w:val="17"/>
              </w:rPr>
              <w:t>Covers get goal for not found; verifies the expected exception.</w:t>
            </w:r>
          </w:p>
        </w:tc>
        <w:tc>
          <w:tcPr>
            <w:tcW w:type="dxa" w:w="1860"/>
            <w:vAlign w:val="center"/>
          </w:tcPr>
          <w:p>
            <w:pPr>
              <w:spacing w:after="0" w:line="276" w:lineRule="auto"/>
            </w:pPr>
            <w:r>
              <w:rPr>
                <w:rFonts w:ascii="Calibri" w:hAnsi="Calibri"/>
                <w:b w:val="0"/>
                <w:color w:val="000000"/>
                <w:sz w:val="17"/>
              </w:rPr>
              <w:t>src/test/java/com/finance/manager/service/SavingsGoalServiceImplTest.java:133</w:t>
            </w:r>
          </w:p>
        </w:tc>
      </w:tr>
      <w:tr>
        <w:tc>
          <w:tcPr>
            <w:tcW w:type="dxa" w:w="520"/>
            <w:vAlign w:val="center"/>
          </w:tcPr>
          <w:p>
            <w:pPr>
              <w:spacing w:after="0" w:line="276" w:lineRule="auto"/>
            </w:pPr>
            <w:r>
              <w:rPr>
                <w:rFonts w:ascii="Calibri" w:hAnsi="Calibri"/>
                <w:b w:val="0"/>
                <w:color w:val="000000"/>
                <w:sz w:val="17"/>
              </w:rPr>
              <w:t>79</w:t>
            </w:r>
          </w:p>
        </w:tc>
        <w:tc>
          <w:tcPr>
            <w:tcW w:type="dxa" w:w="2500"/>
            <w:vAlign w:val="center"/>
          </w:tcPr>
          <w:p>
            <w:pPr>
              <w:spacing w:after="0" w:line="276" w:lineRule="auto"/>
            </w:pPr>
            <w:r>
              <w:rPr>
                <w:rFonts w:ascii="Calibri" w:hAnsi="Calibri"/>
                <w:b w:val="0"/>
                <w:color w:val="000000"/>
                <w:sz w:val="17"/>
              </w:rPr>
              <w:t>updateGoal_Success</w:t>
            </w:r>
          </w:p>
        </w:tc>
        <w:tc>
          <w:tcPr>
            <w:tcW w:type="dxa" w:w="4480"/>
            <w:vAlign w:val="center"/>
          </w:tcPr>
          <w:p>
            <w:pPr>
              <w:spacing w:after="0" w:line="276" w:lineRule="auto"/>
            </w:pPr>
            <w:r>
              <w:rPr>
                <w:rFonts w:ascii="Calibri" w:hAnsi="Calibri"/>
                <w:b w:val="0"/>
                <w:color w:val="000000"/>
                <w:sz w:val="17"/>
              </w:rPr>
              <w:t>Covers update goal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src/test/java/com/finance/manager/service/SavingsGoalServiceImplTest.java:142</w:t>
            </w:r>
          </w:p>
        </w:tc>
      </w:tr>
      <w:tr>
        <w:tc>
          <w:tcPr>
            <w:tcW w:type="dxa" w:w="520"/>
            <w:vAlign w:val="center"/>
          </w:tcPr>
          <w:p>
            <w:pPr>
              <w:spacing w:after="0" w:line="276" w:lineRule="auto"/>
            </w:pPr>
            <w:r>
              <w:rPr>
                <w:rFonts w:ascii="Calibri" w:hAnsi="Calibri"/>
                <w:b w:val="0"/>
                <w:color w:val="000000"/>
                <w:sz w:val="17"/>
              </w:rPr>
              <w:t>80</w:t>
            </w:r>
          </w:p>
        </w:tc>
        <w:tc>
          <w:tcPr>
            <w:tcW w:type="dxa" w:w="2500"/>
            <w:vAlign w:val="center"/>
          </w:tcPr>
          <w:p>
            <w:pPr>
              <w:spacing w:after="0" w:line="276" w:lineRule="auto"/>
            </w:pPr>
            <w:r>
              <w:rPr>
                <w:rFonts w:ascii="Calibri" w:hAnsi="Calibri"/>
                <w:b w:val="0"/>
                <w:color w:val="000000"/>
                <w:sz w:val="17"/>
              </w:rPr>
              <w:t>updateGoal_PastTargetDate_ThrowsBadRequest</w:t>
            </w:r>
          </w:p>
        </w:tc>
        <w:tc>
          <w:tcPr>
            <w:tcW w:type="dxa" w:w="4480"/>
            <w:vAlign w:val="center"/>
          </w:tcPr>
          <w:p>
            <w:pPr>
              <w:spacing w:after="0" w:line="276" w:lineRule="auto"/>
            </w:pPr>
            <w:r>
              <w:rPr>
                <w:rFonts w:ascii="Calibri" w:hAnsi="Calibri"/>
                <w:b w:val="0"/>
                <w:color w:val="000000"/>
                <w:sz w:val="17"/>
              </w:rPr>
              <w:t>Covers update goal for past target date; verifies BadRequestException.</w:t>
            </w:r>
          </w:p>
        </w:tc>
        <w:tc>
          <w:tcPr>
            <w:tcW w:type="dxa" w:w="1860"/>
            <w:vAlign w:val="center"/>
          </w:tcPr>
          <w:p>
            <w:pPr>
              <w:spacing w:after="0" w:line="276" w:lineRule="auto"/>
            </w:pPr>
            <w:r>
              <w:rPr>
                <w:rFonts w:ascii="Calibri" w:hAnsi="Calibri"/>
                <w:b w:val="0"/>
                <w:color w:val="000000"/>
                <w:sz w:val="17"/>
              </w:rPr>
              <w:t>src/test/java/com/finance/manager/service/SavingsGoalServiceImplTest.java:160</w:t>
            </w:r>
          </w:p>
        </w:tc>
      </w:tr>
      <w:tr>
        <w:tc>
          <w:tcPr>
            <w:tcW w:type="dxa" w:w="520"/>
            <w:vAlign w:val="center"/>
          </w:tcPr>
          <w:p>
            <w:pPr>
              <w:spacing w:after="0" w:line="276" w:lineRule="auto"/>
            </w:pPr>
            <w:r>
              <w:rPr>
                <w:rFonts w:ascii="Calibri" w:hAnsi="Calibri"/>
                <w:b w:val="0"/>
                <w:color w:val="000000"/>
                <w:sz w:val="17"/>
              </w:rPr>
              <w:t>81</w:t>
            </w:r>
          </w:p>
        </w:tc>
        <w:tc>
          <w:tcPr>
            <w:tcW w:type="dxa" w:w="2500"/>
            <w:vAlign w:val="center"/>
          </w:tcPr>
          <w:p>
            <w:pPr>
              <w:spacing w:after="0" w:line="276" w:lineRule="auto"/>
            </w:pPr>
            <w:r>
              <w:rPr>
                <w:rFonts w:ascii="Calibri" w:hAnsi="Calibri"/>
                <w:b w:val="0"/>
                <w:color w:val="000000"/>
                <w:sz w:val="17"/>
              </w:rPr>
              <w:t>deleteGoal_Success</w:t>
            </w:r>
          </w:p>
        </w:tc>
        <w:tc>
          <w:tcPr>
            <w:tcW w:type="dxa" w:w="4480"/>
            <w:vAlign w:val="center"/>
          </w:tcPr>
          <w:p>
            <w:pPr>
              <w:spacing w:after="0" w:line="276" w:lineRule="auto"/>
            </w:pPr>
            <w:r>
              <w:rPr>
                <w:rFonts w:ascii="Calibri" w:hAnsi="Calibri"/>
                <w:b w:val="0"/>
                <w:color w:val="000000"/>
                <w:sz w:val="17"/>
              </w:rPr>
              <w:t>Covers delete goal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src/test/java/com/finance/manager/service/SavingsGoalServiceImplTest.java:172</w:t>
            </w:r>
          </w:p>
        </w:tc>
      </w:tr>
      <w:tr>
        <w:tc>
          <w:tcPr>
            <w:tcW w:type="dxa" w:w="520"/>
            <w:vAlign w:val="center"/>
          </w:tcPr>
          <w:p>
            <w:pPr>
              <w:spacing w:after="0" w:line="276" w:lineRule="auto"/>
            </w:pPr>
            <w:r>
              <w:rPr>
                <w:rFonts w:ascii="Calibri" w:hAnsi="Calibri"/>
                <w:b w:val="0"/>
                <w:color w:val="000000"/>
                <w:sz w:val="17"/>
              </w:rPr>
              <w:t>82</w:t>
            </w:r>
          </w:p>
        </w:tc>
        <w:tc>
          <w:tcPr>
            <w:tcW w:type="dxa" w:w="2500"/>
            <w:vAlign w:val="center"/>
          </w:tcPr>
          <w:p>
            <w:pPr>
              <w:spacing w:after="0" w:line="276" w:lineRule="auto"/>
            </w:pPr>
            <w:r>
              <w:rPr>
                <w:rFonts w:ascii="Calibri" w:hAnsi="Calibri"/>
                <w:b w:val="0"/>
                <w:color w:val="000000"/>
                <w:sz w:val="17"/>
              </w:rPr>
              <w:t>deleteGoal_OtherUserGoal_ThrowsForbidden</w:t>
            </w:r>
          </w:p>
        </w:tc>
        <w:tc>
          <w:tcPr>
            <w:tcW w:type="dxa" w:w="4480"/>
            <w:vAlign w:val="center"/>
          </w:tcPr>
          <w:p>
            <w:pPr>
              <w:spacing w:after="0" w:line="276" w:lineRule="auto"/>
            </w:pPr>
            <w:r>
              <w:rPr>
                <w:rFonts w:ascii="Calibri" w:hAnsi="Calibri"/>
                <w:b w:val="0"/>
                <w:color w:val="000000"/>
                <w:sz w:val="17"/>
              </w:rPr>
              <w:t>Covers delete goal for other user goal; verifies ForbiddenException.</w:t>
            </w:r>
          </w:p>
        </w:tc>
        <w:tc>
          <w:tcPr>
            <w:tcW w:type="dxa" w:w="1860"/>
            <w:vAlign w:val="center"/>
          </w:tcPr>
          <w:p>
            <w:pPr>
              <w:spacing w:after="0" w:line="276" w:lineRule="auto"/>
            </w:pPr>
            <w:r>
              <w:rPr>
                <w:rFonts w:ascii="Calibri" w:hAnsi="Calibri"/>
                <w:b w:val="0"/>
                <w:color w:val="000000"/>
                <w:sz w:val="17"/>
              </w:rPr>
              <w:t>src/test/java/com/finance/manager/service/SavingsGoalServiceImplTest.java:181</w:t>
            </w:r>
          </w:p>
        </w:tc>
      </w:tr>
      <w:tr>
        <w:tc>
          <w:tcPr>
            <w:tcW w:type="dxa" w:w="520"/>
            <w:vAlign w:val="center"/>
          </w:tcPr>
          <w:p>
            <w:pPr>
              <w:spacing w:after="0" w:line="276" w:lineRule="auto"/>
            </w:pPr>
            <w:r>
              <w:rPr>
                <w:rFonts w:ascii="Calibri" w:hAnsi="Calibri"/>
                <w:b w:val="0"/>
                <w:color w:val="000000"/>
                <w:sz w:val="17"/>
              </w:rPr>
              <w:t>83</w:t>
            </w:r>
          </w:p>
        </w:tc>
        <w:tc>
          <w:tcPr>
            <w:tcW w:type="dxa" w:w="2500"/>
            <w:vAlign w:val="center"/>
          </w:tcPr>
          <w:p>
            <w:pPr>
              <w:spacing w:after="0" w:line="276" w:lineRule="auto"/>
            </w:pPr>
            <w:r>
              <w:rPr>
                <w:rFonts w:ascii="Calibri" w:hAnsi="Calibri"/>
                <w:b w:val="0"/>
                <w:color w:val="000000"/>
                <w:sz w:val="17"/>
              </w:rPr>
              <w:t>createGoal_Success</w:t>
            </w:r>
          </w:p>
        </w:tc>
        <w:tc>
          <w:tcPr>
            <w:tcW w:type="dxa" w:w="4480"/>
            <w:vAlign w:val="center"/>
          </w:tcPr>
          <w:p>
            <w:pPr>
              <w:spacing w:after="0" w:line="276" w:lineRule="auto"/>
            </w:pPr>
            <w:r>
              <w:rPr>
                <w:rFonts w:ascii="Calibri" w:hAnsi="Calibri"/>
                <w:b w:val="0"/>
                <w:color w:val="000000"/>
                <w:sz w:val="17"/>
              </w:rPr>
              <w:t>Covers create goal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src/test/java/com/finance/manager/service/SavingsGoalServiceImplTest.java:63</w:t>
            </w:r>
          </w:p>
        </w:tc>
      </w:tr>
      <w:tr>
        <w:tc>
          <w:tcPr>
            <w:tcW w:type="dxa" w:w="520"/>
            <w:vAlign w:val="center"/>
          </w:tcPr>
          <w:p>
            <w:pPr>
              <w:spacing w:after="0" w:line="276" w:lineRule="auto"/>
            </w:pPr>
            <w:r>
              <w:rPr>
                <w:rFonts w:ascii="Calibri" w:hAnsi="Calibri"/>
                <w:b w:val="0"/>
                <w:color w:val="000000"/>
                <w:sz w:val="17"/>
              </w:rPr>
              <w:t>84</w:t>
            </w:r>
          </w:p>
        </w:tc>
        <w:tc>
          <w:tcPr>
            <w:tcW w:type="dxa" w:w="2500"/>
            <w:vAlign w:val="center"/>
          </w:tcPr>
          <w:p>
            <w:pPr>
              <w:spacing w:after="0" w:line="276" w:lineRule="auto"/>
            </w:pPr>
            <w:r>
              <w:rPr>
                <w:rFonts w:ascii="Calibri" w:hAnsi="Calibri"/>
                <w:b w:val="0"/>
                <w:color w:val="000000"/>
                <w:sz w:val="17"/>
              </w:rPr>
              <w:t>createGoal_PastTargetDate_ThrowsBadRequest</w:t>
            </w:r>
          </w:p>
        </w:tc>
        <w:tc>
          <w:tcPr>
            <w:tcW w:type="dxa" w:w="4480"/>
            <w:vAlign w:val="center"/>
          </w:tcPr>
          <w:p>
            <w:pPr>
              <w:spacing w:after="0" w:line="276" w:lineRule="auto"/>
            </w:pPr>
            <w:r>
              <w:rPr>
                <w:rFonts w:ascii="Calibri" w:hAnsi="Calibri"/>
                <w:b w:val="0"/>
                <w:color w:val="000000"/>
                <w:sz w:val="17"/>
              </w:rPr>
              <w:t>Covers create goal for past target date; verifies BadRequestException.</w:t>
            </w:r>
          </w:p>
        </w:tc>
        <w:tc>
          <w:tcPr>
            <w:tcW w:type="dxa" w:w="1860"/>
            <w:vAlign w:val="center"/>
          </w:tcPr>
          <w:p>
            <w:pPr>
              <w:spacing w:after="0" w:line="276" w:lineRule="auto"/>
            </w:pPr>
            <w:r>
              <w:rPr>
                <w:rFonts w:ascii="Calibri" w:hAnsi="Calibri"/>
                <w:b w:val="0"/>
                <w:color w:val="000000"/>
                <w:sz w:val="17"/>
              </w:rPr>
              <w:t>src/test/java/com/finance/manager/service/SavingsGoalServiceImplTest.java:83</w:t>
            </w:r>
          </w:p>
        </w:tc>
      </w:tr>
      <w:tr>
        <w:tc>
          <w:tcPr>
            <w:tcW w:type="dxa" w:w="520"/>
            <w:vAlign w:val="center"/>
          </w:tcPr>
          <w:p>
            <w:pPr>
              <w:spacing w:after="0" w:line="276" w:lineRule="auto"/>
            </w:pPr>
            <w:r>
              <w:rPr>
                <w:rFonts w:ascii="Calibri" w:hAnsi="Calibri"/>
                <w:b w:val="0"/>
                <w:color w:val="000000"/>
                <w:sz w:val="17"/>
              </w:rPr>
              <w:t>85</w:t>
            </w:r>
          </w:p>
        </w:tc>
        <w:tc>
          <w:tcPr>
            <w:tcW w:type="dxa" w:w="2500"/>
            <w:vAlign w:val="center"/>
          </w:tcPr>
          <w:p>
            <w:pPr>
              <w:spacing w:after="0" w:line="276" w:lineRule="auto"/>
            </w:pPr>
            <w:r>
              <w:rPr>
                <w:rFonts w:ascii="Calibri" w:hAnsi="Calibri"/>
                <w:b w:val="0"/>
                <w:color w:val="000000"/>
                <w:sz w:val="17"/>
              </w:rPr>
              <w:t>getAllGoals_ReturnsGoals</w:t>
            </w:r>
          </w:p>
        </w:tc>
        <w:tc>
          <w:tcPr>
            <w:tcW w:type="dxa" w:w="4480"/>
            <w:vAlign w:val="center"/>
          </w:tcPr>
          <w:p>
            <w:pPr>
              <w:spacing w:after="0" w:line="276" w:lineRule="auto"/>
            </w:pPr>
            <w:r>
              <w:rPr>
                <w:rFonts w:ascii="Calibri" w:hAnsi="Calibri"/>
                <w:b w:val="0"/>
                <w:color w:val="000000"/>
                <w:sz w:val="17"/>
              </w:rPr>
              <w:t>Covers get all goals for returns goals; verifies expected behavior.</w:t>
            </w:r>
          </w:p>
        </w:tc>
        <w:tc>
          <w:tcPr>
            <w:tcW w:type="dxa" w:w="1860"/>
            <w:vAlign w:val="center"/>
          </w:tcPr>
          <w:p>
            <w:pPr>
              <w:spacing w:after="0" w:line="276" w:lineRule="auto"/>
            </w:pPr>
            <w:r>
              <w:rPr>
                <w:rFonts w:ascii="Calibri" w:hAnsi="Calibri"/>
                <w:b w:val="0"/>
                <w:color w:val="000000"/>
                <w:sz w:val="17"/>
              </w:rPr>
              <w:t>src/test/java/com/finance/manager/service/SavingsGoalServiceImplTest.java:96</w:t>
            </w:r>
          </w:p>
        </w:tc>
      </w:tr>
    </w:tbl>
    <w:p>
      <w:pPr>
        <w:pStyle w:val="Heading2"/>
      </w:pPr>
      <w:r>
        <w:t>TransactionServiceImplTest (9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86</w:t>
            </w:r>
          </w:p>
        </w:tc>
        <w:tc>
          <w:tcPr>
            <w:tcW w:type="dxa" w:w="2500"/>
            <w:vAlign w:val="center"/>
          </w:tcPr>
          <w:p>
            <w:pPr>
              <w:spacing w:after="0" w:line="276" w:lineRule="auto"/>
            </w:pPr>
            <w:r>
              <w:rPr>
                <w:rFonts w:ascii="Calibri" w:hAnsi="Calibri"/>
                <w:b w:val="0"/>
                <w:color w:val="000000"/>
                <w:sz w:val="17"/>
              </w:rPr>
              <w:t>getTransactions_Success</w:t>
            </w:r>
          </w:p>
        </w:tc>
        <w:tc>
          <w:tcPr>
            <w:tcW w:type="dxa" w:w="4480"/>
            <w:vAlign w:val="center"/>
          </w:tcPr>
          <w:p>
            <w:pPr>
              <w:spacing w:after="0" w:line="276" w:lineRule="auto"/>
            </w:pPr>
            <w:r>
              <w:rPr>
                <w:rFonts w:ascii="Calibri" w:hAnsi="Calibri"/>
                <w:b w:val="0"/>
                <w:color w:val="000000"/>
                <w:sz w:val="17"/>
              </w:rPr>
              <w:t>Covers get transactions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src/test/java/com/finance/manager/service/TransactionServiceImplTest.java:112</w:t>
            </w:r>
          </w:p>
        </w:tc>
      </w:tr>
      <w:tr>
        <w:tc>
          <w:tcPr>
            <w:tcW w:type="dxa" w:w="520"/>
            <w:vAlign w:val="center"/>
          </w:tcPr>
          <w:p>
            <w:pPr>
              <w:spacing w:after="0" w:line="276" w:lineRule="auto"/>
            </w:pPr>
            <w:r>
              <w:rPr>
                <w:rFonts w:ascii="Calibri" w:hAnsi="Calibri"/>
                <w:b w:val="0"/>
                <w:color w:val="000000"/>
                <w:sz w:val="17"/>
              </w:rPr>
              <w:t>87</w:t>
            </w:r>
          </w:p>
        </w:tc>
        <w:tc>
          <w:tcPr>
            <w:tcW w:type="dxa" w:w="2500"/>
            <w:vAlign w:val="center"/>
          </w:tcPr>
          <w:p>
            <w:pPr>
              <w:spacing w:after="0" w:line="276" w:lineRule="auto"/>
            </w:pPr>
            <w:r>
              <w:rPr>
                <w:rFonts w:ascii="Calibri" w:hAnsi="Calibri"/>
                <w:b w:val="0"/>
                <w:color w:val="000000"/>
                <w:sz w:val="17"/>
              </w:rPr>
              <w:t>getTransactions_WithTypeFilter_Success</w:t>
            </w:r>
          </w:p>
        </w:tc>
        <w:tc>
          <w:tcPr>
            <w:tcW w:type="dxa" w:w="4480"/>
            <w:vAlign w:val="center"/>
          </w:tcPr>
          <w:p>
            <w:pPr>
              <w:spacing w:after="0" w:line="276" w:lineRule="auto"/>
            </w:pPr>
            <w:r>
              <w:rPr>
                <w:rFonts w:ascii="Calibri" w:hAnsi="Calibri"/>
                <w:b w:val="0"/>
                <w:color w:val="000000"/>
                <w:sz w:val="17"/>
              </w:rPr>
              <w:t>Covers get transactions for with type filter; verifies success.</w:t>
            </w:r>
          </w:p>
        </w:tc>
        <w:tc>
          <w:tcPr>
            <w:tcW w:type="dxa" w:w="1860"/>
            <w:vAlign w:val="center"/>
          </w:tcPr>
          <w:p>
            <w:pPr>
              <w:spacing w:after="0" w:line="276" w:lineRule="auto"/>
            </w:pPr>
            <w:r>
              <w:rPr>
                <w:rFonts w:ascii="Calibri" w:hAnsi="Calibri"/>
                <w:b w:val="0"/>
                <w:color w:val="000000"/>
                <w:sz w:val="17"/>
              </w:rPr>
              <w:t>src/test/java/com/finance/manager/service/TransactionServiceImplTest.java:124</w:t>
            </w:r>
          </w:p>
        </w:tc>
      </w:tr>
      <w:tr>
        <w:tc>
          <w:tcPr>
            <w:tcW w:type="dxa" w:w="520"/>
            <w:vAlign w:val="center"/>
          </w:tcPr>
          <w:p>
            <w:pPr>
              <w:spacing w:after="0" w:line="276" w:lineRule="auto"/>
            </w:pPr>
            <w:r>
              <w:rPr>
                <w:rFonts w:ascii="Calibri" w:hAnsi="Calibri"/>
                <w:b w:val="0"/>
                <w:color w:val="000000"/>
                <w:sz w:val="17"/>
              </w:rPr>
              <w:t>88</w:t>
            </w:r>
          </w:p>
        </w:tc>
        <w:tc>
          <w:tcPr>
            <w:tcW w:type="dxa" w:w="2500"/>
            <w:vAlign w:val="center"/>
          </w:tcPr>
          <w:p>
            <w:pPr>
              <w:spacing w:after="0" w:line="276" w:lineRule="auto"/>
            </w:pPr>
            <w:r>
              <w:rPr>
                <w:rFonts w:ascii="Calibri" w:hAnsi="Calibri"/>
                <w:b w:val="0"/>
                <w:color w:val="000000"/>
                <w:sz w:val="17"/>
              </w:rPr>
              <w:t>updateTransaction_Success</w:t>
            </w:r>
          </w:p>
        </w:tc>
        <w:tc>
          <w:tcPr>
            <w:tcW w:type="dxa" w:w="4480"/>
            <w:vAlign w:val="center"/>
          </w:tcPr>
          <w:p>
            <w:pPr>
              <w:spacing w:after="0" w:line="276" w:lineRule="auto"/>
            </w:pPr>
            <w:r>
              <w:rPr>
                <w:rFonts w:ascii="Calibri" w:hAnsi="Calibri"/>
                <w:b w:val="0"/>
                <w:color w:val="000000"/>
                <w:sz w:val="17"/>
              </w:rPr>
              <w:t>Covers update transaction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src/test/java/com/finance/manager/service/TransactionServiceImplTest.java:138</w:t>
            </w:r>
          </w:p>
        </w:tc>
      </w:tr>
      <w:tr>
        <w:tc>
          <w:tcPr>
            <w:tcW w:type="dxa" w:w="520"/>
            <w:vAlign w:val="center"/>
          </w:tcPr>
          <w:p>
            <w:pPr>
              <w:spacing w:after="0" w:line="276" w:lineRule="auto"/>
            </w:pPr>
            <w:r>
              <w:rPr>
                <w:rFonts w:ascii="Calibri" w:hAnsi="Calibri"/>
                <w:b w:val="0"/>
                <w:color w:val="000000"/>
                <w:sz w:val="17"/>
              </w:rPr>
              <w:t>89</w:t>
            </w:r>
          </w:p>
        </w:tc>
        <w:tc>
          <w:tcPr>
            <w:tcW w:type="dxa" w:w="2500"/>
            <w:vAlign w:val="center"/>
          </w:tcPr>
          <w:p>
            <w:pPr>
              <w:spacing w:after="0" w:line="276" w:lineRule="auto"/>
            </w:pPr>
            <w:r>
              <w:rPr>
                <w:rFonts w:ascii="Calibri" w:hAnsi="Calibri"/>
                <w:b w:val="0"/>
                <w:color w:val="000000"/>
                <w:sz w:val="17"/>
              </w:rPr>
              <w:t>updateTransaction_NotFound_ThrowsException</w:t>
            </w:r>
          </w:p>
        </w:tc>
        <w:tc>
          <w:tcPr>
            <w:tcW w:type="dxa" w:w="4480"/>
            <w:vAlign w:val="center"/>
          </w:tcPr>
          <w:p>
            <w:pPr>
              <w:spacing w:after="0" w:line="276" w:lineRule="auto"/>
            </w:pPr>
            <w:r>
              <w:rPr>
                <w:rFonts w:ascii="Calibri" w:hAnsi="Calibri"/>
                <w:b w:val="0"/>
                <w:color w:val="000000"/>
                <w:sz w:val="17"/>
              </w:rPr>
              <w:t>Covers update transaction for not found; verifies the expected exception.</w:t>
            </w:r>
          </w:p>
        </w:tc>
        <w:tc>
          <w:tcPr>
            <w:tcW w:type="dxa" w:w="1860"/>
            <w:vAlign w:val="center"/>
          </w:tcPr>
          <w:p>
            <w:pPr>
              <w:spacing w:after="0" w:line="276" w:lineRule="auto"/>
            </w:pPr>
            <w:r>
              <w:rPr>
                <w:rFonts w:ascii="Calibri" w:hAnsi="Calibri"/>
                <w:b w:val="0"/>
                <w:color w:val="000000"/>
                <w:sz w:val="17"/>
              </w:rPr>
              <w:t>src/test/java/com/finance/manager/service/TransactionServiceImplTest.java:154</w:t>
            </w:r>
          </w:p>
        </w:tc>
      </w:tr>
      <w:tr>
        <w:tc>
          <w:tcPr>
            <w:tcW w:type="dxa" w:w="520"/>
            <w:vAlign w:val="center"/>
          </w:tcPr>
          <w:p>
            <w:pPr>
              <w:spacing w:after="0" w:line="276" w:lineRule="auto"/>
            </w:pPr>
            <w:r>
              <w:rPr>
                <w:rFonts w:ascii="Calibri" w:hAnsi="Calibri"/>
                <w:b w:val="0"/>
                <w:color w:val="000000"/>
                <w:sz w:val="17"/>
              </w:rPr>
              <w:t>90</w:t>
            </w:r>
          </w:p>
        </w:tc>
        <w:tc>
          <w:tcPr>
            <w:tcW w:type="dxa" w:w="2500"/>
            <w:vAlign w:val="center"/>
          </w:tcPr>
          <w:p>
            <w:pPr>
              <w:spacing w:after="0" w:line="276" w:lineRule="auto"/>
            </w:pPr>
            <w:r>
              <w:rPr>
                <w:rFonts w:ascii="Calibri" w:hAnsi="Calibri"/>
                <w:b w:val="0"/>
                <w:color w:val="000000"/>
                <w:sz w:val="17"/>
              </w:rPr>
              <w:t>deleteTransaction_Success</w:t>
            </w:r>
          </w:p>
        </w:tc>
        <w:tc>
          <w:tcPr>
            <w:tcW w:type="dxa" w:w="4480"/>
            <w:vAlign w:val="center"/>
          </w:tcPr>
          <w:p>
            <w:pPr>
              <w:spacing w:after="0" w:line="276" w:lineRule="auto"/>
            </w:pPr>
            <w:r>
              <w:rPr>
                <w:rFonts w:ascii="Calibri" w:hAnsi="Calibri"/>
                <w:b w:val="0"/>
                <w:color w:val="000000"/>
                <w:sz w:val="17"/>
              </w:rPr>
              <w:t>Covers delete transaction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src/test/java/com/finance/manager/service/TransactionServiceImplTest.java:166</w:t>
            </w:r>
          </w:p>
        </w:tc>
      </w:tr>
      <w:tr>
        <w:tc>
          <w:tcPr>
            <w:tcW w:type="dxa" w:w="520"/>
            <w:vAlign w:val="center"/>
          </w:tcPr>
          <w:p>
            <w:pPr>
              <w:spacing w:after="0" w:line="276" w:lineRule="auto"/>
            </w:pPr>
            <w:r>
              <w:rPr>
                <w:rFonts w:ascii="Calibri" w:hAnsi="Calibri"/>
                <w:b w:val="0"/>
                <w:color w:val="000000"/>
                <w:sz w:val="17"/>
              </w:rPr>
              <w:t>91</w:t>
            </w:r>
          </w:p>
        </w:tc>
        <w:tc>
          <w:tcPr>
            <w:tcW w:type="dxa" w:w="2500"/>
            <w:vAlign w:val="center"/>
          </w:tcPr>
          <w:p>
            <w:pPr>
              <w:spacing w:after="0" w:line="276" w:lineRule="auto"/>
            </w:pPr>
            <w:r>
              <w:rPr>
                <w:rFonts w:ascii="Calibri" w:hAnsi="Calibri"/>
                <w:b w:val="0"/>
                <w:color w:val="000000"/>
                <w:sz w:val="17"/>
              </w:rPr>
              <w:t>deleteTransaction_NotFound_ThrowsException</w:t>
            </w:r>
          </w:p>
        </w:tc>
        <w:tc>
          <w:tcPr>
            <w:tcW w:type="dxa" w:w="4480"/>
            <w:vAlign w:val="center"/>
          </w:tcPr>
          <w:p>
            <w:pPr>
              <w:spacing w:after="0" w:line="276" w:lineRule="auto"/>
            </w:pPr>
            <w:r>
              <w:rPr>
                <w:rFonts w:ascii="Calibri" w:hAnsi="Calibri"/>
                <w:b w:val="0"/>
                <w:color w:val="000000"/>
                <w:sz w:val="17"/>
              </w:rPr>
              <w:t>Covers delete transaction for not found; verifies the expected exception.</w:t>
            </w:r>
          </w:p>
        </w:tc>
        <w:tc>
          <w:tcPr>
            <w:tcW w:type="dxa" w:w="1860"/>
            <w:vAlign w:val="center"/>
          </w:tcPr>
          <w:p>
            <w:pPr>
              <w:spacing w:after="0" w:line="276" w:lineRule="auto"/>
            </w:pPr>
            <w:r>
              <w:rPr>
                <w:rFonts w:ascii="Calibri" w:hAnsi="Calibri"/>
                <w:b w:val="0"/>
                <w:color w:val="000000"/>
                <w:sz w:val="17"/>
              </w:rPr>
              <w:t>src/test/java/com/finance/manager/service/TransactionServiceImplTest.java:175</w:t>
            </w:r>
          </w:p>
        </w:tc>
      </w:tr>
      <w:tr>
        <w:tc>
          <w:tcPr>
            <w:tcW w:type="dxa" w:w="520"/>
            <w:vAlign w:val="center"/>
          </w:tcPr>
          <w:p>
            <w:pPr>
              <w:spacing w:after="0" w:line="276" w:lineRule="auto"/>
            </w:pPr>
            <w:r>
              <w:rPr>
                <w:rFonts w:ascii="Calibri" w:hAnsi="Calibri"/>
                <w:b w:val="0"/>
                <w:color w:val="000000"/>
                <w:sz w:val="17"/>
              </w:rPr>
              <w:t>92</w:t>
            </w:r>
          </w:p>
        </w:tc>
        <w:tc>
          <w:tcPr>
            <w:tcW w:type="dxa" w:w="2500"/>
            <w:vAlign w:val="center"/>
          </w:tcPr>
          <w:p>
            <w:pPr>
              <w:spacing w:after="0" w:line="276" w:lineRule="auto"/>
            </w:pPr>
            <w:r>
              <w:rPr>
                <w:rFonts w:ascii="Calibri" w:hAnsi="Calibri"/>
                <w:b w:val="0"/>
                <w:color w:val="000000"/>
                <w:sz w:val="17"/>
              </w:rPr>
              <w:t>createTransaction_Success</w:t>
            </w:r>
          </w:p>
        </w:tc>
        <w:tc>
          <w:tcPr>
            <w:tcW w:type="dxa" w:w="4480"/>
            <w:vAlign w:val="center"/>
          </w:tcPr>
          <w:p>
            <w:pPr>
              <w:spacing w:after="0" w:line="276" w:lineRule="auto"/>
            </w:pPr>
            <w:r>
              <w:rPr>
                <w:rFonts w:ascii="Calibri" w:hAnsi="Calibri"/>
                <w:b w:val="0"/>
                <w:color w:val="000000"/>
                <w:sz w:val="17"/>
              </w:rPr>
              <w:t>Covers create transaction for success; verifies expected behavior.</w:t>
            </w:r>
          </w:p>
        </w:tc>
        <w:tc>
          <w:tcPr>
            <w:tcW w:type="dxa" w:w="1860"/>
            <w:vAlign w:val="center"/>
          </w:tcPr>
          <w:p>
            <w:pPr>
              <w:spacing w:after="0" w:line="276" w:lineRule="auto"/>
            </w:pPr>
            <w:r>
              <w:rPr>
                <w:rFonts w:ascii="Calibri" w:hAnsi="Calibri"/>
                <w:b w:val="0"/>
                <w:color w:val="000000"/>
                <w:sz w:val="17"/>
              </w:rPr>
              <w:t>src/test/java/com/finance/manager/service/TransactionServiceImplTest.java:64</w:t>
            </w:r>
          </w:p>
        </w:tc>
      </w:tr>
      <w:tr>
        <w:tc>
          <w:tcPr>
            <w:tcW w:type="dxa" w:w="520"/>
            <w:vAlign w:val="center"/>
          </w:tcPr>
          <w:p>
            <w:pPr>
              <w:spacing w:after="0" w:line="276" w:lineRule="auto"/>
            </w:pPr>
            <w:r>
              <w:rPr>
                <w:rFonts w:ascii="Calibri" w:hAnsi="Calibri"/>
                <w:b w:val="0"/>
                <w:color w:val="000000"/>
                <w:sz w:val="17"/>
              </w:rPr>
              <w:t>93</w:t>
            </w:r>
          </w:p>
        </w:tc>
        <w:tc>
          <w:tcPr>
            <w:tcW w:type="dxa" w:w="2500"/>
            <w:vAlign w:val="center"/>
          </w:tcPr>
          <w:p>
            <w:pPr>
              <w:spacing w:after="0" w:line="276" w:lineRule="auto"/>
            </w:pPr>
            <w:r>
              <w:rPr>
                <w:rFonts w:ascii="Calibri" w:hAnsi="Calibri"/>
                <w:b w:val="0"/>
                <w:color w:val="000000"/>
                <w:sz w:val="17"/>
              </w:rPr>
              <w:t>createTransaction_FutureDate_ThrowsBadRequest</w:t>
            </w:r>
          </w:p>
        </w:tc>
        <w:tc>
          <w:tcPr>
            <w:tcW w:type="dxa" w:w="4480"/>
            <w:vAlign w:val="center"/>
          </w:tcPr>
          <w:p>
            <w:pPr>
              <w:spacing w:after="0" w:line="276" w:lineRule="auto"/>
            </w:pPr>
            <w:r>
              <w:rPr>
                <w:rFonts w:ascii="Calibri" w:hAnsi="Calibri"/>
                <w:b w:val="0"/>
                <w:color w:val="000000"/>
                <w:sz w:val="17"/>
              </w:rPr>
              <w:t>Covers create transaction for future date; verifies BadRequestException.</w:t>
            </w:r>
          </w:p>
        </w:tc>
        <w:tc>
          <w:tcPr>
            <w:tcW w:type="dxa" w:w="1860"/>
            <w:vAlign w:val="center"/>
          </w:tcPr>
          <w:p>
            <w:pPr>
              <w:spacing w:after="0" w:line="276" w:lineRule="auto"/>
            </w:pPr>
            <w:r>
              <w:rPr>
                <w:rFonts w:ascii="Calibri" w:hAnsi="Calibri"/>
                <w:b w:val="0"/>
                <w:color w:val="000000"/>
                <w:sz w:val="17"/>
              </w:rPr>
              <w:t>src/test/java/com/finance/manager/service/TransactionServiceImplTest.java:84</w:t>
            </w:r>
          </w:p>
        </w:tc>
      </w:tr>
      <w:tr>
        <w:tc>
          <w:tcPr>
            <w:tcW w:type="dxa" w:w="520"/>
            <w:vAlign w:val="center"/>
          </w:tcPr>
          <w:p>
            <w:pPr>
              <w:spacing w:after="0" w:line="276" w:lineRule="auto"/>
            </w:pPr>
            <w:r>
              <w:rPr>
                <w:rFonts w:ascii="Calibri" w:hAnsi="Calibri"/>
                <w:b w:val="0"/>
                <w:color w:val="000000"/>
                <w:sz w:val="17"/>
              </w:rPr>
              <w:t>94</w:t>
            </w:r>
          </w:p>
        </w:tc>
        <w:tc>
          <w:tcPr>
            <w:tcW w:type="dxa" w:w="2500"/>
            <w:vAlign w:val="center"/>
          </w:tcPr>
          <w:p>
            <w:pPr>
              <w:spacing w:after="0" w:line="276" w:lineRule="auto"/>
            </w:pPr>
            <w:r>
              <w:rPr>
                <w:rFonts w:ascii="Calibri" w:hAnsi="Calibri"/>
                <w:b w:val="0"/>
                <w:color w:val="000000"/>
                <w:sz w:val="17"/>
              </w:rPr>
              <w:t>createTransaction_InvalidCategory_ThrowsNotFound</w:t>
            </w:r>
          </w:p>
        </w:tc>
        <w:tc>
          <w:tcPr>
            <w:tcW w:type="dxa" w:w="4480"/>
            <w:vAlign w:val="center"/>
          </w:tcPr>
          <w:p>
            <w:pPr>
              <w:spacing w:after="0" w:line="276" w:lineRule="auto"/>
            </w:pPr>
            <w:r>
              <w:rPr>
                <w:rFonts w:ascii="Calibri" w:hAnsi="Calibri"/>
                <w:b w:val="0"/>
                <w:color w:val="000000"/>
                <w:sz w:val="17"/>
              </w:rPr>
              <w:t>Covers create transaction for invalid category; verifies ResourceNotFoundException.</w:t>
            </w:r>
          </w:p>
        </w:tc>
        <w:tc>
          <w:tcPr>
            <w:tcW w:type="dxa" w:w="1860"/>
            <w:vAlign w:val="center"/>
          </w:tcPr>
          <w:p>
            <w:pPr>
              <w:spacing w:after="0" w:line="276" w:lineRule="auto"/>
            </w:pPr>
            <w:r>
              <w:rPr>
                <w:rFonts w:ascii="Calibri" w:hAnsi="Calibri"/>
                <w:b w:val="0"/>
                <w:color w:val="000000"/>
                <w:sz w:val="17"/>
              </w:rPr>
              <w:t>src/test/java/com/finance/manager/service/TransactionServiceImplTest.java:97</w:t>
            </w:r>
          </w:p>
        </w:tc>
      </w:tr>
    </w:tbl>
    <w:p>
      <w:pPr>
        <w:pStyle w:val="Heading1"/>
      </w:pPr>
      <w:r>
        <w:t>Exception Handling Tests</w:t>
      </w:r>
    </w:p>
    <w:p>
      <w:pPr>
        <w:pStyle w:val="Heading2"/>
      </w:pPr>
      <w:r>
        <w:t>GlobalExceptionHandlerTest (7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rPr>
          <w:tblHeader w:val="true"/>
        </w:trPr>
        <w:tc>
          <w:tcPr>
            <w:tcW w:type="dxa" w:w="520"/>
            <w:shd w:fill="E8EEF5"/>
            <w:vAlign w:val="center"/>
          </w:tcPr>
          <w:p>
            <w:pPr>
              <w:spacing w:after="0" w:line="276" w:lineRule="auto"/>
            </w:pPr>
            <w:r>
              <w:rPr>
                <w:rFonts w:ascii="Calibri" w:hAnsi="Calibri"/>
                <w:b/>
                <w:color w:val="0B2545"/>
                <w:sz w:val="18"/>
              </w:rPr>
              <w:t>#</w:t>
            </w:r>
          </w:p>
        </w:tc>
        <w:tc>
          <w:tcPr>
            <w:tcW w:type="dxa" w:w="2500"/>
            <w:shd w:fill="E8EEF5"/>
            <w:vAlign w:val="center"/>
          </w:tcPr>
          <w:p>
            <w:pPr>
              <w:spacing w:after="0" w:line="276" w:lineRule="auto"/>
            </w:pPr>
            <w:r>
              <w:rPr>
                <w:rFonts w:ascii="Calibri" w:hAnsi="Calibri"/>
                <w:b/>
                <w:color w:val="0B2545"/>
                <w:sz w:val="18"/>
              </w:rPr>
              <w:t>Test case</w:t>
            </w:r>
          </w:p>
        </w:tc>
        <w:tc>
          <w:tcPr>
            <w:tcW w:type="dxa" w:w="4480"/>
            <w:shd w:fill="E8EEF5"/>
            <w:vAlign w:val="center"/>
          </w:tcPr>
          <w:p>
            <w:pPr>
              <w:spacing w:after="0" w:line="276" w:lineRule="auto"/>
            </w:pPr>
            <w:r>
              <w:rPr>
                <w:rFonts w:ascii="Calibri" w:hAnsi="Calibri"/>
                <w:b/>
                <w:color w:val="0B2545"/>
                <w:sz w:val="18"/>
              </w:rPr>
              <w:t>Purpose / expected behavior</w:t>
            </w:r>
          </w:p>
        </w:tc>
        <w:tc>
          <w:tcPr>
            <w:tcW w:type="dxa" w:w="1860"/>
            <w:shd w:fill="E8EEF5"/>
            <w:vAlign w:val="center"/>
          </w:tcPr>
          <w:p>
            <w:pPr>
              <w:spacing w:after="0" w:line="276" w:lineRule="auto"/>
            </w:pPr>
            <w:r>
              <w:rPr>
                <w:rFonts w:ascii="Calibri" w:hAnsi="Calibri"/>
                <w:b/>
                <w:color w:val="0B2545"/>
                <w:sz w:val="18"/>
              </w:rPr>
              <w:t>Source</w:t>
            </w:r>
          </w:p>
        </w:tc>
      </w:tr>
      <w:tr>
        <w:tc>
          <w:tcPr>
            <w:tcW w:type="dxa" w:w="520"/>
            <w:vAlign w:val="center"/>
          </w:tcPr>
          <w:p>
            <w:pPr>
              <w:spacing w:after="0" w:line="276" w:lineRule="auto"/>
            </w:pPr>
            <w:r>
              <w:rPr>
                <w:rFonts w:ascii="Calibri" w:hAnsi="Calibri"/>
                <w:b w:val="0"/>
                <w:color w:val="000000"/>
                <w:sz w:val="17"/>
              </w:rPr>
              <w:t>95</w:t>
            </w:r>
          </w:p>
        </w:tc>
        <w:tc>
          <w:tcPr>
            <w:tcW w:type="dxa" w:w="2500"/>
            <w:vAlign w:val="center"/>
          </w:tcPr>
          <w:p>
            <w:pPr>
              <w:spacing w:after="0" w:line="276" w:lineRule="auto"/>
            </w:pPr>
            <w:r>
              <w:rPr>
                <w:rFonts w:ascii="Calibri" w:hAnsi="Calibri"/>
                <w:b w:val="0"/>
                <w:color w:val="000000"/>
                <w:sz w:val="17"/>
              </w:rPr>
              <w:t>handleResourceNotFoundException_Returns404</w:t>
            </w:r>
          </w:p>
        </w:tc>
        <w:tc>
          <w:tcPr>
            <w:tcW w:type="dxa" w:w="4480"/>
            <w:vAlign w:val="center"/>
          </w:tcPr>
          <w:p>
            <w:pPr>
              <w:spacing w:after="0" w:line="276" w:lineRule="auto"/>
            </w:pPr>
            <w:r>
              <w:rPr>
                <w:rFonts w:ascii="Calibri" w:hAnsi="Calibri"/>
                <w:b w:val="0"/>
                <w:color w:val="000000"/>
                <w:sz w:val="17"/>
              </w:rPr>
              <w:t>Covers handle resource not found exception for returns404; verifies expected behavior.</w:t>
            </w:r>
          </w:p>
        </w:tc>
        <w:tc>
          <w:tcPr>
            <w:tcW w:type="dxa" w:w="1860"/>
            <w:vAlign w:val="center"/>
          </w:tcPr>
          <w:p>
            <w:pPr>
              <w:spacing w:after="0" w:line="276" w:lineRule="auto"/>
            </w:pPr>
            <w:r>
              <w:rPr>
                <w:rFonts w:ascii="Calibri" w:hAnsi="Calibri"/>
                <w:b w:val="0"/>
                <w:color w:val="000000"/>
                <w:sz w:val="17"/>
              </w:rPr>
              <w:t>src/test/java/com/finance/manager/exception/GlobalExceptionHandlerTest.java:32</w:t>
            </w:r>
          </w:p>
        </w:tc>
      </w:tr>
      <w:tr>
        <w:tc>
          <w:tcPr>
            <w:tcW w:type="dxa" w:w="520"/>
            <w:vAlign w:val="center"/>
          </w:tcPr>
          <w:p>
            <w:pPr>
              <w:spacing w:after="0" w:line="276" w:lineRule="auto"/>
            </w:pPr>
            <w:r>
              <w:rPr>
                <w:rFonts w:ascii="Calibri" w:hAnsi="Calibri"/>
                <w:b w:val="0"/>
                <w:color w:val="000000"/>
                <w:sz w:val="17"/>
              </w:rPr>
              <w:t>96</w:t>
            </w:r>
          </w:p>
        </w:tc>
        <w:tc>
          <w:tcPr>
            <w:tcW w:type="dxa" w:w="2500"/>
            <w:vAlign w:val="center"/>
          </w:tcPr>
          <w:p>
            <w:pPr>
              <w:spacing w:after="0" w:line="276" w:lineRule="auto"/>
            </w:pPr>
            <w:r>
              <w:rPr>
                <w:rFonts w:ascii="Calibri" w:hAnsi="Calibri"/>
                <w:b w:val="0"/>
                <w:color w:val="000000"/>
                <w:sz w:val="17"/>
              </w:rPr>
              <w:t>handleDuplicateResourceException_Returns409</w:t>
            </w:r>
          </w:p>
        </w:tc>
        <w:tc>
          <w:tcPr>
            <w:tcW w:type="dxa" w:w="4480"/>
            <w:vAlign w:val="center"/>
          </w:tcPr>
          <w:p>
            <w:pPr>
              <w:spacing w:after="0" w:line="276" w:lineRule="auto"/>
            </w:pPr>
            <w:r>
              <w:rPr>
                <w:rFonts w:ascii="Calibri" w:hAnsi="Calibri"/>
                <w:b w:val="0"/>
                <w:color w:val="000000"/>
                <w:sz w:val="17"/>
              </w:rPr>
              <w:t>Covers handle duplicate resource exception for returns409; verifies expected behavior.</w:t>
            </w:r>
          </w:p>
        </w:tc>
        <w:tc>
          <w:tcPr>
            <w:tcW w:type="dxa" w:w="1860"/>
            <w:vAlign w:val="center"/>
          </w:tcPr>
          <w:p>
            <w:pPr>
              <w:spacing w:after="0" w:line="276" w:lineRule="auto"/>
            </w:pPr>
            <w:r>
              <w:rPr>
                <w:rFonts w:ascii="Calibri" w:hAnsi="Calibri"/>
                <w:b w:val="0"/>
                <w:color w:val="000000"/>
                <w:sz w:val="17"/>
              </w:rPr>
              <w:t>src/test/java/com/finance/manager/exception/GlobalExceptionHandlerTest.java:41</w:t>
            </w:r>
          </w:p>
        </w:tc>
      </w:tr>
      <w:tr>
        <w:tc>
          <w:tcPr>
            <w:tcW w:type="dxa" w:w="520"/>
            <w:vAlign w:val="center"/>
          </w:tcPr>
          <w:p>
            <w:pPr>
              <w:spacing w:after="0" w:line="276" w:lineRule="auto"/>
            </w:pPr>
            <w:r>
              <w:rPr>
                <w:rFonts w:ascii="Calibri" w:hAnsi="Calibri"/>
                <w:b w:val="0"/>
                <w:color w:val="000000"/>
                <w:sz w:val="17"/>
              </w:rPr>
              <w:t>97</w:t>
            </w:r>
          </w:p>
        </w:tc>
        <w:tc>
          <w:tcPr>
            <w:tcW w:type="dxa" w:w="2500"/>
            <w:vAlign w:val="center"/>
          </w:tcPr>
          <w:p>
            <w:pPr>
              <w:spacing w:after="0" w:line="276" w:lineRule="auto"/>
            </w:pPr>
            <w:r>
              <w:rPr>
                <w:rFonts w:ascii="Calibri" w:hAnsi="Calibri"/>
                <w:b w:val="0"/>
                <w:color w:val="000000"/>
                <w:sz w:val="17"/>
              </w:rPr>
              <w:t>handleForbiddenException_Returns403</w:t>
            </w:r>
          </w:p>
        </w:tc>
        <w:tc>
          <w:tcPr>
            <w:tcW w:type="dxa" w:w="4480"/>
            <w:vAlign w:val="center"/>
          </w:tcPr>
          <w:p>
            <w:pPr>
              <w:spacing w:after="0" w:line="276" w:lineRule="auto"/>
            </w:pPr>
            <w:r>
              <w:rPr>
                <w:rFonts w:ascii="Calibri" w:hAnsi="Calibri"/>
                <w:b w:val="0"/>
                <w:color w:val="000000"/>
                <w:sz w:val="17"/>
              </w:rPr>
              <w:t>Covers handle forbidden exception for returns403; verifies expected behavior.</w:t>
            </w:r>
          </w:p>
        </w:tc>
        <w:tc>
          <w:tcPr>
            <w:tcW w:type="dxa" w:w="1860"/>
            <w:vAlign w:val="center"/>
          </w:tcPr>
          <w:p>
            <w:pPr>
              <w:spacing w:after="0" w:line="276" w:lineRule="auto"/>
            </w:pPr>
            <w:r>
              <w:rPr>
                <w:rFonts w:ascii="Calibri" w:hAnsi="Calibri"/>
                <w:b w:val="0"/>
                <w:color w:val="000000"/>
                <w:sz w:val="17"/>
              </w:rPr>
              <w:t>src/test/java/com/finance/manager/exception/GlobalExceptionHandlerTest.java:50</w:t>
            </w:r>
          </w:p>
        </w:tc>
      </w:tr>
      <w:tr>
        <w:tc>
          <w:tcPr>
            <w:tcW w:type="dxa" w:w="520"/>
            <w:vAlign w:val="center"/>
          </w:tcPr>
          <w:p>
            <w:pPr>
              <w:spacing w:after="0" w:line="276" w:lineRule="auto"/>
            </w:pPr>
            <w:r>
              <w:rPr>
                <w:rFonts w:ascii="Calibri" w:hAnsi="Calibri"/>
                <w:b w:val="0"/>
                <w:color w:val="000000"/>
                <w:sz w:val="17"/>
              </w:rPr>
              <w:t>98</w:t>
            </w:r>
          </w:p>
        </w:tc>
        <w:tc>
          <w:tcPr>
            <w:tcW w:type="dxa" w:w="2500"/>
            <w:vAlign w:val="center"/>
          </w:tcPr>
          <w:p>
            <w:pPr>
              <w:spacing w:after="0" w:line="276" w:lineRule="auto"/>
            </w:pPr>
            <w:r>
              <w:rPr>
                <w:rFonts w:ascii="Calibri" w:hAnsi="Calibri"/>
                <w:b w:val="0"/>
                <w:color w:val="000000"/>
                <w:sz w:val="17"/>
              </w:rPr>
              <w:t>handleBadRequestException_Returns400</w:t>
            </w:r>
          </w:p>
        </w:tc>
        <w:tc>
          <w:tcPr>
            <w:tcW w:type="dxa" w:w="4480"/>
            <w:vAlign w:val="center"/>
          </w:tcPr>
          <w:p>
            <w:pPr>
              <w:spacing w:after="0" w:line="276" w:lineRule="auto"/>
            </w:pPr>
            <w:r>
              <w:rPr>
                <w:rFonts w:ascii="Calibri" w:hAnsi="Calibri"/>
                <w:b w:val="0"/>
                <w:color w:val="000000"/>
                <w:sz w:val="17"/>
              </w:rPr>
              <w:t>Covers handle bad request exception for returns400; verifies expected behavior.</w:t>
            </w:r>
          </w:p>
        </w:tc>
        <w:tc>
          <w:tcPr>
            <w:tcW w:type="dxa" w:w="1860"/>
            <w:vAlign w:val="center"/>
          </w:tcPr>
          <w:p>
            <w:pPr>
              <w:spacing w:after="0" w:line="276" w:lineRule="auto"/>
            </w:pPr>
            <w:r>
              <w:rPr>
                <w:rFonts w:ascii="Calibri" w:hAnsi="Calibri"/>
                <w:b w:val="0"/>
                <w:color w:val="000000"/>
                <w:sz w:val="17"/>
              </w:rPr>
              <w:t>src/test/java/com/finance/manager/exception/GlobalExceptionHandlerTest.java:59</w:t>
            </w:r>
          </w:p>
        </w:tc>
      </w:tr>
      <w:tr>
        <w:tc>
          <w:tcPr>
            <w:tcW w:type="dxa" w:w="520"/>
            <w:vAlign w:val="center"/>
          </w:tcPr>
          <w:p>
            <w:pPr>
              <w:spacing w:after="0" w:line="276" w:lineRule="auto"/>
            </w:pPr>
            <w:r>
              <w:rPr>
                <w:rFonts w:ascii="Calibri" w:hAnsi="Calibri"/>
                <w:b w:val="0"/>
                <w:color w:val="000000"/>
                <w:sz w:val="17"/>
              </w:rPr>
              <w:t>99</w:t>
            </w:r>
          </w:p>
        </w:tc>
        <w:tc>
          <w:tcPr>
            <w:tcW w:type="dxa" w:w="2500"/>
            <w:vAlign w:val="center"/>
          </w:tcPr>
          <w:p>
            <w:pPr>
              <w:spacing w:after="0" w:line="276" w:lineRule="auto"/>
            </w:pPr>
            <w:r>
              <w:rPr>
                <w:rFonts w:ascii="Calibri" w:hAnsi="Calibri"/>
                <w:b w:val="0"/>
                <w:color w:val="000000"/>
                <w:sz w:val="17"/>
              </w:rPr>
              <w:t>handleBadCredentialsException_Returns401</w:t>
            </w:r>
          </w:p>
        </w:tc>
        <w:tc>
          <w:tcPr>
            <w:tcW w:type="dxa" w:w="4480"/>
            <w:vAlign w:val="center"/>
          </w:tcPr>
          <w:p>
            <w:pPr>
              <w:spacing w:after="0" w:line="276" w:lineRule="auto"/>
            </w:pPr>
            <w:r>
              <w:rPr>
                <w:rFonts w:ascii="Calibri" w:hAnsi="Calibri"/>
                <w:b w:val="0"/>
                <w:color w:val="000000"/>
                <w:sz w:val="17"/>
              </w:rPr>
              <w:t>Covers handle bad credentials exception for returns401; verifies expected behavior.</w:t>
            </w:r>
          </w:p>
        </w:tc>
        <w:tc>
          <w:tcPr>
            <w:tcW w:type="dxa" w:w="1860"/>
            <w:vAlign w:val="center"/>
          </w:tcPr>
          <w:p>
            <w:pPr>
              <w:spacing w:after="0" w:line="276" w:lineRule="auto"/>
            </w:pPr>
            <w:r>
              <w:rPr>
                <w:rFonts w:ascii="Calibri" w:hAnsi="Calibri"/>
                <w:b w:val="0"/>
                <w:color w:val="000000"/>
                <w:sz w:val="17"/>
              </w:rPr>
              <w:t>src/test/java/com/finance/manager/exception/GlobalExceptionHandlerTest.java:68</w:t>
            </w:r>
          </w:p>
        </w:tc>
      </w:tr>
      <w:tr>
        <w:tc>
          <w:tcPr>
            <w:tcW w:type="dxa" w:w="520"/>
            <w:vAlign w:val="center"/>
          </w:tcPr>
          <w:p>
            <w:pPr>
              <w:spacing w:after="0" w:line="276" w:lineRule="auto"/>
            </w:pPr>
            <w:r>
              <w:rPr>
                <w:rFonts w:ascii="Calibri" w:hAnsi="Calibri"/>
                <w:b w:val="0"/>
                <w:color w:val="000000"/>
                <w:sz w:val="17"/>
              </w:rPr>
              <w:t>100</w:t>
            </w:r>
          </w:p>
        </w:tc>
        <w:tc>
          <w:tcPr>
            <w:tcW w:type="dxa" w:w="2500"/>
            <w:vAlign w:val="center"/>
          </w:tcPr>
          <w:p>
            <w:pPr>
              <w:spacing w:after="0" w:line="276" w:lineRule="auto"/>
            </w:pPr>
            <w:r>
              <w:rPr>
                <w:rFonts w:ascii="Calibri" w:hAnsi="Calibri"/>
                <w:b w:val="0"/>
                <w:color w:val="000000"/>
                <w:sz w:val="17"/>
              </w:rPr>
              <w:t>handleValidationException_Returns400WithFieldErrors</w:t>
            </w:r>
          </w:p>
        </w:tc>
        <w:tc>
          <w:tcPr>
            <w:tcW w:type="dxa" w:w="4480"/>
            <w:vAlign w:val="center"/>
          </w:tcPr>
          <w:p>
            <w:pPr>
              <w:spacing w:after="0" w:line="276" w:lineRule="auto"/>
            </w:pPr>
            <w:r>
              <w:rPr>
                <w:rFonts w:ascii="Calibri" w:hAnsi="Calibri"/>
                <w:b w:val="0"/>
                <w:color w:val="000000"/>
                <w:sz w:val="17"/>
              </w:rPr>
              <w:t>Covers handle validation exception for returns400 with field errors; verifies expected behavior.</w:t>
            </w:r>
          </w:p>
        </w:tc>
        <w:tc>
          <w:tcPr>
            <w:tcW w:type="dxa" w:w="1860"/>
            <w:vAlign w:val="center"/>
          </w:tcPr>
          <w:p>
            <w:pPr>
              <w:spacing w:after="0" w:line="276" w:lineRule="auto"/>
            </w:pPr>
            <w:r>
              <w:rPr>
                <w:rFonts w:ascii="Calibri" w:hAnsi="Calibri"/>
                <w:b w:val="0"/>
                <w:color w:val="000000"/>
                <w:sz w:val="17"/>
              </w:rPr>
              <w:t>src/test/java/com/finance/manager/exception/GlobalExceptionHandlerTest.java:77</w:t>
            </w:r>
          </w:p>
        </w:tc>
      </w:tr>
      <w:tr>
        <w:tc>
          <w:tcPr>
            <w:tcW w:type="dxa" w:w="520"/>
            <w:vAlign w:val="center"/>
          </w:tcPr>
          <w:p>
            <w:pPr>
              <w:spacing w:after="0" w:line="276" w:lineRule="auto"/>
            </w:pPr>
            <w:r>
              <w:rPr>
                <w:rFonts w:ascii="Calibri" w:hAnsi="Calibri"/>
                <w:b w:val="0"/>
                <w:color w:val="000000"/>
                <w:sz w:val="17"/>
              </w:rPr>
              <w:t>101</w:t>
            </w:r>
          </w:p>
        </w:tc>
        <w:tc>
          <w:tcPr>
            <w:tcW w:type="dxa" w:w="2500"/>
            <w:vAlign w:val="center"/>
          </w:tcPr>
          <w:p>
            <w:pPr>
              <w:spacing w:after="0" w:line="276" w:lineRule="auto"/>
            </w:pPr>
            <w:r>
              <w:rPr>
                <w:rFonts w:ascii="Calibri" w:hAnsi="Calibri"/>
                <w:b w:val="0"/>
                <w:color w:val="000000"/>
                <w:sz w:val="17"/>
              </w:rPr>
              <w:t>handleGeneralException_Returns500</w:t>
            </w:r>
          </w:p>
        </w:tc>
        <w:tc>
          <w:tcPr>
            <w:tcW w:type="dxa" w:w="4480"/>
            <w:vAlign w:val="center"/>
          </w:tcPr>
          <w:p>
            <w:pPr>
              <w:spacing w:after="0" w:line="276" w:lineRule="auto"/>
            </w:pPr>
            <w:r>
              <w:rPr>
                <w:rFonts w:ascii="Calibri" w:hAnsi="Calibri"/>
                <w:b w:val="0"/>
                <w:color w:val="000000"/>
                <w:sz w:val="17"/>
              </w:rPr>
              <w:t>Covers handle general exception for returns500; verifies expected behavior.</w:t>
            </w:r>
          </w:p>
        </w:tc>
        <w:tc>
          <w:tcPr>
            <w:tcW w:type="dxa" w:w="1860"/>
            <w:vAlign w:val="center"/>
          </w:tcPr>
          <w:p>
            <w:pPr>
              <w:spacing w:after="0" w:line="276" w:lineRule="auto"/>
            </w:pPr>
            <w:r>
              <w:rPr>
                <w:rFonts w:ascii="Calibri" w:hAnsi="Calibri"/>
                <w:b w:val="0"/>
                <w:color w:val="000000"/>
                <w:sz w:val="17"/>
              </w:rPr>
              <w:t>src/test/java/com/finance/manager/exception/GlobalExceptionHandlerTest.java:93</w:t>
            </w:r>
          </w:p>
        </w:tc>
      </w:tr>
    </w:tbl>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55555"/>
        <w:sz w:val="18"/>
      </w:rPr>
      <w:t>Personal Finance Manager - Test Cases Covered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Manager - Test Cases Covered</dc:title>
  <dc:subject>Automated test case coverage listing</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