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6F035" w14:textId="77777777" w:rsidR="007E6B0F" w:rsidRDefault="00000000">
      <w:pPr>
        <w:pStyle w:val="Title"/>
        <w:spacing w:after="80"/>
      </w:pPr>
      <w:r>
        <w:rPr>
          <w:rFonts w:ascii="Calibri" w:eastAsia="Calibri" w:hAnsi="Calibri" w:cs="Calibri"/>
          <w:b/>
          <w:bCs/>
          <w:sz w:val="44"/>
          <w:szCs w:val="44"/>
        </w:rPr>
        <w:t>The Horror House</w:t>
      </w:r>
    </w:p>
    <w:p w14:paraId="5B39E6DC" w14:textId="3B6D201E" w:rsidR="007E6B0F" w:rsidRDefault="00000000">
      <w:pPr>
        <w:spacing w:after="300"/>
      </w:pPr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Introductory Scene — Script Draft </w:t>
      </w:r>
    </w:p>
    <w:p w14:paraId="575A7C4F" w14:textId="77777777" w:rsidR="007E6B0F" w:rsidRDefault="00000000">
      <w:pPr>
        <w:spacing w:after="140"/>
      </w:pPr>
      <w:r>
        <w:rPr>
          <w:rFonts w:ascii="Calibri" w:eastAsia="Calibri" w:hAnsi="Calibri" w:cs="Calibri"/>
          <w:i/>
          <w:iCs/>
          <w:sz w:val="22"/>
          <w:szCs w:val="22"/>
        </w:rPr>
        <w:t>Purpose of this document: the full scripted opening, from the streamer's cold-open intro through the first stretch of unsupervised exploration, ending on the hook into free gameplay. Key story rule baked into this draft: the moment the pair cross the threshold, all outside contact is severed — no signal, no chat, no help coming. The found-footage device stops being a bit and becomes the horror: nobody is watching this but them.</w:t>
      </w:r>
    </w:p>
    <w:p w14:paraId="455FBC3D" w14:textId="77777777" w:rsidR="007E6B0F" w:rsidRDefault="007E6B0F">
      <w:pPr>
        <w:pBdr>
          <w:bottom w:val="single" w:sz="6" w:space="1" w:color="AAAAAA"/>
        </w:pBdr>
        <w:spacing w:after="200"/>
      </w:pPr>
    </w:p>
    <w:p w14:paraId="04C54C53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Scene 1 — Cold Open</w:t>
      </w:r>
    </w:p>
    <w:p w14:paraId="200DCFAA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EXT. ASHWORTH HOUSE — DUSK</w:t>
      </w:r>
    </w:p>
    <w:p w14:paraId="4CE4797C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house sits at the end of an overgrown street, windows dark. The STREAMER holds a phone/camera rig up, walking backward toward the gate. GRETA trails behind with an equipment bag, checking a monitor.)</w:t>
      </w:r>
    </w:p>
    <w:p w14:paraId="741563E2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Alright, alright — we are LIVE, my little gremlins, and would you look at this. The infamous Ashworth house. Chat's already spamming skull emojis, I love that for us.</w:t>
      </w:r>
    </w:p>
    <w:p w14:paraId="73A5CD22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Can you not walk backwards toward a rusted gate. I'd like to keep my job.</w:t>
      </w:r>
    </w:p>
    <w:p w14:paraId="3ABB9141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Relax, Greta's got my back, chat. Literally her whole job. Ghost hunting logistics. Union rep of the dead.</w:t>
      </w:r>
    </w:p>
    <w:p w14:paraId="48C046DA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I found the location. I'm not... contractually the ghost liaison.</w:t>
      </w:r>
    </w:p>
    <w:p w14:paraId="136AE3AD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Could've fooled me. You practically begged me to book this one.</w:t>
      </w:r>
    </w:p>
    <w:p w14:paraId="06AD2C75" w14:textId="1CB1BDE3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(GRETA hesitates a half-second too long before answering — small, easy to miss.)</w:t>
      </w:r>
    </w:p>
    <w:p w14:paraId="3C8F385B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I just do the research. It looked like good content. That's all.</w:t>
      </w:r>
    </w:p>
    <w:p w14:paraId="5D71C935" w14:textId="72930BA9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 xml:space="preserve">Sure. And our very generous, very anonymous investor just really believes in </w:t>
      </w:r>
      <w:r w:rsidR="0015069D">
        <w:rPr>
          <w:rFonts w:ascii="Courier New" w:eastAsia="Courier New" w:hAnsi="Courier New" w:cs="Courier New"/>
          <w:sz w:val="22"/>
          <w:szCs w:val="22"/>
        </w:rPr>
        <w:t>~</w:t>
      </w:r>
      <w:r>
        <w:rPr>
          <w:rFonts w:ascii="Courier New" w:eastAsia="Courier New" w:hAnsi="Courier New" w:cs="Courier New"/>
          <w:sz w:val="22"/>
          <w:szCs w:val="22"/>
        </w:rPr>
        <w:t xml:space="preserve"> what did his email say</w:t>
      </w:r>
      <w:r w:rsidR="0015069D">
        <w:rPr>
          <w:rFonts w:ascii="Courier New" w:eastAsia="Courier New" w:hAnsi="Courier New" w:cs="Courier New"/>
          <w:sz w:val="22"/>
          <w:szCs w:val="22"/>
        </w:rPr>
        <w:t xml:space="preserve"> ~ </w:t>
      </w:r>
      <w:r>
        <w:rPr>
          <w:rFonts w:ascii="Courier New" w:eastAsia="Courier New" w:hAnsi="Courier New" w:cs="Courier New"/>
          <w:sz w:val="22"/>
          <w:szCs w:val="22"/>
        </w:rPr>
        <w:t>'responsible ghost debunking.'</w:t>
      </w:r>
    </w:p>
    <w:p w14:paraId="7140E166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You don't turn down free money.</w:t>
      </w:r>
    </w:p>
    <w:p w14:paraId="6113FC84" w14:textId="5E45B3BF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Words to live by. Okay chat, quick lore dump while we walk. Local legend says a woman died in this house years back. Some people say she went a little... family-poisoning insane. We're here to prove that's nonsense, get some cheap jump scares, and be home by midnight.</w:t>
      </w:r>
    </w:p>
    <w:p w14:paraId="56CB3489" w14:textId="206219CC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(They reach the front door. It's already </w:t>
      </w:r>
      <w:r w:rsidR="0015069D"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open</w:t>
      </w: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.)</w:t>
      </w:r>
    </w:p>
    <w:p w14:paraId="4CAB4AC7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 xml:space="preserve">...Chat says the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door's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open. Chat, my door-opening service fee is extra, but sure, let's go live our worst decision.</w:t>
      </w:r>
    </w:p>
    <w:p w14:paraId="62609A6B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lastRenderedPageBreak/>
        <w:t>Scene 2 — The Threshold</w:t>
      </w:r>
    </w:p>
    <w:p w14:paraId="2F10EAD1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INT. ASHWORTH HOUSE — FOYER — CONTINUOUS</w:t>
      </w:r>
    </w:p>
    <w:p w14:paraId="370D15A4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(They step inside. On the phone's stream overlay, the viewer count and chat ticker freeze mid-scroll, then vanish. The signal bars blink out one at a time.)</w:t>
      </w:r>
    </w:p>
    <w:p w14:paraId="0C03F385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...Chat? Chat, you still — hold on.</w:t>
      </w:r>
    </w:p>
    <w:p w14:paraId="0EA1FEF9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(He taps the screen. Nothing. He turns it toward GRETA.)</w:t>
      </w:r>
    </w:p>
    <w:p w14:paraId="77BF5F22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 xml:space="preserve">We're offline. Full offline. No bars, no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wifi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symbol, nothing. That doesn't happen, we've got a booster in the van.</w:t>
      </w:r>
    </w:p>
    <w:p w14:paraId="03B1A2E7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Old houses eat signal. Thick walls.</w:t>
      </w:r>
    </w:p>
    <w:p w14:paraId="50C31BA8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(A beat. GRETA doesn't sound convinced by her own line.)</w:t>
      </w:r>
    </w:p>
    <w:p w14:paraId="6808EE85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Sure. Old walls. Great, love that, very normal amount of dead air for a house with a dead lady in it.</w:t>
      </w:r>
    </w:p>
    <w:p w14:paraId="39B35323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Don't joke about that in here.</w:t>
      </w:r>
    </w:p>
    <w:p w14:paraId="2F8931FE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...Noted. Filing that under 'things Greta says that make me want to leave immediately.'</w:t>
      </w:r>
    </w:p>
    <w:p w14:paraId="3D4FB3AB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Scene 3 — Entrance Hall</w:t>
      </w:r>
    </w:p>
    <w:p w14:paraId="35AC6B28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INT. ASHWORTH HOUSE — ENTRANCE HALL — CONTINUOUS</w:t>
      </w:r>
    </w:p>
    <w:p w14:paraId="3297B4AD" w14:textId="3A365A42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hall is dim but tidy</w:t>
      </w:r>
      <w:r w:rsidR="0015069D"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,</w:t>
      </w: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 too tidy for an abandoned house. A </w:t>
      </w:r>
      <w:proofErr w:type="spellStart"/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center</w:t>
      </w:r>
      <w:proofErr w:type="spellEnd"/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 room is visible ahead, table and chairs still set as if for dinner.)</w:t>
      </w:r>
    </w:p>
    <w:p w14:paraId="00FB0DD8" w14:textId="48D27FC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 xml:space="preserve">Okay this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is</w:t>
      </w:r>
      <w:r w:rsidR="0015069D">
        <w:rPr>
          <w:rFonts w:ascii="Courier New" w:eastAsia="Courier New" w:hAnsi="Courier New" w:cs="Courier New"/>
          <w:sz w:val="22"/>
          <w:szCs w:val="22"/>
        </w:rPr>
        <w:t>,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this is not what abandoned looks like. Somebody's been dusting.</w:t>
      </w:r>
    </w:p>
    <w:p w14:paraId="3A4EC567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Maybe a caretaker. Old houses like this sometimes have one.</w:t>
      </w:r>
    </w:p>
    <w:p w14:paraId="7AF7C127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front door swings shut behind them on its own. No wind. No draft.)</w:t>
      </w:r>
    </w:p>
    <w:p w14:paraId="0DB9FE71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...For the record, since apparently nobody's recording this but us now — that was not me. That was not a bit.</w:t>
      </w:r>
    </w:p>
    <w:p w14:paraId="3362DF89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It's an old house. Old hinges settle.</w:t>
      </w:r>
    </w:p>
    <w:p w14:paraId="7326643B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(Another beat where she doesn't believe herself.)</w:t>
      </w:r>
    </w:p>
    <w:p w14:paraId="22E026FE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Sure. Old hinges. Great note. Writing that down for my will.</w:t>
      </w:r>
    </w:p>
    <w:p w14:paraId="0C44A5FC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Scene 4 — The First Whisper</w:t>
      </w:r>
    </w:p>
    <w:p w14:paraId="40A06181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INT. ASHWORTH HOUSE — ENTRANCE HALL — MOMENTS LATER</w:t>
      </w:r>
    </w:p>
    <w:p w14:paraId="63C96B1A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lights flicker once. A low static hum bleeds in from nowhere in particular, like a radio tuning between stations. Under it, faint: a woman's voice, warm and pleasant and entirely wrong for the room.)</w:t>
      </w:r>
    </w:p>
    <w:p w14:paraId="411EAB19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lastRenderedPageBreak/>
        <w:t xml:space="preserve">ELEANOR (V.O., through the static): </w:t>
      </w:r>
      <w:r>
        <w:rPr>
          <w:rFonts w:ascii="Courier New" w:eastAsia="Courier New" w:hAnsi="Courier New" w:cs="Courier New"/>
          <w:sz w:val="22"/>
          <w:szCs w:val="22"/>
        </w:rPr>
        <w:t>Oh — visitors. It's been so long since I've had visitors.</w:t>
      </w:r>
    </w:p>
    <w:p w14:paraId="5096B213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(STREAMER and GRETA freeze.)</w:t>
      </w:r>
    </w:p>
    <w:p w14:paraId="403A747E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...Please tell me that was the recording doing something weird.</w:t>
      </w:r>
    </w:p>
    <w:p w14:paraId="1D93EDB4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ELEANOR (V.O.): </w:t>
      </w:r>
      <w:r>
        <w:rPr>
          <w:rFonts w:ascii="Courier New" w:eastAsia="Courier New" w:hAnsi="Courier New" w:cs="Courier New"/>
          <w:sz w:val="22"/>
          <w:szCs w:val="22"/>
        </w:rPr>
        <w:t>Wipe your feet, won't you, sweetheart. I only just did that floor.</w:t>
      </w:r>
    </w:p>
    <w:p w14:paraId="4F12C365" w14:textId="316FA6D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static cuts out. Silence. The hallway ahead is now lined with three doors that were not visible a moment ago</w:t>
      </w:r>
      <w:r w:rsidR="0015069D"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.</w:t>
      </w: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 </w:t>
      </w:r>
      <w:r w:rsidR="0015069D"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K</w:t>
      </w: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itchen, bathroom, bedroom and the way back out is gone.)</w:t>
      </w:r>
    </w:p>
    <w:p w14:paraId="1DDECB97" w14:textId="26C1AEB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...That door. The front door. Where's the</w:t>
      </w:r>
      <w:r w:rsidR="0015069D">
        <w:rPr>
          <w:rFonts w:ascii="Courier New" w:eastAsia="Courier New" w:hAnsi="Courier New" w:cs="Courier New"/>
          <w:sz w:val="22"/>
          <w:szCs w:val="22"/>
        </w:rPr>
        <w:t>....</w:t>
      </w:r>
    </w:p>
    <w:p w14:paraId="073527CA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Don't. Don't finish that sentence. We are going to find a different door, because that is a normal, findable thing that houses have.</w:t>
      </w:r>
    </w:p>
    <w:p w14:paraId="1D44323F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Scene 5 — The Kitchen</w:t>
      </w:r>
    </w:p>
    <w:p w14:paraId="5C4867C3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INT. ASHWORTH HOUSE — KITCHEN — CONTINUOUS</w:t>
      </w:r>
    </w:p>
    <w:p w14:paraId="60C18B9D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(A warm, lived-in kitchen, frozen mid-use. A table is set for four — three places filled, one left conspicuously bare.)</w:t>
      </w:r>
    </w:p>
    <w:p w14:paraId="7C15F5D3" w14:textId="6BBFA67A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Four chairs. Three settings. Somebody's missing a seat, chat</w:t>
      </w:r>
      <w:r w:rsidR="0015069D">
        <w:rPr>
          <w:rFonts w:ascii="Courier New" w:eastAsia="Courier New" w:hAnsi="Courier New" w:cs="Courier New"/>
          <w:sz w:val="22"/>
          <w:szCs w:val="22"/>
        </w:rPr>
        <w:t>. O</w:t>
      </w:r>
      <w:r>
        <w:rPr>
          <w:rFonts w:ascii="Courier New" w:eastAsia="Courier New" w:hAnsi="Courier New" w:cs="Courier New"/>
          <w:sz w:val="22"/>
          <w:szCs w:val="22"/>
        </w:rPr>
        <w:t>h</w:t>
      </w:r>
      <w:r w:rsidR="0015069D">
        <w:rPr>
          <w:rFonts w:ascii="Courier New" w:eastAsia="Courier New" w:hAnsi="Courier New" w:cs="Courier New"/>
          <w:sz w:val="22"/>
          <w:szCs w:val="22"/>
        </w:rPr>
        <w:t>,</w:t>
      </w:r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r w:rsidR="0015069D">
        <w:rPr>
          <w:rFonts w:ascii="Courier New" w:eastAsia="Courier New" w:hAnsi="Courier New" w:cs="Courier New"/>
          <w:sz w:val="22"/>
          <w:szCs w:val="22"/>
        </w:rPr>
        <w:t>r</w:t>
      </w:r>
      <w:r>
        <w:rPr>
          <w:rFonts w:ascii="Courier New" w:eastAsia="Courier New" w:hAnsi="Courier New" w:cs="Courier New"/>
          <w:sz w:val="22"/>
          <w:szCs w:val="22"/>
        </w:rPr>
        <w:t xml:space="preserve">ight. No chat. Cool. Cool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cool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cool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love that for me.</w:t>
      </w:r>
    </w:p>
    <w:p w14:paraId="7184A027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(GRETA has stopped at a framed photo on the wall: a family of four, smiling, dated decades back. She stares a beat too long.)</w:t>
      </w:r>
    </w:p>
    <w:p w14:paraId="0800E5CB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You good?</w:t>
      </w:r>
    </w:p>
    <w:p w14:paraId="257C4655" w14:textId="7A311BE1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Fine. It's just</w:t>
      </w:r>
      <w:r w:rsidR="0015069D">
        <w:rPr>
          <w:rFonts w:ascii="Courier New" w:eastAsia="Courier New" w:hAnsi="Courier New" w:cs="Courier New"/>
          <w:sz w:val="22"/>
          <w:szCs w:val="22"/>
        </w:rPr>
        <w:t xml:space="preserve"> ...</w:t>
      </w:r>
      <w:r>
        <w:rPr>
          <w:rFonts w:ascii="Courier New" w:eastAsia="Courier New" w:hAnsi="Courier New" w:cs="Courier New"/>
          <w:sz w:val="22"/>
          <w:szCs w:val="22"/>
        </w:rPr>
        <w:t xml:space="preserve"> a sad picture to have up in a house like this. That's all.</w:t>
      </w:r>
    </w:p>
    <w:p w14:paraId="2BA2FD74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Everything in this house is a sad picture. Occupational hazard of the job today, apparently.</w:t>
      </w:r>
    </w:p>
    <w:p w14:paraId="26E20510" w14:textId="7677406B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(A cupboard door creaks open on its own, then shut. Neither of them reacts to it as strongly as they would have twenty minutes ago</w:t>
      </w:r>
      <w:r w:rsidR="0015069D"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,</w:t>
      </w: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 the fear is settling into something quieter.)</w:t>
      </w:r>
    </w:p>
    <w:p w14:paraId="47E8F9F3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We should keep moving. Find another way out before it gets dark-dark.</w:t>
      </w:r>
    </w:p>
    <w:p w14:paraId="4FC9AF86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Agreed. Very agreed.</w:t>
      </w:r>
    </w:p>
    <w:p w14:paraId="075F9621" w14:textId="77777777" w:rsidR="007E6B0F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Scene 6 — What the House Keeps</w:t>
      </w:r>
    </w:p>
    <w:p w14:paraId="790F196C" w14:textId="77777777" w:rsidR="007E6B0F" w:rsidRDefault="00000000">
      <w:pPr>
        <w:spacing w:before="240" w:after="10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INT. ASHWORTH HOUSE — HALLWAY — LATER</w:t>
      </w:r>
    </w:p>
    <w:p w14:paraId="534F2F3B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(Down a hallway that wasn't part of the house's original footprint, a </w:t>
      </w:r>
      <w:proofErr w:type="gramStart"/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warm light spills</w:t>
      </w:r>
      <w:proofErr w:type="gramEnd"/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 xml:space="preserve"> from under a door — out of place against the cold blue of everywhere else. Faint, off-key humming drifts from behind it, a child's rhythm, three notes on a loop.)</w:t>
      </w:r>
    </w:p>
    <w:p w14:paraId="1FD3D2F6" w14:textId="017315A4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lastRenderedPageBreak/>
        <w:t xml:space="preserve">STREAMER: </w:t>
      </w:r>
      <w:r>
        <w:rPr>
          <w:rFonts w:ascii="Courier New" w:eastAsia="Courier New" w:hAnsi="Courier New" w:cs="Courier New"/>
          <w:sz w:val="22"/>
          <w:szCs w:val="22"/>
        </w:rPr>
        <w:t>...That's a kid. That's a kid humming. In a house that's been empty for</w:t>
      </w:r>
      <w:r w:rsidR="0015069D">
        <w:rPr>
          <w:rFonts w:ascii="Courier New" w:eastAsia="Courier New" w:hAnsi="Courier New" w:cs="Courier New"/>
          <w:sz w:val="22"/>
          <w:szCs w:val="22"/>
        </w:rPr>
        <w:t xml:space="preserve"> ...</w:t>
      </w:r>
      <w:r>
        <w:rPr>
          <w:rFonts w:ascii="Courier New" w:eastAsia="Courier New" w:hAnsi="Courier New" w:cs="Courier New"/>
          <w:sz w:val="22"/>
          <w:szCs w:val="22"/>
        </w:rPr>
        <w:t xml:space="preserve"> Greta, how long has this place been empty?</w:t>
      </w:r>
    </w:p>
    <w:p w14:paraId="1C50E9C2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GRETA: </w:t>
      </w:r>
      <w:r>
        <w:rPr>
          <w:rFonts w:ascii="Courier New" w:eastAsia="Courier New" w:hAnsi="Courier New" w:cs="Courier New"/>
          <w:sz w:val="22"/>
          <w:szCs w:val="22"/>
        </w:rPr>
        <w:t>A long time. Longer than either of us has been alive.</w:t>
      </w:r>
    </w:p>
    <w:p w14:paraId="67246867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(She says it quietly, like it costs her something to say. STREAMER doesn't catch it.)</w:t>
      </w:r>
    </w:p>
    <w:p w14:paraId="7AC628B5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STREAMER: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So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no living kid, then. Cool. Cool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cool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cool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.</w:t>
      </w:r>
    </w:p>
    <w:p w14:paraId="1F149A2C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(The humming stops. A small voice, careful and polite, calls through the door.)</w:t>
      </w:r>
    </w:p>
    <w:p w14:paraId="746B4B8B" w14:textId="77777777" w:rsidR="007E6B0F" w:rsidRDefault="00000000">
      <w:pPr>
        <w:spacing w:after="140"/>
        <w:ind w:left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 xml:space="preserve">PETER (O.S.): </w:t>
      </w:r>
      <w:r>
        <w:rPr>
          <w:rFonts w:ascii="Courier New" w:eastAsia="Courier New" w:hAnsi="Courier New" w:cs="Courier New"/>
          <w:sz w:val="22"/>
          <w:szCs w:val="22"/>
        </w:rPr>
        <w:t>...Hello? Are you here to see the shop?</w:t>
      </w:r>
    </w:p>
    <w:p w14:paraId="533E113A" w14:textId="77777777" w:rsidR="007E6B0F" w:rsidRDefault="00000000">
      <w:pPr>
        <w:spacing w:after="100"/>
      </w:pPr>
      <w:r>
        <w:rPr>
          <w:rFonts w:ascii="Courier New" w:eastAsia="Courier New" w:hAnsi="Courier New" w:cs="Courier New"/>
          <w:i/>
          <w:iCs/>
          <w:color w:val="555555"/>
          <w:sz w:val="22"/>
          <w:szCs w:val="22"/>
        </w:rPr>
        <w:t>(STREAMER and GRETA exchange a look. HUD prompts fade in: [Look Around] [Open Door] [Inventory]. Full player control begins here.)</w:t>
      </w:r>
    </w:p>
    <w:p w14:paraId="0F27B01F" w14:textId="77777777" w:rsidR="007E6B0F" w:rsidRDefault="007E6B0F">
      <w:pPr>
        <w:spacing w:after="140"/>
      </w:pPr>
    </w:p>
    <w:p w14:paraId="009C44C5" w14:textId="4B9D0FDE" w:rsidR="007E6B0F" w:rsidRDefault="00000000">
      <w:pPr>
        <w:spacing w:after="140"/>
      </w:pPr>
      <w:r>
        <w:rPr>
          <w:rFonts w:ascii="Calibri" w:eastAsia="Calibri" w:hAnsi="Calibri" w:cs="Calibri"/>
          <w:b/>
          <w:bCs/>
          <w:sz w:val="22"/>
          <w:szCs w:val="22"/>
        </w:rPr>
        <w:t>— END OF SCRIPTED INTRO / TRANSITION TO GAMEPLAY —</w:t>
      </w:r>
    </w:p>
    <w:sectPr w:rsidR="007E6B0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2053D7"/>
    <w:multiLevelType w:val="hybridMultilevel"/>
    <w:tmpl w:val="ED487260"/>
    <w:lvl w:ilvl="0" w:tplc="308CDD28">
      <w:start w:val="1"/>
      <w:numFmt w:val="bullet"/>
      <w:lvlText w:val="●"/>
      <w:lvlJc w:val="left"/>
      <w:pPr>
        <w:ind w:left="720" w:hanging="360"/>
      </w:pPr>
    </w:lvl>
    <w:lvl w:ilvl="1" w:tplc="CC7E8DA0">
      <w:start w:val="1"/>
      <w:numFmt w:val="bullet"/>
      <w:lvlText w:val="○"/>
      <w:lvlJc w:val="left"/>
      <w:pPr>
        <w:ind w:left="1440" w:hanging="360"/>
      </w:pPr>
    </w:lvl>
    <w:lvl w:ilvl="2" w:tplc="9AE4A084">
      <w:start w:val="1"/>
      <w:numFmt w:val="bullet"/>
      <w:lvlText w:val="■"/>
      <w:lvlJc w:val="left"/>
      <w:pPr>
        <w:ind w:left="2160" w:hanging="360"/>
      </w:pPr>
    </w:lvl>
    <w:lvl w:ilvl="3" w:tplc="71B00C4A">
      <w:start w:val="1"/>
      <w:numFmt w:val="bullet"/>
      <w:lvlText w:val="●"/>
      <w:lvlJc w:val="left"/>
      <w:pPr>
        <w:ind w:left="2880" w:hanging="360"/>
      </w:pPr>
    </w:lvl>
    <w:lvl w:ilvl="4" w:tplc="D6448390">
      <w:start w:val="1"/>
      <w:numFmt w:val="bullet"/>
      <w:lvlText w:val="○"/>
      <w:lvlJc w:val="left"/>
      <w:pPr>
        <w:ind w:left="3600" w:hanging="360"/>
      </w:pPr>
    </w:lvl>
    <w:lvl w:ilvl="5" w:tplc="D382C782">
      <w:start w:val="1"/>
      <w:numFmt w:val="bullet"/>
      <w:lvlText w:val="■"/>
      <w:lvlJc w:val="left"/>
      <w:pPr>
        <w:ind w:left="4320" w:hanging="360"/>
      </w:pPr>
    </w:lvl>
    <w:lvl w:ilvl="6" w:tplc="568E0DAE">
      <w:start w:val="1"/>
      <w:numFmt w:val="bullet"/>
      <w:lvlText w:val="●"/>
      <w:lvlJc w:val="left"/>
      <w:pPr>
        <w:ind w:left="5040" w:hanging="360"/>
      </w:pPr>
    </w:lvl>
    <w:lvl w:ilvl="7" w:tplc="288E1D38">
      <w:start w:val="1"/>
      <w:numFmt w:val="bullet"/>
      <w:lvlText w:val="●"/>
      <w:lvlJc w:val="left"/>
      <w:pPr>
        <w:ind w:left="5760" w:hanging="360"/>
      </w:pPr>
    </w:lvl>
    <w:lvl w:ilvl="8" w:tplc="3D403F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9D21EC"/>
    <w:multiLevelType w:val="hybridMultilevel"/>
    <w:tmpl w:val="32AE9286"/>
    <w:lvl w:ilvl="0" w:tplc="C0480A8A">
      <w:start w:val="1"/>
      <w:numFmt w:val="bullet"/>
      <w:lvlText w:val="•"/>
      <w:lvlJc w:val="left"/>
      <w:pPr>
        <w:ind w:left="504" w:hanging="288"/>
      </w:pPr>
    </w:lvl>
    <w:lvl w:ilvl="1" w:tplc="AC4EA504">
      <w:numFmt w:val="decimal"/>
      <w:lvlText w:val=""/>
      <w:lvlJc w:val="left"/>
    </w:lvl>
    <w:lvl w:ilvl="2" w:tplc="2758DD46">
      <w:numFmt w:val="decimal"/>
      <w:lvlText w:val=""/>
      <w:lvlJc w:val="left"/>
    </w:lvl>
    <w:lvl w:ilvl="3" w:tplc="811C76EA">
      <w:numFmt w:val="decimal"/>
      <w:lvlText w:val=""/>
      <w:lvlJc w:val="left"/>
    </w:lvl>
    <w:lvl w:ilvl="4" w:tplc="66C4FC68">
      <w:numFmt w:val="decimal"/>
      <w:lvlText w:val=""/>
      <w:lvlJc w:val="left"/>
    </w:lvl>
    <w:lvl w:ilvl="5" w:tplc="EEEA08F6">
      <w:numFmt w:val="decimal"/>
      <w:lvlText w:val=""/>
      <w:lvlJc w:val="left"/>
    </w:lvl>
    <w:lvl w:ilvl="6" w:tplc="158E5EF4">
      <w:numFmt w:val="decimal"/>
      <w:lvlText w:val=""/>
      <w:lvlJc w:val="left"/>
    </w:lvl>
    <w:lvl w:ilvl="7" w:tplc="3EBC03B4">
      <w:numFmt w:val="decimal"/>
      <w:lvlText w:val=""/>
      <w:lvlJc w:val="left"/>
    </w:lvl>
    <w:lvl w:ilvl="8" w:tplc="674E962C">
      <w:numFmt w:val="decimal"/>
      <w:lvlText w:val=""/>
      <w:lvlJc w:val="left"/>
    </w:lvl>
  </w:abstractNum>
  <w:num w:numId="1" w16cid:durableId="21037243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6B0F"/>
    <w:rsid w:val="0015069D"/>
    <w:rsid w:val="007947E8"/>
    <w:rsid w:val="007E6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983DB9"/>
  <w15:docId w15:val="{6DA0F5C8-DD82-42C9-BAEC-BD480E6D0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957</Words>
  <Characters>5458</Characters>
  <Application>Microsoft Office Word</Application>
  <DocSecurity>0</DocSecurity>
  <Lines>45</Lines>
  <Paragraphs>12</Paragraphs>
  <ScaleCrop>false</ScaleCrop>
  <Company/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Lehlogonolo Shai</cp:lastModifiedBy>
  <cp:revision>2</cp:revision>
  <dcterms:created xsi:type="dcterms:W3CDTF">2026-09-11T21:09:00Z</dcterms:created>
  <dcterms:modified xsi:type="dcterms:W3CDTF">2026-09-12T05:00:00Z</dcterms:modified>
</cp:coreProperties>
</file>