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E1E0F" w14:textId="756D8657" w:rsidR="002542EF" w:rsidRDefault="00113C41">
      <w:r>
        <w:t>Azure Key Vault is a cloud service for securely storing and accessing secrets. A secret is anything that you want to tightly control access to, such as API keys, passwords, certificates, or cryptographic keys.</w:t>
      </w:r>
    </w:p>
    <w:p w14:paraId="500C7AD3" w14:textId="77777777" w:rsidR="005226C0" w:rsidRDefault="005226C0"/>
    <w:p w14:paraId="288AE5BE" w14:textId="7C8B01E0" w:rsidR="005226C0" w:rsidRDefault="005226C0">
      <w:r>
        <w:t>Encryption: Azure Key Vault uses AES 256-bit encryption to protect your secrets and keys, ensuring they remain private and safe.</w:t>
      </w:r>
    </w:p>
    <w:p w14:paraId="55F25F43" w14:textId="37C89E77" w:rsidR="00113C41" w:rsidRDefault="00113C41">
      <w:r>
        <w:rPr>
          <w:noProof/>
        </w:rPr>
        <w:drawing>
          <wp:inline distT="0" distB="0" distL="0" distR="0" wp14:anchorId="743B7EA9" wp14:editId="34676B94">
            <wp:extent cx="4442270" cy="2059526"/>
            <wp:effectExtent l="0" t="0" r="0" b="0"/>
            <wp:docPr id="78811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12" cy="206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3FBE" w14:textId="77777777" w:rsidR="00113C41" w:rsidRDefault="00113C41"/>
    <w:p w14:paraId="4604193C" w14:textId="5674CDAC" w:rsidR="00113C41" w:rsidRDefault="00113C41">
      <w:r>
        <w:t>Concept:</w:t>
      </w:r>
    </w:p>
    <w:p w14:paraId="45B58264" w14:textId="7A6C6479" w:rsidR="00113C41" w:rsidRDefault="00113C41">
      <w:r>
        <w:rPr>
          <w:noProof/>
        </w:rPr>
        <w:drawing>
          <wp:inline distT="0" distB="0" distL="0" distR="0" wp14:anchorId="186A975C" wp14:editId="613647C6">
            <wp:extent cx="3794125" cy="2504440"/>
            <wp:effectExtent l="0" t="0" r="0" b="0"/>
            <wp:docPr id="1206572861" name="Picture 2" descr="Overview of how Azure Key Vaul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verview of how Azure Key Vault wor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31DE" w14:textId="77777777" w:rsidR="00113C41" w:rsidRDefault="00113C41"/>
    <w:p w14:paraId="28A89379" w14:textId="7F88BE45" w:rsidR="00113C41" w:rsidRDefault="00113C41">
      <w:r>
        <w:t xml:space="preserve">Ref - </w:t>
      </w:r>
      <w:hyperlink r:id="rId6" w:history="1">
        <w:r w:rsidR="009001B7" w:rsidRPr="00E157D2">
          <w:rPr>
            <w:rStyle w:val="Hyperlink"/>
          </w:rPr>
          <w:t>https://learn.microsoft.com/en-us/azure/key-vault/general/basic-concepts</w:t>
        </w:r>
      </w:hyperlink>
    </w:p>
    <w:p w14:paraId="1B86206F" w14:textId="122EA42A" w:rsidR="009001B7" w:rsidRDefault="009001B7">
      <w:r>
        <w:t>LAB:</w:t>
      </w:r>
    </w:p>
    <w:p w14:paraId="5433EAF1" w14:textId="3241AFB0" w:rsidR="009001B7" w:rsidRDefault="009001B7">
      <w:r>
        <w:t>Creation of key vault</w:t>
      </w:r>
    </w:p>
    <w:p w14:paraId="4EF667DA" w14:textId="410E35B5" w:rsidR="009001B7" w:rsidRDefault="009001B7">
      <w:r>
        <w:t xml:space="preserve">SKU – Standard, Premier </w:t>
      </w:r>
    </w:p>
    <w:p w14:paraId="020D603C" w14:textId="0DAD8C76" w:rsidR="009001B7" w:rsidRDefault="009001B7">
      <w:r w:rsidRPr="009001B7">
        <w:lastRenderedPageBreak/>
        <w:drawing>
          <wp:inline distT="0" distB="0" distL="0" distR="0" wp14:anchorId="55F23341" wp14:editId="243219EF">
            <wp:extent cx="5731510" cy="4100195"/>
            <wp:effectExtent l="0" t="0" r="2540" b="0"/>
            <wp:docPr id="188854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49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87FB" w14:textId="5101424F" w:rsidR="009001B7" w:rsidRDefault="009001B7">
      <w:r>
        <w:t>Here there is different types of Permission mode</w:t>
      </w:r>
    </w:p>
    <w:p w14:paraId="6964A910" w14:textId="7B64DD66" w:rsidR="009001B7" w:rsidRDefault="009001B7">
      <w:r w:rsidRPr="009001B7">
        <w:drawing>
          <wp:inline distT="0" distB="0" distL="0" distR="0" wp14:anchorId="678E82E5" wp14:editId="61407A4F">
            <wp:extent cx="5098222" cy="3795089"/>
            <wp:effectExtent l="0" t="0" r="7620" b="0"/>
            <wp:docPr id="62711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7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411B" w14:textId="0BFE0782" w:rsidR="009001B7" w:rsidRDefault="009001B7">
      <w:r>
        <w:t xml:space="preserve">In networking </w:t>
      </w:r>
      <w:proofErr w:type="gramStart"/>
      <w:r>
        <w:t>tab</w:t>
      </w:r>
      <w:proofErr w:type="gramEnd"/>
      <w:r>
        <w:t xml:space="preserve"> we can customize the virtual network as per our need and also use private endpoint</w:t>
      </w:r>
    </w:p>
    <w:p w14:paraId="6BC97A5F" w14:textId="0BBA4ADD" w:rsidR="009001B7" w:rsidRDefault="009001B7">
      <w:r w:rsidRPr="009001B7">
        <w:lastRenderedPageBreak/>
        <w:drawing>
          <wp:inline distT="0" distB="0" distL="0" distR="0" wp14:anchorId="04D6A647" wp14:editId="6EB9177A">
            <wp:extent cx="5731510" cy="2641600"/>
            <wp:effectExtent l="0" t="0" r="2540" b="6350"/>
            <wp:docPr id="173565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58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EAA3" w14:textId="77777777" w:rsidR="009001B7" w:rsidRDefault="009001B7"/>
    <w:p w14:paraId="77C49A3B" w14:textId="65C474E6" w:rsidR="009001B7" w:rsidRDefault="009001B7">
      <w:r>
        <w:t xml:space="preserve">Azure </w:t>
      </w:r>
      <w:proofErr w:type="spellStart"/>
      <w:r>
        <w:t>Keyvault</w:t>
      </w:r>
      <w:proofErr w:type="spellEnd"/>
    </w:p>
    <w:p w14:paraId="01A22DEC" w14:textId="4756E3FA" w:rsidR="009001B7" w:rsidRDefault="009001B7">
      <w:r>
        <w:rPr>
          <w:noProof/>
        </w:rPr>
        <w:drawing>
          <wp:inline distT="0" distB="0" distL="0" distR="0" wp14:anchorId="0F5F6646" wp14:editId="63B03F0E">
            <wp:extent cx="5725160" cy="2920365"/>
            <wp:effectExtent l="0" t="0" r="8890" b="0"/>
            <wp:docPr id="687912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B82A" w14:textId="684CC1B6" w:rsidR="009001B7" w:rsidRDefault="009001B7">
      <w:r>
        <w:t>Now let’s generate a Key</w:t>
      </w:r>
    </w:p>
    <w:p w14:paraId="714E21C4" w14:textId="10353CDE" w:rsidR="00F815DF" w:rsidRDefault="00F815DF">
      <w:r>
        <w:t>Here there is 2 key types (RSA, EC)</w:t>
      </w:r>
    </w:p>
    <w:p w14:paraId="199E4670" w14:textId="6079A568" w:rsidR="00F815DF" w:rsidRDefault="00F815DF">
      <w:r>
        <w:t>RSA key size (max) 4096 [interview que]</w:t>
      </w:r>
    </w:p>
    <w:p w14:paraId="03F39373" w14:textId="6C136A5F" w:rsidR="009001B7" w:rsidRDefault="00F815DF">
      <w:r>
        <w:rPr>
          <w:noProof/>
        </w:rPr>
        <w:lastRenderedPageBreak/>
        <w:drawing>
          <wp:inline distT="0" distB="0" distL="0" distR="0" wp14:anchorId="78A25AB9" wp14:editId="3FE4AD08">
            <wp:extent cx="5718175" cy="3876040"/>
            <wp:effectExtent l="0" t="0" r="0" b="0"/>
            <wp:docPr id="724491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A1B9" w14:textId="198D5687" w:rsidR="00355FEB" w:rsidRDefault="00355FEB">
      <w:r w:rsidRPr="00355FEB">
        <w:t>The storage capacity of an Azure Key Vault is limited by the total size of all the secrets, certificates, and keys stored within it. The maximum size of a single Key Vault is 25 KB (25,600 bytes) for standard vaults and 50 KB (51,200 bytes) for premium vaults</w:t>
      </w:r>
    </w:p>
    <w:p w14:paraId="6BFE7AB1" w14:textId="40748D45" w:rsidR="00355FEB" w:rsidRDefault="00355FEB">
      <w:r>
        <w:t>Creating secret – Manual</w:t>
      </w:r>
    </w:p>
    <w:p w14:paraId="30435F2D" w14:textId="0E82800E" w:rsidR="00355FEB" w:rsidRDefault="00355FEB">
      <w:r w:rsidRPr="00355FEB">
        <w:drawing>
          <wp:inline distT="0" distB="0" distL="0" distR="0" wp14:anchorId="3F775F85" wp14:editId="577C989D">
            <wp:extent cx="5731510" cy="2647315"/>
            <wp:effectExtent l="0" t="0" r="2540" b="635"/>
            <wp:docPr id="159883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32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F3B7" w14:textId="6CF671E0" w:rsidR="00355FEB" w:rsidRDefault="00355FEB" w:rsidP="00355FEB">
      <w:r>
        <w:t xml:space="preserve">Creating secret – </w:t>
      </w:r>
      <w:r>
        <w:t>Certificate</w:t>
      </w:r>
    </w:p>
    <w:p w14:paraId="62E93B5A" w14:textId="77777777" w:rsidR="00355FEB" w:rsidRDefault="00355FEB"/>
    <w:p w14:paraId="4DBEEFF2" w14:textId="4151C726" w:rsidR="00355FEB" w:rsidRDefault="00355FEB">
      <w:r w:rsidRPr="00355FEB">
        <w:lastRenderedPageBreak/>
        <w:drawing>
          <wp:inline distT="0" distB="0" distL="0" distR="0" wp14:anchorId="7951C389" wp14:editId="0CB0D134">
            <wp:extent cx="5731510" cy="1653540"/>
            <wp:effectExtent l="0" t="0" r="2540" b="3810"/>
            <wp:docPr id="211640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06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6962" w14:textId="257D412F" w:rsidR="00355FEB" w:rsidRDefault="00355FEB">
      <w:r>
        <w:t xml:space="preserve">Creating certificate </w:t>
      </w:r>
    </w:p>
    <w:p w14:paraId="49946257" w14:textId="196ED45F" w:rsidR="00355FEB" w:rsidRDefault="00355FEB">
      <w:r w:rsidRPr="00355FEB">
        <w:drawing>
          <wp:inline distT="0" distB="0" distL="0" distR="0" wp14:anchorId="4BD60E83" wp14:editId="7FB7FBBD">
            <wp:extent cx="5731510" cy="2647315"/>
            <wp:effectExtent l="0" t="0" r="2540" b="635"/>
            <wp:docPr id="108103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35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32A5" w14:textId="3C767965" w:rsidR="00355FEB" w:rsidRDefault="00355FEB">
      <w:r>
        <w:t xml:space="preserve">Networking setting </w:t>
      </w:r>
    </w:p>
    <w:p w14:paraId="53EDF5FD" w14:textId="52532F18" w:rsidR="00355FEB" w:rsidRDefault="00355FEB">
      <w:r>
        <w:t xml:space="preserve">Like storage account we have Firewall &amp; Virtual network / Private endpoint </w:t>
      </w:r>
    </w:p>
    <w:p w14:paraId="012F97ED" w14:textId="43A9D65A" w:rsidR="00355FEB" w:rsidRDefault="00355FEB">
      <w:r w:rsidRPr="00355FEB">
        <w:drawing>
          <wp:inline distT="0" distB="0" distL="0" distR="0" wp14:anchorId="659108B2" wp14:editId="01644540">
            <wp:extent cx="5731510" cy="1290955"/>
            <wp:effectExtent l="0" t="0" r="2540" b="4445"/>
            <wp:docPr id="208326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66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EF"/>
    <w:rsid w:val="00113C41"/>
    <w:rsid w:val="002542EF"/>
    <w:rsid w:val="00355FEB"/>
    <w:rsid w:val="005226C0"/>
    <w:rsid w:val="009001B7"/>
    <w:rsid w:val="00F8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1C49"/>
  <w15:chartTrackingRefBased/>
  <w15:docId w15:val="{C5C453B7-1DAF-4B13-9760-00E6EB9C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zure/key-vault/general/basic-concepts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MS</dc:creator>
  <cp:keywords/>
  <dc:description/>
  <cp:lastModifiedBy>Karthi MS</cp:lastModifiedBy>
  <cp:revision>1</cp:revision>
  <dcterms:created xsi:type="dcterms:W3CDTF">2024-02-15T12:47:00Z</dcterms:created>
  <dcterms:modified xsi:type="dcterms:W3CDTF">2024-02-15T22:14:00Z</dcterms:modified>
</cp:coreProperties>
</file>