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D099" w14:textId="5B375C89" w:rsidR="005E400E" w:rsidRPr="008233EE" w:rsidRDefault="008233EE" w:rsidP="008233EE">
      <w:pPr>
        <w:jc w:val="center"/>
        <w:rPr>
          <w:rFonts w:ascii="Times New Roman" w:hAnsi="Times New Roman" w:cs="Times New Roman"/>
          <w:sz w:val="24"/>
          <w:szCs w:val="24"/>
        </w:rPr>
      </w:pPr>
      <w:r w:rsidRPr="008233EE">
        <w:rPr>
          <w:rFonts w:ascii="Times New Roman" w:hAnsi="Times New Roman" w:cs="Times New Roman"/>
          <w:sz w:val="24"/>
          <w:szCs w:val="24"/>
        </w:rPr>
        <w:t>IoT Device Penetration Testing Lab – Documentation</w:t>
      </w:r>
    </w:p>
    <w:p w14:paraId="4F018A16" w14:textId="77777777" w:rsidR="008233EE" w:rsidRPr="008233EE" w:rsidRDefault="008233EE" w:rsidP="008233EE">
      <w:pPr>
        <w:jc w:val="both"/>
        <w:rPr>
          <w:rFonts w:ascii="Times New Roman" w:hAnsi="Times New Roman" w:cs="Times New Roman"/>
          <w:b/>
          <w:bCs/>
          <w:sz w:val="24"/>
          <w:szCs w:val="24"/>
        </w:rPr>
      </w:pPr>
    </w:p>
    <w:p w14:paraId="36A0E57A" w14:textId="77777777"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1. Project Overview</w:t>
      </w:r>
    </w:p>
    <w:p w14:paraId="55903783"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Project Title: IoT Device Penetration Testing Lab</w:t>
      </w:r>
    </w:p>
    <w:p w14:paraId="18AE6D4A"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This project is designed to simulate a real-world IoT security testing environment. It allows users to add IoT devices, perform security scans, identify vulnerabilities, and generate reports. The system helps in understanding potential risks in IoT infrastructure and improving cybersecurity practices.</w:t>
      </w:r>
    </w:p>
    <w:p w14:paraId="0AF77997" w14:textId="77777777"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2. Objectives</w:t>
      </w:r>
    </w:p>
    <w:p w14:paraId="53005146" w14:textId="77777777" w:rsidR="008233EE" w:rsidRPr="008233EE" w:rsidRDefault="008233EE" w:rsidP="008233EE">
      <w:pPr>
        <w:numPr>
          <w:ilvl w:val="0"/>
          <w:numId w:val="2"/>
        </w:numPr>
        <w:jc w:val="both"/>
        <w:rPr>
          <w:rFonts w:ascii="Times New Roman" w:hAnsi="Times New Roman" w:cs="Times New Roman"/>
          <w:sz w:val="24"/>
          <w:szCs w:val="24"/>
        </w:rPr>
      </w:pPr>
      <w:r w:rsidRPr="008233EE">
        <w:rPr>
          <w:rFonts w:ascii="Times New Roman" w:hAnsi="Times New Roman" w:cs="Times New Roman"/>
          <w:sz w:val="24"/>
          <w:szCs w:val="24"/>
        </w:rPr>
        <w:t xml:space="preserve">To build a platform for IoT security testing </w:t>
      </w:r>
    </w:p>
    <w:p w14:paraId="4E3AC5D7" w14:textId="77777777" w:rsidR="008233EE" w:rsidRPr="008233EE" w:rsidRDefault="008233EE" w:rsidP="008233EE">
      <w:pPr>
        <w:numPr>
          <w:ilvl w:val="0"/>
          <w:numId w:val="2"/>
        </w:numPr>
        <w:jc w:val="both"/>
        <w:rPr>
          <w:rFonts w:ascii="Times New Roman" w:hAnsi="Times New Roman" w:cs="Times New Roman"/>
          <w:sz w:val="24"/>
          <w:szCs w:val="24"/>
        </w:rPr>
      </w:pPr>
      <w:r w:rsidRPr="008233EE">
        <w:rPr>
          <w:rFonts w:ascii="Times New Roman" w:hAnsi="Times New Roman" w:cs="Times New Roman"/>
          <w:sz w:val="24"/>
          <w:szCs w:val="24"/>
        </w:rPr>
        <w:t xml:space="preserve">To identify vulnerabilities in connected IoT devices </w:t>
      </w:r>
    </w:p>
    <w:p w14:paraId="3FC4BA06" w14:textId="77777777" w:rsidR="008233EE" w:rsidRPr="008233EE" w:rsidRDefault="008233EE" w:rsidP="008233EE">
      <w:pPr>
        <w:numPr>
          <w:ilvl w:val="0"/>
          <w:numId w:val="2"/>
        </w:numPr>
        <w:jc w:val="both"/>
        <w:rPr>
          <w:rFonts w:ascii="Times New Roman" w:hAnsi="Times New Roman" w:cs="Times New Roman"/>
          <w:sz w:val="24"/>
          <w:szCs w:val="24"/>
        </w:rPr>
      </w:pPr>
      <w:r w:rsidRPr="008233EE">
        <w:rPr>
          <w:rFonts w:ascii="Times New Roman" w:hAnsi="Times New Roman" w:cs="Times New Roman"/>
          <w:sz w:val="24"/>
          <w:szCs w:val="24"/>
        </w:rPr>
        <w:t xml:space="preserve">To simulate penetration testing scenarios </w:t>
      </w:r>
    </w:p>
    <w:p w14:paraId="792147C0" w14:textId="77777777" w:rsidR="008233EE" w:rsidRPr="008233EE" w:rsidRDefault="008233EE" w:rsidP="008233EE">
      <w:pPr>
        <w:numPr>
          <w:ilvl w:val="0"/>
          <w:numId w:val="2"/>
        </w:numPr>
        <w:jc w:val="both"/>
        <w:rPr>
          <w:rFonts w:ascii="Times New Roman" w:hAnsi="Times New Roman" w:cs="Times New Roman"/>
          <w:sz w:val="24"/>
          <w:szCs w:val="24"/>
        </w:rPr>
      </w:pPr>
      <w:r w:rsidRPr="008233EE">
        <w:rPr>
          <w:rFonts w:ascii="Times New Roman" w:hAnsi="Times New Roman" w:cs="Times New Roman"/>
          <w:sz w:val="24"/>
          <w:szCs w:val="24"/>
        </w:rPr>
        <w:t>To generate detailed security reports</w:t>
      </w:r>
    </w:p>
    <w:p w14:paraId="5F91A294" w14:textId="77777777"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3. System Architecture</w:t>
      </w:r>
    </w:p>
    <w:p w14:paraId="7116F89B"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The system consists of:</w:t>
      </w:r>
    </w:p>
    <w:p w14:paraId="194C4148" w14:textId="77777777" w:rsidR="008233EE" w:rsidRPr="008233EE" w:rsidRDefault="008233EE" w:rsidP="008233EE">
      <w:pPr>
        <w:numPr>
          <w:ilvl w:val="0"/>
          <w:numId w:val="3"/>
        </w:numPr>
        <w:jc w:val="both"/>
        <w:rPr>
          <w:rFonts w:ascii="Times New Roman" w:hAnsi="Times New Roman" w:cs="Times New Roman"/>
          <w:sz w:val="24"/>
          <w:szCs w:val="24"/>
        </w:rPr>
      </w:pPr>
      <w:r w:rsidRPr="008233EE">
        <w:rPr>
          <w:rFonts w:ascii="Times New Roman" w:hAnsi="Times New Roman" w:cs="Times New Roman"/>
          <w:sz w:val="24"/>
          <w:szCs w:val="24"/>
        </w:rPr>
        <w:t xml:space="preserve">Frontend (User Interface) </w:t>
      </w:r>
    </w:p>
    <w:p w14:paraId="1D711B16" w14:textId="77777777" w:rsidR="008233EE" w:rsidRPr="008233EE" w:rsidRDefault="008233EE" w:rsidP="008233EE">
      <w:pPr>
        <w:numPr>
          <w:ilvl w:val="0"/>
          <w:numId w:val="3"/>
        </w:numPr>
        <w:jc w:val="both"/>
        <w:rPr>
          <w:rFonts w:ascii="Times New Roman" w:hAnsi="Times New Roman" w:cs="Times New Roman"/>
          <w:sz w:val="24"/>
          <w:szCs w:val="24"/>
        </w:rPr>
      </w:pPr>
      <w:r w:rsidRPr="008233EE">
        <w:rPr>
          <w:rFonts w:ascii="Times New Roman" w:hAnsi="Times New Roman" w:cs="Times New Roman"/>
          <w:sz w:val="24"/>
          <w:szCs w:val="24"/>
        </w:rPr>
        <w:t xml:space="preserve">Backend (Processing &amp; Logic) </w:t>
      </w:r>
    </w:p>
    <w:p w14:paraId="1728C9C0" w14:textId="77777777" w:rsidR="008233EE" w:rsidRPr="008233EE" w:rsidRDefault="008233EE" w:rsidP="008233EE">
      <w:pPr>
        <w:numPr>
          <w:ilvl w:val="0"/>
          <w:numId w:val="3"/>
        </w:numPr>
        <w:jc w:val="both"/>
        <w:rPr>
          <w:rFonts w:ascii="Times New Roman" w:hAnsi="Times New Roman" w:cs="Times New Roman"/>
          <w:sz w:val="24"/>
          <w:szCs w:val="24"/>
        </w:rPr>
      </w:pPr>
      <w:r w:rsidRPr="008233EE">
        <w:rPr>
          <w:rFonts w:ascii="Times New Roman" w:hAnsi="Times New Roman" w:cs="Times New Roman"/>
          <w:sz w:val="24"/>
          <w:szCs w:val="24"/>
        </w:rPr>
        <w:t xml:space="preserve">Database (Storage) </w:t>
      </w:r>
    </w:p>
    <w:p w14:paraId="555DB595" w14:textId="77777777" w:rsidR="008233EE" w:rsidRPr="008233EE" w:rsidRDefault="008233EE" w:rsidP="008233EE">
      <w:pPr>
        <w:numPr>
          <w:ilvl w:val="0"/>
          <w:numId w:val="3"/>
        </w:numPr>
        <w:jc w:val="both"/>
        <w:rPr>
          <w:rFonts w:ascii="Times New Roman" w:hAnsi="Times New Roman" w:cs="Times New Roman"/>
          <w:sz w:val="24"/>
          <w:szCs w:val="24"/>
        </w:rPr>
      </w:pPr>
      <w:r w:rsidRPr="008233EE">
        <w:rPr>
          <w:rFonts w:ascii="Times New Roman" w:hAnsi="Times New Roman" w:cs="Times New Roman"/>
          <w:sz w:val="24"/>
          <w:szCs w:val="24"/>
        </w:rPr>
        <w:t>4. Database Design</w:t>
      </w:r>
    </w:p>
    <w:p w14:paraId="070BF890" w14:textId="1691096D" w:rsidR="008233EE" w:rsidRPr="008233EE" w:rsidRDefault="008233EE" w:rsidP="008233EE">
      <w:pPr>
        <w:numPr>
          <w:ilvl w:val="0"/>
          <w:numId w:val="3"/>
        </w:numPr>
        <w:jc w:val="both"/>
        <w:rPr>
          <w:rFonts w:ascii="Times New Roman" w:hAnsi="Times New Roman" w:cs="Times New Roman"/>
          <w:sz w:val="24"/>
          <w:szCs w:val="24"/>
        </w:rPr>
      </w:pPr>
      <w:r w:rsidRPr="008233EE">
        <w:rPr>
          <w:rFonts w:ascii="Times New Roman" w:hAnsi="Times New Roman" w:cs="Times New Roman"/>
          <w:sz w:val="24"/>
          <w:szCs w:val="24"/>
        </w:rPr>
        <w:t xml:space="preserve"> Database Name:</w:t>
      </w:r>
    </w:p>
    <w:p w14:paraId="714B6136" w14:textId="379B3711" w:rsidR="008233EE" w:rsidRDefault="008233EE" w:rsidP="008233EE">
      <w:pPr>
        <w:numPr>
          <w:ilvl w:val="0"/>
          <w:numId w:val="3"/>
        </w:numPr>
        <w:jc w:val="both"/>
        <w:rPr>
          <w:rFonts w:ascii="Times New Roman" w:hAnsi="Times New Roman" w:cs="Times New Roman"/>
          <w:sz w:val="24"/>
          <w:szCs w:val="24"/>
        </w:rPr>
      </w:pPr>
      <w:proofErr w:type="spellStart"/>
      <w:r w:rsidRPr="008233EE">
        <w:rPr>
          <w:rFonts w:ascii="Times New Roman" w:hAnsi="Times New Roman" w:cs="Times New Roman"/>
          <w:sz w:val="24"/>
          <w:szCs w:val="24"/>
        </w:rPr>
        <w:t>IoTSecurityLabDB</w:t>
      </w:r>
      <w:proofErr w:type="spellEnd"/>
      <w:r>
        <w:rPr>
          <w:rFonts w:ascii="Times New Roman" w:hAnsi="Times New Roman" w:cs="Times New Roman"/>
          <w:sz w:val="24"/>
          <w:szCs w:val="24"/>
        </w:rPr>
        <w:t xml:space="preserve"> </w:t>
      </w:r>
    </w:p>
    <w:p w14:paraId="784FAC26" w14:textId="77777777" w:rsidR="008233EE" w:rsidRDefault="008233EE" w:rsidP="008233EE">
      <w:pPr>
        <w:numPr>
          <w:ilvl w:val="0"/>
          <w:numId w:val="3"/>
        </w:numPr>
        <w:jc w:val="both"/>
        <w:rPr>
          <w:rFonts w:ascii="Times New Roman" w:hAnsi="Times New Roman" w:cs="Times New Roman"/>
          <w:sz w:val="24"/>
          <w:szCs w:val="24"/>
        </w:rPr>
      </w:pPr>
    </w:p>
    <w:p w14:paraId="59C76888" w14:textId="77777777"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 xml:space="preserve">4 to 6 </w:t>
      </w:r>
      <w:r w:rsidRPr="008233EE">
        <w:rPr>
          <w:rFonts w:ascii="Times New Roman" w:hAnsi="Times New Roman" w:cs="Times New Roman"/>
          <w:b/>
          <w:bCs/>
          <w:sz w:val="24"/>
          <w:szCs w:val="24"/>
        </w:rPr>
        <w:t>Table Design</w:t>
      </w:r>
      <w:r w:rsidRPr="008233EE">
        <w:rPr>
          <w:rFonts w:ascii="Times New Roman" w:hAnsi="Times New Roman" w:cs="Times New Roman"/>
          <w:b/>
          <w:bCs/>
          <w:sz w:val="24"/>
          <w:szCs w:val="24"/>
        </w:rPr>
        <w:t xml:space="preserve"> and </w:t>
      </w:r>
      <w:r w:rsidRPr="008233EE">
        <w:rPr>
          <w:rFonts w:ascii="Times New Roman" w:hAnsi="Times New Roman" w:cs="Times New Roman"/>
          <w:b/>
          <w:bCs/>
          <w:sz w:val="24"/>
          <w:szCs w:val="24"/>
        </w:rPr>
        <w:t>Data Dictionary</w:t>
      </w:r>
    </w:p>
    <w:p w14:paraId="29BC6E2E" w14:textId="52020771" w:rsidR="008233EE" w:rsidRPr="008233EE" w:rsidRDefault="008233EE" w:rsidP="008233EE">
      <w:pPr>
        <w:rPr>
          <w:b/>
          <w:bCs/>
          <w:sz w:val="32"/>
          <w:szCs w:val="32"/>
        </w:rPr>
      </w:pPr>
    </w:p>
    <w:p w14:paraId="14A1C0CB" w14:textId="77777777"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7. Keys Used</w:t>
      </w:r>
    </w:p>
    <w:p w14:paraId="1C6DD748"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Primary Keys:</w:t>
      </w:r>
    </w:p>
    <w:p w14:paraId="3CE8AD17" w14:textId="77777777" w:rsidR="008233EE" w:rsidRPr="008233EE" w:rsidRDefault="008233EE" w:rsidP="008233EE">
      <w:pPr>
        <w:numPr>
          <w:ilvl w:val="0"/>
          <w:numId w:val="4"/>
        </w:numPr>
        <w:jc w:val="both"/>
        <w:rPr>
          <w:rFonts w:ascii="Times New Roman" w:hAnsi="Times New Roman" w:cs="Times New Roman"/>
          <w:sz w:val="24"/>
          <w:szCs w:val="24"/>
        </w:rPr>
      </w:pPr>
      <w:r w:rsidRPr="008233EE">
        <w:rPr>
          <w:rFonts w:ascii="Times New Roman" w:hAnsi="Times New Roman" w:cs="Times New Roman"/>
          <w:sz w:val="24"/>
          <w:szCs w:val="24"/>
        </w:rPr>
        <w:t xml:space="preserve">Users → </w:t>
      </w:r>
      <w:proofErr w:type="spellStart"/>
      <w:r w:rsidRPr="008233EE">
        <w:rPr>
          <w:rFonts w:ascii="Times New Roman" w:hAnsi="Times New Roman" w:cs="Times New Roman"/>
          <w:sz w:val="24"/>
          <w:szCs w:val="24"/>
        </w:rPr>
        <w:t>user_id</w:t>
      </w:r>
      <w:proofErr w:type="spellEnd"/>
      <w:r w:rsidRPr="008233EE">
        <w:rPr>
          <w:rFonts w:ascii="Times New Roman" w:hAnsi="Times New Roman" w:cs="Times New Roman"/>
          <w:sz w:val="24"/>
          <w:szCs w:val="24"/>
        </w:rPr>
        <w:t xml:space="preserve"> </w:t>
      </w:r>
    </w:p>
    <w:p w14:paraId="45450D38" w14:textId="77777777" w:rsidR="008233EE" w:rsidRPr="008233EE" w:rsidRDefault="008233EE" w:rsidP="008233EE">
      <w:pPr>
        <w:numPr>
          <w:ilvl w:val="0"/>
          <w:numId w:val="4"/>
        </w:numPr>
        <w:jc w:val="both"/>
        <w:rPr>
          <w:rFonts w:ascii="Times New Roman" w:hAnsi="Times New Roman" w:cs="Times New Roman"/>
          <w:sz w:val="24"/>
          <w:szCs w:val="24"/>
        </w:rPr>
      </w:pPr>
      <w:proofErr w:type="spellStart"/>
      <w:r w:rsidRPr="008233EE">
        <w:rPr>
          <w:rFonts w:ascii="Times New Roman" w:hAnsi="Times New Roman" w:cs="Times New Roman"/>
          <w:sz w:val="24"/>
          <w:szCs w:val="24"/>
        </w:rPr>
        <w:t>IoTDevices</w:t>
      </w:r>
      <w:proofErr w:type="spellEnd"/>
      <w:r w:rsidRPr="008233EE">
        <w:rPr>
          <w:rFonts w:ascii="Times New Roman" w:hAnsi="Times New Roman" w:cs="Times New Roman"/>
          <w:sz w:val="24"/>
          <w:szCs w:val="24"/>
        </w:rPr>
        <w:t xml:space="preserve"> → </w:t>
      </w:r>
      <w:proofErr w:type="spellStart"/>
      <w:r w:rsidRPr="008233EE">
        <w:rPr>
          <w:rFonts w:ascii="Times New Roman" w:hAnsi="Times New Roman" w:cs="Times New Roman"/>
          <w:sz w:val="24"/>
          <w:szCs w:val="24"/>
        </w:rPr>
        <w:t>device_id</w:t>
      </w:r>
      <w:proofErr w:type="spellEnd"/>
      <w:r w:rsidRPr="008233EE">
        <w:rPr>
          <w:rFonts w:ascii="Times New Roman" w:hAnsi="Times New Roman" w:cs="Times New Roman"/>
          <w:sz w:val="24"/>
          <w:szCs w:val="24"/>
        </w:rPr>
        <w:t xml:space="preserve"> </w:t>
      </w:r>
    </w:p>
    <w:p w14:paraId="0518EA39" w14:textId="77777777" w:rsidR="008233EE" w:rsidRPr="008233EE" w:rsidRDefault="008233EE" w:rsidP="008233EE">
      <w:pPr>
        <w:numPr>
          <w:ilvl w:val="0"/>
          <w:numId w:val="4"/>
        </w:numPr>
        <w:jc w:val="both"/>
        <w:rPr>
          <w:rFonts w:ascii="Times New Roman" w:hAnsi="Times New Roman" w:cs="Times New Roman"/>
          <w:sz w:val="24"/>
          <w:szCs w:val="24"/>
        </w:rPr>
      </w:pPr>
      <w:proofErr w:type="spellStart"/>
      <w:r w:rsidRPr="008233EE">
        <w:rPr>
          <w:rFonts w:ascii="Times New Roman" w:hAnsi="Times New Roman" w:cs="Times New Roman"/>
          <w:sz w:val="24"/>
          <w:szCs w:val="24"/>
        </w:rPr>
        <w:t>ScanResults</w:t>
      </w:r>
      <w:proofErr w:type="spellEnd"/>
      <w:r w:rsidRPr="008233EE">
        <w:rPr>
          <w:rFonts w:ascii="Times New Roman" w:hAnsi="Times New Roman" w:cs="Times New Roman"/>
          <w:sz w:val="24"/>
          <w:szCs w:val="24"/>
        </w:rPr>
        <w:t xml:space="preserve"> → </w:t>
      </w:r>
      <w:proofErr w:type="spellStart"/>
      <w:r w:rsidRPr="008233EE">
        <w:rPr>
          <w:rFonts w:ascii="Times New Roman" w:hAnsi="Times New Roman" w:cs="Times New Roman"/>
          <w:sz w:val="24"/>
          <w:szCs w:val="24"/>
        </w:rPr>
        <w:t>scan_id</w:t>
      </w:r>
      <w:proofErr w:type="spellEnd"/>
      <w:r w:rsidRPr="008233EE">
        <w:rPr>
          <w:rFonts w:ascii="Times New Roman" w:hAnsi="Times New Roman" w:cs="Times New Roman"/>
          <w:sz w:val="24"/>
          <w:szCs w:val="24"/>
        </w:rPr>
        <w:t xml:space="preserve"> </w:t>
      </w:r>
    </w:p>
    <w:p w14:paraId="27DE4E1F" w14:textId="77777777" w:rsidR="008233EE" w:rsidRPr="008233EE" w:rsidRDefault="008233EE" w:rsidP="008233EE">
      <w:pPr>
        <w:numPr>
          <w:ilvl w:val="0"/>
          <w:numId w:val="4"/>
        </w:numPr>
        <w:jc w:val="both"/>
        <w:rPr>
          <w:rFonts w:ascii="Times New Roman" w:hAnsi="Times New Roman" w:cs="Times New Roman"/>
          <w:sz w:val="24"/>
          <w:szCs w:val="24"/>
        </w:rPr>
      </w:pPr>
      <w:r w:rsidRPr="008233EE">
        <w:rPr>
          <w:rFonts w:ascii="Times New Roman" w:hAnsi="Times New Roman" w:cs="Times New Roman"/>
          <w:sz w:val="24"/>
          <w:szCs w:val="24"/>
        </w:rPr>
        <w:t xml:space="preserve">Vulnerabilities → </w:t>
      </w:r>
      <w:proofErr w:type="spellStart"/>
      <w:r w:rsidRPr="008233EE">
        <w:rPr>
          <w:rFonts w:ascii="Times New Roman" w:hAnsi="Times New Roman" w:cs="Times New Roman"/>
          <w:sz w:val="24"/>
          <w:szCs w:val="24"/>
        </w:rPr>
        <w:t>vulnerability_id</w:t>
      </w:r>
      <w:proofErr w:type="spellEnd"/>
      <w:r w:rsidRPr="008233EE">
        <w:rPr>
          <w:rFonts w:ascii="Times New Roman" w:hAnsi="Times New Roman" w:cs="Times New Roman"/>
          <w:sz w:val="24"/>
          <w:szCs w:val="24"/>
        </w:rPr>
        <w:t xml:space="preserve"> </w:t>
      </w:r>
    </w:p>
    <w:p w14:paraId="1667C4B2" w14:textId="77777777" w:rsidR="008233EE" w:rsidRPr="008233EE" w:rsidRDefault="008233EE" w:rsidP="008233EE">
      <w:pPr>
        <w:numPr>
          <w:ilvl w:val="0"/>
          <w:numId w:val="4"/>
        </w:numPr>
        <w:jc w:val="both"/>
        <w:rPr>
          <w:rFonts w:ascii="Times New Roman" w:hAnsi="Times New Roman" w:cs="Times New Roman"/>
          <w:sz w:val="24"/>
          <w:szCs w:val="24"/>
        </w:rPr>
      </w:pPr>
      <w:r w:rsidRPr="008233EE">
        <w:rPr>
          <w:rFonts w:ascii="Times New Roman" w:hAnsi="Times New Roman" w:cs="Times New Roman"/>
          <w:sz w:val="24"/>
          <w:szCs w:val="24"/>
        </w:rPr>
        <w:t xml:space="preserve">Reports → </w:t>
      </w:r>
      <w:proofErr w:type="spellStart"/>
      <w:r w:rsidRPr="008233EE">
        <w:rPr>
          <w:rFonts w:ascii="Times New Roman" w:hAnsi="Times New Roman" w:cs="Times New Roman"/>
          <w:sz w:val="24"/>
          <w:szCs w:val="24"/>
        </w:rPr>
        <w:t>report_id</w:t>
      </w:r>
      <w:proofErr w:type="spellEnd"/>
      <w:r w:rsidRPr="008233EE">
        <w:rPr>
          <w:rFonts w:ascii="Times New Roman" w:hAnsi="Times New Roman" w:cs="Times New Roman"/>
          <w:sz w:val="24"/>
          <w:szCs w:val="24"/>
        </w:rPr>
        <w:t xml:space="preserve"> </w:t>
      </w:r>
    </w:p>
    <w:p w14:paraId="25F19471"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lastRenderedPageBreak/>
        <w:t>Foreign Keys:</w:t>
      </w:r>
    </w:p>
    <w:p w14:paraId="3FD87A3C" w14:textId="77777777" w:rsidR="008233EE" w:rsidRPr="008233EE" w:rsidRDefault="008233EE" w:rsidP="008233EE">
      <w:pPr>
        <w:numPr>
          <w:ilvl w:val="0"/>
          <w:numId w:val="5"/>
        </w:numPr>
        <w:jc w:val="both"/>
        <w:rPr>
          <w:rFonts w:ascii="Times New Roman" w:hAnsi="Times New Roman" w:cs="Times New Roman"/>
          <w:sz w:val="24"/>
          <w:szCs w:val="24"/>
        </w:rPr>
      </w:pPr>
      <w:proofErr w:type="spellStart"/>
      <w:r w:rsidRPr="008233EE">
        <w:rPr>
          <w:rFonts w:ascii="Times New Roman" w:hAnsi="Times New Roman" w:cs="Times New Roman"/>
          <w:sz w:val="24"/>
          <w:szCs w:val="24"/>
        </w:rPr>
        <w:t>ScanResults.device_id</w:t>
      </w:r>
      <w:proofErr w:type="spellEnd"/>
      <w:r w:rsidRPr="008233EE">
        <w:rPr>
          <w:rFonts w:ascii="Times New Roman" w:hAnsi="Times New Roman" w:cs="Times New Roman"/>
          <w:sz w:val="24"/>
          <w:szCs w:val="24"/>
        </w:rPr>
        <w:t xml:space="preserve"> → </w:t>
      </w:r>
      <w:proofErr w:type="spellStart"/>
      <w:r w:rsidRPr="008233EE">
        <w:rPr>
          <w:rFonts w:ascii="Times New Roman" w:hAnsi="Times New Roman" w:cs="Times New Roman"/>
          <w:sz w:val="24"/>
          <w:szCs w:val="24"/>
        </w:rPr>
        <w:t>IoTDevices.device_id</w:t>
      </w:r>
      <w:proofErr w:type="spellEnd"/>
      <w:r w:rsidRPr="008233EE">
        <w:rPr>
          <w:rFonts w:ascii="Times New Roman" w:hAnsi="Times New Roman" w:cs="Times New Roman"/>
          <w:sz w:val="24"/>
          <w:szCs w:val="24"/>
        </w:rPr>
        <w:t xml:space="preserve"> </w:t>
      </w:r>
    </w:p>
    <w:p w14:paraId="6ED618B3" w14:textId="77777777" w:rsidR="008233EE" w:rsidRPr="008233EE" w:rsidRDefault="008233EE" w:rsidP="008233EE">
      <w:pPr>
        <w:numPr>
          <w:ilvl w:val="0"/>
          <w:numId w:val="5"/>
        </w:numPr>
        <w:jc w:val="both"/>
        <w:rPr>
          <w:rFonts w:ascii="Times New Roman" w:hAnsi="Times New Roman" w:cs="Times New Roman"/>
          <w:sz w:val="24"/>
          <w:szCs w:val="24"/>
        </w:rPr>
      </w:pPr>
      <w:proofErr w:type="spellStart"/>
      <w:r w:rsidRPr="008233EE">
        <w:rPr>
          <w:rFonts w:ascii="Times New Roman" w:hAnsi="Times New Roman" w:cs="Times New Roman"/>
          <w:sz w:val="24"/>
          <w:szCs w:val="24"/>
        </w:rPr>
        <w:t>Vulnerabilities.scan_id</w:t>
      </w:r>
      <w:proofErr w:type="spellEnd"/>
      <w:r w:rsidRPr="008233EE">
        <w:rPr>
          <w:rFonts w:ascii="Times New Roman" w:hAnsi="Times New Roman" w:cs="Times New Roman"/>
          <w:sz w:val="24"/>
          <w:szCs w:val="24"/>
        </w:rPr>
        <w:t xml:space="preserve"> → </w:t>
      </w:r>
      <w:proofErr w:type="spellStart"/>
      <w:r w:rsidRPr="008233EE">
        <w:rPr>
          <w:rFonts w:ascii="Times New Roman" w:hAnsi="Times New Roman" w:cs="Times New Roman"/>
          <w:sz w:val="24"/>
          <w:szCs w:val="24"/>
        </w:rPr>
        <w:t>ScanResults.scan_id</w:t>
      </w:r>
      <w:proofErr w:type="spellEnd"/>
      <w:r w:rsidRPr="008233EE">
        <w:rPr>
          <w:rFonts w:ascii="Times New Roman" w:hAnsi="Times New Roman" w:cs="Times New Roman"/>
          <w:sz w:val="24"/>
          <w:szCs w:val="24"/>
        </w:rPr>
        <w:t xml:space="preserve"> </w:t>
      </w:r>
    </w:p>
    <w:p w14:paraId="267E811E" w14:textId="77777777" w:rsidR="008233EE" w:rsidRPr="008233EE" w:rsidRDefault="008233EE" w:rsidP="008233EE">
      <w:pPr>
        <w:numPr>
          <w:ilvl w:val="0"/>
          <w:numId w:val="5"/>
        </w:numPr>
        <w:jc w:val="both"/>
        <w:rPr>
          <w:rFonts w:ascii="Times New Roman" w:hAnsi="Times New Roman" w:cs="Times New Roman"/>
          <w:sz w:val="24"/>
          <w:szCs w:val="24"/>
        </w:rPr>
      </w:pPr>
      <w:proofErr w:type="spellStart"/>
      <w:r w:rsidRPr="008233EE">
        <w:rPr>
          <w:rFonts w:ascii="Times New Roman" w:hAnsi="Times New Roman" w:cs="Times New Roman"/>
          <w:sz w:val="24"/>
          <w:szCs w:val="24"/>
        </w:rPr>
        <w:t>Reports.scan_id</w:t>
      </w:r>
      <w:proofErr w:type="spellEnd"/>
      <w:r w:rsidRPr="008233EE">
        <w:rPr>
          <w:rFonts w:ascii="Times New Roman" w:hAnsi="Times New Roman" w:cs="Times New Roman"/>
          <w:sz w:val="24"/>
          <w:szCs w:val="24"/>
        </w:rPr>
        <w:t xml:space="preserve"> → </w:t>
      </w:r>
      <w:proofErr w:type="spellStart"/>
      <w:r w:rsidRPr="008233EE">
        <w:rPr>
          <w:rFonts w:ascii="Times New Roman" w:hAnsi="Times New Roman" w:cs="Times New Roman"/>
          <w:sz w:val="24"/>
          <w:szCs w:val="24"/>
        </w:rPr>
        <w:t>ScanResults.scan_id</w:t>
      </w:r>
      <w:proofErr w:type="spellEnd"/>
    </w:p>
    <w:p w14:paraId="2185880C" w14:textId="77777777" w:rsidR="008233EE" w:rsidRPr="008233EE" w:rsidRDefault="008233EE" w:rsidP="008233EE">
      <w:pPr>
        <w:jc w:val="both"/>
        <w:rPr>
          <w:rFonts w:ascii="Times New Roman" w:hAnsi="Times New Roman" w:cs="Times New Roman"/>
          <w:sz w:val="24"/>
          <w:szCs w:val="24"/>
        </w:rPr>
      </w:pPr>
    </w:p>
    <w:p w14:paraId="74E9D3F2" w14:textId="788D8FAF"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8</w:t>
      </w:r>
      <w:r w:rsidRPr="008233EE">
        <w:rPr>
          <w:rFonts w:ascii="Times New Roman" w:hAnsi="Times New Roman" w:cs="Times New Roman"/>
          <w:b/>
          <w:bCs/>
          <w:sz w:val="24"/>
          <w:szCs w:val="24"/>
        </w:rPr>
        <w:t>. Website Structure</w:t>
      </w:r>
    </w:p>
    <w:p w14:paraId="2AAE54FB" w14:textId="18EDC6A1"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Home</w:t>
      </w:r>
    </w:p>
    <w:p w14:paraId="7CFEED02"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Login</w:t>
      </w:r>
    </w:p>
    <w:p w14:paraId="5AD75F09"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 Dashboard</w:t>
      </w:r>
    </w:p>
    <w:p w14:paraId="1365B91C"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Add IoT Device</w:t>
      </w:r>
    </w:p>
    <w:p w14:paraId="407B1CAC"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View Devices</w:t>
      </w:r>
    </w:p>
    <w:p w14:paraId="4E07C07C"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Start Scan</w:t>
      </w:r>
    </w:p>
    <w:p w14:paraId="1A703243"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Scan Results</w:t>
      </w:r>
    </w:p>
    <w:p w14:paraId="5D44E651"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Vulnerabilities</w:t>
      </w:r>
    </w:p>
    <w:p w14:paraId="3744912F"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w:t>
      </w:r>
      <w:r w:rsidRPr="008233EE">
        <w:rPr>
          <w:rFonts w:ascii="Times New Roman" w:eastAsia="MS Gothic" w:hAnsi="Times New Roman" w:cs="Times New Roman"/>
          <w:sz w:val="24"/>
          <w:szCs w:val="24"/>
        </w:rPr>
        <w:t>├</w:t>
      </w:r>
      <w:r w:rsidRPr="008233EE">
        <w:rPr>
          <w:rFonts w:ascii="Times New Roman" w:hAnsi="Times New Roman" w:cs="Times New Roman"/>
          <w:sz w:val="24"/>
          <w:szCs w:val="24"/>
        </w:rPr>
        <w:t>── Generate Report</w:t>
      </w:r>
    </w:p>
    <w:p w14:paraId="79FD1B33" w14:textId="5C829728"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 Logout</w:t>
      </w:r>
    </w:p>
    <w:p w14:paraId="396251B3" w14:textId="77777777"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9. Module Description</w:t>
      </w:r>
    </w:p>
    <w:p w14:paraId="0BE50364" w14:textId="2800294D"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Login Page</w:t>
      </w:r>
    </w:p>
    <w:p w14:paraId="6BBFD21E" w14:textId="77777777" w:rsidR="008233EE" w:rsidRPr="008233EE" w:rsidRDefault="008233EE" w:rsidP="008233EE">
      <w:pPr>
        <w:numPr>
          <w:ilvl w:val="0"/>
          <w:numId w:val="6"/>
        </w:numPr>
        <w:jc w:val="both"/>
        <w:rPr>
          <w:rFonts w:ascii="Times New Roman" w:hAnsi="Times New Roman" w:cs="Times New Roman"/>
          <w:sz w:val="24"/>
          <w:szCs w:val="24"/>
        </w:rPr>
      </w:pPr>
      <w:r w:rsidRPr="008233EE">
        <w:rPr>
          <w:rFonts w:ascii="Times New Roman" w:hAnsi="Times New Roman" w:cs="Times New Roman"/>
          <w:sz w:val="24"/>
          <w:szCs w:val="24"/>
        </w:rPr>
        <w:t xml:space="preserve">User authentication </w:t>
      </w:r>
    </w:p>
    <w:p w14:paraId="38ECAAFB" w14:textId="77777777" w:rsidR="008233EE" w:rsidRPr="008233EE" w:rsidRDefault="008233EE" w:rsidP="008233EE">
      <w:pPr>
        <w:numPr>
          <w:ilvl w:val="0"/>
          <w:numId w:val="6"/>
        </w:numPr>
        <w:jc w:val="both"/>
        <w:rPr>
          <w:rFonts w:ascii="Times New Roman" w:hAnsi="Times New Roman" w:cs="Times New Roman"/>
          <w:sz w:val="24"/>
          <w:szCs w:val="24"/>
        </w:rPr>
      </w:pPr>
      <w:r w:rsidRPr="008233EE">
        <w:rPr>
          <w:rFonts w:ascii="Times New Roman" w:hAnsi="Times New Roman" w:cs="Times New Roman"/>
          <w:sz w:val="24"/>
          <w:szCs w:val="24"/>
        </w:rPr>
        <w:t xml:space="preserve">Role-based access </w:t>
      </w:r>
    </w:p>
    <w:p w14:paraId="6A68302E"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29E7F7B0">
          <v:rect id="_x0000_i1157" style="width:0;height:1.5pt" o:hralign="center" o:hrstd="t" o:hr="t" fillcolor="#a0a0a0" stroked="f"/>
        </w:pict>
      </w:r>
    </w:p>
    <w:p w14:paraId="3A0D3C1D" w14:textId="293D38EE"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Dashboard</w:t>
      </w:r>
    </w:p>
    <w:p w14:paraId="28C7F17D" w14:textId="77777777" w:rsidR="008233EE" w:rsidRPr="008233EE" w:rsidRDefault="008233EE" w:rsidP="008233EE">
      <w:pPr>
        <w:numPr>
          <w:ilvl w:val="0"/>
          <w:numId w:val="7"/>
        </w:numPr>
        <w:jc w:val="both"/>
        <w:rPr>
          <w:rFonts w:ascii="Times New Roman" w:hAnsi="Times New Roman" w:cs="Times New Roman"/>
          <w:sz w:val="24"/>
          <w:szCs w:val="24"/>
        </w:rPr>
      </w:pPr>
      <w:r w:rsidRPr="008233EE">
        <w:rPr>
          <w:rFonts w:ascii="Times New Roman" w:hAnsi="Times New Roman" w:cs="Times New Roman"/>
          <w:sz w:val="24"/>
          <w:szCs w:val="24"/>
        </w:rPr>
        <w:t xml:space="preserve">Overview of devices and scans </w:t>
      </w:r>
    </w:p>
    <w:p w14:paraId="198810CB" w14:textId="77777777" w:rsidR="008233EE" w:rsidRPr="008233EE" w:rsidRDefault="008233EE" w:rsidP="008233EE">
      <w:pPr>
        <w:numPr>
          <w:ilvl w:val="0"/>
          <w:numId w:val="7"/>
        </w:numPr>
        <w:jc w:val="both"/>
        <w:rPr>
          <w:rFonts w:ascii="Times New Roman" w:hAnsi="Times New Roman" w:cs="Times New Roman"/>
          <w:sz w:val="24"/>
          <w:szCs w:val="24"/>
        </w:rPr>
      </w:pPr>
      <w:r w:rsidRPr="008233EE">
        <w:rPr>
          <w:rFonts w:ascii="Times New Roman" w:hAnsi="Times New Roman" w:cs="Times New Roman"/>
          <w:sz w:val="24"/>
          <w:szCs w:val="24"/>
        </w:rPr>
        <w:t xml:space="preserve">Quick navigation </w:t>
      </w:r>
    </w:p>
    <w:p w14:paraId="13F9010F"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4315EE68">
          <v:rect id="_x0000_i1158" style="width:0;height:1.5pt" o:hralign="center" o:hrstd="t" o:hr="t" fillcolor="#a0a0a0" stroked="f"/>
        </w:pict>
      </w:r>
    </w:p>
    <w:p w14:paraId="52AA5099" w14:textId="2CBDC0A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Add IoT Device</w:t>
      </w:r>
    </w:p>
    <w:p w14:paraId="6AE2E79A" w14:textId="77777777" w:rsidR="008233EE" w:rsidRPr="008233EE" w:rsidRDefault="008233EE" w:rsidP="008233EE">
      <w:pPr>
        <w:numPr>
          <w:ilvl w:val="0"/>
          <w:numId w:val="8"/>
        </w:numPr>
        <w:jc w:val="both"/>
        <w:rPr>
          <w:rFonts w:ascii="Times New Roman" w:hAnsi="Times New Roman" w:cs="Times New Roman"/>
          <w:sz w:val="24"/>
          <w:szCs w:val="24"/>
        </w:rPr>
      </w:pPr>
      <w:r w:rsidRPr="008233EE">
        <w:rPr>
          <w:rFonts w:ascii="Times New Roman" w:hAnsi="Times New Roman" w:cs="Times New Roman"/>
          <w:sz w:val="24"/>
          <w:szCs w:val="24"/>
        </w:rPr>
        <w:t xml:space="preserve">Add new device details </w:t>
      </w:r>
    </w:p>
    <w:p w14:paraId="1DDBFFF9" w14:textId="77777777" w:rsidR="008233EE" w:rsidRPr="008233EE" w:rsidRDefault="008233EE" w:rsidP="008233EE">
      <w:pPr>
        <w:numPr>
          <w:ilvl w:val="0"/>
          <w:numId w:val="8"/>
        </w:numPr>
        <w:jc w:val="both"/>
        <w:rPr>
          <w:rFonts w:ascii="Times New Roman" w:hAnsi="Times New Roman" w:cs="Times New Roman"/>
          <w:sz w:val="24"/>
          <w:szCs w:val="24"/>
        </w:rPr>
      </w:pPr>
      <w:r w:rsidRPr="008233EE">
        <w:rPr>
          <w:rFonts w:ascii="Times New Roman" w:hAnsi="Times New Roman" w:cs="Times New Roman"/>
          <w:sz w:val="24"/>
          <w:szCs w:val="24"/>
        </w:rPr>
        <w:t xml:space="preserve">Store in database </w:t>
      </w:r>
    </w:p>
    <w:p w14:paraId="1BF7C535"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3B67F2F5">
          <v:rect id="_x0000_i1159" style="width:0;height:1.5pt" o:hralign="center" o:hrstd="t" o:hr="t" fillcolor="#a0a0a0" stroked="f"/>
        </w:pict>
      </w:r>
    </w:p>
    <w:p w14:paraId="0B553C40" w14:textId="0694975F"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View Devices</w:t>
      </w:r>
    </w:p>
    <w:p w14:paraId="5FF52D5A" w14:textId="77777777" w:rsidR="008233EE" w:rsidRPr="008233EE" w:rsidRDefault="008233EE" w:rsidP="008233EE">
      <w:pPr>
        <w:numPr>
          <w:ilvl w:val="0"/>
          <w:numId w:val="9"/>
        </w:numPr>
        <w:jc w:val="both"/>
        <w:rPr>
          <w:rFonts w:ascii="Times New Roman" w:hAnsi="Times New Roman" w:cs="Times New Roman"/>
          <w:sz w:val="24"/>
          <w:szCs w:val="24"/>
        </w:rPr>
      </w:pPr>
      <w:r w:rsidRPr="008233EE">
        <w:rPr>
          <w:rFonts w:ascii="Times New Roman" w:hAnsi="Times New Roman" w:cs="Times New Roman"/>
          <w:sz w:val="24"/>
          <w:szCs w:val="24"/>
        </w:rPr>
        <w:lastRenderedPageBreak/>
        <w:t xml:space="preserve">List all IoT devices </w:t>
      </w:r>
    </w:p>
    <w:p w14:paraId="5BD9C82F" w14:textId="77777777" w:rsidR="008233EE" w:rsidRPr="008233EE" w:rsidRDefault="008233EE" w:rsidP="008233EE">
      <w:pPr>
        <w:numPr>
          <w:ilvl w:val="0"/>
          <w:numId w:val="9"/>
        </w:numPr>
        <w:jc w:val="both"/>
        <w:rPr>
          <w:rFonts w:ascii="Times New Roman" w:hAnsi="Times New Roman" w:cs="Times New Roman"/>
          <w:sz w:val="24"/>
          <w:szCs w:val="24"/>
        </w:rPr>
      </w:pPr>
      <w:r w:rsidRPr="008233EE">
        <w:rPr>
          <w:rFonts w:ascii="Times New Roman" w:hAnsi="Times New Roman" w:cs="Times New Roman"/>
          <w:sz w:val="24"/>
          <w:szCs w:val="24"/>
        </w:rPr>
        <w:t xml:space="preserve">Show status &amp; details </w:t>
      </w:r>
    </w:p>
    <w:p w14:paraId="4CE1A1E5"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1DE07F6A">
          <v:rect id="_x0000_i1160" style="width:0;height:1.5pt" o:hralign="center" o:hrstd="t" o:hr="t" fillcolor="#a0a0a0" stroked="f"/>
        </w:pict>
      </w:r>
    </w:p>
    <w:p w14:paraId="070C9A79" w14:textId="0D7FBCAE"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Start Device Scan</w:t>
      </w:r>
    </w:p>
    <w:p w14:paraId="098EC3FD" w14:textId="77777777" w:rsidR="008233EE" w:rsidRPr="008233EE" w:rsidRDefault="008233EE" w:rsidP="008233EE">
      <w:pPr>
        <w:numPr>
          <w:ilvl w:val="0"/>
          <w:numId w:val="10"/>
        </w:numPr>
        <w:jc w:val="both"/>
        <w:rPr>
          <w:rFonts w:ascii="Times New Roman" w:hAnsi="Times New Roman" w:cs="Times New Roman"/>
          <w:sz w:val="24"/>
          <w:szCs w:val="24"/>
        </w:rPr>
      </w:pPr>
      <w:r w:rsidRPr="008233EE">
        <w:rPr>
          <w:rFonts w:ascii="Times New Roman" w:hAnsi="Times New Roman" w:cs="Times New Roman"/>
          <w:sz w:val="24"/>
          <w:szCs w:val="24"/>
        </w:rPr>
        <w:t xml:space="preserve">Perform security scan </w:t>
      </w:r>
    </w:p>
    <w:p w14:paraId="450184F2" w14:textId="77777777" w:rsidR="008233EE" w:rsidRPr="008233EE" w:rsidRDefault="008233EE" w:rsidP="008233EE">
      <w:pPr>
        <w:numPr>
          <w:ilvl w:val="0"/>
          <w:numId w:val="10"/>
        </w:numPr>
        <w:jc w:val="both"/>
        <w:rPr>
          <w:rFonts w:ascii="Times New Roman" w:hAnsi="Times New Roman" w:cs="Times New Roman"/>
          <w:sz w:val="24"/>
          <w:szCs w:val="24"/>
        </w:rPr>
      </w:pPr>
      <w:r w:rsidRPr="008233EE">
        <w:rPr>
          <w:rFonts w:ascii="Times New Roman" w:hAnsi="Times New Roman" w:cs="Times New Roman"/>
          <w:sz w:val="24"/>
          <w:szCs w:val="24"/>
        </w:rPr>
        <w:t xml:space="preserve">Store results </w:t>
      </w:r>
    </w:p>
    <w:p w14:paraId="66560F0E"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4884DA40">
          <v:rect id="_x0000_i1161" style="width:0;height:1.5pt" o:hralign="center" o:hrstd="t" o:hr="t" fillcolor="#a0a0a0" stroked="f"/>
        </w:pict>
      </w:r>
    </w:p>
    <w:p w14:paraId="0E8C6F72" w14:textId="78761648"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Scan Results</w:t>
      </w:r>
    </w:p>
    <w:p w14:paraId="3C9C1658" w14:textId="77777777" w:rsidR="008233EE" w:rsidRPr="008233EE" w:rsidRDefault="008233EE" w:rsidP="008233EE">
      <w:pPr>
        <w:numPr>
          <w:ilvl w:val="0"/>
          <w:numId w:val="11"/>
        </w:numPr>
        <w:jc w:val="both"/>
        <w:rPr>
          <w:rFonts w:ascii="Times New Roman" w:hAnsi="Times New Roman" w:cs="Times New Roman"/>
          <w:sz w:val="24"/>
          <w:szCs w:val="24"/>
        </w:rPr>
      </w:pPr>
      <w:r w:rsidRPr="008233EE">
        <w:rPr>
          <w:rFonts w:ascii="Times New Roman" w:hAnsi="Times New Roman" w:cs="Times New Roman"/>
          <w:sz w:val="24"/>
          <w:szCs w:val="24"/>
        </w:rPr>
        <w:t xml:space="preserve">Display scan history </w:t>
      </w:r>
    </w:p>
    <w:p w14:paraId="4B121512" w14:textId="77777777" w:rsidR="008233EE" w:rsidRPr="008233EE" w:rsidRDefault="008233EE" w:rsidP="008233EE">
      <w:pPr>
        <w:numPr>
          <w:ilvl w:val="0"/>
          <w:numId w:val="11"/>
        </w:numPr>
        <w:jc w:val="both"/>
        <w:rPr>
          <w:rFonts w:ascii="Times New Roman" w:hAnsi="Times New Roman" w:cs="Times New Roman"/>
          <w:sz w:val="24"/>
          <w:szCs w:val="24"/>
        </w:rPr>
      </w:pPr>
      <w:r w:rsidRPr="008233EE">
        <w:rPr>
          <w:rFonts w:ascii="Times New Roman" w:hAnsi="Times New Roman" w:cs="Times New Roman"/>
          <w:sz w:val="24"/>
          <w:szCs w:val="24"/>
        </w:rPr>
        <w:t xml:space="preserve">Show scan status </w:t>
      </w:r>
    </w:p>
    <w:p w14:paraId="0FBF2AFC"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2BB5B3CD">
          <v:rect id="_x0000_i1162" style="width:0;height:1.5pt" o:hralign="center" o:hrstd="t" o:hr="t" fillcolor="#a0a0a0" stroked="f"/>
        </w:pict>
      </w:r>
    </w:p>
    <w:p w14:paraId="33E0B80D" w14:textId="6541B566"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Vulnerability Details</w:t>
      </w:r>
    </w:p>
    <w:p w14:paraId="4F018E88" w14:textId="77777777" w:rsidR="008233EE" w:rsidRPr="008233EE" w:rsidRDefault="008233EE" w:rsidP="008233EE">
      <w:pPr>
        <w:numPr>
          <w:ilvl w:val="0"/>
          <w:numId w:val="12"/>
        </w:numPr>
        <w:jc w:val="both"/>
        <w:rPr>
          <w:rFonts w:ascii="Times New Roman" w:hAnsi="Times New Roman" w:cs="Times New Roman"/>
          <w:sz w:val="24"/>
          <w:szCs w:val="24"/>
        </w:rPr>
      </w:pPr>
      <w:r w:rsidRPr="008233EE">
        <w:rPr>
          <w:rFonts w:ascii="Times New Roman" w:hAnsi="Times New Roman" w:cs="Times New Roman"/>
          <w:sz w:val="24"/>
          <w:szCs w:val="24"/>
        </w:rPr>
        <w:t xml:space="preserve">Show detected vulnerabilities </w:t>
      </w:r>
    </w:p>
    <w:p w14:paraId="09C5E003" w14:textId="77777777" w:rsidR="008233EE" w:rsidRPr="008233EE" w:rsidRDefault="008233EE" w:rsidP="008233EE">
      <w:pPr>
        <w:numPr>
          <w:ilvl w:val="0"/>
          <w:numId w:val="12"/>
        </w:numPr>
        <w:jc w:val="both"/>
        <w:rPr>
          <w:rFonts w:ascii="Times New Roman" w:hAnsi="Times New Roman" w:cs="Times New Roman"/>
          <w:sz w:val="24"/>
          <w:szCs w:val="24"/>
        </w:rPr>
      </w:pPr>
      <w:r w:rsidRPr="008233EE">
        <w:rPr>
          <w:rFonts w:ascii="Times New Roman" w:hAnsi="Times New Roman" w:cs="Times New Roman"/>
          <w:sz w:val="24"/>
          <w:szCs w:val="24"/>
        </w:rPr>
        <w:t xml:space="preserve">Severity classification </w:t>
      </w:r>
    </w:p>
    <w:p w14:paraId="072F7616"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74BF7E2F">
          <v:rect id="_x0000_i1163" style="width:0;height:1.5pt" o:hralign="center" o:hrstd="t" o:hr="t" fillcolor="#a0a0a0" stroked="f"/>
        </w:pict>
      </w:r>
    </w:p>
    <w:p w14:paraId="42D1D6CD" w14:textId="24D903F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Generate Report</w:t>
      </w:r>
    </w:p>
    <w:p w14:paraId="072A41C8" w14:textId="77777777" w:rsidR="008233EE" w:rsidRPr="008233EE" w:rsidRDefault="008233EE" w:rsidP="008233EE">
      <w:pPr>
        <w:numPr>
          <w:ilvl w:val="0"/>
          <w:numId w:val="13"/>
        </w:numPr>
        <w:jc w:val="both"/>
        <w:rPr>
          <w:rFonts w:ascii="Times New Roman" w:hAnsi="Times New Roman" w:cs="Times New Roman"/>
          <w:sz w:val="24"/>
          <w:szCs w:val="24"/>
        </w:rPr>
      </w:pPr>
      <w:r w:rsidRPr="008233EE">
        <w:rPr>
          <w:rFonts w:ascii="Times New Roman" w:hAnsi="Times New Roman" w:cs="Times New Roman"/>
          <w:sz w:val="24"/>
          <w:szCs w:val="24"/>
        </w:rPr>
        <w:t xml:space="preserve">Generate scan report </w:t>
      </w:r>
    </w:p>
    <w:p w14:paraId="7B2A37D2" w14:textId="77777777" w:rsidR="008233EE" w:rsidRPr="008233EE" w:rsidRDefault="008233EE" w:rsidP="008233EE">
      <w:pPr>
        <w:numPr>
          <w:ilvl w:val="0"/>
          <w:numId w:val="13"/>
        </w:numPr>
        <w:jc w:val="both"/>
        <w:rPr>
          <w:rFonts w:ascii="Times New Roman" w:hAnsi="Times New Roman" w:cs="Times New Roman"/>
          <w:sz w:val="24"/>
          <w:szCs w:val="24"/>
        </w:rPr>
      </w:pPr>
      <w:r w:rsidRPr="008233EE">
        <w:rPr>
          <w:rFonts w:ascii="Times New Roman" w:hAnsi="Times New Roman" w:cs="Times New Roman"/>
          <w:sz w:val="24"/>
          <w:szCs w:val="24"/>
        </w:rPr>
        <w:t xml:space="preserve">Store report data </w:t>
      </w:r>
    </w:p>
    <w:p w14:paraId="1DAC6CE6"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7158D28C">
          <v:rect id="_x0000_i1164" style="width:0;height:1.5pt" o:hralign="center" o:hrstd="t" o:hr="t" fillcolor="#a0a0a0" stroked="f"/>
        </w:pict>
      </w:r>
    </w:p>
    <w:p w14:paraId="7ADA85E6" w14:textId="3479E283"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 xml:space="preserve"> Logout</w:t>
      </w:r>
    </w:p>
    <w:p w14:paraId="2C4FBA4C" w14:textId="77777777" w:rsidR="008233EE" w:rsidRPr="008233EE" w:rsidRDefault="008233EE" w:rsidP="008233EE">
      <w:pPr>
        <w:numPr>
          <w:ilvl w:val="0"/>
          <w:numId w:val="14"/>
        </w:numPr>
        <w:jc w:val="both"/>
        <w:rPr>
          <w:rFonts w:ascii="Times New Roman" w:hAnsi="Times New Roman" w:cs="Times New Roman"/>
          <w:sz w:val="24"/>
          <w:szCs w:val="24"/>
        </w:rPr>
      </w:pPr>
      <w:r w:rsidRPr="008233EE">
        <w:rPr>
          <w:rFonts w:ascii="Times New Roman" w:hAnsi="Times New Roman" w:cs="Times New Roman"/>
          <w:sz w:val="24"/>
          <w:szCs w:val="24"/>
        </w:rPr>
        <w:t xml:space="preserve">Secure session termination </w:t>
      </w:r>
    </w:p>
    <w:p w14:paraId="09AAC543"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77924043">
          <v:rect id="_x0000_i1165" style="width:0;height:1.5pt" o:hralign="center" o:hrstd="t" o:hr="t" fillcolor="#a0a0a0" stroked="f"/>
        </w:pict>
      </w:r>
    </w:p>
    <w:p w14:paraId="775E5209" w14:textId="42F395E1"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 xml:space="preserve"> 10. Security Features</w:t>
      </w:r>
    </w:p>
    <w:p w14:paraId="787E1409" w14:textId="77777777" w:rsidR="008233EE" w:rsidRPr="008233EE" w:rsidRDefault="008233EE" w:rsidP="008233EE">
      <w:pPr>
        <w:numPr>
          <w:ilvl w:val="0"/>
          <w:numId w:val="15"/>
        </w:numPr>
        <w:jc w:val="both"/>
        <w:rPr>
          <w:rFonts w:ascii="Times New Roman" w:hAnsi="Times New Roman" w:cs="Times New Roman"/>
          <w:sz w:val="24"/>
          <w:szCs w:val="24"/>
        </w:rPr>
      </w:pPr>
      <w:r w:rsidRPr="008233EE">
        <w:rPr>
          <w:rFonts w:ascii="Times New Roman" w:hAnsi="Times New Roman" w:cs="Times New Roman"/>
          <w:sz w:val="24"/>
          <w:szCs w:val="24"/>
        </w:rPr>
        <w:t xml:space="preserve">Password encryption </w:t>
      </w:r>
    </w:p>
    <w:p w14:paraId="17D38559" w14:textId="77777777" w:rsidR="008233EE" w:rsidRPr="008233EE" w:rsidRDefault="008233EE" w:rsidP="008233EE">
      <w:pPr>
        <w:numPr>
          <w:ilvl w:val="0"/>
          <w:numId w:val="15"/>
        </w:numPr>
        <w:jc w:val="both"/>
        <w:rPr>
          <w:rFonts w:ascii="Times New Roman" w:hAnsi="Times New Roman" w:cs="Times New Roman"/>
          <w:sz w:val="24"/>
          <w:szCs w:val="24"/>
        </w:rPr>
      </w:pPr>
      <w:r w:rsidRPr="008233EE">
        <w:rPr>
          <w:rFonts w:ascii="Times New Roman" w:hAnsi="Times New Roman" w:cs="Times New Roman"/>
          <w:sz w:val="24"/>
          <w:szCs w:val="24"/>
        </w:rPr>
        <w:t xml:space="preserve">Role-based authentication </w:t>
      </w:r>
    </w:p>
    <w:p w14:paraId="28AF6659" w14:textId="77777777" w:rsidR="008233EE" w:rsidRPr="008233EE" w:rsidRDefault="008233EE" w:rsidP="008233EE">
      <w:pPr>
        <w:numPr>
          <w:ilvl w:val="0"/>
          <w:numId w:val="15"/>
        </w:numPr>
        <w:jc w:val="both"/>
        <w:rPr>
          <w:rFonts w:ascii="Times New Roman" w:hAnsi="Times New Roman" w:cs="Times New Roman"/>
          <w:sz w:val="24"/>
          <w:szCs w:val="24"/>
        </w:rPr>
      </w:pPr>
      <w:r w:rsidRPr="008233EE">
        <w:rPr>
          <w:rFonts w:ascii="Times New Roman" w:hAnsi="Times New Roman" w:cs="Times New Roman"/>
          <w:sz w:val="24"/>
          <w:szCs w:val="24"/>
        </w:rPr>
        <w:t xml:space="preserve">Secure database relations </w:t>
      </w:r>
    </w:p>
    <w:p w14:paraId="6BF634F4" w14:textId="77777777" w:rsidR="008233EE" w:rsidRPr="008233EE" w:rsidRDefault="008233EE" w:rsidP="008233EE">
      <w:pPr>
        <w:numPr>
          <w:ilvl w:val="0"/>
          <w:numId w:val="15"/>
        </w:numPr>
        <w:jc w:val="both"/>
        <w:rPr>
          <w:rFonts w:ascii="Times New Roman" w:hAnsi="Times New Roman" w:cs="Times New Roman"/>
          <w:sz w:val="24"/>
          <w:szCs w:val="24"/>
        </w:rPr>
      </w:pPr>
      <w:r w:rsidRPr="008233EE">
        <w:rPr>
          <w:rFonts w:ascii="Times New Roman" w:hAnsi="Times New Roman" w:cs="Times New Roman"/>
          <w:sz w:val="24"/>
          <w:szCs w:val="24"/>
        </w:rPr>
        <w:t xml:space="preserve">Controlled access to scans </w:t>
      </w:r>
    </w:p>
    <w:p w14:paraId="5F5A5F90"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pict w14:anchorId="40B850D6">
          <v:rect id="_x0000_i1166" style="width:0;height:1.5pt" o:hralign="center" o:hrstd="t" o:hr="t" fillcolor="#a0a0a0" stroked="f"/>
        </w:pict>
      </w:r>
    </w:p>
    <w:p w14:paraId="2910F8F2" w14:textId="751F9195"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11. Disclaimer</w:t>
      </w:r>
    </w:p>
    <w:p w14:paraId="0B2B2965"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t>This project is developed for educational purposes only. Unauthorized penetration testing is illegal.</w:t>
      </w:r>
    </w:p>
    <w:p w14:paraId="283554B3" w14:textId="77777777" w:rsidR="008233EE" w:rsidRPr="008233EE" w:rsidRDefault="008233EE" w:rsidP="008233EE">
      <w:pPr>
        <w:jc w:val="both"/>
        <w:rPr>
          <w:rFonts w:ascii="Times New Roman" w:hAnsi="Times New Roman" w:cs="Times New Roman"/>
          <w:sz w:val="24"/>
          <w:szCs w:val="24"/>
        </w:rPr>
      </w:pPr>
      <w:r w:rsidRPr="008233EE">
        <w:rPr>
          <w:rFonts w:ascii="Times New Roman" w:hAnsi="Times New Roman" w:cs="Times New Roman"/>
          <w:sz w:val="24"/>
          <w:szCs w:val="24"/>
        </w:rPr>
        <w:lastRenderedPageBreak/>
        <w:pict w14:anchorId="7A01FD60">
          <v:rect id="_x0000_i1167" style="width:0;height:1.5pt" o:hralign="center" o:hrstd="t" o:hr="t" fillcolor="#a0a0a0" stroked="f"/>
        </w:pict>
      </w:r>
    </w:p>
    <w:p w14:paraId="4E0DFE73" w14:textId="6BC96505" w:rsidR="008233EE" w:rsidRPr="008233EE" w:rsidRDefault="008233EE" w:rsidP="008233EE">
      <w:pPr>
        <w:jc w:val="both"/>
        <w:rPr>
          <w:rFonts w:ascii="Times New Roman" w:hAnsi="Times New Roman" w:cs="Times New Roman"/>
          <w:b/>
          <w:bCs/>
          <w:sz w:val="24"/>
          <w:szCs w:val="24"/>
        </w:rPr>
      </w:pPr>
      <w:r w:rsidRPr="008233EE">
        <w:rPr>
          <w:rFonts w:ascii="Times New Roman" w:hAnsi="Times New Roman" w:cs="Times New Roman"/>
          <w:b/>
          <w:bCs/>
          <w:sz w:val="24"/>
          <w:szCs w:val="24"/>
        </w:rPr>
        <w:t xml:space="preserve"> 12. Future Enhancements</w:t>
      </w:r>
    </w:p>
    <w:p w14:paraId="09E75EEB" w14:textId="77777777" w:rsidR="008233EE" w:rsidRPr="008233EE" w:rsidRDefault="008233EE" w:rsidP="008233EE">
      <w:pPr>
        <w:numPr>
          <w:ilvl w:val="0"/>
          <w:numId w:val="16"/>
        </w:numPr>
        <w:jc w:val="both"/>
        <w:rPr>
          <w:rFonts w:ascii="Times New Roman" w:hAnsi="Times New Roman" w:cs="Times New Roman"/>
          <w:sz w:val="24"/>
          <w:szCs w:val="24"/>
        </w:rPr>
      </w:pPr>
      <w:r w:rsidRPr="008233EE">
        <w:rPr>
          <w:rFonts w:ascii="Times New Roman" w:hAnsi="Times New Roman" w:cs="Times New Roman"/>
          <w:sz w:val="24"/>
          <w:szCs w:val="24"/>
        </w:rPr>
        <w:t xml:space="preserve">Real-time IoT monitoring </w:t>
      </w:r>
    </w:p>
    <w:p w14:paraId="0C310862" w14:textId="77777777" w:rsidR="008233EE" w:rsidRPr="008233EE" w:rsidRDefault="008233EE" w:rsidP="008233EE">
      <w:pPr>
        <w:numPr>
          <w:ilvl w:val="0"/>
          <w:numId w:val="16"/>
        </w:numPr>
        <w:jc w:val="both"/>
        <w:rPr>
          <w:rFonts w:ascii="Times New Roman" w:hAnsi="Times New Roman" w:cs="Times New Roman"/>
          <w:sz w:val="24"/>
          <w:szCs w:val="24"/>
        </w:rPr>
      </w:pPr>
      <w:r w:rsidRPr="008233EE">
        <w:rPr>
          <w:rFonts w:ascii="Times New Roman" w:hAnsi="Times New Roman" w:cs="Times New Roman"/>
          <w:sz w:val="24"/>
          <w:szCs w:val="24"/>
        </w:rPr>
        <w:t xml:space="preserve">AI-based threat detection </w:t>
      </w:r>
    </w:p>
    <w:p w14:paraId="501B551E" w14:textId="77777777" w:rsidR="008233EE" w:rsidRPr="008233EE" w:rsidRDefault="008233EE" w:rsidP="008233EE">
      <w:pPr>
        <w:numPr>
          <w:ilvl w:val="0"/>
          <w:numId w:val="16"/>
        </w:numPr>
        <w:jc w:val="both"/>
        <w:rPr>
          <w:rFonts w:ascii="Times New Roman" w:hAnsi="Times New Roman" w:cs="Times New Roman"/>
          <w:sz w:val="24"/>
          <w:szCs w:val="24"/>
        </w:rPr>
      </w:pPr>
      <w:r w:rsidRPr="008233EE">
        <w:rPr>
          <w:rFonts w:ascii="Times New Roman" w:hAnsi="Times New Roman" w:cs="Times New Roman"/>
          <w:sz w:val="24"/>
          <w:szCs w:val="24"/>
        </w:rPr>
        <w:t xml:space="preserve">Cloud integration </w:t>
      </w:r>
    </w:p>
    <w:p w14:paraId="439D3E9C" w14:textId="77777777" w:rsidR="008233EE" w:rsidRPr="008233EE" w:rsidRDefault="008233EE" w:rsidP="008233EE">
      <w:pPr>
        <w:numPr>
          <w:ilvl w:val="0"/>
          <w:numId w:val="16"/>
        </w:numPr>
        <w:jc w:val="both"/>
        <w:rPr>
          <w:rFonts w:ascii="Times New Roman" w:hAnsi="Times New Roman" w:cs="Times New Roman"/>
          <w:sz w:val="24"/>
          <w:szCs w:val="24"/>
        </w:rPr>
      </w:pPr>
      <w:r w:rsidRPr="008233EE">
        <w:rPr>
          <w:rFonts w:ascii="Times New Roman" w:hAnsi="Times New Roman" w:cs="Times New Roman"/>
          <w:sz w:val="24"/>
          <w:szCs w:val="24"/>
        </w:rPr>
        <w:t>Automated patch suggestions</w:t>
      </w:r>
    </w:p>
    <w:p w14:paraId="7A17C016" w14:textId="77777777" w:rsidR="008233EE" w:rsidRPr="008233EE" w:rsidRDefault="008233EE" w:rsidP="008233EE">
      <w:pPr>
        <w:jc w:val="both"/>
        <w:rPr>
          <w:rFonts w:ascii="Times New Roman" w:hAnsi="Times New Roman" w:cs="Times New Roman"/>
          <w:sz w:val="24"/>
          <w:szCs w:val="24"/>
        </w:rPr>
      </w:pPr>
    </w:p>
    <w:sectPr w:rsidR="008233EE" w:rsidRPr="00823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552"/>
    <w:multiLevelType w:val="multilevel"/>
    <w:tmpl w:val="5338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47EA"/>
    <w:multiLevelType w:val="multilevel"/>
    <w:tmpl w:val="23A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57565"/>
    <w:multiLevelType w:val="multilevel"/>
    <w:tmpl w:val="0B7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4992"/>
    <w:multiLevelType w:val="multilevel"/>
    <w:tmpl w:val="754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E60AB"/>
    <w:multiLevelType w:val="multilevel"/>
    <w:tmpl w:val="7F1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D2386"/>
    <w:multiLevelType w:val="multilevel"/>
    <w:tmpl w:val="E450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46847"/>
    <w:multiLevelType w:val="multilevel"/>
    <w:tmpl w:val="18C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415E5"/>
    <w:multiLevelType w:val="multilevel"/>
    <w:tmpl w:val="49F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954CA"/>
    <w:multiLevelType w:val="multilevel"/>
    <w:tmpl w:val="25C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95938"/>
    <w:multiLevelType w:val="multilevel"/>
    <w:tmpl w:val="E84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73471"/>
    <w:multiLevelType w:val="multilevel"/>
    <w:tmpl w:val="FD2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3771B"/>
    <w:multiLevelType w:val="multilevel"/>
    <w:tmpl w:val="3A8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B1445"/>
    <w:multiLevelType w:val="multilevel"/>
    <w:tmpl w:val="8DAA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8582F"/>
    <w:multiLevelType w:val="multilevel"/>
    <w:tmpl w:val="AE0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D5325"/>
    <w:multiLevelType w:val="multilevel"/>
    <w:tmpl w:val="09E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435CC"/>
    <w:multiLevelType w:val="multilevel"/>
    <w:tmpl w:val="1756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93693">
    <w:abstractNumId w:val="6"/>
  </w:num>
  <w:num w:numId="2" w16cid:durableId="1389960508">
    <w:abstractNumId w:val="2"/>
  </w:num>
  <w:num w:numId="3" w16cid:durableId="546381541">
    <w:abstractNumId w:val="3"/>
  </w:num>
  <w:num w:numId="4" w16cid:durableId="1291861100">
    <w:abstractNumId w:val="14"/>
  </w:num>
  <w:num w:numId="5" w16cid:durableId="1915819166">
    <w:abstractNumId w:val="7"/>
  </w:num>
  <w:num w:numId="6" w16cid:durableId="635263692">
    <w:abstractNumId w:val="5"/>
  </w:num>
  <w:num w:numId="7" w16cid:durableId="1892841262">
    <w:abstractNumId w:val="1"/>
  </w:num>
  <w:num w:numId="8" w16cid:durableId="492571126">
    <w:abstractNumId w:val="10"/>
  </w:num>
  <w:num w:numId="9" w16cid:durableId="582759520">
    <w:abstractNumId w:val="8"/>
  </w:num>
  <w:num w:numId="10" w16cid:durableId="805318968">
    <w:abstractNumId w:val="15"/>
  </w:num>
  <w:num w:numId="11" w16cid:durableId="1549874252">
    <w:abstractNumId w:val="11"/>
  </w:num>
  <w:num w:numId="12" w16cid:durableId="1805389506">
    <w:abstractNumId w:val="0"/>
  </w:num>
  <w:num w:numId="13" w16cid:durableId="1392461962">
    <w:abstractNumId w:val="13"/>
  </w:num>
  <w:num w:numId="14" w16cid:durableId="431239520">
    <w:abstractNumId w:val="4"/>
  </w:num>
  <w:num w:numId="15" w16cid:durableId="456919542">
    <w:abstractNumId w:val="12"/>
  </w:num>
  <w:num w:numId="16" w16cid:durableId="1113944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8EB"/>
    <w:rsid w:val="00162AA6"/>
    <w:rsid w:val="00253749"/>
    <w:rsid w:val="003A047D"/>
    <w:rsid w:val="005E400E"/>
    <w:rsid w:val="007558EB"/>
    <w:rsid w:val="00823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DCD4"/>
  <w15:chartTrackingRefBased/>
  <w15:docId w15:val="{434F7F98-8467-4753-B37D-521E4E2DA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5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5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5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8EB"/>
    <w:rPr>
      <w:rFonts w:eastAsiaTheme="majorEastAsia" w:cstheme="majorBidi"/>
      <w:color w:val="272727" w:themeColor="text1" w:themeTint="D8"/>
    </w:rPr>
  </w:style>
  <w:style w:type="paragraph" w:styleId="Title">
    <w:name w:val="Title"/>
    <w:basedOn w:val="Normal"/>
    <w:next w:val="Normal"/>
    <w:link w:val="TitleChar"/>
    <w:uiPriority w:val="10"/>
    <w:qFormat/>
    <w:rsid w:val="0075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8EB"/>
    <w:pPr>
      <w:spacing w:before="160"/>
      <w:jc w:val="center"/>
    </w:pPr>
    <w:rPr>
      <w:i/>
      <w:iCs/>
      <w:color w:val="404040" w:themeColor="text1" w:themeTint="BF"/>
    </w:rPr>
  </w:style>
  <w:style w:type="character" w:customStyle="1" w:styleId="QuoteChar">
    <w:name w:val="Quote Char"/>
    <w:basedOn w:val="DefaultParagraphFont"/>
    <w:link w:val="Quote"/>
    <w:uiPriority w:val="29"/>
    <w:rsid w:val="007558EB"/>
    <w:rPr>
      <w:i/>
      <w:iCs/>
      <w:color w:val="404040" w:themeColor="text1" w:themeTint="BF"/>
    </w:rPr>
  </w:style>
  <w:style w:type="paragraph" w:styleId="ListParagraph">
    <w:name w:val="List Paragraph"/>
    <w:basedOn w:val="Normal"/>
    <w:uiPriority w:val="34"/>
    <w:qFormat/>
    <w:rsid w:val="007558EB"/>
    <w:pPr>
      <w:ind w:left="720"/>
      <w:contextualSpacing/>
    </w:pPr>
  </w:style>
  <w:style w:type="character" w:styleId="IntenseEmphasis">
    <w:name w:val="Intense Emphasis"/>
    <w:basedOn w:val="DefaultParagraphFont"/>
    <w:uiPriority w:val="21"/>
    <w:qFormat/>
    <w:rsid w:val="007558EB"/>
    <w:rPr>
      <w:i/>
      <w:iCs/>
      <w:color w:val="2F5496" w:themeColor="accent1" w:themeShade="BF"/>
    </w:rPr>
  </w:style>
  <w:style w:type="paragraph" w:styleId="IntenseQuote">
    <w:name w:val="Intense Quote"/>
    <w:basedOn w:val="Normal"/>
    <w:next w:val="Normal"/>
    <w:link w:val="IntenseQuoteChar"/>
    <w:uiPriority w:val="30"/>
    <w:qFormat/>
    <w:rsid w:val="00755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8EB"/>
    <w:rPr>
      <w:i/>
      <w:iCs/>
      <w:color w:val="2F5496" w:themeColor="accent1" w:themeShade="BF"/>
    </w:rPr>
  </w:style>
  <w:style w:type="character" w:styleId="IntenseReference">
    <w:name w:val="Intense Reference"/>
    <w:basedOn w:val="DefaultParagraphFont"/>
    <w:uiPriority w:val="32"/>
    <w:qFormat/>
    <w:rsid w:val="007558EB"/>
    <w:rPr>
      <w:b/>
      <w:bCs/>
      <w:smallCaps/>
      <w:color w:val="2F5496" w:themeColor="accent1" w:themeShade="BF"/>
      <w:spacing w:val="5"/>
    </w:rPr>
  </w:style>
  <w:style w:type="paragraph" w:styleId="NormalWeb">
    <w:name w:val="Normal (Web)"/>
    <w:basedOn w:val="Normal"/>
    <w:uiPriority w:val="99"/>
    <w:semiHidden/>
    <w:unhideWhenUsed/>
    <w:rsid w:val="008233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233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2026-03-24T09:14:00Z</dcterms:created>
  <dcterms:modified xsi:type="dcterms:W3CDTF">2026-03-24T09:18:00Z</dcterms:modified>
</cp:coreProperties>
</file>