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24295" w14:textId="77777777" w:rsidR="008004FD" w:rsidRPr="008004FD" w:rsidRDefault="008004FD" w:rsidP="008004FD">
      <w:r w:rsidRPr="008004FD">
        <w:t>Let’s take two goods,</w:t>
      </w:r>
    </w:p>
    <w:p w14:paraId="5C51190E" w14:textId="77777777" w:rsidR="008004FD" w:rsidRPr="008004FD" w:rsidRDefault="008004FD" w:rsidP="008004FD">
      <w:r w:rsidRPr="008004FD">
        <w:t> </w:t>
      </w:r>
    </w:p>
    <w:p w14:paraId="2E3B2081" w14:textId="77777777" w:rsidR="008004FD" w:rsidRPr="008004FD" w:rsidRDefault="008004FD" w:rsidP="008004FD">
      <w:r w:rsidRPr="008004FD">
        <w:t>Consumer good: Corn</w:t>
      </w:r>
    </w:p>
    <w:p w14:paraId="2D5AB65A" w14:textId="77777777" w:rsidR="008004FD" w:rsidRPr="008004FD" w:rsidRDefault="008004FD" w:rsidP="008004FD">
      <w:r w:rsidRPr="008004FD">
        <w:t>Capital good: Robots</w:t>
      </w:r>
    </w:p>
    <w:p w14:paraId="0C126B19" w14:textId="77777777" w:rsidR="008004FD" w:rsidRPr="008004FD" w:rsidRDefault="008004FD" w:rsidP="008004FD">
      <w:r w:rsidRPr="008004FD">
        <w:t> </w:t>
      </w:r>
    </w:p>
    <w:p w14:paraId="39A34DBD" w14:textId="77777777" w:rsidR="008004FD" w:rsidRPr="008004FD" w:rsidRDefault="008004FD" w:rsidP="008004FD">
      <w:r w:rsidRPr="008004FD">
        <w:t>What is PPC?</w:t>
      </w:r>
    </w:p>
    <w:p w14:paraId="48EA1337" w14:textId="77777777" w:rsidR="008004FD" w:rsidRPr="008004FD" w:rsidRDefault="008004FD" w:rsidP="008004FD">
      <w:r w:rsidRPr="008004FD">
        <w:t> </w:t>
      </w:r>
    </w:p>
    <w:p w14:paraId="56F010BA" w14:textId="77777777" w:rsidR="008004FD" w:rsidRPr="008004FD" w:rsidRDefault="008004FD" w:rsidP="008004FD">
      <w:pPr>
        <w:numPr>
          <w:ilvl w:val="0"/>
          <w:numId w:val="1"/>
        </w:numPr>
      </w:pPr>
      <w:r w:rsidRPr="008004FD">
        <w:t>Is a graph that shows all the possibilities of two goods (which is capital and consumer) an economy can produce with the fixed amount of resource available.</w:t>
      </w:r>
    </w:p>
    <w:p w14:paraId="051353B3" w14:textId="45E0C0A1" w:rsidR="008004FD" w:rsidRDefault="008004FD">
      <w:r w:rsidRPr="008004FD">
        <w:drawing>
          <wp:inline distT="0" distB="0" distL="0" distR="0" wp14:anchorId="5A4AB588" wp14:editId="2330B485">
            <wp:extent cx="5943600" cy="3021330"/>
            <wp:effectExtent l="0" t="0" r="0" b="7620"/>
            <wp:docPr id="121444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44689" name=""/>
                    <pic:cNvPicPr/>
                  </pic:nvPicPr>
                  <pic:blipFill>
                    <a:blip r:embed="rId5"/>
                    <a:stretch>
                      <a:fillRect/>
                    </a:stretch>
                  </pic:blipFill>
                  <pic:spPr>
                    <a:xfrm>
                      <a:off x="0" y="0"/>
                      <a:ext cx="5943600" cy="3021330"/>
                    </a:xfrm>
                    <a:prstGeom prst="rect">
                      <a:avLst/>
                    </a:prstGeom>
                  </pic:spPr>
                </pic:pic>
              </a:graphicData>
            </a:graphic>
          </wp:inline>
        </w:drawing>
      </w:r>
    </w:p>
    <w:p w14:paraId="35934ECA" w14:textId="46F24B1B" w:rsidR="008004FD" w:rsidRDefault="008004FD">
      <w:r w:rsidRPr="008004FD">
        <w:lastRenderedPageBreak/>
        <w:drawing>
          <wp:inline distT="0" distB="0" distL="0" distR="0" wp14:anchorId="583819DB" wp14:editId="07D4920D">
            <wp:extent cx="5943600" cy="4822825"/>
            <wp:effectExtent l="0" t="0" r="0" b="0"/>
            <wp:docPr id="752006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06274" name=""/>
                    <pic:cNvPicPr/>
                  </pic:nvPicPr>
                  <pic:blipFill>
                    <a:blip r:embed="rId6"/>
                    <a:stretch>
                      <a:fillRect/>
                    </a:stretch>
                  </pic:blipFill>
                  <pic:spPr>
                    <a:xfrm>
                      <a:off x="0" y="0"/>
                      <a:ext cx="5943600" cy="4822825"/>
                    </a:xfrm>
                    <a:prstGeom prst="rect">
                      <a:avLst/>
                    </a:prstGeom>
                  </pic:spPr>
                </pic:pic>
              </a:graphicData>
            </a:graphic>
          </wp:inline>
        </w:drawing>
      </w:r>
    </w:p>
    <w:p w14:paraId="20ACDB57" w14:textId="042C3847" w:rsidR="008004FD" w:rsidRDefault="008004FD">
      <w:r w:rsidRPr="008004FD">
        <w:drawing>
          <wp:inline distT="0" distB="0" distL="0" distR="0" wp14:anchorId="2F77C154" wp14:editId="020AE057">
            <wp:extent cx="5943600" cy="2556510"/>
            <wp:effectExtent l="0" t="0" r="0" b="0"/>
            <wp:docPr id="72150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00291" name=""/>
                    <pic:cNvPicPr/>
                  </pic:nvPicPr>
                  <pic:blipFill>
                    <a:blip r:embed="rId7"/>
                    <a:stretch>
                      <a:fillRect/>
                    </a:stretch>
                  </pic:blipFill>
                  <pic:spPr>
                    <a:xfrm>
                      <a:off x="0" y="0"/>
                      <a:ext cx="5943600" cy="2556510"/>
                    </a:xfrm>
                    <a:prstGeom prst="rect">
                      <a:avLst/>
                    </a:prstGeom>
                  </pic:spPr>
                </pic:pic>
              </a:graphicData>
            </a:graphic>
          </wp:inline>
        </w:drawing>
      </w:r>
    </w:p>
    <w:p w14:paraId="0719A38A" w14:textId="00B20E8E" w:rsidR="008004FD" w:rsidRDefault="008004FD">
      <w:r w:rsidRPr="008004FD">
        <w:lastRenderedPageBreak/>
        <w:drawing>
          <wp:inline distT="0" distB="0" distL="0" distR="0" wp14:anchorId="49E501C7" wp14:editId="4B7FF2DB">
            <wp:extent cx="5943600" cy="3608705"/>
            <wp:effectExtent l="0" t="0" r="0" b="0"/>
            <wp:docPr id="85623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35880" name=""/>
                    <pic:cNvPicPr/>
                  </pic:nvPicPr>
                  <pic:blipFill>
                    <a:blip r:embed="rId8"/>
                    <a:stretch>
                      <a:fillRect/>
                    </a:stretch>
                  </pic:blipFill>
                  <pic:spPr>
                    <a:xfrm>
                      <a:off x="0" y="0"/>
                      <a:ext cx="5943600" cy="3608705"/>
                    </a:xfrm>
                    <a:prstGeom prst="rect">
                      <a:avLst/>
                    </a:prstGeom>
                  </pic:spPr>
                </pic:pic>
              </a:graphicData>
            </a:graphic>
          </wp:inline>
        </w:drawing>
      </w:r>
    </w:p>
    <w:p w14:paraId="626ED76F" w14:textId="77777777" w:rsidR="008004FD" w:rsidRPr="008004FD" w:rsidRDefault="008004FD" w:rsidP="008004FD">
      <w:r w:rsidRPr="008004FD">
        <w:t>No Shift:</w:t>
      </w:r>
    </w:p>
    <w:p w14:paraId="514BADDE" w14:textId="77777777" w:rsidR="008004FD" w:rsidRPr="008004FD" w:rsidRDefault="008004FD" w:rsidP="008004FD">
      <w:r w:rsidRPr="008004FD">
        <w:t>High unemployment: when the workers are alive and not utilized them properly can cause an inefficiency in resource utilization. This causes a shit inward. </w:t>
      </w:r>
    </w:p>
    <w:p w14:paraId="12B424EA" w14:textId="77777777" w:rsidR="008004FD" w:rsidRPr="008004FD" w:rsidRDefault="008004FD" w:rsidP="008004FD">
      <w:r w:rsidRPr="008004FD">
        <w:t>How to find an opportunity cost on the PPC?</w:t>
      </w:r>
    </w:p>
    <w:p w14:paraId="23F8D4E4" w14:textId="77777777" w:rsidR="008004FD" w:rsidRPr="008004FD" w:rsidRDefault="008004FD" w:rsidP="008004FD">
      <w:r w:rsidRPr="008004FD">
        <w:t>Opportunity cost is what you lose after making a choice. The PPC show opportunity cost related to different level of production. As the Economy below increase production of corn then it loses some number of robots and it goes on vice versa.</w:t>
      </w:r>
    </w:p>
    <w:p w14:paraId="1C0BE4EE" w14:textId="77777777" w:rsidR="008004FD" w:rsidRPr="008004FD" w:rsidRDefault="008004FD" w:rsidP="008004FD">
      <w:r w:rsidRPr="008004FD">
        <w:t>If the production possibility curve moves from point A to B, then production pf corn would increase from 20 to 35, but those extra 15 of corn are not free. This happens because the robots are reduced from 90 to 70. So here the opportunity cost of those extra 15 of corn is 20 robots (90-70). Similarly moving the production from B to A then it comes at a cost of 15 of corn.</w:t>
      </w:r>
    </w:p>
    <w:p w14:paraId="106D369D" w14:textId="77777777" w:rsidR="008004FD" w:rsidRDefault="008004FD"/>
    <w:sectPr w:rsidR="008004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E5282"/>
    <w:multiLevelType w:val="multilevel"/>
    <w:tmpl w:val="3D78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502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4FD"/>
    <w:rsid w:val="001A7500"/>
    <w:rsid w:val="008004FD"/>
    <w:rsid w:val="00AE7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A0049"/>
  <w15:chartTrackingRefBased/>
  <w15:docId w15:val="{946BA3AD-8D37-4723-B9B0-9F7D47094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4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04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04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04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4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4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4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4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4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4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04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04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04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04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04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4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4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4FD"/>
    <w:rPr>
      <w:rFonts w:eastAsiaTheme="majorEastAsia" w:cstheme="majorBidi"/>
      <w:color w:val="272727" w:themeColor="text1" w:themeTint="D8"/>
    </w:rPr>
  </w:style>
  <w:style w:type="paragraph" w:styleId="Title">
    <w:name w:val="Title"/>
    <w:basedOn w:val="Normal"/>
    <w:next w:val="Normal"/>
    <w:link w:val="TitleChar"/>
    <w:uiPriority w:val="10"/>
    <w:qFormat/>
    <w:rsid w:val="008004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4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4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4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4FD"/>
    <w:pPr>
      <w:spacing w:before="160"/>
      <w:jc w:val="center"/>
    </w:pPr>
    <w:rPr>
      <w:i/>
      <w:iCs/>
      <w:color w:val="404040" w:themeColor="text1" w:themeTint="BF"/>
    </w:rPr>
  </w:style>
  <w:style w:type="character" w:customStyle="1" w:styleId="QuoteChar">
    <w:name w:val="Quote Char"/>
    <w:basedOn w:val="DefaultParagraphFont"/>
    <w:link w:val="Quote"/>
    <w:uiPriority w:val="29"/>
    <w:rsid w:val="008004FD"/>
    <w:rPr>
      <w:i/>
      <w:iCs/>
      <w:color w:val="404040" w:themeColor="text1" w:themeTint="BF"/>
    </w:rPr>
  </w:style>
  <w:style w:type="paragraph" w:styleId="ListParagraph">
    <w:name w:val="List Paragraph"/>
    <w:basedOn w:val="Normal"/>
    <w:uiPriority w:val="34"/>
    <w:qFormat/>
    <w:rsid w:val="008004FD"/>
    <w:pPr>
      <w:ind w:left="720"/>
      <w:contextualSpacing/>
    </w:pPr>
  </w:style>
  <w:style w:type="character" w:styleId="IntenseEmphasis">
    <w:name w:val="Intense Emphasis"/>
    <w:basedOn w:val="DefaultParagraphFont"/>
    <w:uiPriority w:val="21"/>
    <w:qFormat/>
    <w:rsid w:val="008004FD"/>
    <w:rPr>
      <w:i/>
      <w:iCs/>
      <w:color w:val="2F5496" w:themeColor="accent1" w:themeShade="BF"/>
    </w:rPr>
  </w:style>
  <w:style w:type="paragraph" w:styleId="IntenseQuote">
    <w:name w:val="Intense Quote"/>
    <w:basedOn w:val="Normal"/>
    <w:next w:val="Normal"/>
    <w:link w:val="IntenseQuoteChar"/>
    <w:uiPriority w:val="30"/>
    <w:qFormat/>
    <w:rsid w:val="008004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4FD"/>
    <w:rPr>
      <w:i/>
      <w:iCs/>
      <w:color w:val="2F5496" w:themeColor="accent1" w:themeShade="BF"/>
    </w:rPr>
  </w:style>
  <w:style w:type="character" w:styleId="IntenseReference">
    <w:name w:val="Intense Reference"/>
    <w:basedOn w:val="DefaultParagraphFont"/>
    <w:uiPriority w:val="32"/>
    <w:qFormat/>
    <w:rsid w:val="008004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160</Words>
  <Characters>914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Shruthe Sadasivam</dc:creator>
  <cp:keywords/>
  <dc:description/>
  <cp:lastModifiedBy>Shruthe Sadasivam</cp:lastModifiedBy>
  <cp:revision>1</cp:revision>
  <dcterms:created xsi:type="dcterms:W3CDTF">2026-01-08T07:30:00Z</dcterms:created>
  <dcterms:modified xsi:type="dcterms:W3CDTF">2026-01-08T09:04:00Z</dcterms:modified>
</cp:coreProperties>
</file>