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10B1E" w14:textId="77777777" w:rsidR="009B7A43" w:rsidRDefault="00000000">
      <w:pPr>
        <w:pStyle w:val="Heading1"/>
      </w:pPr>
      <w:bookmarkStart w:id="0" w:name="itws-1100-quiz-3-take-home-spring-2026"/>
      <w:r>
        <w:t>ITWS 1100 — Quiz 3: Take-Home (Spring 2026)</w:t>
      </w:r>
    </w:p>
    <w:p w14:paraId="18B43366" w14:textId="03D269E1" w:rsidR="009B7A43" w:rsidRDefault="00000000">
      <w:pPr>
        <w:pStyle w:val="FirstParagraph"/>
      </w:pPr>
      <w:r>
        <w:rPr>
          <w:b/>
          <w:bCs/>
        </w:rPr>
        <w:t>Name:</w:t>
      </w:r>
      <w:r>
        <w:t xml:space="preserve"> </w:t>
      </w:r>
      <w:r w:rsidR="0058362E">
        <w:t>Shruthi Anandraman</w:t>
      </w:r>
    </w:p>
    <w:p w14:paraId="54249E0E" w14:textId="77777777" w:rsidR="009B7A43" w:rsidRDefault="00000000">
      <w:pPr>
        <w:pStyle w:val="Heading2"/>
      </w:pPr>
      <w:bookmarkStart w:id="1" w:name="directions"/>
      <w:r>
        <w:t>Directions</w:t>
      </w:r>
    </w:p>
    <w:p w14:paraId="1BD05C4D" w14:textId="77777777" w:rsidR="009B7A43" w:rsidRDefault="00000000">
      <w:pPr>
        <w:pStyle w:val="FirstParagraph"/>
      </w:pPr>
      <w:r>
        <w:t>There are 4 sections of multiple parts. Point values are indicated next to each question. This is a take-home quiz — you have from the time it is assigned until the due date indicated on StrideLMS.</w:t>
      </w:r>
    </w:p>
    <w:p w14:paraId="2371A7F4" w14:textId="77777777" w:rsidR="009B7A43" w:rsidRDefault="00000000">
      <w:pPr>
        <w:pStyle w:val="Compact"/>
        <w:numPr>
          <w:ilvl w:val="0"/>
          <w:numId w:val="2"/>
        </w:numPr>
      </w:pPr>
      <w:r>
        <w:t>Place your name on the top of the document in the header</w:t>
      </w:r>
    </w:p>
    <w:p w14:paraId="5A44F509" w14:textId="77777777" w:rsidR="009B7A43" w:rsidRDefault="00000000">
      <w:pPr>
        <w:pStyle w:val="Compact"/>
        <w:numPr>
          <w:ilvl w:val="0"/>
          <w:numId w:val="2"/>
        </w:numPr>
      </w:pPr>
      <w:r>
        <w:t xml:space="preserve">Enter your answers directly into a copy of this document named: </w:t>
      </w:r>
      <w:r>
        <w:rPr>
          <w:b/>
          <w:bCs/>
        </w:rPr>
        <w:t>ITWS1100-S26-Quiz3-yourRCSid.docx</w:t>
      </w:r>
    </w:p>
    <w:p w14:paraId="2279395B" w14:textId="77777777" w:rsidR="009B7A43" w:rsidRDefault="00000000">
      <w:pPr>
        <w:pStyle w:val="Compact"/>
        <w:numPr>
          <w:ilvl w:val="0"/>
          <w:numId w:val="2"/>
        </w:numPr>
      </w:pPr>
      <w:r>
        <w:t xml:space="preserve">Create a branch in your repo called </w:t>
      </w:r>
      <w:r>
        <w:rPr>
          <w:rStyle w:val="VerbatimChar"/>
        </w:rPr>
        <w:t>quiz3</w:t>
      </w:r>
      <w:r>
        <w:t xml:space="preserve"> and switch to that branch</w:t>
      </w:r>
    </w:p>
    <w:p w14:paraId="1F9A1ECB" w14:textId="77777777" w:rsidR="009B7A43" w:rsidRDefault="00000000">
      <w:pPr>
        <w:pStyle w:val="Compact"/>
        <w:numPr>
          <w:ilvl w:val="0"/>
          <w:numId w:val="2"/>
        </w:numPr>
      </w:pPr>
      <w:r>
        <w:t xml:space="preserve">Create a folder in your repo under the root of your website for this quiz called </w:t>
      </w:r>
      <w:r>
        <w:rPr>
          <w:rStyle w:val="VerbatimChar"/>
        </w:rPr>
        <w:t>quiz3</w:t>
      </w:r>
    </w:p>
    <w:p w14:paraId="769C1734" w14:textId="77777777" w:rsidR="009B7A43" w:rsidRDefault="00000000">
      <w:pPr>
        <w:pStyle w:val="Compact"/>
        <w:numPr>
          <w:ilvl w:val="0"/>
          <w:numId w:val="2"/>
        </w:numPr>
      </w:pPr>
      <w:r>
        <w:t>Save this document, all quiz-related files (PHP, SQL, JS, HTML, CSS), and your AI prompt log into that folder</w:t>
      </w:r>
    </w:p>
    <w:p w14:paraId="5D330E57" w14:textId="77777777" w:rsidR="009B7A43" w:rsidRDefault="00000000">
      <w:pPr>
        <w:pStyle w:val="Compact"/>
        <w:numPr>
          <w:ilvl w:val="0"/>
          <w:numId w:val="2"/>
        </w:numPr>
      </w:pPr>
      <w:r>
        <w:t xml:space="preserve">Create a </w:t>
      </w:r>
      <w:r>
        <w:rPr>
          <w:rStyle w:val="VerbatimChar"/>
        </w:rPr>
        <w:t>readme.md</w:t>
      </w:r>
      <w:r>
        <w:t xml:space="preserve"> in the same folder with your GitHub ID, repo name, Azure homepage link, Discord handle, and a summary of what you built for Section 3</w:t>
      </w:r>
    </w:p>
    <w:p w14:paraId="0ABA018A" w14:textId="77777777" w:rsidR="009B7A43" w:rsidRDefault="00000000">
      <w:pPr>
        <w:pStyle w:val="Compact"/>
        <w:numPr>
          <w:ilvl w:val="0"/>
          <w:numId w:val="2"/>
        </w:numPr>
      </w:pPr>
      <w:r>
        <w:t>All written answers must be in complete, well-formed paragraphs with proper grammar and punctuation. One-sentence or bulleted-list-only responses will receive no credit.</w:t>
      </w:r>
    </w:p>
    <w:p w14:paraId="1CD9CE1F" w14:textId="77777777" w:rsidR="009B7A43" w:rsidRDefault="00000000">
      <w:pPr>
        <w:pStyle w:val="Compact"/>
        <w:numPr>
          <w:ilvl w:val="0"/>
          <w:numId w:val="2"/>
        </w:numPr>
      </w:pPr>
      <w:r>
        <w:t>Write in Your Own Words — reference content and examples from class throughout</w:t>
      </w:r>
    </w:p>
    <w:p w14:paraId="6AC53D92" w14:textId="77777777" w:rsidR="009B7A43" w:rsidRDefault="00000000">
      <w:pPr>
        <w:pStyle w:val="Compact"/>
        <w:numPr>
          <w:ilvl w:val="0"/>
          <w:numId w:val="2"/>
        </w:numPr>
      </w:pPr>
      <w:r>
        <w:t>Make sure your answers use an alternative font AND color — (a legible font, and not Black or Red)</w:t>
      </w:r>
    </w:p>
    <w:p w14:paraId="2BD800BA" w14:textId="77777777" w:rsidR="009B7A43" w:rsidRDefault="00000000">
      <w:pPr>
        <w:pStyle w:val="Compact"/>
        <w:numPr>
          <w:ilvl w:val="0"/>
          <w:numId w:val="2"/>
        </w:numPr>
      </w:pPr>
      <w:r>
        <w:t>Make sure your submitted document remains in MS Word format (Pages, GDocs, etc. will NOT be graded.)</w:t>
      </w:r>
    </w:p>
    <w:p w14:paraId="18A0AE9F" w14:textId="77777777" w:rsidR="009B7A43" w:rsidRDefault="00000000">
      <w:pPr>
        <w:pStyle w:val="Compact"/>
        <w:numPr>
          <w:ilvl w:val="0"/>
          <w:numId w:val="2"/>
        </w:numPr>
      </w:pPr>
      <w:r>
        <w:t xml:space="preserve">Commit your changes and push to GitHub. </w:t>
      </w:r>
      <w:r>
        <w:rPr>
          <w:b/>
          <w:bCs/>
        </w:rPr>
        <w:t>DO NOT</w:t>
      </w:r>
      <w:r>
        <w:t xml:space="preserve"> create a pull request or merge into main.</w:t>
      </w:r>
    </w:p>
    <w:p w14:paraId="6757D570" w14:textId="77777777" w:rsidR="009B7A43" w:rsidRDefault="00000000">
      <w:pPr>
        <w:pStyle w:val="Compact"/>
        <w:numPr>
          <w:ilvl w:val="0"/>
          <w:numId w:val="2"/>
        </w:numPr>
      </w:pPr>
      <w:r>
        <w:t xml:space="preserve">When finished, submit a </w:t>
      </w:r>
      <w:r>
        <w:rPr>
          <w:b/>
          <w:bCs/>
        </w:rPr>
        <w:t>zip of your entire quiz3 folder</w:t>
      </w:r>
      <w:r>
        <w:t xml:space="preserve"> to StrideLMS. This zip should contain your answer document (ITWS1100-S26-Quiz3-yourRCSid.docx), all code files (PHP, SQL, JS, HTML, CSS), your </w:t>
      </w:r>
      <w:r>
        <w:rPr>
          <w:rStyle w:val="VerbatimChar"/>
        </w:rPr>
        <w:t>prompt-log.md</w:t>
      </w:r>
      <w:r>
        <w:t xml:space="preserve">, your </w:t>
      </w:r>
      <w:r>
        <w:rPr>
          <w:rStyle w:val="VerbatimChar"/>
        </w:rPr>
        <w:t>break-it.md</w:t>
      </w:r>
      <w:r>
        <w:t xml:space="preserve">, and your </w:t>
      </w:r>
      <w:r>
        <w:rPr>
          <w:rStyle w:val="VerbatimChar"/>
        </w:rPr>
        <w:t>readme.md</w:t>
      </w:r>
      <w:r>
        <w:t>.</w:t>
      </w:r>
    </w:p>
    <w:p w14:paraId="2FA41510" w14:textId="77777777" w:rsidR="009B7A43"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44C8C574" w14:textId="77777777" w:rsidR="009B7A43"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For Section 3 (Vibe </w:t>
      </w:r>
      <w:r>
        <w:lastRenderedPageBreak/>
        <w:t xml:space="preserve">Coding), you are </w:t>
      </w:r>
      <w:r>
        <w:rPr>
          <w:i/>
          <w:iCs/>
        </w:rPr>
        <w:t>required</w:t>
      </w:r>
      <w:r>
        <w:t xml:space="preserve"> to use AI — but you must document every interaction and demonstrate that you understand every line of code you submit.</w:t>
      </w:r>
    </w:p>
    <w:p w14:paraId="654BC748" w14:textId="77777777" w:rsidR="009B7A43" w:rsidRDefault="00000000">
      <w:r>
        <w:pict w14:anchorId="71FAC069">
          <v:rect id="_x0000_i1025" style="width:0;height:1.5pt" o:hralign="center" o:hrstd="t" o:hr="t"/>
        </w:pict>
      </w:r>
    </w:p>
    <w:p w14:paraId="272914B0" w14:textId="77777777" w:rsidR="009B7A43" w:rsidRDefault="00000000">
      <w:pPr>
        <w:pStyle w:val="Heading2"/>
      </w:pPr>
      <w:bookmarkStart w:id="2" w:name="server-side-fundamentals-25-points"/>
      <w:bookmarkEnd w:id="1"/>
      <w:r>
        <w:t>1. Server-Side Fundamentals (25 points)</w:t>
      </w:r>
    </w:p>
    <w:p w14:paraId="6E0B5D41" w14:textId="77777777" w:rsidR="009B7A43" w:rsidRDefault="00000000">
      <w:pPr>
        <w:pStyle w:val="FirstParagraph"/>
      </w:pPr>
      <w:r>
        <w:t>This section tests your understanding of the server-side technologies you learned in Labs 8, 9, and 10. Answer in your own words with specific examples from YOUR labs.</w:t>
      </w:r>
    </w:p>
    <w:p w14:paraId="45058518" w14:textId="77777777" w:rsidR="009B7A43" w:rsidRDefault="00000000">
      <w:pPr>
        <w:pStyle w:val="BodyText"/>
      </w:pPr>
      <w:r>
        <w:rPr>
          <w:b/>
          <w:bCs/>
        </w:rPr>
        <w:t>a. (8 points)</w:t>
      </w:r>
      <w:r>
        <w:t xml:space="preserve"> You built a PHP application in Lab 9 that reads from and writes to a MySQL database. Walk through the </w:t>
      </w:r>
      <w:r>
        <w:rPr>
          <w:b/>
          <w:bCs/>
        </w:rPr>
        <w:t>complete journey of a single request</w:t>
      </w:r>
      <w:r>
        <w:t xml:space="preserve"> — from the moment a user submits the “Add Movie” form on your movies page to the moment the new movie appears in the list. Your narrative must include:</w:t>
      </w:r>
    </w:p>
    <w:p w14:paraId="7FCFB492" w14:textId="77777777" w:rsidR="009B7A43" w:rsidRDefault="00000000">
      <w:pPr>
        <w:pStyle w:val="Compact"/>
        <w:numPr>
          <w:ilvl w:val="0"/>
          <w:numId w:val="3"/>
        </w:numPr>
      </w:pPr>
      <w:r>
        <w:t>What happens in the browser when the form is submitted (method, action, form data)</w:t>
      </w:r>
    </w:p>
    <w:p w14:paraId="5E4F307C" w14:textId="77777777" w:rsidR="009B7A43" w:rsidRDefault="00000000">
      <w:pPr>
        <w:pStyle w:val="Compact"/>
        <w:numPr>
          <w:ilvl w:val="0"/>
          <w:numId w:val="3"/>
        </w:numPr>
      </w:pPr>
      <w:r>
        <w:t>How Apache knows to hand the request to PHP (not serve a static file)</w:t>
      </w:r>
    </w:p>
    <w:p w14:paraId="1F03F12C" w14:textId="77777777" w:rsidR="009B7A43" w:rsidRDefault="00000000">
      <w:pPr>
        <w:pStyle w:val="Compact"/>
        <w:numPr>
          <w:ilvl w:val="0"/>
          <w:numId w:val="3"/>
        </w:numPr>
      </w:pPr>
      <w:r>
        <w:t>How your PHP code receives the form data (</w:t>
      </w:r>
      <w:r>
        <w:rPr>
          <w:rStyle w:val="VerbatimChar"/>
        </w:rPr>
        <w:t>$_POST</w:t>
      </w:r>
      <w:r>
        <w:t>)</w:t>
      </w:r>
    </w:p>
    <w:p w14:paraId="7547DC94" w14:textId="77777777" w:rsidR="009B7A43" w:rsidRDefault="00000000">
      <w:pPr>
        <w:pStyle w:val="Compact"/>
        <w:numPr>
          <w:ilvl w:val="0"/>
          <w:numId w:val="3"/>
        </w:numPr>
      </w:pPr>
      <w:r>
        <w:t>How your PHP code connects to MySQL and executes the INSERT (include the actual prepared statement pattern you used)</w:t>
      </w:r>
    </w:p>
    <w:p w14:paraId="60E6116D" w14:textId="77777777" w:rsidR="009B7A43" w:rsidRDefault="00000000">
      <w:pPr>
        <w:pStyle w:val="Compact"/>
        <w:numPr>
          <w:ilvl w:val="0"/>
          <w:numId w:val="3"/>
        </w:numPr>
      </w:pPr>
      <w:r>
        <w:t xml:space="preserve">Why you used a </w:t>
      </w:r>
      <w:r>
        <w:rPr>
          <w:b/>
          <w:bCs/>
        </w:rPr>
        <w:t>prepared statement</w:t>
      </w:r>
      <w:r>
        <w:t xml:space="preserve"> instead of putting the variable directly in the SQL string — what specific attack does this prevent? Show an example of what a malicious user could type into the form field and what would happen WITHOUT a prepared statement.</w:t>
      </w:r>
    </w:p>
    <w:p w14:paraId="75375F95" w14:textId="77777777" w:rsidR="009B7A43" w:rsidRDefault="00000000">
      <w:pPr>
        <w:pStyle w:val="Compact"/>
        <w:numPr>
          <w:ilvl w:val="0"/>
          <w:numId w:val="3"/>
        </w:numPr>
      </w:pPr>
      <w:r>
        <w:t>How the page refreshes to show the updated list</w:t>
      </w:r>
    </w:p>
    <w:p w14:paraId="24A1A1DE" w14:textId="461BF863" w:rsidR="00CF7555" w:rsidRPr="00CF7555" w:rsidRDefault="00CF7555">
      <w:pPr>
        <w:pStyle w:val="FirstParagraph"/>
        <w:rPr>
          <w:color w:val="FF0000"/>
        </w:rPr>
      </w:pPr>
      <w:r w:rsidRPr="00CF7555">
        <w:rPr>
          <w:color w:val="FF0000"/>
        </w:rPr>
        <w:t xml:space="preserve">When a user fills out the “Add Movie” form and clicks submit, the browser sends a POST request to </w:t>
      </w:r>
      <w:proofErr w:type="spellStart"/>
      <w:r w:rsidRPr="00CF7555">
        <w:rPr>
          <w:color w:val="FF0000"/>
        </w:rPr>
        <w:t>movies.php</w:t>
      </w:r>
      <w:proofErr w:type="spellEnd"/>
      <w:r w:rsidRPr="00CF7555">
        <w:rPr>
          <w:color w:val="FF0000"/>
        </w:rPr>
        <w:t xml:space="preserve"> (based on the form’s method="POST" and action="</w:t>
      </w:r>
      <w:proofErr w:type="spellStart"/>
      <w:r w:rsidRPr="00CF7555">
        <w:rPr>
          <w:color w:val="FF0000"/>
        </w:rPr>
        <w:t>movies.php</w:t>
      </w:r>
      <w:proofErr w:type="spellEnd"/>
      <w:r w:rsidRPr="00CF7555">
        <w:rPr>
          <w:color w:val="FF0000"/>
        </w:rPr>
        <w:t>"). The form data (like title and year) is packaged in the request body, so it doesn’t show up in the URL.</w:t>
      </w:r>
      <w:r>
        <w:rPr>
          <w:color w:val="FF0000"/>
        </w:rPr>
        <w:t xml:space="preserve"> </w:t>
      </w:r>
      <w:r w:rsidR="001032BD" w:rsidRPr="001032BD">
        <w:rPr>
          <w:color w:val="FF0000"/>
        </w:rPr>
        <w:t>I used a prepared statement to prevent SQL injection. For example, if a user typed ', 2024); DROP TABLE movies; -- into the title field, it could delete the entire table if I directly inserted it into the SQL string. With prepared statements, that input is treated as plain data, so it can’t execute. After inserting, the page refreshes (either through a redirect or rerunning the SELECT query), and the updated movie list is displayed with the new entry.</w:t>
      </w:r>
    </w:p>
    <w:p w14:paraId="685AC0ED" w14:textId="06B9E562" w:rsidR="009B7A43" w:rsidRDefault="00000000">
      <w:pPr>
        <w:pStyle w:val="FirstParagraph"/>
      </w:pPr>
      <w:r>
        <w:rPr>
          <w:b/>
          <w:bCs/>
        </w:rPr>
        <w:t>b. (9 points)</w:t>
      </w:r>
      <w:r>
        <w:t xml:space="preserve"> In Lab 8, you built a dynamic menu that loads content from a JSON file using AJAX. In Lab 9, you built a PHP page that pulls data from MySQL. Compare these two approaches:</w:t>
      </w:r>
    </w:p>
    <w:p w14:paraId="7CA83037" w14:textId="77777777" w:rsidR="009B7A43" w:rsidRDefault="00000000">
      <w:pPr>
        <w:pStyle w:val="Compact"/>
        <w:numPr>
          <w:ilvl w:val="0"/>
          <w:numId w:val="4"/>
        </w:numPr>
      </w:pPr>
      <w:r>
        <w:t>Where does the data live in each case? (file vs. database) What are the tradeoffs?</w:t>
      </w:r>
    </w:p>
    <w:p w14:paraId="5B4EB24D" w14:textId="77777777" w:rsidR="009B7A43" w:rsidRDefault="00000000">
      <w:pPr>
        <w:pStyle w:val="Compact"/>
        <w:numPr>
          <w:ilvl w:val="0"/>
          <w:numId w:val="4"/>
        </w:numPr>
      </w:pPr>
      <w:r>
        <w:t>When does the data get loaded? (page load vs. async request) Draw a timeline for each.</w:t>
      </w:r>
    </w:p>
    <w:p w14:paraId="751B2BC8" w14:textId="77777777" w:rsidR="009B7A43" w:rsidRDefault="00000000">
      <w:pPr>
        <w:pStyle w:val="Compact"/>
        <w:numPr>
          <w:ilvl w:val="0"/>
          <w:numId w:val="4"/>
        </w:numPr>
      </w:pPr>
      <w:r>
        <w:t>Who does the “work” of building the HTML — the browser (client-side) or the server? Explain why this distinction matters.</w:t>
      </w:r>
    </w:p>
    <w:p w14:paraId="2E6B8281" w14:textId="77777777" w:rsidR="009B7A43" w:rsidRDefault="00000000">
      <w:pPr>
        <w:pStyle w:val="Compact"/>
        <w:numPr>
          <w:ilvl w:val="0"/>
          <w:numId w:val="4"/>
        </w:numPr>
      </w:pPr>
      <w:r>
        <w:lastRenderedPageBreak/>
        <w:t>Your Lab 8 JSON menu and your Lab 9 movies page both display a list of items. If you had to add a “search” feature to each one, how would the implementation differ? Which approach makes search easier and why?</w:t>
      </w:r>
    </w:p>
    <w:p w14:paraId="5D8D1D82" w14:textId="77777777" w:rsidR="006B0CEC" w:rsidRPr="006B0CEC" w:rsidRDefault="006B0CEC" w:rsidP="006B0CEC">
      <w:pPr>
        <w:pStyle w:val="Compact"/>
        <w:ind w:left="360"/>
        <w:rPr>
          <w:color w:val="FF0000"/>
        </w:rPr>
      </w:pPr>
      <w:r w:rsidRPr="006B0CEC">
        <w:rPr>
          <w:color w:val="FF0000"/>
        </w:rPr>
        <w:t>In Lab 8, the data lives in a JSON file, which is simple but not scalable and doesn’t support real queries. In Lab 9, the data is stored in a MySQL database, which is more complex but allows structured queries, filtering, and relationships. The loading process is also different: in Lab 8, the page loads first and then JavaScript makes an async request to fetch JSON and build the content, while in Lab 9, PHP runs on the server, queries the database, and sends a fully rendered page to the browser.</w:t>
      </w:r>
    </w:p>
    <w:p w14:paraId="09B1DFDE" w14:textId="77777777" w:rsidR="006B0CEC" w:rsidRPr="006B0CEC" w:rsidRDefault="006B0CEC" w:rsidP="006B0CEC">
      <w:pPr>
        <w:pStyle w:val="Compact"/>
        <w:ind w:left="360"/>
        <w:rPr>
          <w:color w:val="FF0000"/>
        </w:rPr>
      </w:pPr>
    </w:p>
    <w:p w14:paraId="405D68D0" w14:textId="07E600BF" w:rsidR="006B0CEC" w:rsidRPr="006B0CEC" w:rsidRDefault="006B0CEC" w:rsidP="006B0CEC">
      <w:pPr>
        <w:pStyle w:val="Compact"/>
        <w:ind w:left="360"/>
        <w:rPr>
          <w:color w:val="FF0000"/>
        </w:rPr>
      </w:pPr>
      <w:r w:rsidRPr="006B0CEC">
        <w:rPr>
          <w:color w:val="FF0000"/>
        </w:rPr>
        <w:t xml:space="preserve">The key difference is who builds the HTML. In Lab 8, the browser (JavaScript) builds it dynamically, while in Lab 9, the server (PHP) builds it before sending it. This matters for reliability and SEO. For search, Lab 8 would filter the JSON data in memory, which works for small datasets but doesn’t scale. Lab 9 would use a SQL query like WHERE title </w:t>
      </w:r>
      <w:proofErr w:type="gramStart"/>
      <w:r w:rsidRPr="006B0CEC">
        <w:rPr>
          <w:color w:val="FF0000"/>
        </w:rPr>
        <w:t>LIKE ?</w:t>
      </w:r>
      <w:proofErr w:type="gramEnd"/>
      <w:r w:rsidRPr="006B0CEC">
        <w:rPr>
          <w:color w:val="FF0000"/>
        </w:rPr>
        <w:t>, which is much more efficient and scalable, making database-backed search easier overall.</w:t>
      </w:r>
    </w:p>
    <w:p w14:paraId="6D7A6999" w14:textId="77777777" w:rsidR="009B7A43" w:rsidRDefault="00000000">
      <w:pPr>
        <w:pStyle w:val="FirstParagraph"/>
      </w:pPr>
      <w:proofErr w:type="gramStart"/>
      <w:r>
        <w:rPr>
          <w:b/>
          <w:bCs/>
        </w:rPr>
        <w:t>c. (8 points)</w:t>
      </w:r>
      <w:r>
        <w:t xml:space="preserve"> In</w:t>
      </w:r>
      <w:proofErr w:type="gramEnd"/>
      <w:r>
        <w:t xml:space="preserve"> Lab 10, you configured your Azure server for production. Answer the following:</w:t>
      </w:r>
    </w:p>
    <w:p w14:paraId="0C321184" w14:textId="77777777" w:rsidR="009B7A43" w:rsidRDefault="00000000">
      <w:pPr>
        <w:pStyle w:val="Compact"/>
        <w:numPr>
          <w:ilvl w:val="0"/>
          <w:numId w:val="5"/>
        </w:numPr>
      </w:pPr>
      <w:r>
        <w:t xml:space="preserve">What is </w:t>
      </w:r>
      <w:r>
        <w:rPr>
          <w:rStyle w:val="VerbatimChar"/>
        </w:rPr>
        <w:t>.htaccess</w:t>
      </w:r>
      <w:r>
        <w:t xml:space="preserve"> and what does it do? What Apache directive must be enabled for </w:t>
      </w:r>
      <w:r>
        <w:rPr>
          <w:rStyle w:val="VerbatimChar"/>
        </w:rPr>
        <w:t>.htaccess</w:t>
      </w:r>
      <w:r>
        <w:t xml:space="preserve"> files to work?</w:t>
      </w:r>
    </w:p>
    <w:p w14:paraId="77D69D09" w14:textId="77777777" w:rsidR="009B7A43" w:rsidRDefault="00000000">
      <w:pPr>
        <w:pStyle w:val="Compact"/>
        <w:numPr>
          <w:ilvl w:val="0"/>
          <w:numId w:val="5"/>
        </w:numPr>
      </w:pPr>
      <w:r>
        <w:t xml:space="preserve">You secured Lab 1 and Lab 9 folders with password protection. Explain the relationship between </w:t>
      </w:r>
      <w:r>
        <w:rPr>
          <w:rStyle w:val="VerbatimChar"/>
        </w:rPr>
        <w:t>.htaccess</w:t>
      </w:r>
      <w:r>
        <w:t xml:space="preserve"> and </w:t>
      </w:r>
      <w:r>
        <w:rPr>
          <w:rStyle w:val="VerbatimChar"/>
        </w:rPr>
        <w:t>.htpasswd</w:t>
      </w:r>
      <w:r>
        <w:t xml:space="preserve"> — what does each file contain, and where should each be placed (and why)?</w:t>
      </w:r>
    </w:p>
    <w:p w14:paraId="7F536949" w14:textId="77777777" w:rsidR="009B7A43" w:rsidRDefault="00000000">
      <w:pPr>
        <w:pStyle w:val="Compact"/>
        <w:numPr>
          <w:ilvl w:val="0"/>
          <w:numId w:val="5"/>
        </w:numPr>
      </w:pPr>
      <w:r>
        <w:t>Why did you secure Lab 9 specifically? What sensitive information is exposed if someone can access your Lab 9 PHP files without authentication?</w:t>
      </w:r>
    </w:p>
    <w:p w14:paraId="3DFB2203" w14:textId="77777777" w:rsidR="009B7A43" w:rsidRDefault="00000000">
      <w:pPr>
        <w:pStyle w:val="Compact"/>
        <w:numPr>
          <w:ilvl w:val="0"/>
          <w:numId w:val="5"/>
        </w:numPr>
      </w:pPr>
      <w:r>
        <w:t xml:space="preserve">Your homepage redirect uses </w:t>
      </w:r>
      <w:r>
        <w:rPr>
          <w:rStyle w:val="VerbatimChar"/>
        </w:rPr>
        <w:t>header('Location: iit/index.html')</w:t>
      </w:r>
      <w:r>
        <w:t xml:space="preserve">. What HTTP status code does this send? What would happen if you had ANY HTML output before the </w:t>
      </w:r>
      <w:r>
        <w:rPr>
          <w:rStyle w:val="VerbatimChar"/>
        </w:rPr>
        <w:t>header()</w:t>
      </w:r>
      <w:r>
        <w:t xml:space="preserve"> call in PHP? Why?</w:t>
      </w:r>
    </w:p>
    <w:p w14:paraId="2833291A" w14:textId="77777777" w:rsidR="006B0CEC" w:rsidRPr="006B0CEC" w:rsidRDefault="006B0CEC" w:rsidP="006B0CEC">
      <w:pPr>
        <w:pStyle w:val="Compact"/>
        <w:rPr>
          <w:color w:val="FF0000"/>
        </w:rPr>
      </w:pPr>
      <w:r w:rsidRPr="006B0CEC">
        <w:rPr>
          <w:color w:val="FF0000"/>
        </w:rPr>
        <w:t>.</w:t>
      </w:r>
      <w:proofErr w:type="spellStart"/>
      <w:r w:rsidRPr="006B0CEC">
        <w:rPr>
          <w:color w:val="FF0000"/>
        </w:rPr>
        <w:t>htaccess</w:t>
      </w:r>
      <w:proofErr w:type="spellEnd"/>
      <w:r w:rsidRPr="006B0CEC">
        <w:rPr>
          <w:color w:val="FF0000"/>
        </w:rPr>
        <w:t xml:space="preserve"> is a configuration file that lets you control Apache behavior at the directory level, like authentication and redirects. For it to work, Apache needs </w:t>
      </w:r>
      <w:proofErr w:type="spellStart"/>
      <w:r w:rsidRPr="006B0CEC">
        <w:rPr>
          <w:color w:val="FF0000"/>
        </w:rPr>
        <w:t>AllowOverride</w:t>
      </w:r>
      <w:proofErr w:type="spellEnd"/>
      <w:r w:rsidRPr="006B0CEC">
        <w:rPr>
          <w:color w:val="FF0000"/>
        </w:rPr>
        <w:t xml:space="preserve"> All enabled. It works with .</w:t>
      </w:r>
      <w:proofErr w:type="spellStart"/>
      <w:r w:rsidRPr="006B0CEC">
        <w:rPr>
          <w:color w:val="FF0000"/>
        </w:rPr>
        <w:t>htpasswd</w:t>
      </w:r>
      <w:proofErr w:type="spellEnd"/>
      <w:r w:rsidRPr="006B0CEC">
        <w:rPr>
          <w:color w:val="FF0000"/>
        </w:rPr>
        <w:t>, where .</w:t>
      </w:r>
      <w:proofErr w:type="spellStart"/>
      <w:r w:rsidRPr="006B0CEC">
        <w:rPr>
          <w:color w:val="FF0000"/>
        </w:rPr>
        <w:t>htaccess</w:t>
      </w:r>
      <w:proofErr w:type="spellEnd"/>
      <w:r w:rsidRPr="006B0CEC">
        <w:rPr>
          <w:color w:val="FF0000"/>
        </w:rPr>
        <w:t xml:space="preserve"> defines that a directory is protected and points to the password file, while .</w:t>
      </w:r>
      <w:proofErr w:type="spellStart"/>
      <w:r w:rsidRPr="006B0CEC">
        <w:rPr>
          <w:color w:val="FF0000"/>
        </w:rPr>
        <w:t>htpasswd</w:t>
      </w:r>
      <w:proofErr w:type="spellEnd"/>
      <w:r w:rsidRPr="006B0CEC">
        <w:rPr>
          <w:color w:val="FF0000"/>
        </w:rPr>
        <w:t xml:space="preserve"> stores usernames and hashed passwords. The .</w:t>
      </w:r>
      <w:proofErr w:type="spellStart"/>
      <w:r w:rsidRPr="006B0CEC">
        <w:rPr>
          <w:color w:val="FF0000"/>
        </w:rPr>
        <w:t>htaccess</w:t>
      </w:r>
      <w:proofErr w:type="spellEnd"/>
      <w:r w:rsidRPr="006B0CEC">
        <w:rPr>
          <w:color w:val="FF0000"/>
        </w:rPr>
        <w:t xml:space="preserve"> file goes in the protected folder, and .</w:t>
      </w:r>
      <w:proofErr w:type="spellStart"/>
      <w:r w:rsidRPr="006B0CEC">
        <w:rPr>
          <w:color w:val="FF0000"/>
        </w:rPr>
        <w:t>htpasswd</w:t>
      </w:r>
      <w:proofErr w:type="spellEnd"/>
      <w:r w:rsidRPr="006B0CEC">
        <w:rPr>
          <w:color w:val="FF0000"/>
        </w:rPr>
        <w:t xml:space="preserve"> should be outside the web root so users can’t access it directly.</w:t>
      </w:r>
    </w:p>
    <w:p w14:paraId="4DBC8557" w14:textId="77777777" w:rsidR="006B0CEC" w:rsidRPr="006B0CEC" w:rsidRDefault="006B0CEC" w:rsidP="006B0CEC">
      <w:pPr>
        <w:pStyle w:val="Compact"/>
        <w:rPr>
          <w:color w:val="FF0000"/>
        </w:rPr>
      </w:pPr>
    </w:p>
    <w:p w14:paraId="1F4E5ECD" w14:textId="54542B9A" w:rsidR="006B0CEC" w:rsidRPr="006B0CEC" w:rsidRDefault="006B0CEC" w:rsidP="006B0CEC">
      <w:pPr>
        <w:pStyle w:val="Compact"/>
        <w:rPr>
          <w:color w:val="FF0000"/>
        </w:rPr>
      </w:pPr>
      <w:r w:rsidRPr="006B0CEC">
        <w:rPr>
          <w:color w:val="FF0000"/>
        </w:rPr>
        <w:t xml:space="preserve">Lab 9 needed protection because it contains sensitive database credentials (like username and password), which could be exposed if someone accessed the PHP files. The </w:t>
      </w:r>
      <w:proofErr w:type="gramStart"/>
      <w:r w:rsidRPr="006B0CEC">
        <w:rPr>
          <w:color w:val="FF0000"/>
        </w:rPr>
        <w:t>header(</w:t>
      </w:r>
      <w:proofErr w:type="gramEnd"/>
      <w:r w:rsidRPr="006B0CEC">
        <w:rPr>
          <w:color w:val="FF0000"/>
        </w:rPr>
        <w:t xml:space="preserve">'Location: </w:t>
      </w:r>
      <w:proofErr w:type="spellStart"/>
      <w:r w:rsidRPr="006B0CEC">
        <w:rPr>
          <w:color w:val="FF0000"/>
        </w:rPr>
        <w:t>iit</w:t>
      </w:r>
      <w:proofErr w:type="spellEnd"/>
      <w:r w:rsidRPr="006B0CEC">
        <w:rPr>
          <w:color w:val="FF0000"/>
        </w:rPr>
        <w:t xml:space="preserve">/index.html') redirect sends a </w:t>
      </w:r>
      <w:proofErr w:type="gramStart"/>
      <w:r w:rsidRPr="006B0CEC">
        <w:rPr>
          <w:color w:val="FF0000"/>
        </w:rPr>
        <w:t>302 status</w:t>
      </w:r>
      <w:proofErr w:type="gramEnd"/>
      <w:r w:rsidRPr="006B0CEC">
        <w:rPr>
          <w:color w:val="FF0000"/>
        </w:rPr>
        <w:t xml:space="preserve"> code. If any HTML is output before the </w:t>
      </w:r>
      <w:proofErr w:type="gramStart"/>
      <w:r w:rsidRPr="006B0CEC">
        <w:rPr>
          <w:color w:val="FF0000"/>
        </w:rPr>
        <w:t>header(</w:t>
      </w:r>
      <w:proofErr w:type="gramEnd"/>
      <w:r w:rsidRPr="006B0CEC">
        <w:rPr>
          <w:color w:val="FF0000"/>
        </w:rPr>
        <w:t xml:space="preserve">) call, the redirect fails with a “headers already sent” error because HTTP headers must be sent before </w:t>
      </w:r>
      <w:proofErr w:type="spellStart"/>
      <w:r w:rsidRPr="006B0CEC">
        <w:rPr>
          <w:color w:val="FF0000"/>
        </w:rPr>
        <w:t>any body</w:t>
      </w:r>
      <w:proofErr w:type="spellEnd"/>
      <w:r w:rsidRPr="006B0CEC">
        <w:rPr>
          <w:color w:val="FF0000"/>
        </w:rPr>
        <w:t xml:space="preserve"> content.</w:t>
      </w:r>
    </w:p>
    <w:p w14:paraId="665496BE" w14:textId="77777777" w:rsidR="009B7A43" w:rsidRDefault="00000000">
      <w:r>
        <w:pict w14:anchorId="3BB47574">
          <v:rect id="_x0000_i1026" style="width:0;height:1.5pt" o:hralign="center" o:hrstd="t" o:hr="t"/>
        </w:pict>
      </w:r>
    </w:p>
    <w:p w14:paraId="5627E611" w14:textId="77777777" w:rsidR="009B7A43" w:rsidRDefault="00000000">
      <w:pPr>
        <w:pStyle w:val="Heading2"/>
      </w:pPr>
      <w:bookmarkStart w:id="3" w:name="deltacore-analytics-case-15-points"/>
      <w:bookmarkEnd w:id="2"/>
      <w:r>
        <w:lastRenderedPageBreak/>
        <w:t>2. DeltaCore Analytics Case (15 points)</w:t>
      </w:r>
    </w:p>
    <w:p w14:paraId="53B1FB5B" w14:textId="77777777" w:rsidR="009B7A43" w:rsidRDefault="00000000">
      <w:pPr>
        <w:pStyle w:val="FirstParagraph"/>
      </w:pPr>
      <w:r>
        <w:t>Recall the DeltaCore Analytics case (</w:t>
      </w:r>
      <w:r>
        <w:rPr>
          <w:i/>
          <w:iCs/>
        </w:rPr>
        <w:t>AI Transformation Beyond the Algorithm</w:t>
      </w:r>
      <w:r>
        <w:t>). Deltacore — an 84-person marketing intelligence firm — faces a critical decision about how aggressively to adopt GenAI. The executive team is split: CDO Al-Najjar wants to automate 60-70% of reporting and become an “AI-native insights platform.” CFO Braun warns of financial risk ($1.3M investment, only 25% of similar transformations meet ROI). HR Director Sharma worries about deskilling, morale, and cultural erosion. And analyst Jordan Koenig demonstrates that a “human-in-the-loop” hybrid approach — AI drafts paired with analyst curation — actually improved client satisfaction scores.</w:t>
      </w:r>
    </w:p>
    <w:p w14:paraId="6E04C273" w14:textId="77777777" w:rsidR="009B7A43" w:rsidRDefault="00000000">
      <w:pPr>
        <w:pStyle w:val="BodyText"/>
      </w:pPr>
      <w:r>
        <w:rPr>
          <w:b/>
          <w:bCs/>
        </w:rPr>
        <w:t>a. (8 points)</w:t>
      </w:r>
      <w:r>
        <w:t xml:space="preserve"> The central tension in DeltaCore is between </w:t>
      </w:r>
      <w:r>
        <w:rPr>
          <w:b/>
          <w:bCs/>
        </w:rPr>
        <w:t>speed and soul</w:t>
      </w:r>
      <w:r>
        <w:t xml:space="preserve"> — the pressure to automate for efficiency versus the risk of losing the human judgment that clients actually value.</w:t>
      </w:r>
    </w:p>
    <w:p w14:paraId="47A4A14D" w14:textId="77777777" w:rsidR="009B7A43" w:rsidRDefault="00000000">
      <w:pPr>
        <w:pStyle w:val="BodyText"/>
      </w:pPr>
      <w:r>
        <w:t>You have experienced this exact tension yourself this semester. In Lab 3b, you used AI to enhance your website. In your labs and quizzes, you’ve navigated when to use AI and when to work independently. And in Section 3 of this very quiz, you are using AI to build an entire feature.</w:t>
      </w:r>
    </w:p>
    <w:p w14:paraId="11CCD3A1" w14:textId="77777777" w:rsidR="009B7A43" w:rsidRDefault="00000000">
      <w:pPr>
        <w:pStyle w:val="BodyText"/>
      </w:pPr>
      <w:r>
        <w:t xml:space="preserve">Drawing on </w:t>
      </w:r>
      <w:r>
        <w:rPr>
          <w:b/>
          <w:bCs/>
        </w:rPr>
        <w:t>both</w:t>
      </w:r>
      <w:r>
        <w:t xml:space="preserve"> the DeltaCore case </w:t>
      </w:r>
      <w:r>
        <w:rPr>
          <w:b/>
          <w:bCs/>
        </w:rPr>
        <w:t>and</w:t>
      </w:r>
      <w:r>
        <w:t xml:space="preserve"> your own experience in this course, answer:</w:t>
      </w:r>
    </w:p>
    <w:p w14:paraId="79DF73FE" w14:textId="77777777" w:rsidR="009B7A43" w:rsidRDefault="00000000">
      <w:pPr>
        <w:pStyle w:val="Compact"/>
        <w:numPr>
          <w:ilvl w:val="0"/>
          <w:numId w:val="6"/>
        </w:numPr>
      </w:pPr>
      <w:r>
        <w:t>Jordan Koenig says “The tools are great co-pilots. But they’re not drivers. Not yet.” Do you agree? Use a specific example from the case AND a specific example from your own lab work to support your position.</w:t>
      </w:r>
    </w:p>
    <w:p w14:paraId="0C71D36F" w14:textId="77777777" w:rsidR="009B7A43" w:rsidRDefault="00000000">
      <w:pPr>
        <w:pStyle w:val="Compact"/>
        <w:numPr>
          <w:ilvl w:val="0"/>
          <w:numId w:val="6"/>
        </w:numPr>
      </w:pPr>
      <w:r>
        <w:t>Ava Sharma warns that if employees’ roles “become limited to prompt tweaking and reviewing AI output, they won’t build the judgment and creative instincts our clients depend on.” How does this connect to what we discussed in class about the risk of students becoming “prompt jockeys” instead of developers? What is the difference between using AI to learn and using AI to avoid learning?</w:t>
      </w:r>
    </w:p>
    <w:p w14:paraId="05C8FC0E" w14:textId="77777777" w:rsidR="009B7A43" w:rsidRDefault="00000000">
      <w:pPr>
        <w:pStyle w:val="Compact"/>
        <w:numPr>
          <w:ilvl w:val="0"/>
          <w:numId w:val="6"/>
        </w:numPr>
      </w:pPr>
      <w:r>
        <w:t>CEO El-Gohary reframes the question from “How fast can we implement GenAI?” to “What kind of intelligence do we want to cultivate?” If you were advising El-Gohary, would you recommend Al-Najjar’s aggressive automation plan, Koenig’s human-in-the-loop model, or something else entirely? Justify your recommendation with evidence from the case.</w:t>
      </w:r>
    </w:p>
    <w:p w14:paraId="7C4FA2E6" w14:textId="77777777" w:rsidR="00652E83" w:rsidRPr="00652E83" w:rsidRDefault="00652E83" w:rsidP="00652E83">
      <w:pPr>
        <w:pStyle w:val="Compact"/>
        <w:ind w:left="360"/>
        <w:rPr>
          <w:color w:val="FF0000"/>
        </w:rPr>
      </w:pPr>
      <w:r w:rsidRPr="00652E83">
        <w:rPr>
          <w:color w:val="FF0000"/>
        </w:rPr>
        <w:t>I agree with Koenig that AI is a co-pilot, not the driver. In my experience, AI works best when I already have a clear idea. In Lab 3b, it helped me refine and speed up my website, but when I tried to generate things from scratch, it felt generic and not really mine. That connects to the case, where Koenig picked up on something emotional in a live conversation that AI wouldn’t have noticed. AI can summarize, but it can’t replace human judgment in the moment.</w:t>
      </w:r>
    </w:p>
    <w:p w14:paraId="16294BC4" w14:textId="77777777" w:rsidR="00652E83" w:rsidRPr="00652E83" w:rsidRDefault="00652E83" w:rsidP="00652E83">
      <w:pPr>
        <w:pStyle w:val="Compact"/>
        <w:ind w:left="360"/>
        <w:rPr>
          <w:color w:val="FF0000"/>
        </w:rPr>
      </w:pPr>
    </w:p>
    <w:p w14:paraId="494C5B92" w14:textId="77777777" w:rsidR="00652E83" w:rsidRPr="00652E83" w:rsidRDefault="00652E83" w:rsidP="00652E83">
      <w:pPr>
        <w:pStyle w:val="Compact"/>
        <w:ind w:left="360"/>
        <w:rPr>
          <w:color w:val="FF0000"/>
        </w:rPr>
      </w:pPr>
      <w:r w:rsidRPr="00652E83">
        <w:rPr>
          <w:color w:val="FF0000"/>
        </w:rPr>
        <w:t xml:space="preserve">Sharma’s point about “prompt jockeys” is basically what we talked about in class. If you just use AI to get answers and move on, you don’t </w:t>
      </w:r>
      <w:proofErr w:type="gramStart"/>
      <w:r w:rsidRPr="00652E83">
        <w:rPr>
          <w:color w:val="FF0000"/>
        </w:rPr>
        <w:t>actually learn</w:t>
      </w:r>
      <w:proofErr w:type="gramEnd"/>
      <w:r w:rsidRPr="00652E83">
        <w:rPr>
          <w:color w:val="FF0000"/>
        </w:rPr>
        <w:t xml:space="preserve"> anything. I’ve noticed that when I do that, I can’t explain or fix things later. Using AI to learn means </w:t>
      </w:r>
      <w:r w:rsidRPr="00652E83">
        <w:rPr>
          <w:color w:val="FF0000"/>
        </w:rPr>
        <w:lastRenderedPageBreak/>
        <w:t>using it to check your thinking or get unstuck, while using it to avoid learning is just copying output. Over time, that kills your ability to think independently.</w:t>
      </w:r>
    </w:p>
    <w:p w14:paraId="1161C0D1" w14:textId="77777777" w:rsidR="00652E83" w:rsidRPr="00652E83" w:rsidRDefault="00652E83" w:rsidP="00652E83">
      <w:pPr>
        <w:pStyle w:val="Compact"/>
        <w:ind w:left="360"/>
        <w:rPr>
          <w:color w:val="FF0000"/>
        </w:rPr>
      </w:pPr>
    </w:p>
    <w:p w14:paraId="467AA837" w14:textId="6E2EBE0E" w:rsidR="00652E83" w:rsidRPr="00652E83" w:rsidRDefault="00652E83" w:rsidP="00652E83">
      <w:pPr>
        <w:pStyle w:val="Compact"/>
        <w:ind w:left="360"/>
        <w:rPr>
          <w:color w:val="FF0000"/>
        </w:rPr>
      </w:pPr>
      <w:r w:rsidRPr="00652E83">
        <w:rPr>
          <w:color w:val="FF0000"/>
        </w:rPr>
        <w:t xml:space="preserve">If I were advising El-Gohary, I’d go with the human-in-the-loop approach. The case showed that clients valued the human insight, which is the real differentiator. AI should handle repetitive work, but the final judgment should stay </w:t>
      </w:r>
      <w:proofErr w:type="gramStart"/>
      <w:r w:rsidRPr="00652E83">
        <w:rPr>
          <w:color w:val="FF0000"/>
        </w:rPr>
        <w:t>human</w:t>
      </w:r>
      <w:proofErr w:type="gramEnd"/>
      <w:r w:rsidRPr="00652E83">
        <w:rPr>
          <w:color w:val="FF0000"/>
        </w:rPr>
        <w:t xml:space="preserve"> so you don’t lose what makes the work valuable.</w:t>
      </w:r>
    </w:p>
    <w:p w14:paraId="0A7A5771" w14:textId="77777777" w:rsidR="009B7A43" w:rsidRDefault="00000000">
      <w:pPr>
        <w:pStyle w:val="FirstParagraph"/>
      </w:pPr>
      <w:r>
        <w:rPr>
          <w:b/>
          <w:bCs/>
        </w:rPr>
        <w:t>b. (7 points)</w:t>
      </w:r>
      <w:r>
        <w:t xml:space="preserve"> Now apply the DeltaCore framework to your </w:t>
      </w:r>
      <w:r>
        <w:rPr>
          <w:b/>
          <w:bCs/>
        </w:rPr>
        <w:t>own term project team</w:t>
      </w:r>
      <w:r>
        <w:t>:</w:t>
      </w:r>
    </w:p>
    <w:p w14:paraId="12793FED" w14:textId="77777777" w:rsidR="009B7A43" w:rsidRDefault="00000000">
      <w:pPr>
        <w:pStyle w:val="Compact"/>
        <w:numPr>
          <w:ilvl w:val="0"/>
          <w:numId w:val="7"/>
        </w:numPr>
      </w:pPr>
      <w:r>
        <w:t>Deltacore’s CFO identified a “triple constraint” tension between speed, cost, and strategic differentiation. Which of these three constraints has been the tightest for your team’s project, and how has your team managed it?</w:t>
      </w:r>
    </w:p>
    <w:p w14:paraId="50963193" w14:textId="77777777" w:rsidR="009B7A43" w:rsidRDefault="00000000">
      <w:pPr>
        <w:pStyle w:val="Compact"/>
        <w:numPr>
          <w:ilvl w:val="0"/>
          <w:numId w:val="7"/>
        </w:numPr>
      </w:pPr>
      <w:r>
        <w:t>Did your team use AI tools during the term project? If yes — what worked, what didn’t, and what did you learn about directing AI on a team (where multiple people have different ideas)? If no — why not, and in hindsight, where could AI have helped?</w:t>
      </w:r>
    </w:p>
    <w:p w14:paraId="2CF8C35F" w14:textId="77777777" w:rsidR="009B7A43" w:rsidRDefault="00000000">
      <w:pPr>
        <w:pStyle w:val="Compact"/>
        <w:numPr>
          <w:ilvl w:val="0"/>
          <w:numId w:val="7"/>
        </w:numPr>
      </w:pPr>
      <w:r>
        <w:t>El-Gohary says “This isn’t just about transformation. It’s about stewardship.” As future IT professionals, what responsibility do you have when deciding how to use AI in your work? Give a concrete example — not a vague statement about “being ethical.”</w:t>
      </w:r>
    </w:p>
    <w:p w14:paraId="0011EB06" w14:textId="77777777" w:rsidR="00652E83" w:rsidRPr="00652E83" w:rsidRDefault="00652E83" w:rsidP="00652E83">
      <w:pPr>
        <w:pStyle w:val="Compact"/>
        <w:ind w:left="360"/>
        <w:rPr>
          <w:color w:val="FF0000"/>
        </w:rPr>
      </w:pPr>
      <w:r w:rsidRPr="00652E83">
        <w:rPr>
          <w:color w:val="FF0000"/>
        </w:rPr>
        <w:t>For our team, the biggest constraint was speed. We had a solid idea, but the timeline was tight. What helped was doing the main design and planning first, so we weren’t making big decisions under pressure later.</w:t>
      </w:r>
    </w:p>
    <w:p w14:paraId="4A71EFBD" w14:textId="77777777" w:rsidR="00652E83" w:rsidRPr="00652E83" w:rsidRDefault="00652E83" w:rsidP="00652E83">
      <w:pPr>
        <w:pStyle w:val="Compact"/>
        <w:ind w:left="360"/>
        <w:rPr>
          <w:color w:val="FF0000"/>
        </w:rPr>
      </w:pPr>
    </w:p>
    <w:p w14:paraId="10070619" w14:textId="77777777" w:rsidR="00652E83" w:rsidRPr="00652E83" w:rsidRDefault="00652E83" w:rsidP="00652E83">
      <w:pPr>
        <w:pStyle w:val="Compact"/>
        <w:ind w:left="360"/>
        <w:rPr>
          <w:color w:val="FF0000"/>
        </w:rPr>
      </w:pPr>
      <w:r w:rsidRPr="00652E83">
        <w:rPr>
          <w:color w:val="FF0000"/>
        </w:rPr>
        <w:t>We did use AI, mostly to speed up smaller tasks like debugging or refining code. It worked well for that, but not as much for bigger design decisions, especially since everyone had different ideas. One thing we learned is that AI works best when the direction is already clear.</w:t>
      </w:r>
    </w:p>
    <w:p w14:paraId="7881A56D" w14:textId="77777777" w:rsidR="00652E83" w:rsidRPr="00652E83" w:rsidRDefault="00652E83" w:rsidP="00652E83">
      <w:pPr>
        <w:pStyle w:val="Compact"/>
        <w:ind w:left="360"/>
        <w:rPr>
          <w:color w:val="FF0000"/>
        </w:rPr>
      </w:pPr>
    </w:p>
    <w:p w14:paraId="742F0C75" w14:textId="20B43738" w:rsidR="00652E83" w:rsidRPr="00652E83" w:rsidRDefault="00652E83" w:rsidP="00652E83">
      <w:pPr>
        <w:pStyle w:val="Compact"/>
        <w:ind w:left="360"/>
        <w:rPr>
          <w:color w:val="FF0000"/>
        </w:rPr>
      </w:pPr>
      <w:r w:rsidRPr="00652E83">
        <w:rPr>
          <w:color w:val="FF0000"/>
        </w:rPr>
        <w:t>In terms of stewardship, I think it means being intentional about how we use AI. For example, even if AI helps write code, we should still be able to understand and debug it ourselves. Otherwise, we’re relying on something we don’t fully control, which isn’t a good position to be in.</w:t>
      </w:r>
    </w:p>
    <w:p w14:paraId="5E6BEDB9" w14:textId="77777777" w:rsidR="009B7A43" w:rsidRDefault="00000000">
      <w:r>
        <w:pict w14:anchorId="150ABFFB">
          <v:rect id="_x0000_i1027" style="width:0;height:1.5pt" o:hralign="center" o:hrstd="t" o:hr="t"/>
        </w:pict>
      </w:r>
    </w:p>
    <w:p w14:paraId="6D8BC6B8" w14:textId="77777777" w:rsidR="009B7A43" w:rsidRDefault="00000000">
      <w:pPr>
        <w:pStyle w:val="Heading2"/>
      </w:pPr>
      <w:bookmarkStart w:id="4" w:name="X36faad15518f6cd48caa6a15005182a55c69cd3"/>
      <w:bookmarkEnd w:id="3"/>
      <w:r>
        <w:t>3. Vibe Coding: Build a Full-Stack Feature (40 points, ~3-4 hours)</w:t>
      </w:r>
    </w:p>
    <w:p w14:paraId="26536BFE" w14:textId="77777777" w:rsidR="009B7A43" w:rsidRDefault="00000000">
      <w:pPr>
        <w:pStyle w:val="FirstParagraph"/>
      </w:pPr>
      <w:r>
        <w:t xml:space="preserve">In this section, you will use AI (ChatGPT, Claude, Copilot, or any AI tool of your choice) to build a </w:t>
      </w:r>
      <w:r>
        <w:rPr>
          <w:b/>
          <w:bCs/>
        </w:rPr>
        <w:t>real, working, full-stack feature</w:t>
      </w:r>
      <w:r>
        <w:t xml:space="preserve"> on your personal website. This is not about whether AI can write code — it can. This is about whether </w:t>
      </w:r>
      <w:r>
        <w:rPr>
          <w:b/>
          <w:bCs/>
        </w:rPr>
        <w:t>you</w:t>
      </w:r>
      <w:r>
        <w:t xml:space="preserve"> can direct it, evaluate its output, catch its mistakes, and understand what it built.</w:t>
      </w:r>
    </w:p>
    <w:p w14:paraId="6962BF85" w14:textId="77777777" w:rsidR="009B7A43" w:rsidRDefault="00000000">
      <w:pPr>
        <w:pStyle w:val="Heading3"/>
      </w:pPr>
      <w:bookmarkStart w:id="5" w:name="the-assignment"/>
      <w:r>
        <w:lastRenderedPageBreak/>
        <w:t>The Assignment</w:t>
      </w:r>
    </w:p>
    <w:p w14:paraId="0C5A3FC4" w14:textId="77777777" w:rsidR="009B7A43" w:rsidRDefault="00000000">
      <w:pPr>
        <w:pStyle w:val="FirstParagraph"/>
      </w:pPr>
      <w:r>
        <w:t xml:space="preserve">Build </w:t>
      </w:r>
      <w:r>
        <w:rPr>
          <w:b/>
          <w:bCs/>
        </w:rPr>
        <w:t>one</w:t>
      </w:r>
      <w:r>
        <w:t xml:space="preserve"> of the following features and deploy it to your Azure server. Each option requires PHP, MySQL, and client-side code working together:</w:t>
      </w:r>
    </w:p>
    <w:p w14:paraId="7D4CEBA3" w14:textId="77777777" w:rsidR="009B7A43" w:rsidRDefault="00000000">
      <w:pPr>
        <w:pStyle w:val="BodyText"/>
      </w:pPr>
      <w:r>
        <w:rPr>
          <w:b/>
          <w:bCs/>
        </w:rPr>
        <w:t>Option A: Guestbook / Comment Wall</w:t>
      </w:r>
      <w:r>
        <w:t xml:space="preserve"> A page where visitors can leave a message (name + comment), and all messages are displayed newest-first. Must include a form, database storage, and display.</w:t>
      </w:r>
    </w:p>
    <w:p w14:paraId="0AF8B737" w14:textId="77777777" w:rsidR="009B7A43" w:rsidRDefault="00000000">
      <w:pPr>
        <w:pStyle w:val="BodyText"/>
      </w:pPr>
      <w:r>
        <w:rPr>
          <w:b/>
          <w:bCs/>
        </w:rPr>
        <w:t>Option B: Site Analytics Dashboard</w:t>
      </w:r>
      <w:r>
        <w:t xml:space="preserve"> A page that logs and displays visits to your site — which pages were viewed, when, and how many times. Uses PHP to log visits to MySQL and displays a summary with counts.</w:t>
      </w:r>
    </w:p>
    <w:p w14:paraId="02997B25" w14:textId="77777777" w:rsidR="009B7A43" w:rsidRDefault="00000000">
      <w:pPr>
        <w:pStyle w:val="BodyText"/>
      </w:pPr>
      <w:r>
        <w:rPr>
          <w:b/>
          <w:bCs/>
        </w:rPr>
        <w:t>Option C: Quiz/Trivia Game</w:t>
      </w:r>
      <w:r>
        <w:t xml:space="preserve"> A multi-question quiz on any topic you choose. Questions stored in MySQL, served by PHP, answered interactively in the browser with JavaScript. Tracks and displays the user’s score.</w:t>
      </w:r>
    </w:p>
    <w:p w14:paraId="5515FCD4" w14:textId="77777777" w:rsidR="009B7A43" w:rsidRDefault="00000000">
      <w:pPr>
        <w:pStyle w:val="BodyText"/>
      </w:pPr>
      <w:r>
        <w:rPr>
          <w:b/>
          <w:bCs/>
        </w:rPr>
        <w:t>Option D: Propose Your Own</w:t>
      </w:r>
      <w:r>
        <w:t xml:space="preserve"> If you have a different idea that excites you, propose it in your readme. It must meet all the technical requirements below.</w:t>
      </w:r>
    </w:p>
    <w:p w14:paraId="4791284F" w14:textId="77777777" w:rsidR="009B7A43" w:rsidRDefault="00000000">
      <w:pPr>
        <w:pStyle w:val="Heading3"/>
      </w:pPr>
      <w:bookmarkStart w:id="6" w:name="X7432bfecc6c4f795b19fe29f5eed7b281aacb74"/>
      <w:bookmarkEnd w:id="5"/>
      <w:r>
        <w:t>Technical Requirements (must meet ALL of these)</w:t>
      </w:r>
    </w:p>
    <w:p w14:paraId="26C440A2" w14:textId="77777777" w:rsidR="009B7A43" w:rsidRDefault="00000000">
      <w:pPr>
        <w:pStyle w:val="FirstParagraph"/>
      </w:pPr>
      <w:r>
        <w:t>Your feature MUST include:</w:t>
      </w:r>
    </w:p>
    <w:p w14:paraId="51F049D6" w14:textId="77777777" w:rsidR="009B7A43" w:rsidRDefault="00000000">
      <w:pPr>
        <w:pStyle w:val="Compact"/>
        <w:numPr>
          <w:ilvl w:val="0"/>
          <w:numId w:val="8"/>
        </w:numPr>
      </w:pPr>
      <w:r>
        <w:rPr>
          <w:b/>
          <w:bCs/>
        </w:rPr>
        <w:t>At least one MySQL table</w:t>
      </w:r>
      <w:r>
        <w:t xml:space="preserve"> you designed (show your CREATE TABLE statement)</w:t>
      </w:r>
    </w:p>
    <w:p w14:paraId="0A4D7F6C" w14:textId="77777777" w:rsidR="009B7A43" w:rsidRDefault="00000000">
      <w:pPr>
        <w:pStyle w:val="Compact"/>
        <w:numPr>
          <w:ilvl w:val="0"/>
          <w:numId w:val="8"/>
        </w:numPr>
      </w:pPr>
      <w:r>
        <w:rPr>
          <w:b/>
          <w:bCs/>
        </w:rPr>
        <w:t>PHP server-side logic</w:t>
      </w:r>
      <w:r>
        <w:t xml:space="preserve"> that reads from AND writes to the database</w:t>
      </w:r>
    </w:p>
    <w:p w14:paraId="5A1DFC31" w14:textId="77777777" w:rsidR="009B7A43" w:rsidRDefault="00000000">
      <w:pPr>
        <w:pStyle w:val="Compact"/>
        <w:numPr>
          <w:ilvl w:val="0"/>
          <w:numId w:val="8"/>
        </w:numPr>
      </w:pPr>
      <w:r>
        <w:rPr>
          <w:b/>
          <w:bCs/>
        </w:rPr>
        <w:t>Prepared statements</w:t>
      </w:r>
      <w:r>
        <w:t xml:space="preserve"> for ALL database queries that include user input</w:t>
      </w:r>
    </w:p>
    <w:p w14:paraId="4B60D937" w14:textId="77777777" w:rsidR="009B7A43" w:rsidRDefault="00000000">
      <w:pPr>
        <w:pStyle w:val="Compact"/>
        <w:numPr>
          <w:ilvl w:val="0"/>
          <w:numId w:val="8"/>
        </w:numPr>
      </w:pPr>
      <w:r>
        <w:rPr>
          <w:b/>
          <w:bCs/>
        </w:rPr>
        <w:t>Client-side interactivity</w:t>
      </w:r>
      <w:r>
        <w:t xml:space="preserve"> — JavaScript or jQuery that enhances the user experience (not just a plain HTML form)</w:t>
      </w:r>
    </w:p>
    <w:p w14:paraId="5D79DEA8" w14:textId="77777777" w:rsidR="009B7A43" w:rsidRDefault="00000000">
      <w:pPr>
        <w:pStyle w:val="Compact"/>
        <w:numPr>
          <w:ilvl w:val="0"/>
          <w:numId w:val="8"/>
        </w:numPr>
      </w:pPr>
      <w:r>
        <w:rPr>
          <w:b/>
          <w:bCs/>
        </w:rPr>
        <w:t>Deployed to Azure</w:t>
      </w:r>
      <w:r>
        <w:t xml:space="preserve"> — working at your FQDN URL (include the URL in your readme)</w:t>
      </w:r>
    </w:p>
    <w:p w14:paraId="275FBE68" w14:textId="77777777" w:rsidR="009B7A43" w:rsidRDefault="00000000">
      <w:pPr>
        <w:pStyle w:val="Compact"/>
        <w:numPr>
          <w:ilvl w:val="0"/>
          <w:numId w:val="8"/>
        </w:numPr>
      </w:pPr>
      <w:r>
        <w:rPr>
          <w:b/>
          <w:bCs/>
        </w:rPr>
        <w:t>Proper file organization</w:t>
      </w:r>
      <w:r>
        <w:t xml:space="preserve"> — quiz3 folder with clean IA (information architecture)</w:t>
      </w:r>
    </w:p>
    <w:p w14:paraId="1F185A6C" w14:textId="77777777" w:rsidR="009B7A43" w:rsidRDefault="00000000">
      <w:pPr>
        <w:pStyle w:val="Heading3"/>
      </w:pPr>
      <w:bookmarkStart w:id="7" w:name="X1544c9c727f2637e8c2ad4241eb4aa7b38aafc8"/>
      <w:bookmarkEnd w:id="6"/>
      <w:r>
        <w:t>Deliverables (this is where the points are)</w:t>
      </w:r>
    </w:p>
    <w:p w14:paraId="0451B562" w14:textId="77777777" w:rsidR="009B7A43" w:rsidRDefault="00000000">
      <w:pPr>
        <w:pStyle w:val="FirstParagraph"/>
      </w:pPr>
      <w:r>
        <w:rPr>
          <w:b/>
          <w:bCs/>
        </w:rPr>
        <w:t>D1. The Working Feature (10 points)</w:t>
      </w:r>
    </w:p>
    <w:p w14:paraId="4DA82367" w14:textId="77777777" w:rsidR="009B7A43" w:rsidRDefault="00000000">
      <w:pPr>
        <w:pStyle w:val="Compact"/>
        <w:numPr>
          <w:ilvl w:val="0"/>
          <w:numId w:val="9"/>
        </w:numPr>
      </w:pPr>
      <w:r>
        <w:t>It works on your Azure server (5 pts)</w:t>
      </w:r>
    </w:p>
    <w:p w14:paraId="4663061A" w14:textId="77777777" w:rsidR="009B7A43" w:rsidRDefault="00000000">
      <w:pPr>
        <w:pStyle w:val="Compact"/>
        <w:numPr>
          <w:ilvl w:val="0"/>
          <w:numId w:val="9"/>
        </w:numPr>
      </w:pPr>
      <w:r>
        <w:t>It meets all 6 technical requirements above (5 pts)</w:t>
      </w:r>
    </w:p>
    <w:p w14:paraId="5FEDEB8F" w14:textId="77777777" w:rsidR="009B7A43" w:rsidRDefault="00000000">
      <w:pPr>
        <w:pStyle w:val="FirstParagraph"/>
      </w:pPr>
      <w:r>
        <w:rPr>
          <w:b/>
          <w:bCs/>
        </w:rPr>
        <w:t>D2. AI Prompt Log (10 points)</w:t>
      </w:r>
    </w:p>
    <w:p w14:paraId="4572BE2A" w14:textId="77777777" w:rsidR="009B7A43" w:rsidRDefault="00000000">
      <w:pPr>
        <w:pStyle w:val="BodyText"/>
      </w:pPr>
      <w:r>
        <w:t xml:space="preserve">Create a file called </w:t>
      </w:r>
      <w:r>
        <w:rPr>
          <w:rStyle w:val="VerbatimChar"/>
        </w:rPr>
        <w:t>prompt-log.md</w:t>
      </w:r>
      <w:r>
        <w:t xml:space="preserve"> in your quiz3 folder. For </w:t>
      </w:r>
      <w:r>
        <w:rPr>
          <w:b/>
          <w:bCs/>
        </w:rPr>
        <w:t>every</w:t>
      </w:r>
      <w:r>
        <w:t xml:space="preserve"> AI interaction, document:</w:t>
      </w:r>
    </w:p>
    <w:p w14:paraId="5DF63CB4" w14:textId="77777777" w:rsidR="009B7A43" w:rsidRDefault="00000000">
      <w:pPr>
        <w:pStyle w:val="Compact"/>
        <w:numPr>
          <w:ilvl w:val="0"/>
          <w:numId w:val="10"/>
        </w:numPr>
      </w:pPr>
      <w:r>
        <w:t>The prompt you gave the AI (exact text)</w:t>
      </w:r>
    </w:p>
    <w:p w14:paraId="4A83B15D" w14:textId="77777777" w:rsidR="009B7A43" w:rsidRDefault="00000000">
      <w:pPr>
        <w:pStyle w:val="Compact"/>
        <w:numPr>
          <w:ilvl w:val="0"/>
          <w:numId w:val="10"/>
        </w:numPr>
      </w:pPr>
      <w:r>
        <w:t>A 1-2 sentence summary of what it returned</w:t>
      </w:r>
    </w:p>
    <w:p w14:paraId="39380CCF" w14:textId="77777777" w:rsidR="009B7A43" w:rsidRDefault="00000000">
      <w:pPr>
        <w:pStyle w:val="Compact"/>
        <w:numPr>
          <w:ilvl w:val="0"/>
          <w:numId w:val="10"/>
        </w:numPr>
      </w:pPr>
      <w:r>
        <w:t xml:space="preserve">What you </w:t>
      </w:r>
      <w:r>
        <w:rPr>
          <w:b/>
          <w:bCs/>
        </w:rPr>
        <w:t>kept</w:t>
      </w:r>
      <w:r>
        <w:t xml:space="preserve">, what you </w:t>
      </w:r>
      <w:r>
        <w:rPr>
          <w:b/>
          <w:bCs/>
        </w:rPr>
        <w:t>changed</w:t>
      </w:r>
      <w:r>
        <w:t xml:space="preserve">, and what you </w:t>
      </w:r>
      <w:r>
        <w:rPr>
          <w:b/>
          <w:bCs/>
        </w:rPr>
        <w:t>threw away</w:t>
      </w:r>
      <w:r>
        <w:t xml:space="preserve"> — and WHY</w:t>
      </w:r>
    </w:p>
    <w:p w14:paraId="36503ABD" w14:textId="77777777" w:rsidR="009B7A43" w:rsidRDefault="00000000">
      <w:pPr>
        <w:pStyle w:val="FirstParagraph"/>
      </w:pPr>
      <w:r>
        <w:lastRenderedPageBreak/>
        <w:t>This is not busy work. The prompt log is how you prove you were driving, not riding. A log that shows blind copy-paste will score lower than a log that shows iteration, correction, and judgment.</w:t>
      </w:r>
    </w:p>
    <w:p w14:paraId="3EEA40D3" w14:textId="77777777" w:rsidR="009B7A43" w:rsidRDefault="00000000">
      <w:pPr>
        <w:pStyle w:val="BodyText"/>
      </w:pPr>
      <w:r>
        <w:t xml:space="preserve">Minimum: </w:t>
      </w:r>
      <w:r>
        <w:rPr>
          <w:b/>
          <w:bCs/>
        </w:rPr>
        <w:t>8 documented prompts</w:t>
      </w:r>
      <w:r>
        <w:t xml:space="preserve"> showing a progression from initial setup to working feature.</w:t>
      </w:r>
    </w:p>
    <w:p w14:paraId="3BC5A22A" w14:textId="77777777" w:rsidR="009B7A43" w:rsidRDefault="00000000">
      <w:pPr>
        <w:pStyle w:val="BodyText"/>
      </w:pPr>
      <w:r>
        <w:rPr>
          <w:b/>
          <w:bCs/>
        </w:rPr>
        <w:t>D3. Code Walkthrough (12 points)</w:t>
      </w:r>
    </w:p>
    <w:p w14:paraId="27EAF1FC" w14:textId="77777777" w:rsidR="009B7A43" w:rsidRDefault="00000000">
      <w:pPr>
        <w:pStyle w:val="BodyText"/>
      </w:pPr>
      <w:r>
        <w:t xml:space="preserve">In your quiz document, write a </w:t>
      </w:r>
      <w:r>
        <w:rPr>
          <w:b/>
          <w:bCs/>
        </w:rPr>
        <w:t>guided tour of your own code</w:t>
      </w:r>
      <w:r>
        <w:t>. Walk through the most important parts and explain them as if you were teaching a classmate who missed the PHP/SQL lectures. You must cover:</w:t>
      </w:r>
    </w:p>
    <w:p w14:paraId="7B522A62" w14:textId="77777777" w:rsidR="009B7A43" w:rsidRDefault="00000000">
      <w:pPr>
        <w:pStyle w:val="Compact"/>
        <w:numPr>
          <w:ilvl w:val="0"/>
          <w:numId w:val="11"/>
        </w:numPr>
      </w:pPr>
      <w:r>
        <w:t xml:space="preserve">Your database schema — what table(s) you created, what each column is for, and what data types you chose (and why) </w:t>
      </w:r>
      <w:r>
        <w:rPr>
          <w:b/>
          <w:bCs/>
        </w:rPr>
        <w:t>(3 pts)</w:t>
      </w:r>
    </w:p>
    <w:p w14:paraId="1A30E9A4" w14:textId="77777777" w:rsidR="009B7A43" w:rsidRDefault="00000000">
      <w:pPr>
        <w:pStyle w:val="Compact"/>
        <w:numPr>
          <w:ilvl w:val="0"/>
          <w:numId w:val="11"/>
        </w:numPr>
      </w:pPr>
      <w:r>
        <w:t xml:space="preserve">Your PHP “write” path — trace a user action from form submission through PHP to the INSERT statement. Explain every line. </w:t>
      </w:r>
      <w:r>
        <w:rPr>
          <w:b/>
          <w:bCs/>
        </w:rPr>
        <w:t>(3 pts)</w:t>
      </w:r>
    </w:p>
    <w:p w14:paraId="617FEBC1" w14:textId="77777777" w:rsidR="009B7A43" w:rsidRDefault="00000000">
      <w:pPr>
        <w:pStyle w:val="Compact"/>
        <w:numPr>
          <w:ilvl w:val="0"/>
          <w:numId w:val="11"/>
        </w:numPr>
      </w:pPr>
      <w:r>
        <w:t xml:space="preserve">Your PHP “read” path — trace how data gets from MySQL back to the browser. Explain the fetch loop and how you build the HTML output. </w:t>
      </w:r>
      <w:r>
        <w:rPr>
          <w:b/>
          <w:bCs/>
        </w:rPr>
        <w:t>(3 pts)</w:t>
      </w:r>
    </w:p>
    <w:p w14:paraId="03842747" w14:textId="77777777" w:rsidR="009B7A43" w:rsidRDefault="00000000">
      <w:pPr>
        <w:pStyle w:val="Compact"/>
        <w:numPr>
          <w:ilvl w:val="0"/>
          <w:numId w:val="11"/>
        </w:numPr>
      </w:pPr>
      <w:r>
        <w:t xml:space="preserve">Your client-side JavaScript — what does it do, how does it interact with the server-side? </w:t>
      </w:r>
      <w:r>
        <w:rPr>
          <w:b/>
          <w:bCs/>
        </w:rPr>
        <w:t>(3 pts)</w:t>
      </w:r>
    </w:p>
    <w:p w14:paraId="7FE3924D" w14:textId="77777777" w:rsidR="009B7A43" w:rsidRDefault="00000000">
      <w:pPr>
        <w:pStyle w:val="FirstParagraph"/>
      </w:pPr>
      <w:r>
        <w:t>If you cannot explain a line of code in your own words, it shouldn’t be in your submission.</w:t>
      </w:r>
    </w:p>
    <w:p w14:paraId="58708710" w14:textId="77777777" w:rsidR="009B7A43" w:rsidRDefault="00000000">
      <w:pPr>
        <w:pStyle w:val="BodyText"/>
      </w:pPr>
      <w:r>
        <w:rPr>
          <w:b/>
          <w:bCs/>
        </w:rPr>
        <w:t>D4. The “Break It” Exercise (8 points)</w:t>
      </w:r>
    </w:p>
    <w:p w14:paraId="6FFA4AA6" w14:textId="77777777" w:rsidR="009B7A43" w:rsidRDefault="00000000">
      <w:pPr>
        <w:pStyle w:val="BodyText"/>
      </w:pPr>
      <w:r>
        <w:t xml:space="preserve">This is the most important part of this section. You will intentionally introduce </w:t>
      </w:r>
      <w:r>
        <w:rPr>
          <w:b/>
          <w:bCs/>
        </w:rPr>
        <w:t>two</w:t>
      </w:r>
      <w:r>
        <w:t xml:space="preserve"> vulnerabilities into a COPY of your code (do not break your live site), document what happens, and fix them.</w:t>
      </w:r>
    </w:p>
    <w:p w14:paraId="700EBA56" w14:textId="77777777" w:rsidR="009B7A43" w:rsidRDefault="00000000">
      <w:pPr>
        <w:pStyle w:val="BodyText"/>
      </w:pPr>
      <w:r>
        <w:t xml:space="preserve">Create a file called </w:t>
      </w:r>
      <w:r>
        <w:rPr>
          <w:rStyle w:val="VerbatimChar"/>
        </w:rPr>
        <w:t>break-it.md</w:t>
      </w:r>
      <w:r>
        <w:t xml:space="preserve"> in your quiz3 folder:</w:t>
      </w:r>
    </w:p>
    <w:p w14:paraId="000F7526" w14:textId="77777777" w:rsidR="009B7A43" w:rsidRDefault="00000000">
      <w:pPr>
        <w:pStyle w:val="BodyText"/>
      </w:pPr>
      <w:r>
        <w:rPr>
          <w:b/>
          <w:bCs/>
        </w:rPr>
        <w:t>Vulnerability 1 — SQL Injection (4 pts)</w:t>
      </w:r>
    </w:p>
    <w:p w14:paraId="6C0DE8AD" w14:textId="77777777" w:rsidR="009B7A43" w:rsidRDefault="00000000">
      <w:pPr>
        <w:pStyle w:val="Compact"/>
        <w:numPr>
          <w:ilvl w:val="0"/>
          <w:numId w:val="12"/>
        </w:numPr>
      </w:pPr>
      <w:r>
        <w:t xml:space="preserve">Take one of your prepared statements and rewrite it as a direct string concatenation (e.g., </w:t>
      </w:r>
      <w:r>
        <w:rPr>
          <w:rStyle w:val="VerbatimChar"/>
        </w:rPr>
        <w:t>"INSERT INTO ... VALUES ('" . $_POST['name'] . "')"</w:t>
      </w:r>
      <w:r>
        <w:t>)</w:t>
      </w:r>
    </w:p>
    <w:p w14:paraId="6CA425B0" w14:textId="77777777" w:rsidR="009B7A43" w:rsidRDefault="00000000">
      <w:pPr>
        <w:pStyle w:val="Compact"/>
        <w:numPr>
          <w:ilvl w:val="0"/>
          <w:numId w:val="12"/>
        </w:numPr>
      </w:pPr>
      <w:r>
        <w:t>Show the vulnerable code</w:t>
      </w:r>
    </w:p>
    <w:p w14:paraId="7046CDB1" w14:textId="77777777" w:rsidR="009B7A43" w:rsidRDefault="00000000">
      <w:pPr>
        <w:pStyle w:val="Compact"/>
        <w:numPr>
          <w:ilvl w:val="0"/>
          <w:numId w:val="12"/>
        </w:numPr>
      </w:pPr>
      <w:r>
        <w:t>Write a specific malicious input that would exploit it (e.g., what someone could type in the form field)</w:t>
      </w:r>
    </w:p>
    <w:p w14:paraId="674DE9C6" w14:textId="77777777" w:rsidR="009B7A43" w:rsidRDefault="00000000">
      <w:pPr>
        <w:pStyle w:val="Compact"/>
        <w:numPr>
          <w:ilvl w:val="0"/>
          <w:numId w:val="12"/>
        </w:numPr>
      </w:pPr>
      <w:r>
        <w:t>Explain what would happen to your database</w:t>
      </w:r>
    </w:p>
    <w:p w14:paraId="330E2F1E" w14:textId="77777777" w:rsidR="009B7A43" w:rsidRDefault="00000000">
      <w:pPr>
        <w:pStyle w:val="Compact"/>
        <w:numPr>
          <w:ilvl w:val="0"/>
          <w:numId w:val="12"/>
        </w:numPr>
      </w:pPr>
      <w:r>
        <w:t>Show your original safe code and explain why it prevents this attack</w:t>
      </w:r>
    </w:p>
    <w:p w14:paraId="423251BD" w14:textId="77777777" w:rsidR="009B7A43" w:rsidRDefault="00000000">
      <w:pPr>
        <w:pStyle w:val="FirstParagraph"/>
      </w:pPr>
      <w:r>
        <w:rPr>
          <w:b/>
          <w:bCs/>
        </w:rPr>
        <w:t>Vulnerability 2 — Your Choice (4 pts)</w:t>
      </w:r>
    </w:p>
    <w:p w14:paraId="1F769036" w14:textId="77777777" w:rsidR="009B7A43" w:rsidRDefault="00000000">
      <w:pPr>
        <w:pStyle w:val="BodyText"/>
      </w:pPr>
      <w:r>
        <w:t>Choose one:</w:t>
      </w:r>
    </w:p>
    <w:p w14:paraId="22872536" w14:textId="77777777" w:rsidR="009B7A43" w:rsidRDefault="00000000">
      <w:pPr>
        <w:pStyle w:val="Compact"/>
        <w:numPr>
          <w:ilvl w:val="0"/>
          <w:numId w:val="13"/>
        </w:numPr>
      </w:pPr>
      <w:r>
        <w:rPr>
          <w:b/>
          <w:bCs/>
        </w:rPr>
        <w:lastRenderedPageBreak/>
        <w:t>XSS (Cross-Site Scripting):</w:t>
      </w:r>
      <w:r>
        <w:t xml:space="preserve"> Remove your </w:t>
      </w:r>
      <w:r>
        <w:rPr>
          <w:rStyle w:val="VerbatimChar"/>
        </w:rPr>
        <w:t>htmlspecialchars()</w:t>
      </w:r>
      <w:r>
        <w:t xml:space="preserve"> output escaping (or add raw output if you don’t have it). Show what a </w:t>
      </w:r>
      <w:r>
        <w:rPr>
          <w:rStyle w:val="VerbatimChar"/>
        </w:rPr>
        <w:t>&lt;script&gt;alert('hacked')&lt;/script&gt;</w:t>
      </w:r>
      <w:r>
        <w:t xml:space="preserve"> input would do. Explain the fix.</w:t>
      </w:r>
    </w:p>
    <w:p w14:paraId="35AB47EF" w14:textId="77777777" w:rsidR="009B7A43" w:rsidRDefault="00000000">
      <w:pPr>
        <w:pStyle w:val="Compact"/>
        <w:numPr>
          <w:ilvl w:val="0"/>
          <w:numId w:val="13"/>
        </w:numPr>
      </w:pPr>
      <w:r>
        <w:rPr>
          <w:b/>
          <w:bCs/>
        </w:rPr>
        <w:t>Authentication bypass:</w:t>
      </w:r>
      <w:r>
        <w:t xml:space="preserve"> Remove or weaken your </w:t>
      </w:r>
      <w:r>
        <w:rPr>
          <w:rStyle w:val="VerbatimChar"/>
        </w:rPr>
        <w:t>.htaccess</w:t>
      </w:r>
      <w:r>
        <w:t xml:space="preserve"> protection on the quiz3 folder. Show what’s exposed. Explain why this matters for pages with database credentials.</w:t>
      </w:r>
    </w:p>
    <w:p w14:paraId="06F361F6" w14:textId="77777777" w:rsidR="009B7A43" w:rsidRDefault="00000000">
      <w:pPr>
        <w:pStyle w:val="Compact"/>
        <w:numPr>
          <w:ilvl w:val="0"/>
          <w:numId w:val="13"/>
        </w:numPr>
      </w:pPr>
      <w:r>
        <w:rPr>
          <w:b/>
          <w:bCs/>
        </w:rPr>
        <w:t>Information exposure:</w:t>
      </w:r>
      <w:r>
        <w:t xml:space="preserve"> Show what happens if your PHP displays database errors to the user (</w:t>
      </w:r>
      <w:r>
        <w:rPr>
          <w:rStyle w:val="VerbatimChar"/>
        </w:rPr>
        <w:t>mysqli_error()</w:t>
      </w:r>
      <w:r>
        <w:t xml:space="preserve"> output). What could an attacker learn? Explain the fix.</w:t>
      </w:r>
    </w:p>
    <w:p w14:paraId="4201CE71" w14:textId="77777777" w:rsidR="009B7A43" w:rsidRDefault="00000000">
      <w:r>
        <w:pict w14:anchorId="5873B5AE">
          <v:rect id="_x0000_i1028" style="width:0;height:1.5pt" o:hralign="center" o:hrstd="t" o:hr="t"/>
        </w:pict>
      </w:r>
    </w:p>
    <w:p w14:paraId="5A59A81B" w14:textId="77777777" w:rsidR="009B7A43" w:rsidRDefault="00000000">
      <w:pPr>
        <w:pStyle w:val="Heading2"/>
      </w:pPr>
      <w:bookmarkStart w:id="8" w:name="reflection-synthesis-20-points"/>
      <w:bookmarkEnd w:id="4"/>
      <w:bookmarkEnd w:id="7"/>
      <w:r>
        <w:t>4. Reflection &amp; Synthesis (20 points)</w:t>
      </w:r>
    </w:p>
    <w:p w14:paraId="3C92F298" w14:textId="77777777" w:rsidR="009B7A43" w:rsidRDefault="00000000">
      <w:pPr>
        <w:pStyle w:val="FirstParagraph"/>
      </w:pPr>
      <w:r>
        <w:t>This section asks you to look back across the entire semester and connect what you’ve learned.</w:t>
      </w:r>
    </w:p>
    <w:p w14:paraId="6C718270" w14:textId="77777777" w:rsidR="009B7A43" w:rsidRDefault="00000000">
      <w:pPr>
        <w:pStyle w:val="BodyText"/>
      </w:pPr>
      <w:r>
        <w:rPr>
          <w:b/>
          <w:bCs/>
        </w:rPr>
        <w:t>a. (8 points)</w:t>
      </w:r>
      <w:r>
        <w:t xml:space="preserve"> You started this course setting up a VM and writing your first HTML file. You’re ending it having built a full-stack web application with a database, server-side logic, client-side interactivity, and production security.</w:t>
      </w:r>
    </w:p>
    <w:p w14:paraId="59A5FEFE" w14:textId="77777777" w:rsidR="009B7A43" w:rsidRDefault="00000000">
      <w:pPr>
        <w:pStyle w:val="BodyText"/>
      </w:pPr>
      <w:r>
        <w:t xml:space="preserve">Map your learning journey through the </w:t>
      </w:r>
      <w:r>
        <w:rPr>
          <w:b/>
          <w:bCs/>
        </w:rPr>
        <w:t>layers of the web stack</w:t>
      </w:r>
      <w:r>
        <w:t xml:space="preserve"> you now understand. For each layer below, name the specific technology you used, reference the lab where you learned it, and explain its role in one sentence:</w:t>
      </w:r>
    </w:p>
    <w:tbl>
      <w:tblPr>
        <w:tblStyle w:val="Table"/>
        <w:tblW w:w="0" w:type="auto"/>
        <w:tblLook w:val="0020" w:firstRow="1" w:lastRow="0" w:firstColumn="0" w:lastColumn="0" w:noHBand="0" w:noVBand="0"/>
      </w:tblPr>
      <w:tblGrid>
        <w:gridCol w:w="2459"/>
        <w:gridCol w:w="2320"/>
        <w:gridCol w:w="1052"/>
        <w:gridCol w:w="1859"/>
      </w:tblGrid>
      <w:tr w:rsidR="009B7A43" w14:paraId="7302322F" w14:textId="77777777" w:rsidTr="001348CF">
        <w:trPr>
          <w:cnfStyle w:val="100000000000" w:firstRow="1" w:lastRow="0" w:firstColumn="0" w:lastColumn="0" w:oddVBand="0" w:evenVBand="0" w:oddHBand="0" w:evenHBand="0" w:firstRowFirstColumn="0" w:firstRowLastColumn="0" w:lastRowFirstColumn="0" w:lastRowLastColumn="0"/>
          <w:tblHeader/>
        </w:trPr>
        <w:tc>
          <w:tcPr>
            <w:tcW w:w="0" w:type="auto"/>
          </w:tcPr>
          <w:p w14:paraId="50343D4D" w14:textId="77777777" w:rsidR="009B7A43" w:rsidRDefault="00000000">
            <w:pPr>
              <w:pStyle w:val="Compact"/>
            </w:pPr>
            <w:r>
              <w:t>Layer</w:t>
            </w:r>
          </w:p>
        </w:tc>
        <w:tc>
          <w:tcPr>
            <w:tcW w:w="0" w:type="auto"/>
          </w:tcPr>
          <w:p w14:paraId="7F208371" w14:textId="77777777" w:rsidR="009B7A43" w:rsidRDefault="00000000">
            <w:pPr>
              <w:pStyle w:val="Compact"/>
            </w:pPr>
            <w:r>
              <w:t>Technology</w:t>
            </w:r>
          </w:p>
        </w:tc>
        <w:tc>
          <w:tcPr>
            <w:tcW w:w="768" w:type="dxa"/>
          </w:tcPr>
          <w:p w14:paraId="1D5F8967" w14:textId="77777777" w:rsidR="009B7A43" w:rsidRDefault="00000000">
            <w:pPr>
              <w:pStyle w:val="Compact"/>
            </w:pPr>
            <w:r>
              <w:t>Lab</w:t>
            </w:r>
          </w:p>
        </w:tc>
        <w:tc>
          <w:tcPr>
            <w:tcW w:w="683" w:type="dxa"/>
          </w:tcPr>
          <w:p w14:paraId="7526F7ED" w14:textId="77777777" w:rsidR="009B7A43" w:rsidRDefault="00000000">
            <w:pPr>
              <w:pStyle w:val="Compact"/>
            </w:pPr>
            <w:r>
              <w:t>Role</w:t>
            </w:r>
          </w:p>
        </w:tc>
      </w:tr>
      <w:tr w:rsidR="001348CF" w14:paraId="15A7AEDE" w14:textId="77777777" w:rsidTr="001348CF">
        <w:tc>
          <w:tcPr>
            <w:tcW w:w="0" w:type="auto"/>
          </w:tcPr>
          <w:p w14:paraId="364C3547" w14:textId="46891F6F" w:rsidR="001348CF" w:rsidRDefault="001348CF" w:rsidP="001348CF">
            <w:pPr>
              <w:pStyle w:val="Compact"/>
            </w:pPr>
            <w:proofErr w:type="spellStart"/>
            <w:r w:rsidRPr="00352222">
              <w:t>nfrastructure</w:t>
            </w:r>
            <w:proofErr w:type="spellEnd"/>
          </w:p>
        </w:tc>
        <w:tc>
          <w:tcPr>
            <w:tcW w:w="0" w:type="auto"/>
          </w:tcPr>
          <w:p w14:paraId="24A4B68B" w14:textId="4A4849B4" w:rsidR="001348CF" w:rsidRDefault="001348CF" w:rsidP="001348CF">
            <w:pPr>
              <w:pStyle w:val="Compact"/>
            </w:pPr>
            <w:r>
              <w:t xml:space="preserve">Azure </w:t>
            </w:r>
            <w:proofErr w:type="gramStart"/>
            <w:r>
              <w:t>VM(</w:t>
            </w:r>
            <w:proofErr w:type="gramEnd"/>
            <w:r>
              <w:t>ubuntu</w:t>
            </w:r>
          </w:p>
        </w:tc>
        <w:tc>
          <w:tcPr>
            <w:tcW w:w="768" w:type="dxa"/>
          </w:tcPr>
          <w:p w14:paraId="5DFBAC7D" w14:textId="284D804C" w:rsidR="001348CF" w:rsidRDefault="001348CF" w:rsidP="001348CF">
            <w:pPr>
              <w:pStyle w:val="Compact"/>
            </w:pPr>
            <w:r>
              <w:t>Lab3</w:t>
            </w:r>
          </w:p>
        </w:tc>
        <w:tc>
          <w:tcPr>
            <w:tcW w:w="683" w:type="dxa"/>
          </w:tcPr>
          <w:p w14:paraId="1B1527E1" w14:textId="5C20FD89" w:rsidR="001348CF" w:rsidRDefault="001348CF" w:rsidP="001348CF">
            <w:pPr>
              <w:pStyle w:val="Compact"/>
            </w:pPr>
            <w:r w:rsidRPr="001348CF">
              <w:t>Hosts the website and runs everything on a remote serve</w:t>
            </w:r>
            <w:r>
              <w:t>r</w:t>
            </w:r>
          </w:p>
        </w:tc>
      </w:tr>
      <w:tr w:rsidR="009B7A43" w14:paraId="17A34604" w14:textId="77777777" w:rsidTr="001348CF">
        <w:tc>
          <w:tcPr>
            <w:tcW w:w="0" w:type="auto"/>
          </w:tcPr>
          <w:p w14:paraId="5CEC431A" w14:textId="77777777" w:rsidR="009B7A43" w:rsidRDefault="00000000">
            <w:pPr>
              <w:pStyle w:val="Compact"/>
            </w:pPr>
            <w:r>
              <w:t>Web Server</w:t>
            </w:r>
          </w:p>
        </w:tc>
        <w:tc>
          <w:tcPr>
            <w:tcW w:w="0" w:type="auto"/>
          </w:tcPr>
          <w:p w14:paraId="6ED72F15" w14:textId="6F7EA50A" w:rsidR="009B7A43" w:rsidRDefault="001348CF">
            <w:pPr>
              <w:pStyle w:val="Compact"/>
            </w:pPr>
            <w:r>
              <w:t>Apache</w:t>
            </w:r>
          </w:p>
        </w:tc>
        <w:tc>
          <w:tcPr>
            <w:tcW w:w="768" w:type="dxa"/>
          </w:tcPr>
          <w:p w14:paraId="50363562" w14:textId="526ABEB2" w:rsidR="009B7A43" w:rsidRDefault="00000000">
            <w:pPr>
              <w:pStyle w:val="Compact"/>
            </w:pPr>
            <w:r>
              <w:t>Lab</w:t>
            </w:r>
            <w:r w:rsidR="001348CF">
              <w:t>3,10</w:t>
            </w:r>
          </w:p>
        </w:tc>
        <w:tc>
          <w:tcPr>
            <w:tcW w:w="683" w:type="dxa"/>
          </w:tcPr>
          <w:p w14:paraId="4AAADB13" w14:textId="7245774C" w:rsidR="009B7A43" w:rsidRDefault="001348CF">
            <w:pPr>
              <w:pStyle w:val="Compact"/>
            </w:pPr>
            <w:r w:rsidRPr="001348CF">
              <w:t>Handles incoming requests and serves files or passes them to PHP</w:t>
            </w:r>
          </w:p>
        </w:tc>
      </w:tr>
      <w:tr w:rsidR="009B7A43" w14:paraId="0C3D135B" w14:textId="77777777" w:rsidTr="001348CF">
        <w:tc>
          <w:tcPr>
            <w:tcW w:w="0" w:type="auto"/>
          </w:tcPr>
          <w:p w14:paraId="6DC1C052" w14:textId="77777777" w:rsidR="009B7A43" w:rsidRDefault="00000000">
            <w:pPr>
              <w:pStyle w:val="Compact"/>
            </w:pPr>
            <w:r>
              <w:t>Server-Side Language</w:t>
            </w:r>
          </w:p>
        </w:tc>
        <w:tc>
          <w:tcPr>
            <w:tcW w:w="0" w:type="auto"/>
          </w:tcPr>
          <w:p w14:paraId="3CFC04D2" w14:textId="64BDD758" w:rsidR="009B7A43" w:rsidRDefault="001348CF">
            <w:pPr>
              <w:pStyle w:val="Compact"/>
            </w:pPr>
            <w:r>
              <w:t>PHP</w:t>
            </w:r>
          </w:p>
        </w:tc>
        <w:tc>
          <w:tcPr>
            <w:tcW w:w="768" w:type="dxa"/>
          </w:tcPr>
          <w:p w14:paraId="2B51D005" w14:textId="1C4FA438" w:rsidR="009B7A43" w:rsidRDefault="00000000">
            <w:pPr>
              <w:pStyle w:val="Compact"/>
            </w:pPr>
            <w:r>
              <w:t xml:space="preserve">Lab </w:t>
            </w:r>
            <w:r w:rsidR="001348CF">
              <w:t>9</w:t>
            </w:r>
          </w:p>
        </w:tc>
        <w:tc>
          <w:tcPr>
            <w:tcW w:w="683" w:type="dxa"/>
          </w:tcPr>
          <w:p w14:paraId="7CA62096" w14:textId="686618CA" w:rsidR="009B7A43" w:rsidRDefault="001348CF">
            <w:pPr>
              <w:pStyle w:val="Compact"/>
            </w:pPr>
            <w:r w:rsidRPr="001348CF">
              <w:t>Processes requests, handles form data, and interacts with the database</w:t>
            </w:r>
          </w:p>
        </w:tc>
      </w:tr>
      <w:tr w:rsidR="009B7A43" w14:paraId="37FF9E55" w14:textId="77777777" w:rsidTr="001348CF">
        <w:tc>
          <w:tcPr>
            <w:tcW w:w="0" w:type="auto"/>
          </w:tcPr>
          <w:p w14:paraId="1E1C3D16" w14:textId="77777777" w:rsidR="009B7A43" w:rsidRDefault="00000000">
            <w:pPr>
              <w:pStyle w:val="Compact"/>
            </w:pPr>
            <w:r>
              <w:t>Database</w:t>
            </w:r>
          </w:p>
        </w:tc>
        <w:tc>
          <w:tcPr>
            <w:tcW w:w="0" w:type="auto"/>
          </w:tcPr>
          <w:p w14:paraId="3C604338" w14:textId="282319F3" w:rsidR="009B7A43" w:rsidRDefault="001348CF">
            <w:pPr>
              <w:pStyle w:val="Compact"/>
            </w:pPr>
            <w:r>
              <w:t>MYSQL</w:t>
            </w:r>
          </w:p>
        </w:tc>
        <w:tc>
          <w:tcPr>
            <w:tcW w:w="768" w:type="dxa"/>
          </w:tcPr>
          <w:p w14:paraId="53FF8718" w14:textId="7811AF7B" w:rsidR="009B7A43" w:rsidRDefault="00000000">
            <w:pPr>
              <w:pStyle w:val="Compact"/>
            </w:pPr>
            <w:r>
              <w:t xml:space="preserve">Lab </w:t>
            </w:r>
            <w:r w:rsidR="001348CF">
              <w:t>9</w:t>
            </w:r>
          </w:p>
        </w:tc>
        <w:tc>
          <w:tcPr>
            <w:tcW w:w="683" w:type="dxa"/>
          </w:tcPr>
          <w:p w14:paraId="0CEE9610" w14:textId="214FEA31" w:rsidR="009B7A43" w:rsidRDefault="001348CF">
            <w:pPr>
              <w:pStyle w:val="Compact"/>
            </w:pPr>
            <w:r w:rsidRPr="001348CF">
              <w:t xml:space="preserve">Stores and manages structured data </w:t>
            </w:r>
            <w:r w:rsidRPr="001348CF">
              <w:lastRenderedPageBreak/>
              <w:t>like movies</w:t>
            </w:r>
          </w:p>
        </w:tc>
      </w:tr>
      <w:tr w:rsidR="009B7A43" w14:paraId="1BEDEDCC" w14:textId="77777777" w:rsidTr="001348CF">
        <w:tc>
          <w:tcPr>
            <w:tcW w:w="0" w:type="auto"/>
          </w:tcPr>
          <w:p w14:paraId="6469F765" w14:textId="77777777" w:rsidR="009B7A43" w:rsidRDefault="00000000">
            <w:pPr>
              <w:pStyle w:val="Compact"/>
            </w:pPr>
            <w:r>
              <w:lastRenderedPageBreak/>
              <w:t>Data Format</w:t>
            </w:r>
          </w:p>
        </w:tc>
        <w:tc>
          <w:tcPr>
            <w:tcW w:w="0" w:type="auto"/>
          </w:tcPr>
          <w:p w14:paraId="5044D9B2" w14:textId="47293E9B" w:rsidR="009B7A43" w:rsidRDefault="001348CF">
            <w:pPr>
              <w:pStyle w:val="Compact"/>
            </w:pPr>
            <w:r>
              <w:t>JSON</w:t>
            </w:r>
          </w:p>
        </w:tc>
        <w:tc>
          <w:tcPr>
            <w:tcW w:w="768" w:type="dxa"/>
          </w:tcPr>
          <w:p w14:paraId="7C60731A" w14:textId="04035ECD" w:rsidR="009B7A43" w:rsidRDefault="00000000">
            <w:pPr>
              <w:pStyle w:val="Compact"/>
            </w:pPr>
            <w:r>
              <w:t xml:space="preserve">Lab </w:t>
            </w:r>
            <w:r w:rsidR="001348CF">
              <w:t>8</w:t>
            </w:r>
          </w:p>
        </w:tc>
        <w:tc>
          <w:tcPr>
            <w:tcW w:w="683" w:type="dxa"/>
          </w:tcPr>
          <w:p w14:paraId="1B2CACCD" w14:textId="16E6110A" w:rsidR="009B7A43" w:rsidRDefault="001348CF">
            <w:pPr>
              <w:pStyle w:val="Compact"/>
            </w:pPr>
            <w:r w:rsidRPr="001348CF">
              <w:t>Used to store and transfer structured data for AJAX requests</w:t>
            </w:r>
          </w:p>
        </w:tc>
      </w:tr>
      <w:tr w:rsidR="009B7A43" w14:paraId="584487AC" w14:textId="77777777" w:rsidTr="001348CF">
        <w:tc>
          <w:tcPr>
            <w:tcW w:w="0" w:type="auto"/>
          </w:tcPr>
          <w:p w14:paraId="11C85CDD" w14:textId="77777777" w:rsidR="009B7A43" w:rsidRPr="001348CF" w:rsidRDefault="00000000">
            <w:pPr>
              <w:pStyle w:val="Compact"/>
              <w:rPr>
                <w:color w:val="FF0000"/>
              </w:rPr>
            </w:pPr>
            <w:r w:rsidRPr="001348CF">
              <w:rPr>
                <w:color w:val="FF0000"/>
              </w:rPr>
              <w:t>Client-Side Logic</w:t>
            </w:r>
          </w:p>
        </w:tc>
        <w:tc>
          <w:tcPr>
            <w:tcW w:w="0" w:type="auto"/>
          </w:tcPr>
          <w:p w14:paraId="4E9F5523" w14:textId="5E33A8FF" w:rsidR="009B7A43" w:rsidRPr="001348CF" w:rsidRDefault="001348CF">
            <w:pPr>
              <w:pStyle w:val="Compact"/>
              <w:rPr>
                <w:color w:val="FF0000"/>
              </w:rPr>
            </w:pPr>
            <w:proofErr w:type="spellStart"/>
            <w:proofErr w:type="gramStart"/>
            <w:r w:rsidRPr="001348CF">
              <w:rPr>
                <w:color w:val="FF0000"/>
              </w:rPr>
              <w:t>JQuery</w:t>
            </w:r>
            <w:proofErr w:type="spellEnd"/>
            <w:r w:rsidRPr="001348CF">
              <w:rPr>
                <w:color w:val="FF0000"/>
              </w:rPr>
              <w:t>(</w:t>
            </w:r>
            <w:proofErr w:type="gramEnd"/>
            <w:r w:rsidRPr="001348CF">
              <w:rPr>
                <w:color w:val="FF0000"/>
              </w:rPr>
              <w:t>JS)</w:t>
            </w:r>
          </w:p>
        </w:tc>
        <w:tc>
          <w:tcPr>
            <w:tcW w:w="768" w:type="dxa"/>
          </w:tcPr>
          <w:p w14:paraId="51920B29" w14:textId="30628EC5" w:rsidR="009B7A43" w:rsidRPr="001348CF" w:rsidRDefault="00000000">
            <w:pPr>
              <w:pStyle w:val="Compact"/>
              <w:rPr>
                <w:color w:val="FF0000"/>
              </w:rPr>
            </w:pPr>
            <w:r w:rsidRPr="001348CF">
              <w:rPr>
                <w:color w:val="FF0000"/>
              </w:rPr>
              <w:t xml:space="preserve">Lab </w:t>
            </w:r>
            <w:r w:rsidR="001348CF" w:rsidRPr="001348CF">
              <w:rPr>
                <w:color w:val="FF0000"/>
              </w:rPr>
              <w:t>8</w:t>
            </w:r>
          </w:p>
        </w:tc>
        <w:tc>
          <w:tcPr>
            <w:tcW w:w="683" w:type="dxa"/>
          </w:tcPr>
          <w:p w14:paraId="6AC30FDD" w14:textId="40CDD86C" w:rsidR="009B7A43" w:rsidRPr="001348CF" w:rsidRDefault="001348CF">
            <w:pPr>
              <w:pStyle w:val="Compact"/>
              <w:rPr>
                <w:color w:val="FF0000"/>
              </w:rPr>
            </w:pPr>
            <w:r w:rsidRPr="001348CF">
              <w:rPr>
                <w:color w:val="FF0000"/>
              </w:rPr>
              <w:t>Fetches data asynchronously and updates the page dynamically</w:t>
            </w:r>
          </w:p>
        </w:tc>
      </w:tr>
      <w:tr w:rsidR="009B7A43" w14:paraId="035034FD" w14:textId="77777777" w:rsidTr="001348CF">
        <w:tc>
          <w:tcPr>
            <w:tcW w:w="0" w:type="auto"/>
          </w:tcPr>
          <w:p w14:paraId="5815AB06" w14:textId="77777777" w:rsidR="009B7A43" w:rsidRPr="001348CF" w:rsidRDefault="00000000">
            <w:pPr>
              <w:pStyle w:val="Compact"/>
              <w:rPr>
                <w:color w:val="FF0000"/>
              </w:rPr>
            </w:pPr>
            <w:r w:rsidRPr="001348CF">
              <w:rPr>
                <w:color w:val="FF0000"/>
              </w:rPr>
              <w:t>Markup &amp; Styling</w:t>
            </w:r>
          </w:p>
        </w:tc>
        <w:tc>
          <w:tcPr>
            <w:tcW w:w="0" w:type="auto"/>
          </w:tcPr>
          <w:p w14:paraId="524EE157" w14:textId="2D1D322A" w:rsidR="009B7A43" w:rsidRPr="001348CF" w:rsidRDefault="001348CF">
            <w:pPr>
              <w:pStyle w:val="Compact"/>
              <w:rPr>
                <w:color w:val="FF0000"/>
              </w:rPr>
            </w:pPr>
            <w:r w:rsidRPr="001348CF">
              <w:rPr>
                <w:color w:val="FF0000"/>
              </w:rPr>
              <w:t>HTML/CSS</w:t>
            </w:r>
          </w:p>
        </w:tc>
        <w:tc>
          <w:tcPr>
            <w:tcW w:w="768" w:type="dxa"/>
          </w:tcPr>
          <w:p w14:paraId="3727B07B" w14:textId="74CCD438" w:rsidR="009B7A43" w:rsidRPr="001348CF" w:rsidRDefault="00000000">
            <w:pPr>
              <w:pStyle w:val="Compact"/>
              <w:rPr>
                <w:color w:val="FF0000"/>
              </w:rPr>
            </w:pPr>
            <w:r w:rsidRPr="001348CF">
              <w:rPr>
                <w:color w:val="FF0000"/>
              </w:rPr>
              <w:t xml:space="preserve">Lab </w:t>
            </w:r>
            <w:r w:rsidR="001348CF" w:rsidRPr="001348CF">
              <w:rPr>
                <w:color w:val="FF0000"/>
              </w:rPr>
              <w:t>3</w:t>
            </w:r>
          </w:p>
        </w:tc>
        <w:tc>
          <w:tcPr>
            <w:tcW w:w="683" w:type="dxa"/>
          </w:tcPr>
          <w:p w14:paraId="08AA2B6A" w14:textId="702C3A1A" w:rsidR="009B7A43" w:rsidRPr="001348CF" w:rsidRDefault="001348CF">
            <w:pPr>
              <w:pStyle w:val="Compact"/>
              <w:rPr>
                <w:color w:val="FF0000"/>
              </w:rPr>
            </w:pPr>
            <w:r w:rsidRPr="001348CF">
              <w:rPr>
                <w:color w:val="FF0000"/>
              </w:rPr>
              <w:t>Defines the structure and appearance of the website</w:t>
            </w:r>
          </w:p>
        </w:tc>
      </w:tr>
      <w:tr w:rsidR="009B7A43" w14:paraId="133F0EBD" w14:textId="77777777" w:rsidTr="001348CF">
        <w:tc>
          <w:tcPr>
            <w:tcW w:w="0" w:type="auto"/>
          </w:tcPr>
          <w:p w14:paraId="370D7938" w14:textId="77777777" w:rsidR="009B7A43" w:rsidRPr="001348CF" w:rsidRDefault="00000000">
            <w:pPr>
              <w:pStyle w:val="Compact"/>
              <w:rPr>
                <w:color w:val="FF0000"/>
              </w:rPr>
            </w:pPr>
            <w:r w:rsidRPr="001348CF">
              <w:rPr>
                <w:color w:val="FF0000"/>
              </w:rPr>
              <w:t>Version Control</w:t>
            </w:r>
          </w:p>
        </w:tc>
        <w:tc>
          <w:tcPr>
            <w:tcW w:w="0" w:type="auto"/>
          </w:tcPr>
          <w:p w14:paraId="1AF032BD" w14:textId="2E96D38A" w:rsidR="009B7A43" w:rsidRPr="001348CF" w:rsidRDefault="001348CF">
            <w:pPr>
              <w:pStyle w:val="Compact"/>
              <w:rPr>
                <w:color w:val="FF0000"/>
              </w:rPr>
            </w:pPr>
            <w:r w:rsidRPr="001348CF">
              <w:rPr>
                <w:color w:val="FF0000"/>
              </w:rPr>
              <w:t>Git/</w:t>
            </w:r>
            <w:proofErr w:type="spellStart"/>
            <w:r w:rsidRPr="001348CF">
              <w:rPr>
                <w:color w:val="FF0000"/>
              </w:rPr>
              <w:t>Github</w:t>
            </w:r>
            <w:proofErr w:type="spellEnd"/>
          </w:p>
        </w:tc>
        <w:tc>
          <w:tcPr>
            <w:tcW w:w="768" w:type="dxa"/>
          </w:tcPr>
          <w:p w14:paraId="0BD73B87" w14:textId="21732C98" w:rsidR="009B7A43" w:rsidRPr="001348CF" w:rsidRDefault="001348CF">
            <w:pPr>
              <w:pStyle w:val="Compact"/>
              <w:rPr>
                <w:color w:val="FF0000"/>
              </w:rPr>
            </w:pPr>
            <w:r w:rsidRPr="001348CF">
              <w:rPr>
                <w:color w:val="FF0000"/>
              </w:rPr>
              <w:t>ALL</w:t>
            </w:r>
          </w:p>
        </w:tc>
        <w:tc>
          <w:tcPr>
            <w:tcW w:w="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48CF" w:rsidRPr="001348CF" w14:paraId="4BFF6AF3" w14:textId="77777777">
              <w:trPr>
                <w:tblCellSpacing w:w="15" w:type="dxa"/>
              </w:trPr>
              <w:tc>
                <w:tcPr>
                  <w:tcW w:w="0" w:type="auto"/>
                  <w:vAlign w:val="center"/>
                  <w:hideMark/>
                </w:tcPr>
                <w:p w14:paraId="424429AB" w14:textId="77777777" w:rsidR="001348CF" w:rsidRPr="001348CF" w:rsidRDefault="001348CF" w:rsidP="001348CF">
                  <w:pPr>
                    <w:pStyle w:val="Compact"/>
                    <w:rPr>
                      <w:color w:val="FF0000"/>
                    </w:rPr>
                  </w:pPr>
                </w:p>
              </w:tc>
            </w:tr>
          </w:tbl>
          <w:p w14:paraId="20B6C059" w14:textId="77777777" w:rsidR="001348CF" w:rsidRPr="001348CF" w:rsidRDefault="001348CF" w:rsidP="001348CF">
            <w:pPr>
              <w:pStyle w:val="Compact"/>
              <w:rPr>
                <w:vanish/>
                <w:color w:val="FF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1348CF" w:rsidRPr="001348CF" w14:paraId="30CE66D9" w14:textId="77777777">
              <w:trPr>
                <w:tblCellSpacing w:w="15" w:type="dxa"/>
              </w:trPr>
              <w:tc>
                <w:tcPr>
                  <w:tcW w:w="0" w:type="auto"/>
                  <w:vAlign w:val="center"/>
                  <w:hideMark/>
                </w:tcPr>
                <w:p w14:paraId="1DFDE888" w14:textId="77777777" w:rsidR="001348CF" w:rsidRPr="001348CF" w:rsidRDefault="001348CF" w:rsidP="001348CF">
                  <w:pPr>
                    <w:pStyle w:val="Compact"/>
                    <w:rPr>
                      <w:color w:val="FF0000"/>
                    </w:rPr>
                  </w:pPr>
                  <w:r w:rsidRPr="001348CF">
                    <w:rPr>
                      <w:color w:val="FF0000"/>
                    </w:rPr>
                    <w:t>Tracks changes and manages code across development</w:t>
                  </w:r>
                </w:p>
              </w:tc>
            </w:tr>
          </w:tbl>
          <w:p w14:paraId="5B136CBA" w14:textId="7D15A411" w:rsidR="009B7A43" w:rsidRPr="001348CF" w:rsidRDefault="009B7A43">
            <w:pPr>
              <w:pStyle w:val="Compact"/>
              <w:rPr>
                <w:color w:val="FF0000"/>
              </w:rPr>
            </w:pPr>
          </w:p>
        </w:tc>
      </w:tr>
      <w:tr w:rsidR="009B7A43" w14:paraId="668703A1" w14:textId="77777777" w:rsidTr="001348CF">
        <w:tc>
          <w:tcPr>
            <w:tcW w:w="0" w:type="auto"/>
          </w:tcPr>
          <w:p w14:paraId="7525231A" w14:textId="77777777" w:rsidR="009B7A43" w:rsidRPr="001348CF" w:rsidRDefault="00000000">
            <w:pPr>
              <w:pStyle w:val="Compact"/>
              <w:rPr>
                <w:color w:val="FF0000"/>
              </w:rPr>
            </w:pPr>
            <w:r w:rsidRPr="001348CF">
              <w:rPr>
                <w:color w:val="FF0000"/>
              </w:rPr>
              <w:t>Security</w:t>
            </w:r>
          </w:p>
        </w:tc>
        <w:tc>
          <w:tcPr>
            <w:tcW w:w="0" w:type="auto"/>
          </w:tcPr>
          <w:p w14:paraId="2CC0905C" w14:textId="2453306B" w:rsidR="009B7A43" w:rsidRPr="001348CF" w:rsidRDefault="001348CF">
            <w:pPr>
              <w:pStyle w:val="Compact"/>
              <w:rPr>
                <w:color w:val="FF0000"/>
              </w:rPr>
            </w:pPr>
            <w:proofErr w:type="gramStart"/>
            <w:r w:rsidRPr="001348CF">
              <w:rPr>
                <w:color w:val="FF0000"/>
              </w:rPr>
              <w:t>.</w:t>
            </w:r>
            <w:proofErr w:type="spellStart"/>
            <w:r w:rsidRPr="001348CF">
              <w:rPr>
                <w:color w:val="FF0000"/>
              </w:rPr>
              <w:t>htacess</w:t>
            </w:r>
            <w:proofErr w:type="spellEnd"/>
            <w:proofErr w:type="gramEnd"/>
            <w:r w:rsidRPr="001348CF">
              <w:rPr>
                <w:color w:val="FF0000"/>
              </w:rPr>
              <w:t>/ .</w:t>
            </w:r>
            <w:proofErr w:type="spellStart"/>
            <w:r w:rsidRPr="001348CF">
              <w:rPr>
                <w:color w:val="FF0000"/>
              </w:rPr>
              <w:t>htpasswd</w:t>
            </w:r>
            <w:proofErr w:type="spellEnd"/>
          </w:p>
        </w:tc>
        <w:tc>
          <w:tcPr>
            <w:tcW w:w="768" w:type="dxa"/>
          </w:tcPr>
          <w:p w14:paraId="726EF342" w14:textId="1DCFADAB" w:rsidR="009B7A43" w:rsidRPr="001348CF" w:rsidRDefault="00000000">
            <w:pPr>
              <w:pStyle w:val="Compact"/>
              <w:rPr>
                <w:color w:val="FF0000"/>
              </w:rPr>
            </w:pPr>
            <w:r w:rsidRPr="001348CF">
              <w:rPr>
                <w:color w:val="FF0000"/>
              </w:rPr>
              <w:t xml:space="preserve">Lab </w:t>
            </w:r>
            <w:r w:rsidR="001348CF" w:rsidRPr="001348CF">
              <w:rPr>
                <w:color w:val="FF0000"/>
              </w:rPr>
              <w:t>1,10</w:t>
            </w:r>
          </w:p>
        </w:tc>
        <w:tc>
          <w:tcPr>
            <w:tcW w:w="683" w:type="dxa"/>
          </w:tcPr>
          <w:p w14:paraId="25772303" w14:textId="4ADDD35F" w:rsidR="009B7A43" w:rsidRPr="001348CF" w:rsidRDefault="001348CF">
            <w:pPr>
              <w:pStyle w:val="Compact"/>
              <w:rPr>
                <w:color w:val="FF0000"/>
              </w:rPr>
            </w:pPr>
            <w:r w:rsidRPr="001348CF">
              <w:rPr>
                <w:color w:val="FF0000"/>
              </w:rPr>
              <w:t>Protects directories and sensitive data with authentication</w:t>
            </w:r>
          </w:p>
        </w:tc>
      </w:tr>
    </w:tbl>
    <w:p w14:paraId="64A313A6" w14:textId="77777777" w:rsidR="009B7A43" w:rsidRDefault="00000000">
      <w:pPr>
        <w:pStyle w:val="BodyText"/>
      </w:pPr>
      <w:r>
        <w:t>After the table, write 2-3 paragraphs connecting these layers: how does a single user request flow through ALL of them? Use your Lab 9 movies page as the example.</w:t>
      </w:r>
    </w:p>
    <w:p w14:paraId="5F35B12D" w14:textId="77777777" w:rsidR="009B7A43" w:rsidRDefault="00000000">
      <w:pPr>
        <w:pStyle w:val="BodyText"/>
      </w:pPr>
      <w:r>
        <w:rPr>
          <w:b/>
          <w:bCs/>
        </w:rPr>
        <w:t>b. (5 points)</w:t>
      </w:r>
      <w:r>
        <w:t xml:space="preserve"> Across Quiz 1, Quiz 2, and now Quiz 3, you have written about AI as a development tool three times. Your perspective should have evolved:</w:t>
      </w:r>
    </w:p>
    <w:p w14:paraId="29DAFE70" w14:textId="77777777" w:rsidR="009B7A43" w:rsidRDefault="00000000">
      <w:pPr>
        <w:pStyle w:val="Compact"/>
        <w:numPr>
          <w:ilvl w:val="0"/>
          <w:numId w:val="14"/>
        </w:numPr>
      </w:pPr>
      <w:r>
        <w:t>In Quiz 1, you described generative vs. agentic AI and the CLEAR method (theory)</w:t>
      </w:r>
    </w:p>
    <w:p w14:paraId="515FE887" w14:textId="77777777" w:rsidR="009B7A43" w:rsidRDefault="00000000">
      <w:pPr>
        <w:pStyle w:val="Compact"/>
        <w:numPr>
          <w:ilvl w:val="0"/>
          <w:numId w:val="14"/>
        </w:numPr>
      </w:pPr>
      <w:r>
        <w:t>In Quiz 2, you reflected on specific lab experiences with AI (practice)</w:t>
      </w:r>
    </w:p>
    <w:p w14:paraId="676854B6" w14:textId="77777777" w:rsidR="009B7A43" w:rsidRDefault="00000000">
      <w:pPr>
        <w:pStyle w:val="Compact"/>
        <w:numPr>
          <w:ilvl w:val="0"/>
          <w:numId w:val="14"/>
        </w:numPr>
      </w:pPr>
      <w:r>
        <w:t>Now, in Quiz 3, you just used AI to build an entire feature from scratch (fluency)</w:t>
      </w:r>
    </w:p>
    <w:p w14:paraId="2886C9DF" w14:textId="77777777" w:rsidR="009B7A43" w:rsidRDefault="00000000">
      <w:pPr>
        <w:pStyle w:val="FirstParagraph"/>
      </w:pPr>
      <w:r>
        <w:t xml:space="preserve">How has your </w:t>
      </w:r>
      <w:r>
        <w:rPr>
          <w:b/>
          <w:bCs/>
        </w:rPr>
        <w:t>personal relationship with AI as a tool</w:t>
      </w:r>
      <w:r>
        <w:t xml:space="preserve"> changed across the semester? Be specific:</w:t>
      </w:r>
    </w:p>
    <w:p w14:paraId="55FB3E3C" w14:textId="77777777" w:rsidR="009B7A43" w:rsidRDefault="00000000">
      <w:pPr>
        <w:pStyle w:val="Compact"/>
        <w:numPr>
          <w:ilvl w:val="0"/>
          <w:numId w:val="15"/>
        </w:numPr>
      </w:pPr>
      <w:r>
        <w:t>What can you do with AI now that you couldn’t in Week 6?</w:t>
      </w:r>
    </w:p>
    <w:p w14:paraId="228F75EA" w14:textId="77777777" w:rsidR="009B7A43" w:rsidRDefault="00000000">
      <w:pPr>
        <w:pStyle w:val="Compact"/>
        <w:numPr>
          <w:ilvl w:val="0"/>
          <w:numId w:val="15"/>
        </w:numPr>
      </w:pPr>
      <w:r>
        <w:t>What mistakes have you stopped making?</w:t>
      </w:r>
    </w:p>
    <w:p w14:paraId="74AB5DFB" w14:textId="77777777" w:rsidR="009B7A43" w:rsidRDefault="00000000">
      <w:pPr>
        <w:pStyle w:val="Compact"/>
        <w:numPr>
          <w:ilvl w:val="0"/>
          <w:numId w:val="15"/>
        </w:numPr>
      </w:pPr>
      <w:r>
        <w:t>When do you choose NOT to use it?</w:t>
      </w:r>
    </w:p>
    <w:p w14:paraId="6D416D6D" w14:textId="77777777" w:rsidR="009B7A43" w:rsidRDefault="00000000">
      <w:pPr>
        <w:pStyle w:val="Compact"/>
        <w:numPr>
          <w:ilvl w:val="0"/>
          <w:numId w:val="15"/>
        </w:numPr>
      </w:pPr>
      <w:r>
        <w:lastRenderedPageBreak/>
        <w:t>What is the one thing AI still cannot do for you?</w:t>
      </w:r>
    </w:p>
    <w:p w14:paraId="33C55FD2" w14:textId="77777777" w:rsidR="001348CF" w:rsidRPr="001348CF" w:rsidRDefault="001348CF" w:rsidP="001348CF">
      <w:pPr>
        <w:pStyle w:val="Compact"/>
        <w:ind w:left="360"/>
        <w:rPr>
          <w:color w:val="FF0000"/>
        </w:rPr>
      </w:pPr>
      <w:r w:rsidRPr="001348CF">
        <w:rPr>
          <w:color w:val="FF0000"/>
        </w:rPr>
        <w:t xml:space="preserve">My relationship with AI has </w:t>
      </w:r>
      <w:proofErr w:type="gramStart"/>
      <w:r w:rsidRPr="001348CF">
        <w:rPr>
          <w:color w:val="FF0000"/>
        </w:rPr>
        <w:t>definitely shifted</w:t>
      </w:r>
      <w:proofErr w:type="gramEnd"/>
      <w:r w:rsidRPr="001348CF">
        <w:rPr>
          <w:color w:val="FF0000"/>
        </w:rPr>
        <w:t xml:space="preserve"> from just understanding it to </w:t>
      </w:r>
      <w:proofErr w:type="gramStart"/>
      <w:r w:rsidRPr="001348CF">
        <w:rPr>
          <w:color w:val="FF0000"/>
        </w:rPr>
        <w:t>actually using</w:t>
      </w:r>
      <w:proofErr w:type="gramEnd"/>
      <w:r w:rsidRPr="001348CF">
        <w:rPr>
          <w:color w:val="FF0000"/>
        </w:rPr>
        <w:t xml:space="preserve"> it effectively. Earlier in the semester, I mostly used it for explanations or basic help, but now I can use it to build actual features, debug code, and speed up development in a more intentional way.</w:t>
      </w:r>
    </w:p>
    <w:p w14:paraId="35F9D5CE" w14:textId="77777777" w:rsidR="001348CF" w:rsidRPr="001348CF" w:rsidRDefault="001348CF" w:rsidP="001348CF">
      <w:pPr>
        <w:pStyle w:val="Compact"/>
        <w:ind w:left="360"/>
        <w:rPr>
          <w:color w:val="FF0000"/>
        </w:rPr>
      </w:pPr>
    </w:p>
    <w:p w14:paraId="4C8C037F" w14:textId="2A55CFC2" w:rsidR="001348CF" w:rsidRPr="001348CF" w:rsidRDefault="001348CF" w:rsidP="001348CF">
      <w:pPr>
        <w:pStyle w:val="Compact"/>
        <w:ind w:left="360"/>
        <w:rPr>
          <w:color w:val="FF0000"/>
        </w:rPr>
      </w:pPr>
      <w:r w:rsidRPr="001348CF">
        <w:rPr>
          <w:color w:val="FF0000"/>
        </w:rPr>
        <w:t>One big change is that I’m better at directing it. I don’t just ask vague questions anymore</w:t>
      </w:r>
      <w:r>
        <w:rPr>
          <w:color w:val="FF0000"/>
        </w:rPr>
        <w:t>, I</w:t>
      </w:r>
      <w:r w:rsidRPr="001348CF">
        <w:rPr>
          <w:color w:val="FF0000"/>
        </w:rPr>
        <w:t xml:space="preserve"> give context and specific goals, which makes the output much more useful. I’ve also stopped blindly trusting the output. Earlier, I would just take what it gave me if it looked right, but now I check it, tweak it, and make sure I </w:t>
      </w:r>
      <w:proofErr w:type="gramStart"/>
      <w:r w:rsidRPr="001348CF">
        <w:rPr>
          <w:color w:val="FF0000"/>
        </w:rPr>
        <w:t>actually understand</w:t>
      </w:r>
      <w:proofErr w:type="gramEnd"/>
      <w:r w:rsidRPr="001348CF">
        <w:rPr>
          <w:color w:val="FF0000"/>
        </w:rPr>
        <w:t xml:space="preserve"> it.</w:t>
      </w:r>
    </w:p>
    <w:p w14:paraId="326EF9CD" w14:textId="77777777" w:rsidR="001348CF" w:rsidRPr="001348CF" w:rsidRDefault="001348CF" w:rsidP="001348CF">
      <w:pPr>
        <w:pStyle w:val="Compact"/>
        <w:ind w:left="360"/>
        <w:rPr>
          <w:color w:val="FF0000"/>
        </w:rPr>
      </w:pPr>
    </w:p>
    <w:p w14:paraId="2056DD08" w14:textId="1D4BE619" w:rsidR="001348CF" w:rsidRPr="001348CF" w:rsidRDefault="001348CF" w:rsidP="001348CF">
      <w:pPr>
        <w:pStyle w:val="Compact"/>
        <w:ind w:left="360"/>
        <w:rPr>
          <w:color w:val="FF0000"/>
        </w:rPr>
      </w:pPr>
      <w:r w:rsidRPr="001348CF">
        <w:rPr>
          <w:color w:val="FF0000"/>
        </w:rPr>
        <w:t>There are also times I choose not to use it, especially when I’m trying to learn something new or fully understand a concept. If I rely on it too early, I don’t retain anything. One thing AI still can’t do for me is come up with the core idea or direction</w:t>
      </w:r>
      <w:r>
        <w:rPr>
          <w:color w:val="FF0000"/>
        </w:rPr>
        <w:t xml:space="preserve">, </w:t>
      </w:r>
      <w:r w:rsidRPr="001348CF">
        <w:rPr>
          <w:color w:val="FF0000"/>
        </w:rPr>
        <w:t xml:space="preserve">it can help execute, but it doesn’t replace </w:t>
      </w:r>
      <w:proofErr w:type="gramStart"/>
      <w:r w:rsidRPr="001348CF">
        <w:rPr>
          <w:color w:val="FF0000"/>
        </w:rPr>
        <w:t>actually thinking</w:t>
      </w:r>
      <w:proofErr w:type="gramEnd"/>
      <w:r w:rsidRPr="001348CF">
        <w:rPr>
          <w:color w:val="FF0000"/>
        </w:rPr>
        <w:t xml:space="preserve"> through what I want to build.</w:t>
      </w:r>
    </w:p>
    <w:p w14:paraId="020FE98F" w14:textId="77777777" w:rsidR="009B7A43" w:rsidRDefault="00000000">
      <w:pPr>
        <w:pStyle w:val="FirstParagraph"/>
      </w:pPr>
      <w:r>
        <w:rPr>
          <w:b/>
          <w:bCs/>
        </w:rPr>
        <w:t>c. (7 points)</w:t>
      </w:r>
      <w:r>
        <w:t xml:space="preserve"> You and your team are about to present your term project. Looking at the full arc of the project — from proposal to mockups to code to presentation:</w:t>
      </w:r>
    </w:p>
    <w:p w14:paraId="377FC946" w14:textId="77777777" w:rsidR="009B7A43" w:rsidRDefault="00000000">
      <w:pPr>
        <w:pStyle w:val="Compact"/>
        <w:numPr>
          <w:ilvl w:val="0"/>
          <w:numId w:val="16"/>
        </w:numPr>
      </w:pPr>
      <w:r>
        <w:t>What was the hardest technical challenge your team faced, and how did you solve it? Be specific — name the technology, the bug or obstacle, and the resolution.</w:t>
      </w:r>
    </w:p>
    <w:p w14:paraId="3C59505C" w14:textId="77777777" w:rsidR="009B7A43" w:rsidRDefault="00000000">
      <w:pPr>
        <w:pStyle w:val="Compact"/>
        <w:numPr>
          <w:ilvl w:val="0"/>
          <w:numId w:val="16"/>
        </w:numPr>
      </w:pPr>
      <w:r>
        <w:t xml:space="preserve">If you could restart the project with what you know now, what </w:t>
      </w:r>
      <w:r>
        <w:rPr>
          <w:b/>
          <w:bCs/>
        </w:rPr>
        <w:t>one thing</w:t>
      </w:r>
      <w:r>
        <w:t xml:space="preserve"> would you do differently in the first week? Why?</w:t>
      </w:r>
    </w:p>
    <w:p w14:paraId="496CA04E" w14:textId="77777777" w:rsidR="009B7A43" w:rsidRDefault="00000000">
      <w:pPr>
        <w:pStyle w:val="Compact"/>
        <w:numPr>
          <w:ilvl w:val="0"/>
          <w:numId w:val="16"/>
        </w:numPr>
      </w:pPr>
      <w:r>
        <w:t xml:space="preserve">What is one skill or concept from this course that you will use </w:t>
      </w:r>
      <w:r>
        <w:rPr>
          <w:b/>
          <w:bCs/>
        </w:rPr>
        <w:t>after</w:t>
      </w:r>
      <w:r>
        <w:t xml:space="preserve"> this class ends — in another course, an internship, or a personal project? How specifically will you </w:t>
      </w:r>
      <w:r w:rsidRPr="001348CF">
        <w:rPr>
          <w:color w:val="FF0000"/>
        </w:rPr>
        <w:t>apply</w:t>
      </w:r>
      <w:r>
        <w:t xml:space="preserve"> it?</w:t>
      </w:r>
    </w:p>
    <w:p w14:paraId="13350A71" w14:textId="77777777" w:rsidR="001348CF" w:rsidRPr="001348CF" w:rsidRDefault="001348CF" w:rsidP="001348CF">
      <w:pPr>
        <w:pStyle w:val="Compact"/>
        <w:ind w:left="360"/>
        <w:rPr>
          <w:color w:val="FF0000"/>
        </w:rPr>
      </w:pPr>
      <w:r w:rsidRPr="001348CF">
        <w:rPr>
          <w:color w:val="FF0000"/>
        </w:rPr>
        <w:t xml:space="preserve">The hardest technical challenge for our team was getting the backend and frontend </w:t>
      </w:r>
      <w:proofErr w:type="gramStart"/>
      <w:r w:rsidRPr="001348CF">
        <w:rPr>
          <w:color w:val="FF0000"/>
        </w:rPr>
        <w:t>to connect</w:t>
      </w:r>
      <w:proofErr w:type="gramEnd"/>
      <w:r w:rsidRPr="001348CF">
        <w:rPr>
          <w:color w:val="FF0000"/>
        </w:rPr>
        <w:t xml:space="preserve"> properly, especially with handling data flow. We had issues with </w:t>
      </w:r>
      <w:proofErr w:type="gramStart"/>
      <w:r w:rsidRPr="001348CF">
        <w:rPr>
          <w:color w:val="FF0000"/>
        </w:rPr>
        <w:t>requests</w:t>
      </w:r>
      <w:proofErr w:type="gramEnd"/>
      <w:r w:rsidRPr="001348CF">
        <w:rPr>
          <w:color w:val="FF0000"/>
        </w:rPr>
        <w:t xml:space="preserve"> not sending correctly and data not displaying as expected. We solved this by breaking the problem down, testing each part separately, and using console logs and debugging to trace where things were failing.</w:t>
      </w:r>
    </w:p>
    <w:p w14:paraId="74DE5F33" w14:textId="77777777" w:rsidR="001348CF" w:rsidRPr="001348CF" w:rsidRDefault="001348CF" w:rsidP="001348CF">
      <w:pPr>
        <w:pStyle w:val="Compact"/>
        <w:ind w:left="360"/>
        <w:rPr>
          <w:color w:val="FF0000"/>
        </w:rPr>
      </w:pPr>
    </w:p>
    <w:p w14:paraId="11F712AE" w14:textId="77777777" w:rsidR="001348CF" w:rsidRPr="001348CF" w:rsidRDefault="001348CF" w:rsidP="001348CF">
      <w:pPr>
        <w:pStyle w:val="Compact"/>
        <w:ind w:left="360"/>
        <w:rPr>
          <w:color w:val="FF0000"/>
        </w:rPr>
      </w:pPr>
      <w:r w:rsidRPr="001348CF">
        <w:rPr>
          <w:color w:val="FF0000"/>
        </w:rPr>
        <w:t>If I could restart the project, I would spend more time in the first week fully defining the scope and features. We had a solid idea, but some decisions were made later under time pressure, which slowed us down. Having a clearer plan early on would have made development smoother.</w:t>
      </w:r>
    </w:p>
    <w:p w14:paraId="4E944718" w14:textId="77777777" w:rsidR="001348CF" w:rsidRPr="001348CF" w:rsidRDefault="001348CF" w:rsidP="001348CF">
      <w:pPr>
        <w:pStyle w:val="Compact"/>
        <w:ind w:left="360"/>
        <w:rPr>
          <w:color w:val="FF0000"/>
        </w:rPr>
      </w:pPr>
    </w:p>
    <w:p w14:paraId="0907CA9A" w14:textId="2978522A" w:rsidR="001348CF" w:rsidRPr="001348CF" w:rsidRDefault="001348CF" w:rsidP="001348CF">
      <w:pPr>
        <w:pStyle w:val="Compact"/>
        <w:ind w:left="360"/>
        <w:rPr>
          <w:color w:val="FF0000"/>
        </w:rPr>
      </w:pPr>
      <w:r w:rsidRPr="001348CF">
        <w:rPr>
          <w:color w:val="FF0000"/>
        </w:rPr>
        <w:t xml:space="preserve">One skill I’ll </w:t>
      </w:r>
      <w:proofErr w:type="gramStart"/>
      <w:r w:rsidRPr="001348CF">
        <w:rPr>
          <w:color w:val="FF0000"/>
        </w:rPr>
        <w:t>definitely keep</w:t>
      </w:r>
      <w:proofErr w:type="gramEnd"/>
      <w:r w:rsidRPr="001348CF">
        <w:rPr>
          <w:color w:val="FF0000"/>
        </w:rPr>
        <w:t xml:space="preserve"> using is thinking in terms of full-stack flow—understanding how a request moves from the client to the server and back. I can see myself applying this in future projects or internships, especially when debugging, because it helps me pinpoint exactly where something is going wrong instead of guessing.</w:t>
      </w:r>
    </w:p>
    <w:p w14:paraId="674EA3BB" w14:textId="77777777" w:rsidR="009B7A43" w:rsidRDefault="00000000">
      <w:r>
        <w:pict w14:anchorId="6A0DC893">
          <v:rect id="_x0000_i1029" style="width:0;height:1.5pt" o:hralign="center" o:hrstd="t" o:hr="t"/>
        </w:pict>
      </w:r>
    </w:p>
    <w:tbl>
      <w:tblPr>
        <w:tblStyle w:val="Table"/>
        <w:tblW w:w="0" w:type="auto"/>
        <w:tblLook w:val="0020" w:firstRow="1" w:lastRow="0" w:firstColumn="0" w:lastColumn="0" w:noHBand="0" w:noVBand="0"/>
      </w:tblPr>
      <w:tblGrid>
        <w:gridCol w:w="1004"/>
        <w:gridCol w:w="2961"/>
        <w:gridCol w:w="871"/>
      </w:tblGrid>
      <w:tr w:rsidR="009B7A43" w14:paraId="781CFEB3" w14:textId="77777777" w:rsidTr="009B7A43">
        <w:trPr>
          <w:cnfStyle w:val="100000000000" w:firstRow="1" w:lastRow="0" w:firstColumn="0" w:lastColumn="0" w:oddVBand="0" w:evenVBand="0" w:oddHBand="0" w:evenHBand="0" w:firstRowFirstColumn="0" w:firstRowLastColumn="0" w:lastRowFirstColumn="0" w:lastRowLastColumn="0"/>
          <w:tblHeader/>
        </w:trPr>
        <w:tc>
          <w:tcPr>
            <w:tcW w:w="0" w:type="auto"/>
          </w:tcPr>
          <w:p w14:paraId="4EEC1D24" w14:textId="77777777" w:rsidR="009B7A43" w:rsidRDefault="00000000">
            <w:pPr>
              <w:pStyle w:val="Compact"/>
            </w:pPr>
            <w:r>
              <w:lastRenderedPageBreak/>
              <w:t>Section</w:t>
            </w:r>
          </w:p>
        </w:tc>
        <w:tc>
          <w:tcPr>
            <w:tcW w:w="0" w:type="auto"/>
          </w:tcPr>
          <w:p w14:paraId="5326D09C" w14:textId="77777777" w:rsidR="009B7A43" w:rsidRDefault="00000000">
            <w:pPr>
              <w:pStyle w:val="Compact"/>
            </w:pPr>
            <w:r>
              <w:t>Topic</w:t>
            </w:r>
          </w:p>
        </w:tc>
        <w:tc>
          <w:tcPr>
            <w:tcW w:w="0" w:type="auto"/>
          </w:tcPr>
          <w:p w14:paraId="131DC50B" w14:textId="77777777" w:rsidR="009B7A43" w:rsidRDefault="00000000">
            <w:pPr>
              <w:pStyle w:val="Compact"/>
            </w:pPr>
            <w:r>
              <w:t>Points</w:t>
            </w:r>
          </w:p>
        </w:tc>
      </w:tr>
      <w:tr w:rsidR="009B7A43" w14:paraId="3389901D" w14:textId="77777777">
        <w:tc>
          <w:tcPr>
            <w:tcW w:w="0" w:type="auto"/>
          </w:tcPr>
          <w:p w14:paraId="0B6412B7" w14:textId="77777777" w:rsidR="009B7A43" w:rsidRDefault="00000000">
            <w:pPr>
              <w:pStyle w:val="Compact"/>
            </w:pPr>
            <w:r>
              <w:t>1</w:t>
            </w:r>
          </w:p>
        </w:tc>
        <w:tc>
          <w:tcPr>
            <w:tcW w:w="0" w:type="auto"/>
          </w:tcPr>
          <w:p w14:paraId="192EA95C" w14:textId="77777777" w:rsidR="009B7A43" w:rsidRDefault="00000000">
            <w:pPr>
              <w:pStyle w:val="Compact"/>
            </w:pPr>
            <w:r>
              <w:t>Server-Side Fundamentals</w:t>
            </w:r>
          </w:p>
        </w:tc>
        <w:tc>
          <w:tcPr>
            <w:tcW w:w="0" w:type="auto"/>
          </w:tcPr>
          <w:p w14:paraId="2E23EEB6" w14:textId="77777777" w:rsidR="009B7A43" w:rsidRDefault="00000000">
            <w:pPr>
              <w:pStyle w:val="Compact"/>
            </w:pPr>
            <w:r>
              <w:t>25</w:t>
            </w:r>
          </w:p>
        </w:tc>
      </w:tr>
      <w:tr w:rsidR="009B7A43" w14:paraId="3B1BB016" w14:textId="77777777">
        <w:tc>
          <w:tcPr>
            <w:tcW w:w="0" w:type="auto"/>
          </w:tcPr>
          <w:p w14:paraId="3F6A73C3" w14:textId="77777777" w:rsidR="009B7A43" w:rsidRDefault="00000000">
            <w:pPr>
              <w:pStyle w:val="Compact"/>
            </w:pPr>
            <w:r>
              <w:t>2</w:t>
            </w:r>
          </w:p>
        </w:tc>
        <w:tc>
          <w:tcPr>
            <w:tcW w:w="0" w:type="auto"/>
          </w:tcPr>
          <w:p w14:paraId="71E7E7C3" w14:textId="77777777" w:rsidR="009B7A43" w:rsidRDefault="00000000">
            <w:pPr>
              <w:pStyle w:val="Compact"/>
            </w:pPr>
            <w:r>
              <w:t>DeltaCore Analytics Case</w:t>
            </w:r>
          </w:p>
        </w:tc>
        <w:tc>
          <w:tcPr>
            <w:tcW w:w="0" w:type="auto"/>
          </w:tcPr>
          <w:p w14:paraId="68B32191" w14:textId="77777777" w:rsidR="009B7A43" w:rsidRDefault="00000000">
            <w:pPr>
              <w:pStyle w:val="Compact"/>
            </w:pPr>
            <w:r>
              <w:t>15</w:t>
            </w:r>
          </w:p>
        </w:tc>
      </w:tr>
      <w:tr w:rsidR="009B7A43" w14:paraId="5C397603" w14:textId="77777777">
        <w:tc>
          <w:tcPr>
            <w:tcW w:w="0" w:type="auto"/>
          </w:tcPr>
          <w:p w14:paraId="303F11DC" w14:textId="77777777" w:rsidR="009B7A43" w:rsidRDefault="00000000">
            <w:pPr>
              <w:pStyle w:val="Compact"/>
            </w:pPr>
            <w:r>
              <w:t>3</w:t>
            </w:r>
          </w:p>
        </w:tc>
        <w:tc>
          <w:tcPr>
            <w:tcW w:w="0" w:type="auto"/>
          </w:tcPr>
          <w:p w14:paraId="7E9D04E7" w14:textId="77777777" w:rsidR="009B7A43" w:rsidRDefault="00000000">
            <w:pPr>
              <w:pStyle w:val="Compact"/>
            </w:pPr>
            <w:r>
              <w:t>Vibe Coding Project</w:t>
            </w:r>
          </w:p>
        </w:tc>
        <w:tc>
          <w:tcPr>
            <w:tcW w:w="0" w:type="auto"/>
          </w:tcPr>
          <w:p w14:paraId="68D205E8" w14:textId="77777777" w:rsidR="009B7A43" w:rsidRDefault="00000000">
            <w:pPr>
              <w:pStyle w:val="Compact"/>
            </w:pPr>
            <w:r>
              <w:t>40</w:t>
            </w:r>
          </w:p>
        </w:tc>
      </w:tr>
      <w:tr w:rsidR="009B7A43" w14:paraId="441AE5F4" w14:textId="77777777">
        <w:tc>
          <w:tcPr>
            <w:tcW w:w="0" w:type="auto"/>
          </w:tcPr>
          <w:p w14:paraId="23713E0A" w14:textId="77777777" w:rsidR="009B7A43" w:rsidRDefault="00000000">
            <w:pPr>
              <w:pStyle w:val="Compact"/>
            </w:pPr>
            <w:r>
              <w:t>4</w:t>
            </w:r>
          </w:p>
        </w:tc>
        <w:tc>
          <w:tcPr>
            <w:tcW w:w="0" w:type="auto"/>
          </w:tcPr>
          <w:p w14:paraId="4A65BD28" w14:textId="77777777" w:rsidR="009B7A43" w:rsidRDefault="00000000">
            <w:pPr>
              <w:pStyle w:val="Compact"/>
            </w:pPr>
            <w:r>
              <w:t>Reflection &amp; Synthesis</w:t>
            </w:r>
          </w:p>
        </w:tc>
        <w:tc>
          <w:tcPr>
            <w:tcW w:w="0" w:type="auto"/>
          </w:tcPr>
          <w:p w14:paraId="3C1671DC" w14:textId="77777777" w:rsidR="009B7A43" w:rsidRDefault="00000000">
            <w:pPr>
              <w:pStyle w:val="Compact"/>
            </w:pPr>
            <w:r>
              <w:t>20</w:t>
            </w:r>
          </w:p>
        </w:tc>
      </w:tr>
      <w:tr w:rsidR="009B7A43" w14:paraId="08156454" w14:textId="77777777">
        <w:tc>
          <w:tcPr>
            <w:tcW w:w="0" w:type="auto"/>
          </w:tcPr>
          <w:p w14:paraId="56F4A418" w14:textId="77777777" w:rsidR="009B7A43" w:rsidRDefault="00000000">
            <w:pPr>
              <w:pStyle w:val="Compact"/>
            </w:pPr>
            <w:r>
              <w:rPr>
                <w:b/>
                <w:bCs/>
              </w:rPr>
              <w:t>Total</w:t>
            </w:r>
          </w:p>
        </w:tc>
        <w:tc>
          <w:tcPr>
            <w:tcW w:w="0" w:type="auto"/>
          </w:tcPr>
          <w:p w14:paraId="0248207D" w14:textId="77777777" w:rsidR="009B7A43" w:rsidRDefault="009B7A43">
            <w:pPr>
              <w:pStyle w:val="Compact"/>
            </w:pPr>
          </w:p>
        </w:tc>
        <w:tc>
          <w:tcPr>
            <w:tcW w:w="0" w:type="auto"/>
          </w:tcPr>
          <w:p w14:paraId="241300E0" w14:textId="77777777" w:rsidR="009B7A43" w:rsidRDefault="00000000">
            <w:pPr>
              <w:pStyle w:val="Compact"/>
            </w:pPr>
            <w:r>
              <w:rPr>
                <w:b/>
                <w:bCs/>
              </w:rPr>
              <w:t>100</w:t>
            </w:r>
          </w:p>
        </w:tc>
      </w:tr>
      <w:bookmarkEnd w:id="0"/>
      <w:bookmarkEnd w:id="8"/>
    </w:tbl>
    <w:p w14:paraId="37B6918E" w14:textId="77777777" w:rsidR="00C03D86" w:rsidRDefault="00C03D86"/>
    <w:sectPr w:rsidR="00C03D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F05D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46AB9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9A2A5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66163567">
    <w:abstractNumId w:val="0"/>
  </w:num>
  <w:num w:numId="2" w16cid:durableId="135607724">
    <w:abstractNumId w:val="1"/>
  </w:num>
  <w:num w:numId="3" w16cid:durableId="240718968">
    <w:abstractNumId w:val="1"/>
  </w:num>
  <w:num w:numId="4" w16cid:durableId="364406661">
    <w:abstractNumId w:val="1"/>
  </w:num>
  <w:num w:numId="5" w16cid:durableId="202211054">
    <w:abstractNumId w:val="1"/>
  </w:num>
  <w:num w:numId="6" w16cid:durableId="2121491803">
    <w:abstractNumId w:val="1"/>
  </w:num>
  <w:num w:numId="7" w16cid:durableId="406919464">
    <w:abstractNumId w:val="1"/>
  </w:num>
  <w:num w:numId="8" w16cid:durableId="823089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7535995">
    <w:abstractNumId w:val="1"/>
  </w:num>
  <w:num w:numId="10" w16cid:durableId="1283002194">
    <w:abstractNumId w:val="1"/>
  </w:num>
  <w:num w:numId="11" w16cid:durableId="1625497851">
    <w:abstractNumId w:val="1"/>
  </w:num>
  <w:num w:numId="12" w16cid:durableId="929316066">
    <w:abstractNumId w:val="1"/>
  </w:num>
  <w:num w:numId="13" w16cid:durableId="1275551114">
    <w:abstractNumId w:val="1"/>
  </w:num>
  <w:num w:numId="14" w16cid:durableId="394740501">
    <w:abstractNumId w:val="1"/>
  </w:num>
  <w:num w:numId="15" w16cid:durableId="310982177">
    <w:abstractNumId w:val="1"/>
  </w:num>
  <w:num w:numId="16" w16cid:durableId="2095399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B7A43"/>
    <w:rsid w:val="001032BD"/>
    <w:rsid w:val="001348CF"/>
    <w:rsid w:val="0058362E"/>
    <w:rsid w:val="00652E83"/>
    <w:rsid w:val="006B0CEC"/>
    <w:rsid w:val="009B7A43"/>
    <w:rsid w:val="00BD2D3A"/>
    <w:rsid w:val="00C03D86"/>
    <w:rsid w:val="00CF7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72EF"/>
  <w15:docId w15:val="{91CE860A-C8C0-42FB-8A63-7A8489EE1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11</Pages>
  <Words>3300</Words>
  <Characters>18812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Anandraman, Shruthi</cp:lastModifiedBy>
  <cp:revision>2</cp:revision>
  <dcterms:created xsi:type="dcterms:W3CDTF">2026-04-09T21:28:00Z</dcterms:created>
  <dcterms:modified xsi:type="dcterms:W3CDTF">2026-04-24T03:58:00Z</dcterms:modified>
</cp:coreProperties>
</file>