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62" w:rsidRDefault="002F4C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HANDLING FAILURES WHILE WRITING DATA IN HDFS</w:t>
      </w:r>
    </w:p>
    <w:p w:rsidR="002F4C62" w:rsidRDefault="002F4C62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writing data in the blocks of the data </w:t>
      </w:r>
      <w:proofErr w:type="gramStart"/>
      <w:r>
        <w:rPr>
          <w:rFonts w:ascii="Arial" w:hAnsi="Arial" w:cs="Arial"/>
          <w:sz w:val="28"/>
          <w:szCs w:val="28"/>
        </w:rPr>
        <w:t>nodes ,</w:t>
      </w:r>
      <w:proofErr w:type="gramEnd"/>
      <w:r>
        <w:rPr>
          <w:rFonts w:ascii="Arial" w:hAnsi="Arial" w:cs="Arial"/>
          <w:sz w:val="28"/>
          <w:szCs w:val="28"/>
        </w:rPr>
        <w:t xml:space="preserve"> an acknowledgement signal is generated after each completed block.</w:t>
      </w:r>
    </w:p>
    <w:p w:rsidR="002F4C62" w:rsidRDefault="002F4C62" w:rsidP="002F4C62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 xml:space="preserve"> queue is created and each 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 xml:space="preserve"> signal is added in front of the data block. So if all the data blocks are written successfully the 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 xml:space="preserve"> of the </w:t>
      </w:r>
      <w:proofErr w:type="spellStart"/>
      <w:r>
        <w:rPr>
          <w:rFonts w:ascii="Arial" w:hAnsi="Arial" w:cs="Arial"/>
          <w:sz w:val="28"/>
          <w:szCs w:val="28"/>
        </w:rPr>
        <w:t>alst</w:t>
      </w:r>
      <w:proofErr w:type="spellEnd"/>
      <w:r>
        <w:rPr>
          <w:rFonts w:ascii="Arial" w:hAnsi="Arial" w:cs="Arial"/>
          <w:sz w:val="28"/>
          <w:szCs w:val="28"/>
        </w:rPr>
        <w:t xml:space="preserve"> data block is the front of the data node.</w:t>
      </w:r>
    </w:p>
    <w:p w:rsidR="002F4C62" w:rsidRDefault="002F4C62" w:rsidP="002F4C62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Hence ,</w:t>
      </w:r>
      <w:proofErr w:type="gramEnd"/>
      <w:r>
        <w:rPr>
          <w:rFonts w:ascii="Arial" w:hAnsi="Arial" w:cs="Arial"/>
          <w:sz w:val="28"/>
          <w:szCs w:val="28"/>
        </w:rPr>
        <w:t xml:space="preserve"> it is easy to determine failures if a block is not written on a data node.</w:t>
      </w:r>
    </w:p>
    <w:p w:rsidR="002F4C62" w:rsidRDefault="002F4C62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a data node allows to write data to it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is a good data node, else it is a bad data node.</w:t>
      </w:r>
    </w:p>
    <w:p w:rsidR="002F4C62" w:rsidRDefault="002F4C62" w:rsidP="002F4C62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 ,</w:t>
      </w:r>
      <w:proofErr w:type="gramEnd"/>
      <w:r>
        <w:rPr>
          <w:rFonts w:ascii="Arial" w:hAnsi="Arial" w:cs="Arial"/>
          <w:sz w:val="28"/>
          <w:szCs w:val="28"/>
        </w:rPr>
        <w:t xml:space="preserve"> as instructed by the name node ,if the data node accepts the data written to it, a suggestion is sent to the name node to write all the data in the same data node as it is a good data node.</w:t>
      </w:r>
    </w:p>
    <w:p w:rsidR="00565278" w:rsidRDefault="002F4C62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a data node does not accept</w:t>
      </w:r>
      <w:r w:rsidR="00565278">
        <w:rPr>
          <w:rFonts w:ascii="Arial" w:hAnsi="Arial" w:cs="Arial"/>
          <w:sz w:val="28"/>
          <w:szCs w:val="28"/>
        </w:rPr>
        <w:t xml:space="preserve"> the request to write data into it then a request is sent for two good data nodes closer so data can be written into them.</w:t>
      </w:r>
    </w:p>
    <w:p w:rsidR="00565278" w:rsidRDefault="00565278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The data is always written in the good data nodes of the pipeline.</w:t>
      </w:r>
    </w:p>
    <w:p w:rsidR="002F4C62" w:rsidRDefault="00565278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If no replications are created the name node notices it and replicas are created for the data blocks.</w:t>
      </w:r>
    </w:p>
    <w:p w:rsidR="00565278" w:rsidRDefault="00565278" w:rsidP="002F4C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minimum number of replicas is 1. </w:t>
      </w:r>
      <w:proofErr w:type="spellStart"/>
      <w:r>
        <w:rPr>
          <w:rFonts w:ascii="Arial" w:hAnsi="Arial" w:cs="Arial"/>
          <w:sz w:val="28"/>
          <w:szCs w:val="28"/>
        </w:rPr>
        <w:t>Atleast</w:t>
      </w:r>
      <w:proofErr w:type="spellEnd"/>
      <w:r>
        <w:rPr>
          <w:rFonts w:ascii="Arial" w:hAnsi="Arial" w:cs="Arial"/>
          <w:sz w:val="28"/>
          <w:szCs w:val="28"/>
        </w:rPr>
        <w:t xml:space="preserve"> 1 replica of the data is </w:t>
      </w:r>
      <w:proofErr w:type="gramStart"/>
      <w:r>
        <w:rPr>
          <w:rFonts w:ascii="Arial" w:hAnsi="Arial" w:cs="Arial"/>
          <w:sz w:val="28"/>
          <w:szCs w:val="28"/>
        </w:rPr>
        <w:t>present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565278" w:rsidRDefault="00565278" w:rsidP="00565278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65278">
        <w:rPr>
          <w:rFonts w:ascii="Arial" w:hAnsi="Arial" w:cs="Arial"/>
          <w:sz w:val="28"/>
          <w:szCs w:val="28"/>
        </w:rPr>
        <w:t>dfs.namenode.replication.min</w:t>
      </w:r>
      <w:proofErr w:type="spellEnd"/>
      <w:r w:rsidRPr="00565278">
        <w:rPr>
          <w:rFonts w:ascii="Arial" w:hAnsi="Arial" w:cs="Arial"/>
          <w:sz w:val="28"/>
          <w:szCs w:val="28"/>
        </w:rPr>
        <w:t>(</w:t>
      </w:r>
      <w:proofErr w:type="gramEnd"/>
      <w:r w:rsidRPr="00565278">
        <w:rPr>
          <w:rFonts w:ascii="Arial" w:hAnsi="Arial" w:cs="Arial"/>
          <w:sz w:val="28"/>
          <w:szCs w:val="28"/>
        </w:rPr>
        <w:t>default value=1)</w:t>
      </w:r>
    </w:p>
    <w:p w:rsidR="00565278" w:rsidRDefault="00565278" w:rsidP="00565278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7.If</w:t>
      </w:r>
      <w:proofErr w:type="gramEnd"/>
      <w:r>
        <w:rPr>
          <w:rFonts w:ascii="Arial" w:hAnsi="Arial" w:cs="Arial"/>
          <w:sz w:val="28"/>
          <w:szCs w:val="28"/>
        </w:rPr>
        <w:t xml:space="preserve"> a target replication value is set then the block is replicated </w:t>
      </w:r>
      <w:r w:rsidRPr="00187EA5">
        <w:rPr>
          <w:rFonts w:ascii="Arial" w:hAnsi="Arial" w:cs="Arial"/>
          <w:sz w:val="28"/>
          <w:szCs w:val="28"/>
        </w:rPr>
        <w:t>asynchronously</w:t>
      </w:r>
      <w:r>
        <w:rPr>
          <w:rFonts w:ascii="Arial" w:hAnsi="Arial" w:cs="Arial"/>
          <w:sz w:val="28"/>
          <w:szCs w:val="28"/>
        </w:rPr>
        <w:t xml:space="preserve"> till the value is reached.</w:t>
      </w:r>
    </w:p>
    <w:p w:rsidR="00565278" w:rsidRPr="00565278" w:rsidRDefault="00565278" w:rsidP="00565278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187EA5">
        <w:rPr>
          <w:rFonts w:ascii="Arial" w:hAnsi="Arial" w:cs="Arial"/>
          <w:sz w:val="28"/>
          <w:szCs w:val="28"/>
        </w:rPr>
        <w:t>dfs.repli</w:t>
      </w:r>
      <w:r>
        <w:rPr>
          <w:rFonts w:ascii="Arial" w:hAnsi="Arial" w:cs="Arial"/>
          <w:sz w:val="28"/>
          <w:szCs w:val="28"/>
        </w:rPr>
        <w:t>cation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,(</w:t>
      </w:r>
      <w:proofErr w:type="gramEnd"/>
      <w:r>
        <w:rPr>
          <w:rFonts w:ascii="Arial" w:hAnsi="Arial" w:cs="Arial"/>
          <w:sz w:val="28"/>
          <w:szCs w:val="28"/>
        </w:rPr>
        <w:t xml:space="preserve"> default value =</w:t>
      </w:r>
      <w:r w:rsidRPr="00187EA5">
        <w:rPr>
          <w:rFonts w:ascii="Arial" w:hAnsi="Arial" w:cs="Arial"/>
          <w:sz w:val="28"/>
          <w:szCs w:val="28"/>
        </w:rPr>
        <w:t xml:space="preserve"> 3)</w:t>
      </w:r>
    </w:p>
    <w:p w:rsidR="002F4C62" w:rsidRPr="002F4C62" w:rsidRDefault="002F4C62" w:rsidP="002F4C62">
      <w:pPr>
        <w:ind w:left="360"/>
        <w:rPr>
          <w:rFonts w:ascii="Arial" w:hAnsi="Arial" w:cs="Arial"/>
          <w:sz w:val="28"/>
          <w:szCs w:val="28"/>
        </w:rPr>
      </w:pPr>
    </w:p>
    <w:p w:rsidR="002F4C62" w:rsidRDefault="002F4C62">
      <w:pPr>
        <w:rPr>
          <w:rFonts w:ascii="Arial" w:hAnsi="Arial" w:cs="Arial"/>
          <w:sz w:val="28"/>
          <w:szCs w:val="28"/>
        </w:rPr>
      </w:pPr>
    </w:p>
    <w:p w:rsidR="002F3413" w:rsidRPr="00187EA5" w:rsidRDefault="002F3413">
      <w:pPr>
        <w:rPr>
          <w:rFonts w:ascii="Arial" w:hAnsi="Arial" w:cs="Arial"/>
          <w:sz w:val="28"/>
          <w:szCs w:val="28"/>
        </w:rPr>
      </w:pPr>
    </w:p>
    <w:sectPr w:rsidR="002F3413" w:rsidRPr="00187EA5" w:rsidSect="002F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0CBD"/>
    <w:multiLevelType w:val="hybridMultilevel"/>
    <w:tmpl w:val="D6D0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EA5"/>
    <w:rsid w:val="00187EA5"/>
    <w:rsid w:val="002F3413"/>
    <w:rsid w:val="002F4C62"/>
    <w:rsid w:val="0056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2017-03-24T05:40:00Z</dcterms:created>
  <dcterms:modified xsi:type="dcterms:W3CDTF">2017-03-24T06:31:00Z</dcterms:modified>
</cp:coreProperties>
</file>