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D9A" w:rsidRPr="00F35A16" w:rsidRDefault="00234D9A" w:rsidP="00234D9A">
      <w:pPr>
        <w:rPr>
          <w:rFonts w:ascii="Arial" w:hAnsi="Arial" w:cs="Arial"/>
          <w:sz w:val="31"/>
          <w:szCs w:val="31"/>
        </w:rPr>
      </w:pPr>
      <w:r w:rsidRPr="00F35A16">
        <w:rPr>
          <w:rFonts w:ascii="Arial" w:hAnsi="Arial" w:cs="Arial"/>
          <w:sz w:val="31"/>
          <w:szCs w:val="31"/>
        </w:rPr>
        <w:t>HDFS FEDERATION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In HDFS Federation there can be multiple name nodes.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The name nodes contain subdirectories which store the metadata and the block mapping of files in particular sub directories.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The </w:t>
      </w:r>
      <w:proofErr w:type="spellStart"/>
      <w:r>
        <w:rPr>
          <w:rFonts w:ascii="Arial" w:hAnsi="Arial" w:cs="Arial"/>
          <w:sz w:val="31"/>
          <w:szCs w:val="31"/>
        </w:rPr>
        <w:t>checkpointing</w:t>
      </w:r>
      <w:proofErr w:type="spellEnd"/>
      <w:r>
        <w:rPr>
          <w:rFonts w:ascii="Arial" w:hAnsi="Arial" w:cs="Arial"/>
          <w:sz w:val="31"/>
          <w:szCs w:val="31"/>
        </w:rPr>
        <w:t xml:space="preserve"> is done by the secondary name node.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The sub directories of the name nodes are called as namespace volumes.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The </w:t>
      </w:r>
      <w:proofErr w:type="gramStart"/>
      <w:r>
        <w:rPr>
          <w:rFonts w:ascii="Arial" w:hAnsi="Arial" w:cs="Arial"/>
          <w:sz w:val="31"/>
          <w:szCs w:val="31"/>
        </w:rPr>
        <w:t>files in a namespace volume is</w:t>
      </w:r>
      <w:proofErr w:type="gramEnd"/>
      <w:r>
        <w:rPr>
          <w:rFonts w:ascii="Arial" w:hAnsi="Arial" w:cs="Arial"/>
          <w:sz w:val="31"/>
          <w:szCs w:val="31"/>
        </w:rPr>
        <w:t xml:space="preserve"> called a block pool.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The root </w:t>
      </w:r>
      <w:proofErr w:type="spellStart"/>
      <w:r>
        <w:rPr>
          <w:rFonts w:ascii="Arial" w:hAnsi="Arial" w:cs="Arial"/>
          <w:sz w:val="31"/>
          <w:szCs w:val="31"/>
        </w:rPr>
        <w:t>directoy</w:t>
      </w:r>
      <w:proofErr w:type="spellEnd"/>
      <w:r>
        <w:rPr>
          <w:rFonts w:ascii="Arial" w:hAnsi="Arial" w:cs="Arial"/>
          <w:sz w:val="31"/>
          <w:szCs w:val="31"/>
        </w:rPr>
        <w:t xml:space="preserve"> consists of two sub directories, /</w:t>
      </w:r>
      <w:proofErr w:type="spellStart"/>
      <w:r>
        <w:rPr>
          <w:rFonts w:ascii="Arial" w:hAnsi="Arial" w:cs="Arial"/>
          <w:sz w:val="31"/>
          <w:szCs w:val="31"/>
        </w:rPr>
        <w:t>usr</w:t>
      </w:r>
      <w:proofErr w:type="spellEnd"/>
      <w:r>
        <w:rPr>
          <w:rFonts w:ascii="Arial" w:hAnsi="Arial" w:cs="Arial"/>
          <w:sz w:val="31"/>
          <w:szCs w:val="31"/>
        </w:rPr>
        <w:t xml:space="preserve"> and /share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Here, even if a name node fails, the system does not fail as there are other name nodes.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The mapping can be handled by a name node while the other name node stores the </w:t>
      </w:r>
      <w:proofErr w:type="gramStart"/>
      <w:r>
        <w:rPr>
          <w:rFonts w:ascii="Arial" w:hAnsi="Arial" w:cs="Arial"/>
          <w:sz w:val="31"/>
          <w:szCs w:val="31"/>
        </w:rPr>
        <w:t>meta</w:t>
      </w:r>
      <w:proofErr w:type="gramEnd"/>
      <w:r>
        <w:rPr>
          <w:rFonts w:ascii="Arial" w:hAnsi="Arial" w:cs="Arial"/>
          <w:sz w:val="31"/>
          <w:szCs w:val="31"/>
        </w:rPr>
        <w:t xml:space="preserve"> data.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The data nodes can contain data blocks from different name nodes.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Let us consider name node 1 consists of namespace volume 1 and name node 2 consists of namespace volume 2.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The name node 1 is mapped to data node 1 and data node 2.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The name node 2 is mapped to data node 2 and data node 3.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Hence, the data </w:t>
      </w:r>
      <w:proofErr w:type="gramStart"/>
      <w:r>
        <w:rPr>
          <w:rFonts w:ascii="Arial" w:hAnsi="Arial" w:cs="Arial"/>
          <w:sz w:val="31"/>
          <w:szCs w:val="31"/>
        </w:rPr>
        <w:t>node 2 contain</w:t>
      </w:r>
      <w:proofErr w:type="gramEnd"/>
      <w:r>
        <w:rPr>
          <w:rFonts w:ascii="Arial" w:hAnsi="Arial" w:cs="Arial"/>
          <w:sz w:val="31"/>
          <w:szCs w:val="31"/>
        </w:rPr>
        <w:t xml:space="preserve"> blocks from both the name nodes 1 and 2.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Hence the namespace volumes are divided among the name nodes but not among the data nodes.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A drawback is that name node 1 cannot access data node 3 and name node 2 cannot access data node 1.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lastRenderedPageBreak/>
        <w:t>So if name node 1 fails the data in the data node 1 will be lost.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noProof/>
          <w:sz w:val="31"/>
          <w:szCs w:val="31"/>
        </w:rPr>
        <w:drawing>
          <wp:inline distT="0" distB="0" distL="0" distR="0">
            <wp:extent cx="5943600" cy="2090420"/>
            <wp:effectExtent l="19050" t="0" r="0" b="0"/>
            <wp:docPr id="1" name="Picture 0" descr="hdfs fed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fs federatio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proofErr w:type="spellStart"/>
      <w:r>
        <w:rPr>
          <w:rFonts w:ascii="Arial" w:hAnsi="Arial" w:cs="Arial"/>
          <w:sz w:val="31"/>
          <w:szCs w:val="31"/>
        </w:rPr>
        <w:t>Hdfs</w:t>
      </w:r>
      <w:proofErr w:type="spellEnd"/>
      <w:r>
        <w:rPr>
          <w:rFonts w:ascii="Arial" w:hAnsi="Arial" w:cs="Arial"/>
          <w:sz w:val="31"/>
          <w:szCs w:val="31"/>
        </w:rPr>
        <w:t xml:space="preserve"> Federation is used in case of increasing the cluster size in HDFS if a single name node is not able to hold the entire mapping of </w:t>
      </w:r>
      <w:proofErr w:type="spellStart"/>
      <w:r>
        <w:rPr>
          <w:rFonts w:ascii="Arial" w:hAnsi="Arial" w:cs="Arial"/>
          <w:sz w:val="31"/>
          <w:szCs w:val="31"/>
        </w:rPr>
        <w:t>HDFS</w:t>
      </w:r>
      <w:proofErr w:type="gramStart"/>
      <w:r>
        <w:rPr>
          <w:rFonts w:ascii="Arial" w:hAnsi="Arial" w:cs="Arial"/>
          <w:sz w:val="31"/>
          <w:szCs w:val="31"/>
        </w:rPr>
        <w:t>,so</w:t>
      </w:r>
      <w:proofErr w:type="spellEnd"/>
      <w:proofErr w:type="gramEnd"/>
      <w:r>
        <w:rPr>
          <w:rFonts w:ascii="Arial" w:hAnsi="Arial" w:cs="Arial"/>
          <w:sz w:val="31"/>
          <w:szCs w:val="31"/>
        </w:rPr>
        <w:t xml:space="preserve"> that they are distributed among multiple name nodes. 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 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HDFS Availability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In the HDFS availability there a two name nodes, one is the active name node and the other is a standby name node.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The standby name node takes the control if the active name node fails.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Here, the name node is capable of storing the entire mapping of the HDFS.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All the data nodes are connected to both the active and the standby name nodes.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Here the check pointing is done by the standby name node.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The standby name node also checks the active name node periodically.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lastRenderedPageBreak/>
        <w:t>Data nodes send the blocked reports to both the name nodes because of block mappings.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 The active name node must use its shared storage to share the edit logs.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The edit log is read by the standby name node when it takes the responsibility.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The data nodes notify the name nodes of the blocks it contains.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noProof/>
          <w:sz w:val="31"/>
          <w:szCs w:val="31"/>
        </w:rPr>
        <w:drawing>
          <wp:inline distT="0" distB="0" distL="0" distR="0">
            <wp:extent cx="5943600" cy="2668270"/>
            <wp:effectExtent l="19050" t="0" r="0" b="0"/>
            <wp:docPr id="2" name="Picture 1" descr="hdfs avail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fs availabilit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 </w:t>
      </w: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</w:p>
    <w:p w:rsidR="00234D9A" w:rsidRDefault="00234D9A" w:rsidP="00234D9A">
      <w:pPr>
        <w:rPr>
          <w:rFonts w:ascii="Arial" w:hAnsi="Arial" w:cs="Arial"/>
          <w:sz w:val="31"/>
          <w:szCs w:val="31"/>
        </w:rPr>
      </w:pPr>
    </w:p>
    <w:p w:rsidR="002F3413" w:rsidRDefault="002F3413"/>
    <w:sectPr w:rsidR="002F3413" w:rsidSect="002F3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4D9A"/>
    <w:rsid w:val="00234D9A"/>
    <w:rsid w:val="002F3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D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1903</Characters>
  <Application>Microsoft Office Word</Application>
  <DocSecurity>0</DocSecurity>
  <Lines>15</Lines>
  <Paragraphs>4</Paragraphs>
  <ScaleCrop>false</ScaleCrop>
  <Company>rg-adguard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2017-03-24T05:37:00Z</dcterms:created>
  <dcterms:modified xsi:type="dcterms:W3CDTF">2017-03-24T05:37:00Z</dcterms:modified>
</cp:coreProperties>
</file>