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C10A6" w14:textId="72DE7BBB" w:rsidR="00EF6189" w:rsidRDefault="00EF6189" w:rsidP="00EF6189">
      <w:pPr>
        <w:ind w:left="2160"/>
      </w:pPr>
      <w:r>
        <w:rPr>
          <w:b/>
          <w:bCs/>
          <w:sz w:val="36"/>
          <w:szCs w:val="36"/>
        </w:rPr>
        <w:t xml:space="preserve">  </w:t>
      </w:r>
      <w:r w:rsidRPr="00BF3620">
        <w:rPr>
          <w:b/>
          <w:bCs/>
          <w:sz w:val="36"/>
          <w:szCs w:val="36"/>
        </w:rPr>
        <w:t>DATA ANALYST PROJECT</w:t>
      </w:r>
    </w:p>
    <w:p w14:paraId="5C40E62C" w14:textId="40CB15B4" w:rsidR="004E79B1" w:rsidRDefault="004E79B1" w:rsidP="004E79B1">
      <w:pPr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4E79B1">
        <w:rPr>
          <w:sz w:val="32"/>
          <w:szCs w:val="32"/>
        </w:rPr>
        <w:t>Stock Market Live Insights</w:t>
      </w:r>
    </w:p>
    <w:p w14:paraId="1BEE86C7" w14:textId="27144660" w:rsidR="004E79B1" w:rsidRPr="004E79B1" w:rsidRDefault="004E79B1" w:rsidP="004E79B1">
      <w:pPr>
        <w:rPr>
          <w:sz w:val="30"/>
          <w:szCs w:val="30"/>
        </w:rPr>
      </w:pPr>
      <w:r w:rsidRPr="004E79B1">
        <w:rPr>
          <w:sz w:val="30"/>
          <w:szCs w:val="30"/>
        </w:rPr>
        <w:t>Data File:</w:t>
      </w:r>
    </w:p>
    <w:p w14:paraId="4E2AE9CA" w14:textId="326ADDB5" w:rsidR="004E79B1" w:rsidRDefault="004E79B1" w:rsidP="004E79B1">
      <w:pPr>
        <w:rPr>
          <w:sz w:val="28"/>
          <w:szCs w:val="28"/>
        </w:rPr>
      </w:pPr>
      <w:r w:rsidRPr="004E79B1">
        <w:rPr>
          <w:sz w:val="28"/>
          <w:szCs w:val="28"/>
        </w:rPr>
        <w:drawing>
          <wp:inline distT="0" distB="0" distL="0" distR="0" wp14:anchorId="48C824B2" wp14:editId="4134A67E">
            <wp:extent cx="5429290" cy="1685937"/>
            <wp:effectExtent l="0" t="0" r="0" b="9525"/>
            <wp:docPr id="189669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97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90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ED2B" w14:textId="77777777" w:rsidR="004E79B1" w:rsidRDefault="004E79B1" w:rsidP="004E79B1">
      <w:pPr>
        <w:rPr>
          <w:sz w:val="28"/>
          <w:szCs w:val="28"/>
        </w:rPr>
      </w:pPr>
    </w:p>
    <w:p w14:paraId="33F58DEE" w14:textId="6E52B6B4" w:rsidR="004E79B1" w:rsidRPr="004E79B1" w:rsidRDefault="004E79B1" w:rsidP="004E79B1">
      <w:pPr>
        <w:rPr>
          <w:sz w:val="30"/>
          <w:szCs w:val="30"/>
        </w:rPr>
      </w:pPr>
      <w:r w:rsidRPr="004E79B1">
        <w:rPr>
          <w:sz w:val="30"/>
          <w:szCs w:val="30"/>
        </w:rPr>
        <w:t>Heatmap of c</w:t>
      </w:r>
      <w:r w:rsidRPr="004E79B1">
        <w:rPr>
          <w:sz w:val="30"/>
          <w:szCs w:val="30"/>
        </w:rPr>
        <w:t>orrelation of features with the target variable</w:t>
      </w:r>
    </w:p>
    <w:p w14:paraId="2D315CE7" w14:textId="59D3F89D" w:rsidR="004E79B1" w:rsidRDefault="004E79B1" w:rsidP="004E79B1">
      <w:pPr>
        <w:rPr>
          <w:sz w:val="28"/>
          <w:szCs w:val="28"/>
        </w:rPr>
      </w:pPr>
      <w:r w:rsidRPr="004E79B1">
        <w:rPr>
          <w:sz w:val="28"/>
          <w:szCs w:val="28"/>
        </w:rPr>
        <w:drawing>
          <wp:inline distT="0" distB="0" distL="0" distR="0" wp14:anchorId="5BFC0601" wp14:editId="4A0C6D90">
            <wp:extent cx="4343400" cy="3704589"/>
            <wp:effectExtent l="0" t="0" r="0" b="0"/>
            <wp:docPr id="119680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03246" name=""/>
                    <pic:cNvPicPr/>
                  </pic:nvPicPr>
                  <pic:blipFill rotWithShape="1">
                    <a:blip r:embed="rId7"/>
                    <a:srcRect l="1145" t="-542" r="1030" b="1877"/>
                    <a:stretch/>
                  </pic:blipFill>
                  <pic:spPr bwMode="auto">
                    <a:xfrm>
                      <a:off x="0" y="0"/>
                      <a:ext cx="4343432" cy="370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BA11A" w14:textId="77777777" w:rsidR="004E79B1" w:rsidRDefault="004E79B1" w:rsidP="004E79B1">
      <w:pPr>
        <w:rPr>
          <w:sz w:val="28"/>
          <w:szCs w:val="28"/>
        </w:rPr>
      </w:pPr>
    </w:p>
    <w:p w14:paraId="197080BF" w14:textId="77777777" w:rsidR="004E79B1" w:rsidRDefault="004E79B1" w:rsidP="004E79B1">
      <w:pPr>
        <w:rPr>
          <w:sz w:val="28"/>
          <w:szCs w:val="28"/>
        </w:rPr>
      </w:pPr>
    </w:p>
    <w:p w14:paraId="2223061E" w14:textId="77777777" w:rsidR="004E79B1" w:rsidRDefault="004E79B1" w:rsidP="004E79B1">
      <w:pPr>
        <w:rPr>
          <w:sz w:val="28"/>
          <w:szCs w:val="28"/>
        </w:rPr>
      </w:pPr>
    </w:p>
    <w:p w14:paraId="21328EDC" w14:textId="77777777" w:rsidR="004E79B1" w:rsidRDefault="004E79B1" w:rsidP="004E79B1">
      <w:pPr>
        <w:rPr>
          <w:sz w:val="28"/>
          <w:szCs w:val="28"/>
        </w:rPr>
      </w:pPr>
    </w:p>
    <w:p w14:paraId="2F710F22" w14:textId="6F025298" w:rsidR="004E79B1" w:rsidRDefault="004E79B1" w:rsidP="004E79B1">
      <w:pPr>
        <w:rPr>
          <w:sz w:val="28"/>
          <w:szCs w:val="28"/>
        </w:rPr>
      </w:pPr>
      <w:r w:rsidRPr="004E79B1">
        <w:rPr>
          <w:sz w:val="28"/>
          <w:szCs w:val="28"/>
        </w:rPr>
        <w:lastRenderedPageBreak/>
        <w:t>Plotting Close price over time</w:t>
      </w:r>
    </w:p>
    <w:p w14:paraId="191DE666" w14:textId="0ED228BA" w:rsidR="004E79B1" w:rsidRDefault="004E79B1" w:rsidP="004E79B1">
      <w:pPr>
        <w:rPr>
          <w:sz w:val="28"/>
          <w:szCs w:val="28"/>
        </w:rPr>
      </w:pPr>
      <w:r w:rsidRPr="004E79B1">
        <w:rPr>
          <w:sz w:val="28"/>
          <w:szCs w:val="28"/>
        </w:rPr>
        <w:drawing>
          <wp:inline distT="0" distB="0" distL="0" distR="0" wp14:anchorId="293B5D69" wp14:editId="484CBA8F">
            <wp:extent cx="4822631" cy="3057098"/>
            <wp:effectExtent l="0" t="0" r="0" b="0"/>
            <wp:docPr id="104595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57804" name=""/>
                    <pic:cNvPicPr/>
                  </pic:nvPicPr>
                  <pic:blipFill rotWithShape="1">
                    <a:blip r:embed="rId8"/>
                    <a:srcRect l="798" t="1663"/>
                    <a:stretch/>
                  </pic:blipFill>
                  <pic:spPr bwMode="auto">
                    <a:xfrm>
                      <a:off x="0" y="0"/>
                      <a:ext cx="4834948" cy="30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07A48" w14:textId="77777777" w:rsidR="004E79B1" w:rsidRDefault="004E79B1" w:rsidP="004E79B1">
      <w:pPr>
        <w:rPr>
          <w:sz w:val="28"/>
          <w:szCs w:val="28"/>
        </w:rPr>
      </w:pPr>
    </w:p>
    <w:p w14:paraId="2A117946" w14:textId="77777777" w:rsidR="004E79B1" w:rsidRDefault="004E79B1" w:rsidP="004E79B1">
      <w:pPr>
        <w:rPr>
          <w:sz w:val="28"/>
          <w:szCs w:val="28"/>
        </w:rPr>
      </w:pPr>
    </w:p>
    <w:p w14:paraId="09EC653D" w14:textId="61CEB788" w:rsidR="004E79B1" w:rsidRDefault="004E79B1" w:rsidP="004E79B1">
      <w:pPr>
        <w:rPr>
          <w:sz w:val="28"/>
          <w:szCs w:val="28"/>
        </w:rPr>
      </w:pPr>
      <w:r w:rsidRPr="004E79B1">
        <w:rPr>
          <w:sz w:val="28"/>
          <w:szCs w:val="28"/>
        </w:rPr>
        <w:t>Plotting Open price over time</w:t>
      </w:r>
    </w:p>
    <w:p w14:paraId="3EF21273" w14:textId="552976CF" w:rsidR="004E79B1" w:rsidRDefault="004E79B1" w:rsidP="004E79B1">
      <w:pPr>
        <w:rPr>
          <w:sz w:val="28"/>
          <w:szCs w:val="28"/>
        </w:rPr>
      </w:pPr>
      <w:r w:rsidRPr="004E79B1">
        <w:rPr>
          <w:sz w:val="28"/>
          <w:szCs w:val="28"/>
        </w:rPr>
        <w:drawing>
          <wp:inline distT="0" distB="0" distL="0" distR="0" wp14:anchorId="32BFD085" wp14:editId="25EE4204">
            <wp:extent cx="4919062" cy="3057383"/>
            <wp:effectExtent l="0" t="0" r="0" b="0"/>
            <wp:docPr id="194945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3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528" cy="30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1ABA" w14:textId="77777777" w:rsidR="004E79B1" w:rsidRDefault="004E79B1" w:rsidP="004E79B1">
      <w:pPr>
        <w:rPr>
          <w:sz w:val="28"/>
          <w:szCs w:val="28"/>
        </w:rPr>
      </w:pPr>
    </w:p>
    <w:p w14:paraId="12F45E7B" w14:textId="77777777" w:rsidR="004E79B1" w:rsidRDefault="004E79B1" w:rsidP="004E79B1">
      <w:pPr>
        <w:rPr>
          <w:sz w:val="28"/>
          <w:szCs w:val="28"/>
        </w:rPr>
      </w:pPr>
    </w:p>
    <w:p w14:paraId="0310CECB" w14:textId="77777777" w:rsidR="004E79B1" w:rsidRDefault="004E79B1" w:rsidP="004E79B1">
      <w:pPr>
        <w:rPr>
          <w:sz w:val="28"/>
          <w:szCs w:val="28"/>
        </w:rPr>
      </w:pPr>
    </w:p>
    <w:p w14:paraId="61F4E524" w14:textId="664DF386" w:rsidR="004E79B1" w:rsidRDefault="004E79B1" w:rsidP="004E79B1">
      <w:pPr>
        <w:rPr>
          <w:sz w:val="28"/>
          <w:szCs w:val="28"/>
        </w:rPr>
      </w:pPr>
      <w:r w:rsidRPr="004E79B1">
        <w:rPr>
          <w:sz w:val="28"/>
          <w:szCs w:val="28"/>
        </w:rPr>
        <w:lastRenderedPageBreak/>
        <w:t>Volume, Dividends, Stock Splits</w:t>
      </w:r>
    </w:p>
    <w:p w14:paraId="0AFC87D4" w14:textId="25D9DDC1" w:rsidR="004E79B1" w:rsidRDefault="004E79B1" w:rsidP="004E79B1">
      <w:pPr>
        <w:rPr>
          <w:sz w:val="28"/>
          <w:szCs w:val="28"/>
        </w:rPr>
      </w:pPr>
      <w:r w:rsidRPr="004E79B1">
        <w:rPr>
          <w:sz w:val="28"/>
          <w:szCs w:val="28"/>
        </w:rPr>
        <w:drawing>
          <wp:inline distT="0" distB="0" distL="0" distR="0" wp14:anchorId="321D0F1A" wp14:editId="5CA9CFA0">
            <wp:extent cx="5731510" cy="3157855"/>
            <wp:effectExtent l="0" t="0" r="2540" b="4445"/>
            <wp:docPr id="195505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9302" name=""/>
                    <pic:cNvPicPr/>
                  </pic:nvPicPr>
                  <pic:blipFill rotWithShape="1">
                    <a:blip r:embed="rId10"/>
                    <a:srcRect t="1280"/>
                    <a:stretch/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3249" w14:textId="4AD74BDA" w:rsidR="0091525B" w:rsidRDefault="0091525B" w:rsidP="004E79B1">
      <w:pPr>
        <w:rPr>
          <w:sz w:val="28"/>
          <w:szCs w:val="28"/>
        </w:rPr>
      </w:pPr>
      <w:r w:rsidRPr="0091525B">
        <w:rPr>
          <w:sz w:val="28"/>
          <w:szCs w:val="28"/>
        </w:rPr>
        <w:t>Close vs Volume</w:t>
      </w:r>
    </w:p>
    <w:p w14:paraId="64D2D50E" w14:textId="78B5836D" w:rsidR="0091525B" w:rsidRDefault="0091525B" w:rsidP="004E79B1">
      <w:pPr>
        <w:rPr>
          <w:sz w:val="28"/>
          <w:szCs w:val="28"/>
        </w:rPr>
      </w:pPr>
      <w:r w:rsidRPr="0091525B">
        <w:rPr>
          <w:sz w:val="28"/>
          <w:szCs w:val="28"/>
        </w:rPr>
        <w:drawing>
          <wp:inline distT="0" distB="0" distL="0" distR="0" wp14:anchorId="667FD3C6" wp14:editId="10308B39">
            <wp:extent cx="4229131" cy="3362350"/>
            <wp:effectExtent l="0" t="0" r="0" b="9525"/>
            <wp:docPr id="1630359231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59231" name="Picture 1" descr="A graph of blue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33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7005" w14:textId="77777777" w:rsidR="0091525B" w:rsidRDefault="0091525B" w:rsidP="004E79B1">
      <w:pPr>
        <w:rPr>
          <w:sz w:val="28"/>
          <w:szCs w:val="28"/>
        </w:rPr>
      </w:pPr>
    </w:p>
    <w:p w14:paraId="348C4795" w14:textId="77777777" w:rsidR="0091525B" w:rsidRDefault="0091525B" w:rsidP="004E79B1">
      <w:pPr>
        <w:rPr>
          <w:sz w:val="28"/>
          <w:szCs w:val="28"/>
        </w:rPr>
      </w:pPr>
    </w:p>
    <w:p w14:paraId="7C6C85CC" w14:textId="77777777" w:rsidR="0091525B" w:rsidRDefault="0091525B" w:rsidP="004E79B1">
      <w:pPr>
        <w:rPr>
          <w:sz w:val="28"/>
          <w:szCs w:val="28"/>
        </w:rPr>
      </w:pPr>
    </w:p>
    <w:p w14:paraId="7877AE6A" w14:textId="77777777" w:rsidR="0091525B" w:rsidRDefault="0091525B" w:rsidP="004E79B1">
      <w:pPr>
        <w:rPr>
          <w:sz w:val="28"/>
          <w:szCs w:val="28"/>
        </w:rPr>
      </w:pPr>
    </w:p>
    <w:p w14:paraId="60EC8975" w14:textId="6D624277" w:rsidR="0091525B" w:rsidRDefault="0091525B" w:rsidP="0091525B">
      <w:pPr>
        <w:rPr>
          <w:sz w:val="28"/>
          <w:szCs w:val="28"/>
        </w:rPr>
      </w:pPr>
      <w:r w:rsidRPr="0091525B">
        <w:rPr>
          <w:sz w:val="28"/>
          <w:szCs w:val="28"/>
        </w:rPr>
        <w:lastRenderedPageBreak/>
        <w:t>Dividends and Stock Splits</w:t>
      </w:r>
    </w:p>
    <w:p w14:paraId="3FD9B4C3" w14:textId="3FB6BFE5" w:rsidR="0091525B" w:rsidRDefault="0091525B" w:rsidP="004E79B1">
      <w:pPr>
        <w:rPr>
          <w:sz w:val="28"/>
          <w:szCs w:val="28"/>
        </w:rPr>
      </w:pPr>
      <w:r w:rsidRPr="0091525B">
        <w:rPr>
          <w:sz w:val="28"/>
          <w:szCs w:val="28"/>
        </w:rPr>
        <w:drawing>
          <wp:inline distT="0" distB="0" distL="0" distR="0" wp14:anchorId="4437FBA3" wp14:editId="165E6E36">
            <wp:extent cx="4341835" cy="3427436"/>
            <wp:effectExtent l="0" t="0" r="1905" b="1905"/>
            <wp:docPr id="69602135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21351" name="Picture 1" descr="A graph with blue dots&#10;&#10;Description automatically generated"/>
                    <pic:cNvPicPr/>
                  </pic:nvPicPr>
                  <pic:blipFill rotWithShape="1">
                    <a:blip r:embed="rId12"/>
                    <a:srcRect l="1548" t="1952" b="1"/>
                    <a:stretch/>
                  </pic:blipFill>
                  <pic:spPr bwMode="auto">
                    <a:xfrm>
                      <a:off x="0" y="0"/>
                      <a:ext cx="4341867" cy="342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B2564" w14:textId="1AD00780" w:rsidR="0091525B" w:rsidRDefault="0091525B" w:rsidP="004E79B1">
      <w:pPr>
        <w:rPr>
          <w:sz w:val="28"/>
          <w:szCs w:val="28"/>
        </w:rPr>
      </w:pPr>
      <w:r w:rsidRPr="0091525B">
        <w:rPr>
          <w:sz w:val="28"/>
          <w:szCs w:val="28"/>
        </w:rPr>
        <w:t>Stock Splits Vs Close Price</w:t>
      </w:r>
    </w:p>
    <w:p w14:paraId="0BECED29" w14:textId="3C4A268C" w:rsidR="0091525B" w:rsidRDefault="0091525B" w:rsidP="004E79B1">
      <w:pPr>
        <w:rPr>
          <w:sz w:val="28"/>
          <w:szCs w:val="28"/>
        </w:rPr>
      </w:pPr>
      <w:r w:rsidRPr="0091525B">
        <w:rPr>
          <w:sz w:val="28"/>
          <w:szCs w:val="28"/>
        </w:rPr>
        <w:drawing>
          <wp:inline distT="0" distB="0" distL="0" distR="0" wp14:anchorId="0E5CFFF8" wp14:editId="15B0D78E">
            <wp:extent cx="4372007" cy="3390925"/>
            <wp:effectExtent l="0" t="0" r="9525" b="0"/>
            <wp:docPr id="1169812004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12004" name="Picture 1" descr="A graph with a blue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33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1686" w14:textId="77777777" w:rsidR="0091525B" w:rsidRDefault="0091525B" w:rsidP="004E79B1">
      <w:pPr>
        <w:rPr>
          <w:sz w:val="28"/>
          <w:szCs w:val="28"/>
        </w:rPr>
      </w:pPr>
    </w:p>
    <w:p w14:paraId="5CE7A13C" w14:textId="77777777" w:rsidR="0091525B" w:rsidRDefault="0091525B" w:rsidP="004E79B1">
      <w:pPr>
        <w:rPr>
          <w:sz w:val="28"/>
          <w:szCs w:val="28"/>
        </w:rPr>
      </w:pPr>
    </w:p>
    <w:p w14:paraId="424B87CD" w14:textId="77777777" w:rsidR="0091525B" w:rsidRDefault="0091525B" w:rsidP="004E79B1">
      <w:pPr>
        <w:rPr>
          <w:sz w:val="28"/>
          <w:szCs w:val="28"/>
        </w:rPr>
      </w:pPr>
    </w:p>
    <w:p w14:paraId="01AE6B26" w14:textId="6721341A" w:rsidR="006C29C7" w:rsidRDefault="006C29C7" w:rsidP="004E79B1">
      <w:pPr>
        <w:rPr>
          <w:sz w:val="28"/>
          <w:szCs w:val="28"/>
        </w:rPr>
      </w:pPr>
      <w:r w:rsidRPr="006C29C7">
        <w:rPr>
          <w:sz w:val="28"/>
          <w:szCs w:val="28"/>
        </w:rPr>
        <w:lastRenderedPageBreak/>
        <w:t>Moving Average Crossover Strategy</w:t>
      </w:r>
    </w:p>
    <w:p w14:paraId="7AF85313" w14:textId="63F9D006" w:rsidR="0091525B" w:rsidRDefault="0091525B" w:rsidP="004E79B1">
      <w:pPr>
        <w:rPr>
          <w:sz w:val="28"/>
          <w:szCs w:val="28"/>
        </w:rPr>
      </w:pPr>
      <w:r w:rsidRPr="0091525B">
        <w:rPr>
          <w:sz w:val="28"/>
          <w:szCs w:val="28"/>
        </w:rPr>
        <w:drawing>
          <wp:inline distT="0" distB="0" distL="0" distR="0" wp14:anchorId="2F67D522" wp14:editId="2B0A57AB">
            <wp:extent cx="5500048" cy="2907847"/>
            <wp:effectExtent l="0" t="0" r="5715" b="6985"/>
            <wp:docPr id="1335881338" name="Picture 1" descr="A graph showing a moving average cross-over strateg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1338" name="Picture 1" descr="A graph showing a moving average cross-over strategy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7323" cy="29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69DF" w14:textId="77777777" w:rsidR="006C29C7" w:rsidRDefault="006C29C7" w:rsidP="004E79B1">
      <w:pPr>
        <w:rPr>
          <w:sz w:val="28"/>
          <w:szCs w:val="28"/>
        </w:rPr>
      </w:pPr>
    </w:p>
    <w:p w14:paraId="6D85ECD3" w14:textId="31213150" w:rsidR="006C29C7" w:rsidRDefault="006C29C7" w:rsidP="006C29C7">
      <w:pPr>
        <w:rPr>
          <w:sz w:val="28"/>
          <w:szCs w:val="28"/>
        </w:rPr>
      </w:pPr>
      <w:r w:rsidRPr="006C29C7">
        <w:rPr>
          <w:sz w:val="28"/>
          <w:szCs w:val="28"/>
        </w:rPr>
        <w:t>DAILY PRICE CHANGE</w:t>
      </w:r>
    </w:p>
    <w:p w14:paraId="1217EEE0" w14:textId="3BCE1EF2" w:rsidR="006C29C7" w:rsidRDefault="006C29C7" w:rsidP="004E79B1">
      <w:pPr>
        <w:rPr>
          <w:sz w:val="28"/>
          <w:szCs w:val="28"/>
        </w:rPr>
      </w:pPr>
      <w:r w:rsidRPr="006C29C7">
        <w:rPr>
          <w:sz w:val="28"/>
          <w:szCs w:val="28"/>
        </w:rPr>
        <w:drawing>
          <wp:inline distT="0" distB="0" distL="0" distR="0" wp14:anchorId="4CB7F161" wp14:editId="7CEA1900">
            <wp:extent cx="5224960" cy="4054807"/>
            <wp:effectExtent l="0" t="0" r="0" b="3175"/>
            <wp:docPr id="115874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42332" name=""/>
                    <pic:cNvPicPr/>
                  </pic:nvPicPr>
                  <pic:blipFill rotWithShape="1">
                    <a:blip r:embed="rId15"/>
                    <a:srcRect l="1162" t="1000"/>
                    <a:stretch/>
                  </pic:blipFill>
                  <pic:spPr bwMode="auto">
                    <a:xfrm>
                      <a:off x="0" y="0"/>
                      <a:ext cx="5224999" cy="405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C172" w14:textId="77777777" w:rsidR="00403DCB" w:rsidRDefault="00403DCB" w:rsidP="004E79B1">
      <w:pPr>
        <w:rPr>
          <w:sz w:val="28"/>
          <w:szCs w:val="28"/>
        </w:rPr>
      </w:pPr>
    </w:p>
    <w:p w14:paraId="1AE8A994" w14:textId="4192825F" w:rsidR="001F00C4" w:rsidRDefault="001F00C4" w:rsidP="004E79B1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the LSTM neural networks we predict the actual vs predicted close price of the specific stock</w:t>
      </w:r>
    </w:p>
    <w:p w14:paraId="6C975224" w14:textId="530C5368" w:rsidR="00403DCB" w:rsidRDefault="00403DCB" w:rsidP="004E79B1">
      <w:pPr>
        <w:rPr>
          <w:sz w:val="28"/>
          <w:szCs w:val="28"/>
        </w:rPr>
      </w:pPr>
      <w:r w:rsidRPr="00403DCB">
        <w:rPr>
          <w:sz w:val="28"/>
          <w:szCs w:val="28"/>
        </w:rPr>
        <w:drawing>
          <wp:inline distT="0" distB="0" distL="0" distR="0" wp14:anchorId="1A769FEF" wp14:editId="383136B3">
            <wp:extent cx="5504892" cy="2982036"/>
            <wp:effectExtent l="0" t="0" r="635" b="8890"/>
            <wp:docPr id="2068869043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9043" name="Picture 1" descr="A graph with red and blue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033" cy="29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5811" w14:textId="77777777" w:rsidR="004E79B1" w:rsidRPr="004E79B1" w:rsidRDefault="004E79B1" w:rsidP="004E79B1">
      <w:pPr>
        <w:rPr>
          <w:sz w:val="28"/>
          <w:szCs w:val="28"/>
        </w:rPr>
      </w:pPr>
    </w:p>
    <w:sectPr w:rsidR="004E79B1" w:rsidRPr="004E79B1" w:rsidSect="00FA438F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4D403" w14:textId="77777777" w:rsidR="004E79B1" w:rsidRDefault="004E79B1" w:rsidP="004E79B1">
      <w:pPr>
        <w:spacing w:after="0" w:line="240" w:lineRule="auto"/>
      </w:pPr>
      <w:r>
        <w:separator/>
      </w:r>
    </w:p>
  </w:endnote>
  <w:endnote w:type="continuationSeparator" w:id="0">
    <w:p w14:paraId="3B8FA8B6" w14:textId="77777777" w:rsidR="004E79B1" w:rsidRDefault="004E79B1" w:rsidP="004E7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23FE2" w14:textId="77777777" w:rsidR="004E79B1" w:rsidRDefault="004E79B1" w:rsidP="004E79B1">
      <w:pPr>
        <w:spacing w:after="0" w:line="240" w:lineRule="auto"/>
      </w:pPr>
      <w:r>
        <w:separator/>
      </w:r>
    </w:p>
  </w:footnote>
  <w:footnote w:type="continuationSeparator" w:id="0">
    <w:p w14:paraId="6DA2C3B9" w14:textId="77777777" w:rsidR="004E79B1" w:rsidRDefault="004E79B1" w:rsidP="004E7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D8AEC" w14:textId="4F4EE0C3" w:rsidR="004E79B1" w:rsidRPr="004E79B1" w:rsidRDefault="004E79B1">
    <w:pPr>
      <w:pStyle w:val="Header"/>
      <w:rPr>
        <w:sz w:val="28"/>
        <w:szCs w:val="28"/>
        <w:lang w:val="en-GB"/>
      </w:rPr>
    </w:pP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 w:rsidRPr="004E79B1">
      <w:rPr>
        <w:sz w:val="28"/>
        <w:szCs w:val="28"/>
        <w:lang w:val="en-GB"/>
      </w:rPr>
      <w:t>Shruthika Varri</w:t>
    </w:r>
  </w:p>
  <w:p w14:paraId="2B94BB82" w14:textId="77777777" w:rsidR="004E79B1" w:rsidRPr="004E79B1" w:rsidRDefault="004E79B1">
    <w:pPr>
      <w:pStyle w:val="Header"/>
      <w:rPr>
        <w:lang w:val="en-GB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38F"/>
    <w:rsid w:val="0006227C"/>
    <w:rsid w:val="001F00C4"/>
    <w:rsid w:val="00403DCB"/>
    <w:rsid w:val="004E79B1"/>
    <w:rsid w:val="006C29C7"/>
    <w:rsid w:val="0091525B"/>
    <w:rsid w:val="00EF6189"/>
    <w:rsid w:val="00FA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CA46"/>
  <w15:chartTrackingRefBased/>
  <w15:docId w15:val="{FD893299-7DC2-4E5C-90B5-117EAE947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3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3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3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3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3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3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3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3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3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3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3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3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3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3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3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7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9B1"/>
  </w:style>
  <w:style w:type="paragraph" w:styleId="Footer">
    <w:name w:val="footer"/>
    <w:basedOn w:val="Normal"/>
    <w:link w:val="FooterChar"/>
    <w:uiPriority w:val="99"/>
    <w:unhideWhenUsed/>
    <w:rsid w:val="004E7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Shruthika Varri</dc:creator>
  <cp:keywords/>
  <dc:description/>
  <cp:lastModifiedBy>Shruthika Varri</cp:lastModifiedBy>
  <cp:revision>5</cp:revision>
  <dcterms:created xsi:type="dcterms:W3CDTF">2025-01-27T09:51:00Z</dcterms:created>
  <dcterms:modified xsi:type="dcterms:W3CDTF">2025-01-27T12:44:00Z</dcterms:modified>
</cp:coreProperties>
</file>