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97550" w14:textId="77777777" w:rsidR="001C4459" w:rsidRPr="00E11E80" w:rsidRDefault="001C4459">
      <w:pPr>
        <w:rPr>
          <w:rFonts w:ascii="Times New Roman" w:hAnsi="Times New Roman" w:cs="Times New Roman"/>
          <w:lang w:val="en-US"/>
        </w:rPr>
      </w:pPr>
    </w:p>
    <w:p w14:paraId="372F1129" w14:textId="71D18943" w:rsidR="00E11E80" w:rsidRDefault="00E11E80" w:rsidP="00E11E80">
      <w:pPr>
        <w:ind w:right="401" w:firstLine="284"/>
        <w:jc w:val="center"/>
        <w:rPr>
          <w:rFonts w:ascii="Times New Roman" w:hAnsi="Times New Roman" w:cs="Times New Roman"/>
          <w:b/>
          <w:bCs/>
          <w:sz w:val="32"/>
          <w:szCs w:val="32"/>
          <w:lang w:val="en-US"/>
        </w:rPr>
      </w:pPr>
      <w:r w:rsidRPr="00E11E80">
        <w:rPr>
          <w:rFonts w:ascii="Times New Roman" w:hAnsi="Times New Roman" w:cs="Times New Roman"/>
          <w:b/>
          <w:bCs/>
          <w:sz w:val="32"/>
          <w:szCs w:val="32"/>
          <w:lang w:val="en-US"/>
        </w:rPr>
        <w:t>SQL QUERIES</w:t>
      </w:r>
    </w:p>
    <w:p w14:paraId="4B36957C" w14:textId="4DDC8C03" w:rsidR="00E11E80" w:rsidRPr="00BA2C17" w:rsidRDefault="00E11E80" w:rsidP="00E11E80">
      <w:pPr>
        <w:ind w:right="401" w:firstLine="284"/>
        <w:rPr>
          <w:rFonts w:ascii="Times New Roman" w:hAnsi="Times New Roman" w:cs="Times New Roman"/>
          <w:b/>
          <w:bCs/>
          <w:sz w:val="28"/>
          <w:szCs w:val="28"/>
        </w:rPr>
      </w:pPr>
      <w:r w:rsidRPr="00BA2C17">
        <w:rPr>
          <w:rFonts w:ascii="Times New Roman" w:hAnsi="Times New Roman" w:cs="Times New Roman"/>
          <w:b/>
          <w:bCs/>
          <w:sz w:val="28"/>
          <w:szCs w:val="28"/>
        </w:rPr>
        <w:t>Answer the below questions in SQL using the data and schema</w:t>
      </w:r>
      <w:r w:rsidRPr="00BA2C17">
        <w:rPr>
          <w:rFonts w:ascii="Times New Roman" w:hAnsi="Times New Roman" w:cs="Times New Roman"/>
          <w:b/>
          <w:bCs/>
          <w:sz w:val="28"/>
          <w:szCs w:val="28"/>
        </w:rPr>
        <w:t>:</w:t>
      </w:r>
    </w:p>
    <w:p w14:paraId="24741CBF" w14:textId="77777777" w:rsidR="00BA2C17" w:rsidRDefault="00BA2C17" w:rsidP="00E11E80">
      <w:pPr>
        <w:ind w:right="401" w:firstLine="284"/>
        <w:rPr>
          <w:rFonts w:ascii="Times New Roman" w:hAnsi="Times New Roman" w:cs="Times New Roman"/>
          <w:sz w:val="24"/>
          <w:szCs w:val="24"/>
          <w:lang w:val="en-US"/>
        </w:rPr>
      </w:pPr>
    </w:p>
    <w:p w14:paraId="514BEA36" w14:textId="62BE743E" w:rsidR="00E11E80" w:rsidRPr="00BA2C17" w:rsidRDefault="00BA2C17" w:rsidP="00BA2C17">
      <w:pPr>
        <w:pStyle w:val="ListParagraph"/>
        <w:numPr>
          <w:ilvl w:val="0"/>
          <w:numId w:val="1"/>
        </w:numPr>
        <w:ind w:right="401"/>
        <w:rPr>
          <w:rFonts w:ascii="Times New Roman" w:hAnsi="Times New Roman" w:cs="Times New Roman"/>
          <w:b/>
          <w:bCs/>
          <w:sz w:val="28"/>
          <w:szCs w:val="28"/>
          <w:lang w:val="en-US"/>
        </w:rPr>
      </w:pPr>
      <w:r w:rsidRPr="00BA2C17">
        <w:rPr>
          <w:rFonts w:ascii="Times New Roman" w:hAnsi="Times New Roman" w:cs="Times New Roman"/>
          <w:b/>
          <w:bCs/>
          <w:sz w:val="28"/>
          <w:szCs w:val="28"/>
          <w:lang w:val="en-US"/>
        </w:rPr>
        <w:t>What industries are Gen-Z most interested in pursuing careers in?</w:t>
      </w:r>
    </w:p>
    <w:p w14:paraId="293EDCCE" w14:textId="77777777" w:rsidR="00BA2C17" w:rsidRPr="00BA2C17" w:rsidRDefault="00BA2C17" w:rsidP="00BA2C17">
      <w:pPr>
        <w:pStyle w:val="ListParagraph"/>
        <w:ind w:left="644" w:right="401"/>
        <w:rPr>
          <w:rFonts w:ascii="Times New Roman" w:hAnsi="Times New Roman" w:cs="Times New Roman"/>
          <w:sz w:val="26"/>
          <w:szCs w:val="26"/>
          <w:lang w:val="en-US"/>
        </w:rPr>
      </w:pPr>
    </w:p>
    <w:p w14:paraId="27C79613" w14:textId="49BE6BEA" w:rsidR="00BA2C17" w:rsidRPr="00BA2C17" w:rsidRDefault="00BA2C17" w:rsidP="00BA2C17">
      <w:pPr>
        <w:pStyle w:val="ListParagraph"/>
        <w:ind w:left="644" w:right="401"/>
        <w:rPr>
          <w:rFonts w:ascii="Times New Roman" w:hAnsi="Times New Roman" w:cs="Times New Roman"/>
          <w:sz w:val="26"/>
          <w:szCs w:val="26"/>
          <w:lang w:val="en-US"/>
        </w:rPr>
      </w:pPr>
      <w:r w:rsidRPr="00BA2C17">
        <w:rPr>
          <w:rFonts w:ascii="Times New Roman" w:hAnsi="Times New Roman" w:cs="Times New Roman"/>
          <w:sz w:val="26"/>
          <w:szCs w:val="26"/>
          <w:lang w:val="en-US"/>
        </w:rPr>
        <w:t xml:space="preserve">SELECT `Aspirational Job`, </w:t>
      </w:r>
      <w:proofErr w:type="gramStart"/>
      <w:r w:rsidRPr="00BA2C17">
        <w:rPr>
          <w:rFonts w:ascii="Times New Roman" w:hAnsi="Times New Roman" w:cs="Times New Roman"/>
          <w:sz w:val="26"/>
          <w:szCs w:val="26"/>
          <w:lang w:val="en-US"/>
        </w:rPr>
        <w:t>COUNT(</w:t>
      </w:r>
      <w:proofErr w:type="gramEnd"/>
      <w:r w:rsidRPr="00BA2C17">
        <w:rPr>
          <w:rFonts w:ascii="Times New Roman" w:hAnsi="Times New Roman" w:cs="Times New Roman"/>
          <w:sz w:val="26"/>
          <w:szCs w:val="26"/>
          <w:lang w:val="en-US"/>
        </w:rPr>
        <w:t>`Aspirational Job`) AS COUNT</w:t>
      </w:r>
    </w:p>
    <w:p w14:paraId="2ED5182B" w14:textId="77777777" w:rsidR="00BA2C17" w:rsidRPr="00BA2C17" w:rsidRDefault="00BA2C17" w:rsidP="00BA2C17">
      <w:pPr>
        <w:pStyle w:val="ListParagraph"/>
        <w:ind w:left="644" w:right="401"/>
        <w:rPr>
          <w:rFonts w:ascii="Times New Roman" w:hAnsi="Times New Roman" w:cs="Times New Roman"/>
          <w:sz w:val="26"/>
          <w:szCs w:val="26"/>
          <w:lang w:val="en-US"/>
        </w:rPr>
      </w:pPr>
      <w:r w:rsidRPr="00BA2C17">
        <w:rPr>
          <w:rFonts w:ascii="Times New Roman" w:hAnsi="Times New Roman" w:cs="Times New Roman"/>
          <w:sz w:val="26"/>
          <w:szCs w:val="26"/>
          <w:lang w:val="en-US"/>
        </w:rPr>
        <w:t>FROM `career aspirations`</w:t>
      </w:r>
    </w:p>
    <w:p w14:paraId="1888C865" w14:textId="400CE51D" w:rsidR="00BA2C17" w:rsidRPr="00BA2C17" w:rsidRDefault="00BA2C17" w:rsidP="00BA2C17">
      <w:pPr>
        <w:pStyle w:val="ListParagraph"/>
        <w:ind w:left="644" w:right="401"/>
        <w:rPr>
          <w:rFonts w:ascii="Times New Roman" w:hAnsi="Times New Roman" w:cs="Times New Roman"/>
          <w:sz w:val="26"/>
          <w:szCs w:val="26"/>
          <w:lang w:val="en-US"/>
        </w:rPr>
      </w:pPr>
      <w:r w:rsidRPr="00BA2C17">
        <w:rPr>
          <w:rFonts w:ascii="Times New Roman" w:hAnsi="Times New Roman" w:cs="Times New Roman"/>
          <w:sz w:val="26"/>
          <w:szCs w:val="26"/>
          <w:lang w:val="en-US"/>
        </w:rPr>
        <w:t>GROUP BY `Aspirational Job` ORDER BY COUNT DESC;</w:t>
      </w:r>
    </w:p>
    <w:p w14:paraId="64A3E397" w14:textId="6D56FEF5" w:rsidR="00BA2C17" w:rsidRPr="00BA2C17" w:rsidRDefault="00BA2C17" w:rsidP="00BA2C17">
      <w:pPr>
        <w:pStyle w:val="ListParagraph"/>
        <w:ind w:left="644" w:right="401"/>
        <w:rPr>
          <w:rFonts w:ascii="Times New Roman" w:hAnsi="Times New Roman" w:cs="Times New Roman"/>
          <w:b/>
          <w:bCs/>
          <w:sz w:val="26"/>
          <w:szCs w:val="26"/>
          <w:u w:val="single"/>
          <w:lang w:val="en-US"/>
        </w:rPr>
      </w:pPr>
      <w:r w:rsidRPr="00BA2C17">
        <w:rPr>
          <w:rFonts w:ascii="Times New Roman" w:hAnsi="Times New Roman" w:cs="Times New Roman"/>
          <w:b/>
          <w:bCs/>
          <w:sz w:val="26"/>
          <w:szCs w:val="26"/>
          <w:u w:val="single"/>
          <w:lang w:val="en-US"/>
        </w:rPr>
        <w:t>Output:</w:t>
      </w:r>
    </w:p>
    <w:p w14:paraId="59C7D836" w14:textId="4A4FA044" w:rsidR="00BA2C17" w:rsidRDefault="00BA2C17" w:rsidP="00BA2C17">
      <w:pPr>
        <w:pStyle w:val="ListParagraph"/>
        <w:ind w:left="644" w:right="401"/>
        <w:jc w:val="center"/>
        <w:rPr>
          <w:rFonts w:ascii="Times New Roman" w:hAnsi="Times New Roman" w:cs="Times New Roman"/>
          <w:sz w:val="24"/>
          <w:szCs w:val="24"/>
          <w:lang w:val="en-US"/>
        </w:rPr>
      </w:pPr>
      <w:r w:rsidRPr="00BA2C17">
        <w:rPr>
          <w:rFonts w:ascii="Times New Roman" w:hAnsi="Times New Roman" w:cs="Times New Roman"/>
          <w:sz w:val="24"/>
          <w:szCs w:val="24"/>
          <w:lang w:val="en-US"/>
        </w:rPr>
        <w:drawing>
          <wp:inline distT="0" distB="0" distL="0" distR="0" wp14:anchorId="6BC4316F" wp14:editId="3B5DA470">
            <wp:extent cx="2581635" cy="3524742"/>
            <wp:effectExtent l="19050" t="19050" r="28575" b="19050"/>
            <wp:docPr id="166675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55068" name=""/>
                    <pic:cNvPicPr/>
                  </pic:nvPicPr>
                  <pic:blipFill>
                    <a:blip r:embed="rId5"/>
                    <a:stretch>
                      <a:fillRect/>
                    </a:stretch>
                  </pic:blipFill>
                  <pic:spPr>
                    <a:xfrm>
                      <a:off x="0" y="0"/>
                      <a:ext cx="2581635" cy="3524742"/>
                    </a:xfrm>
                    <a:prstGeom prst="rect">
                      <a:avLst/>
                    </a:prstGeom>
                    <a:ln>
                      <a:solidFill>
                        <a:schemeClr val="tx1"/>
                      </a:solidFill>
                    </a:ln>
                  </pic:spPr>
                </pic:pic>
              </a:graphicData>
            </a:graphic>
          </wp:inline>
        </w:drawing>
      </w:r>
    </w:p>
    <w:p w14:paraId="0A71CEB6" w14:textId="77777777" w:rsidR="00BA2C17" w:rsidRPr="00BA2C17" w:rsidRDefault="00BA2C17" w:rsidP="00BA2C17">
      <w:pPr>
        <w:pStyle w:val="ListParagraph"/>
        <w:ind w:left="644" w:right="401"/>
        <w:rPr>
          <w:rFonts w:ascii="Times New Roman" w:hAnsi="Times New Roman" w:cs="Times New Roman"/>
          <w:b/>
          <w:bCs/>
          <w:sz w:val="26"/>
          <w:szCs w:val="26"/>
          <w:lang w:val="en-US"/>
        </w:rPr>
      </w:pPr>
      <w:r w:rsidRPr="00BA2C17">
        <w:rPr>
          <w:rFonts w:ascii="Times New Roman" w:hAnsi="Times New Roman" w:cs="Times New Roman"/>
          <w:b/>
          <w:bCs/>
          <w:sz w:val="26"/>
          <w:szCs w:val="26"/>
          <w:lang w:val="en-US"/>
        </w:rPr>
        <w:t xml:space="preserve">Analysis: </w:t>
      </w:r>
    </w:p>
    <w:p w14:paraId="4709DD90" w14:textId="77777777" w:rsidR="00BA2C17" w:rsidRPr="00BA2C17" w:rsidRDefault="00BA2C17" w:rsidP="00BA2C17">
      <w:pPr>
        <w:pStyle w:val="ListParagraph"/>
        <w:ind w:left="644" w:right="401" w:firstLine="632"/>
        <w:rPr>
          <w:rFonts w:ascii="Times New Roman" w:hAnsi="Times New Roman" w:cs="Times New Roman"/>
          <w:sz w:val="26"/>
          <w:szCs w:val="26"/>
        </w:rPr>
      </w:pPr>
      <w:r w:rsidRPr="00BA2C17">
        <w:rPr>
          <w:rFonts w:ascii="Times New Roman" w:hAnsi="Times New Roman" w:cs="Times New Roman"/>
          <w:sz w:val="26"/>
          <w:szCs w:val="26"/>
        </w:rPr>
        <w:t>Gen-Z shows a strong preference for roles that involve strategic thinking and data analysis. The most popular choices include roles such as Strategist (9,880), Data Analyst (9,261), and Business Operations (9,011), reflecting their inclination toward decision-making, problem-solving, and analytical work. Managerial roles (7,904) and jobs focused on team development (7,643) also rank high, suggesting that many Gen-Z individuals aspire to take on leadership responsibilities early in their careers.</w:t>
      </w:r>
    </w:p>
    <w:p w14:paraId="6085B80D" w14:textId="77777777" w:rsidR="00BA2C17" w:rsidRPr="00BA2C17" w:rsidRDefault="00BA2C17" w:rsidP="00BA2C17">
      <w:pPr>
        <w:pStyle w:val="ListParagraph"/>
        <w:ind w:left="644" w:right="401" w:firstLine="632"/>
        <w:rPr>
          <w:rFonts w:ascii="Times New Roman" w:hAnsi="Times New Roman" w:cs="Times New Roman"/>
          <w:sz w:val="26"/>
          <w:szCs w:val="26"/>
        </w:rPr>
      </w:pPr>
      <w:r w:rsidRPr="00BA2C17">
        <w:rPr>
          <w:rFonts w:ascii="Times New Roman" w:hAnsi="Times New Roman" w:cs="Times New Roman"/>
          <w:sz w:val="26"/>
          <w:szCs w:val="26"/>
        </w:rPr>
        <w:t>Entrepreneurship (6,221) and freelancing (5,193) are also prominent, indicating a desire for independence, flexibility, and creative freedom in their career paths. Technical roles like Software Engineer (5,526) and AI Specialist (4,695) are still attractive, but they are not the top choices, showing a slight shift away from purely technical functions toward more interdisciplinary roles.</w:t>
      </w:r>
    </w:p>
    <w:p w14:paraId="04F2A34B" w14:textId="77777777" w:rsidR="00BA2C17" w:rsidRPr="00BA2C17" w:rsidRDefault="00BA2C17" w:rsidP="00BA2C17">
      <w:pPr>
        <w:pStyle w:val="ListParagraph"/>
        <w:ind w:left="644" w:right="401" w:firstLine="632"/>
        <w:rPr>
          <w:rFonts w:ascii="Times New Roman" w:hAnsi="Times New Roman" w:cs="Times New Roman"/>
          <w:sz w:val="26"/>
          <w:szCs w:val="26"/>
        </w:rPr>
      </w:pPr>
      <w:r w:rsidRPr="00BA2C17">
        <w:rPr>
          <w:rFonts w:ascii="Times New Roman" w:hAnsi="Times New Roman" w:cs="Times New Roman"/>
          <w:sz w:val="26"/>
          <w:szCs w:val="26"/>
        </w:rPr>
        <w:t xml:space="preserve">On the other hand, careers in traditional sectors such as Manufacturing/Oil (1,488), Sales (1,413), Government roles (1,392), Cybersecurity (1,170), and BPO setups (1,135) are the least </w:t>
      </w:r>
      <w:proofErr w:type="spellStart"/>
      <w:r w:rsidRPr="00BA2C17">
        <w:rPr>
          <w:rFonts w:ascii="Times New Roman" w:hAnsi="Times New Roman" w:cs="Times New Roman"/>
          <w:sz w:val="26"/>
          <w:szCs w:val="26"/>
        </w:rPr>
        <w:t>favored</w:t>
      </w:r>
      <w:proofErr w:type="spellEnd"/>
      <w:r w:rsidRPr="00BA2C17">
        <w:rPr>
          <w:rFonts w:ascii="Times New Roman" w:hAnsi="Times New Roman" w:cs="Times New Roman"/>
          <w:sz w:val="26"/>
          <w:szCs w:val="26"/>
        </w:rPr>
        <w:t>. This points to a clear generational shift away from conventional, structured jobs toward roles that offer innovation, creativity, flexibility, and personal growth.</w:t>
      </w:r>
    </w:p>
    <w:p w14:paraId="75204F7F" w14:textId="116929B5" w:rsidR="00BA2C17" w:rsidRPr="00BA2C17" w:rsidRDefault="00BA2C17" w:rsidP="00BA2C17">
      <w:pPr>
        <w:pStyle w:val="ListParagraph"/>
        <w:ind w:left="644" w:right="401"/>
        <w:rPr>
          <w:rFonts w:ascii="Times New Roman" w:hAnsi="Times New Roman" w:cs="Times New Roman"/>
          <w:sz w:val="26"/>
          <w:szCs w:val="26"/>
          <w:lang w:val="en-US"/>
        </w:rPr>
      </w:pPr>
      <w:r w:rsidRPr="00BA2C17">
        <w:rPr>
          <w:rFonts w:ascii="Times New Roman" w:hAnsi="Times New Roman" w:cs="Times New Roman"/>
          <w:sz w:val="26"/>
          <w:szCs w:val="26"/>
          <w:lang w:val="en-US"/>
        </w:rPr>
        <w:t xml:space="preserve"> </w:t>
      </w:r>
    </w:p>
    <w:p w14:paraId="13C78BDA" w14:textId="77777777" w:rsidR="00BA2C17" w:rsidRDefault="00BA2C17" w:rsidP="00BA2C17">
      <w:pPr>
        <w:pStyle w:val="ListParagraph"/>
        <w:ind w:left="644" w:right="401"/>
        <w:rPr>
          <w:rFonts w:ascii="Times New Roman" w:hAnsi="Times New Roman" w:cs="Times New Roman"/>
          <w:sz w:val="24"/>
          <w:szCs w:val="24"/>
          <w:lang w:val="en-US"/>
        </w:rPr>
      </w:pPr>
    </w:p>
    <w:p w14:paraId="78672CBB" w14:textId="48406588" w:rsidR="00BA2C17" w:rsidRDefault="00802160" w:rsidP="00802160">
      <w:pPr>
        <w:pStyle w:val="ListParagraph"/>
        <w:numPr>
          <w:ilvl w:val="0"/>
          <w:numId w:val="1"/>
        </w:numPr>
        <w:ind w:right="401"/>
        <w:rPr>
          <w:rFonts w:ascii="Times New Roman" w:hAnsi="Times New Roman" w:cs="Times New Roman"/>
          <w:sz w:val="24"/>
          <w:szCs w:val="24"/>
          <w:lang w:val="en-US"/>
        </w:rPr>
      </w:pPr>
      <w:r w:rsidRPr="00802160">
        <w:rPr>
          <w:rFonts w:ascii="Times New Roman" w:hAnsi="Times New Roman" w:cs="Times New Roman"/>
          <w:b/>
          <w:bCs/>
          <w:sz w:val="28"/>
          <w:szCs w:val="28"/>
          <w:lang w:val="en-US"/>
        </w:rPr>
        <w:t>What are the top factors influencing Gen-Z’s career choices?</w:t>
      </w:r>
    </w:p>
    <w:p w14:paraId="7C442682" w14:textId="77777777" w:rsidR="00BA2C17" w:rsidRDefault="00BA2C17" w:rsidP="00BA2C17">
      <w:pPr>
        <w:pStyle w:val="ListParagraph"/>
        <w:ind w:left="644" w:right="401"/>
        <w:rPr>
          <w:rFonts w:ascii="Times New Roman" w:hAnsi="Times New Roman" w:cs="Times New Roman"/>
          <w:sz w:val="24"/>
          <w:szCs w:val="24"/>
          <w:lang w:val="en-US"/>
        </w:rPr>
      </w:pPr>
    </w:p>
    <w:p w14:paraId="204295C9" w14:textId="77777777" w:rsidR="00802160" w:rsidRPr="00802160" w:rsidRDefault="00802160" w:rsidP="00802160">
      <w:pPr>
        <w:pStyle w:val="ListParagraph"/>
        <w:ind w:left="644" w:right="401"/>
        <w:rPr>
          <w:rFonts w:ascii="Times New Roman" w:hAnsi="Times New Roman" w:cs="Times New Roman"/>
          <w:sz w:val="26"/>
          <w:szCs w:val="26"/>
          <w:lang w:val="en-US"/>
        </w:rPr>
      </w:pPr>
      <w:r w:rsidRPr="00802160">
        <w:rPr>
          <w:rFonts w:ascii="Times New Roman" w:hAnsi="Times New Roman" w:cs="Times New Roman"/>
          <w:sz w:val="26"/>
          <w:szCs w:val="26"/>
          <w:lang w:val="en-US"/>
        </w:rPr>
        <w:t xml:space="preserve">SELECT `Influencing Factor`, </w:t>
      </w:r>
      <w:proofErr w:type="gramStart"/>
      <w:r w:rsidRPr="00802160">
        <w:rPr>
          <w:rFonts w:ascii="Times New Roman" w:hAnsi="Times New Roman" w:cs="Times New Roman"/>
          <w:sz w:val="26"/>
          <w:szCs w:val="26"/>
          <w:lang w:val="en-US"/>
        </w:rPr>
        <w:t>COUNT(</w:t>
      </w:r>
      <w:proofErr w:type="gramEnd"/>
      <w:r w:rsidRPr="00802160">
        <w:rPr>
          <w:rFonts w:ascii="Times New Roman" w:hAnsi="Times New Roman" w:cs="Times New Roman"/>
          <w:sz w:val="26"/>
          <w:szCs w:val="26"/>
          <w:lang w:val="en-US"/>
        </w:rPr>
        <w:t>`Influencing Factor`) AS COUNT</w:t>
      </w:r>
    </w:p>
    <w:p w14:paraId="35790494" w14:textId="77777777" w:rsidR="00802160" w:rsidRPr="00802160" w:rsidRDefault="00802160" w:rsidP="00802160">
      <w:pPr>
        <w:pStyle w:val="ListParagraph"/>
        <w:ind w:left="644" w:right="401"/>
        <w:rPr>
          <w:rFonts w:ascii="Times New Roman" w:hAnsi="Times New Roman" w:cs="Times New Roman"/>
          <w:sz w:val="26"/>
          <w:szCs w:val="26"/>
          <w:lang w:val="en-US"/>
        </w:rPr>
      </w:pPr>
      <w:r w:rsidRPr="00802160">
        <w:rPr>
          <w:rFonts w:ascii="Times New Roman" w:hAnsi="Times New Roman" w:cs="Times New Roman"/>
          <w:sz w:val="26"/>
          <w:szCs w:val="26"/>
          <w:lang w:val="en-US"/>
        </w:rPr>
        <w:t>FROM `career aspirations`</w:t>
      </w:r>
    </w:p>
    <w:p w14:paraId="7B89204F" w14:textId="7EB18352" w:rsidR="00802160" w:rsidRDefault="00802160" w:rsidP="00802160">
      <w:pPr>
        <w:pStyle w:val="ListParagraph"/>
        <w:ind w:left="644" w:right="401"/>
        <w:rPr>
          <w:rFonts w:ascii="Times New Roman" w:hAnsi="Times New Roman" w:cs="Times New Roman"/>
          <w:sz w:val="26"/>
          <w:szCs w:val="26"/>
          <w:lang w:val="en-US"/>
        </w:rPr>
      </w:pPr>
      <w:r w:rsidRPr="00802160">
        <w:rPr>
          <w:rFonts w:ascii="Times New Roman" w:hAnsi="Times New Roman" w:cs="Times New Roman"/>
          <w:sz w:val="26"/>
          <w:szCs w:val="26"/>
          <w:lang w:val="en-US"/>
        </w:rPr>
        <w:t>GROUP BY `Influencing Factor` ORDER BY COUNT DESC;</w:t>
      </w:r>
    </w:p>
    <w:p w14:paraId="7569A362" w14:textId="77777777" w:rsidR="00802160" w:rsidRDefault="00802160" w:rsidP="00802160">
      <w:pPr>
        <w:pStyle w:val="ListParagraph"/>
        <w:ind w:left="644" w:right="401"/>
        <w:rPr>
          <w:rFonts w:ascii="Times New Roman" w:hAnsi="Times New Roman" w:cs="Times New Roman"/>
          <w:sz w:val="26"/>
          <w:szCs w:val="26"/>
          <w:lang w:val="en-US"/>
        </w:rPr>
      </w:pPr>
    </w:p>
    <w:p w14:paraId="59D58615" w14:textId="7A29690F" w:rsidR="00802160" w:rsidRPr="00802160" w:rsidRDefault="00802160" w:rsidP="00802160">
      <w:pPr>
        <w:pStyle w:val="ListParagraph"/>
        <w:ind w:left="644" w:right="401"/>
        <w:rPr>
          <w:rFonts w:ascii="Times New Roman" w:hAnsi="Times New Roman" w:cs="Times New Roman"/>
          <w:b/>
          <w:bCs/>
          <w:sz w:val="26"/>
          <w:szCs w:val="26"/>
          <w:u w:val="single"/>
          <w:lang w:val="en-US"/>
        </w:rPr>
      </w:pPr>
      <w:r w:rsidRPr="00802160">
        <w:rPr>
          <w:rFonts w:ascii="Times New Roman" w:hAnsi="Times New Roman" w:cs="Times New Roman"/>
          <w:b/>
          <w:bCs/>
          <w:sz w:val="26"/>
          <w:szCs w:val="26"/>
          <w:u w:val="single"/>
          <w:lang w:val="en-US"/>
        </w:rPr>
        <w:t>Output:</w:t>
      </w:r>
    </w:p>
    <w:p w14:paraId="02D4B80A" w14:textId="1F40FA10" w:rsidR="00802160" w:rsidRDefault="00802160" w:rsidP="00802160">
      <w:pPr>
        <w:pStyle w:val="ListParagraph"/>
        <w:ind w:left="644" w:right="401"/>
        <w:jc w:val="center"/>
        <w:rPr>
          <w:rFonts w:ascii="Times New Roman" w:hAnsi="Times New Roman" w:cs="Times New Roman"/>
          <w:sz w:val="24"/>
          <w:szCs w:val="24"/>
          <w:lang w:val="en-US"/>
        </w:rPr>
      </w:pPr>
      <w:r w:rsidRPr="00802160">
        <w:rPr>
          <w:rFonts w:ascii="Times New Roman" w:hAnsi="Times New Roman" w:cs="Times New Roman"/>
          <w:sz w:val="24"/>
          <w:szCs w:val="24"/>
          <w:lang w:val="en-US"/>
        </w:rPr>
        <w:drawing>
          <wp:inline distT="0" distB="0" distL="0" distR="0" wp14:anchorId="1AC5EEE3" wp14:editId="0496A590">
            <wp:extent cx="2229161" cy="1952898"/>
            <wp:effectExtent l="19050" t="19050" r="19050" b="28575"/>
            <wp:docPr id="15784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8294" name=""/>
                    <pic:cNvPicPr/>
                  </pic:nvPicPr>
                  <pic:blipFill>
                    <a:blip r:embed="rId6"/>
                    <a:stretch>
                      <a:fillRect/>
                    </a:stretch>
                  </pic:blipFill>
                  <pic:spPr>
                    <a:xfrm>
                      <a:off x="0" y="0"/>
                      <a:ext cx="2229161" cy="1952898"/>
                    </a:xfrm>
                    <a:prstGeom prst="rect">
                      <a:avLst/>
                    </a:prstGeom>
                    <a:ln>
                      <a:solidFill>
                        <a:schemeClr val="tx1"/>
                      </a:solidFill>
                    </a:ln>
                  </pic:spPr>
                </pic:pic>
              </a:graphicData>
            </a:graphic>
          </wp:inline>
        </w:drawing>
      </w:r>
    </w:p>
    <w:p w14:paraId="728E6584" w14:textId="139CBE06" w:rsidR="00730CB5" w:rsidRDefault="00730CB5" w:rsidP="00730CB5">
      <w:pPr>
        <w:pStyle w:val="ListParagraph"/>
        <w:ind w:left="644" w:right="401"/>
        <w:rPr>
          <w:rFonts w:ascii="Times New Roman" w:hAnsi="Times New Roman" w:cs="Times New Roman"/>
          <w:b/>
          <w:bCs/>
          <w:sz w:val="26"/>
          <w:szCs w:val="26"/>
          <w:u w:val="single"/>
          <w:lang w:val="en-US"/>
        </w:rPr>
      </w:pPr>
      <w:r w:rsidRPr="00730CB5">
        <w:rPr>
          <w:rFonts w:ascii="Times New Roman" w:hAnsi="Times New Roman" w:cs="Times New Roman"/>
          <w:b/>
          <w:bCs/>
          <w:sz w:val="26"/>
          <w:szCs w:val="26"/>
          <w:u w:val="single"/>
          <w:lang w:val="en-US"/>
        </w:rPr>
        <w:t>Analysis:</w:t>
      </w:r>
    </w:p>
    <w:p w14:paraId="528B9411" w14:textId="77777777" w:rsidR="00730CB5" w:rsidRDefault="00730CB5" w:rsidP="00730CB5">
      <w:pPr>
        <w:pStyle w:val="ListParagraph"/>
        <w:ind w:left="644" w:right="401"/>
        <w:rPr>
          <w:rFonts w:ascii="Times New Roman" w:hAnsi="Times New Roman" w:cs="Times New Roman"/>
          <w:b/>
          <w:bCs/>
          <w:sz w:val="26"/>
          <w:szCs w:val="26"/>
          <w:u w:val="single"/>
          <w:lang w:val="en-US"/>
        </w:rPr>
      </w:pPr>
    </w:p>
    <w:p w14:paraId="52B1C3C8" w14:textId="2563E672" w:rsidR="00730CB5" w:rsidRPr="00730CB5" w:rsidRDefault="00730CB5" w:rsidP="00730CB5">
      <w:pPr>
        <w:pStyle w:val="ListParagraph"/>
        <w:ind w:left="644" w:right="401" w:firstLine="774"/>
        <w:rPr>
          <w:rFonts w:ascii="Times New Roman" w:hAnsi="Times New Roman" w:cs="Times New Roman"/>
          <w:sz w:val="26"/>
          <w:szCs w:val="26"/>
        </w:rPr>
      </w:pPr>
      <w:r w:rsidRPr="00730CB5">
        <w:rPr>
          <w:rFonts w:ascii="Times New Roman" w:hAnsi="Times New Roman" w:cs="Times New Roman"/>
          <w:sz w:val="26"/>
          <w:szCs w:val="26"/>
        </w:rPr>
        <w:t>The data shows that parents are the most significant influence on Gen-Z’s career choices, with 26,634 mentions. This indicates that family opinions still play a major role in shaping their future decisions. Following that, visionaries (17,354) and influencers (13,130) have a strong impact, suggesting that Gen-Z is also inspired by thought leaders and social figures they admire.</w:t>
      </w:r>
    </w:p>
    <w:p w14:paraId="08B0ADC5" w14:textId="77777777" w:rsidR="00730CB5" w:rsidRPr="00730CB5" w:rsidRDefault="00730CB5" w:rsidP="00730CB5">
      <w:pPr>
        <w:pStyle w:val="ListParagraph"/>
        <w:ind w:left="644" w:right="401" w:firstLine="774"/>
        <w:rPr>
          <w:rFonts w:ascii="Times New Roman" w:hAnsi="Times New Roman" w:cs="Times New Roman"/>
          <w:sz w:val="26"/>
          <w:szCs w:val="26"/>
        </w:rPr>
      </w:pPr>
      <w:r w:rsidRPr="00730CB5">
        <w:rPr>
          <w:rFonts w:ascii="Times New Roman" w:hAnsi="Times New Roman" w:cs="Times New Roman"/>
          <w:sz w:val="26"/>
          <w:szCs w:val="26"/>
        </w:rPr>
        <w:t>Acquaintances (11,114) and social media (9,498) also play considerable roles, reflecting the generation's reliance on digital networks and extended social circles for information and guidance. Interestingly, friends (1,008) and movies (612) are much less influential, showing that personal peer groups and media portrayals may not significantly drive their career decisions.</w:t>
      </w:r>
    </w:p>
    <w:p w14:paraId="7D07176F" w14:textId="77777777" w:rsidR="00730CB5" w:rsidRPr="00730CB5" w:rsidRDefault="00730CB5" w:rsidP="00730CB5">
      <w:pPr>
        <w:pStyle w:val="ListParagraph"/>
        <w:ind w:left="644" w:right="401" w:firstLine="774"/>
        <w:rPr>
          <w:rFonts w:ascii="Times New Roman" w:hAnsi="Times New Roman" w:cs="Times New Roman"/>
          <w:sz w:val="26"/>
          <w:szCs w:val="26"/>
        </w:rPr>
      </w:pPr>
      <w:r w:rsidRPr="00730CB5">
        <w:rPr>
          <w:rFonts w:ascii="Times New Roman" w:hAnsi="Times New Roman" w:cs="Times New Roman"/>
          <w:sz w:val="26"/>
          <w:szCs w:val="26"/>
        </w:rPr>
        <w:t>Overall, Gen-Z appears to be guided by a blend of traditional family influence and modern-day mentors or public figures, with less emphasis on entertainment or casual social input.</w:t>
      </w:r>
    </w:p>
    <w:p w14:paraId="39B29187" w14:textId="77777777" w:rsidR="00730CB5" w:rsidRDefault="00730CB5" w:rsidP="00730CB5">
      <w:pPr>
        <w:pStyle w:val="ListParagraph"/>
        <w:ind w:left="644" w:right="401"/>
        <w:rPr>
          <w:rFonts w:ascii="Times New Roman" w:hAnsi="Times New Roman" w:cs="Times New Roman"/>
          <w:b/>
          <w:bCs/>
          <w:sz w:val="26"/>
          <w:szCs w:val="26"/>
          <w:u w:val="single"/>
          <w:lang w:val="en-US"/>
        </w:rPr>
      </w:pPr>
    </w:p>
    <w:p w14:paraId="037A4FFE" w14:textId="77777777" w:rsidR="00D57F37" w:rsidRDefault="00D57F37" w:rsidP="00730CB5">
      <w:pPr>
        <w:pStyle w:val="ListParagraph"/>
        <w:ind w:left="644" w:right="401"/>
        <w:rPr>
          <w:rFonts w:ascii="Times New Roman" w:hAnsi="Times New Roman" w:cs="Times New Roman"/>
          <w:b/>
          <w:bCs/>
          <w:sz w:val="26"/>
          <w:szCs w:val="26"/>
          <w:u w:val="single"/>
          <w:lang w:val="en-US"/>
        </w:rPr>
      </w:pPr>
    </w:p>
    <w:p w14:paraId="7E910DCA" w14:textId="75A7BAD1" w:rsidR="00D57F37" w:rsidRDefault="00D57F37" w:rsidP="00D57F37">
      <w:pPr>
        <w:pStyle w:val="ListParagraph"/>
        <w:numPr>
          <w:ilvl w:val="0"/>
          <w:numId w:val="1"/>
        </w:numPr>
        <w:ind w:right="401"/>
        <w:rPr>
          <w:rFonts w:ascii="Times New Roman" w:hAnsi="Times New Roman" w:cs="Times New Roman"/>
          <w:b/>
          <w:bCs/>
          <w:sz w:val="28"/>
          <w:szCs w:val="28"/>
          <w:lang w:val="en-US"/>
        </w:rPr>
      </w:pPr>
      <w:r w:rsidRPr="00D57F37">
        <w:rPr>
          <w:rFonts w:ascii="Times New Roman" w:hAnsi="Times New Roman" w:cs="Times New Roman"/>
          <w:b/>
          <w:bCs/>
          <w:sz w:val="28"/>
          <w:szCs w:val="28"/>
          <w:lang w:val="en-US"/>
        </w:rPr>
        <w:t>What is the desired work environment for Gen-Z? (e.g., remote, hybrid, in-office)</w:t>
      </w:r>
    </w:p>
    <w:p w14:paraId="742D3892" w14:textId="77777777" w:rsidR="00D57F37" w:rsidRDefault="00D57F37" w:rsidP="00D57F37">
      <w:pPr>
        <w:pStyle w:val="ListParagraph"/>
        <w:ind w:left="644" w:right="401"/>
        <w:rPr>
          <w:rFonts w:ascii="Times New Roman" w:hAnsi="Times New Roman" w:cs="Times New Roman"/>
          <w:sz w:val="26"/>
          <w:szCs w:val="26"/>
          <w:lang w:val="en-US"/>
        </w:rPr>
      </w:pPr>
    </w:p>
    <w:p w14:paraId="3A430764" w14:textId="42B1C066"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SELECT `Preferred Working Environment`,</w:t>
      </w:r>
      <w:r>
        <w:rPr>
          <w:rFonts w:ascii="Times New Roman" w:hAnsi="Times New Roman" w:cs="Times New Roman"/>
          <w:sz w:val="26"/>
          <w:szCs w:val="26"/>
          <w:lang w:val="en-US"/>
        </w:rPr>
        <w:t xml:space="preserve"> </w:t>
      </w:r>
      <w:r w:rsidRPr="00D57F37">
        <w:rPr>
          <w:rFonts w:ascii="Times New Roman" w:hAnsi="Times New Roman" w:cs="Times New Roman"/>
          <w:sz w:val="26"/>
          <w:szCs w:val="26"/>
          <w:lang w:val="en-US"/>
        </w:rPr>
        <w:t>COUNT</w:t>
      </w:r>
      <w:r>
        <w:rPr>
          <w:rFonts w:ascii="Times New Roman" w:hAnsi="Times New Roman" w:cs="Times New Roman"/>
          <w:sz w:val="26"/>
          <w:szCs w:val="26"/>
          <w:lang w:val="en-US"/>
        </w:rPr>
        <w:t xml:space="preserve"> </w:t>
      </w:r>
      <w:r w:rsidRPr="00D57F37">
        <w:rPr>
          <w:rFonts w:ascii="Times New Roman" w:hAnsi="Times New Roman" w:cs="Times New Roman"/>
          <w:sz w:val="26"/>
          <w:szCs w:val="26"/>
          <w:lang w:val="en-US"/>
        </w:rPr>
        <w:t>(`Preferred Working Environment`) AS COUNT</w:t>
      </w:r>
    </w:p>
    <w:p w14:paraId="387F4F1C"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FROM `career aspirations`</w:t>
      </w:r>
    </w:p>
    <w:p w14:paraId="54C4D479" w14:textId="070ABF77" w:rsid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GROUP BY `Preferred Working Environment` ORDER BY COUNT DESC;</w:t>
      </w:r>
    </w:p>
    <w:p w14:paraId="78CEE7DA" w14:textId="77777777" w:rsidR="00D57F37" w:rsidRDefault="00D57F37" w:rsidP="00D57F37">
      <w:pPr>
        <w:pStyle w:val="ListParagraph"/>
        <w:ind w:left="644" w:right="401"/>
        <w:rPr>
          <w:rFonts w:ascii="Times New Roman" w:hAnsi="Times New Roman" w:cs="Times New Roman"/>
          <w:sz w:val="26"/>
          <w:szCs w:val="26"/>
          <w:lang w:val="en-US"/>
        </w:rPr>
      </w:pPr>
    </w:p>
    <w:p w14:paraId="36C2F0D7" w14:textId="567AF697" w:rsidR="00D57F37" w:rsidRDefault="00D57F37" w:rsidP="00D57F37">
      <w:pPr>
        <w:pStyle w:val="ListParagraph"/>
        <w:ind w:left="644" w:right="401"/>
        <w:rPr>
          <w:rFonts w:ascii="Times New Roman" w:hAnsi="Times New Roman" w:cs="Times New Roman"/>
          <w:b/>
          <w:bCs/>
          <w:sz w:val="26"/>
          <w:szCs w:val="26"/>
          <w:u w:val="single"/>
          <w:lang w:val="en-US"/>
        </w:rPr>
      </w:pPr>
      <w:r w:rsidRPr="00D57F37">
        <w:rPr>
          <w:rFonts w:ascii="Times New Roman" w:hAnsi="Times New Roman" w:cs="Times New Roman"/>
          <w:b/>
          <w:bCs/>
          <w:sz w:val="26"/>
          <w:szCs w:val="26"/>
          <w:u w:val="single"/>
          <w:lang w:val="en-US"/>
        </w:rPr>
        <w:t>Output:</w:t>
      </w:r>
    </w:p>
    <w:p w14:paraId="762FD53A"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0B51C628"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3241CE70"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13B81280"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2E1CBB10" w14:textId="2FB07219" w:rsidR="00D57F37" w:rsidRDefault="00D57F37" w:rsidP="00D57F37">
      <w:pPr>
        <w:pStyle w:val="ListParagraph"/>
        <w:ind w:left="644" w:right="401"/>
        <w:jc w:val="center"/>
        <w:rPr>
          <w:rFonts w:ascii="Times New Roman" w:hAnsi="Times New Roman" w:cs="Times New Roman"/>
          <w:b/>
          <w:bCs/>
          <w:sz w:val="26"/>
          <w:szCs w:val="26"/>
          <w:u w:val="single"/>
          <w:lang w:val="en-US"/>
        </w:rPr>
      </w:pPr>
      <w:r w:rsidRPr="00D57F37">
        <w:rPr>
          <w:rFonts w:ascii="Times New Roman" w:hAnsi="Times New Roman" w:cs="Times New Roman"/>
          <w:sz w:val="26"/>
          <w:szCs w:val="26"/>
          <w:lang w:val="en-US"/>
        </w:rPr>
        <w:drawing>
          <wp:inline distT="0" distB="0" distL="0" distR="0" wp14:anchorId="1F16076B" wp14:editId="2F41A7E0">
            <wp:extent cx="2943636" cy="1247949"/>
            <wp:effectExtent l="19050" t="19050" r="28575" b="28575"/>
            <wp:docPr id="178582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5829" name=""/>
                    <pic:cNvPicPr/>
                  </pic:nvPicPr>
                  <pic:blipFill>
                    <a:blip r:embed="rId7"/>
                    <a:stretch>
                      <a:fillRect/>
                    </a:stretch>
                  </pic:blipFill>
                  <pic:spPr>
                    <a:xfrm>
                      <a:off x="0" y="0"/>
                      <a:ext cx="2943636" cy="1247949"/>
                    </a:xfrm>
                    <a:prstGeom prst="rect">
                      <a:avLst/>
                    </a:prstGeom>
                    <a:ln>
                      <a:solidFill>
                        <a:schemeClr val="tx1"/>
                      </a:solidFill>
                    </a:ln>
                  </pic:spPr>
                </pic:pic>
              </a:graphicData>
            </a:graphic>
          </wp:inline>
        </w:drawing>
      </w:r>
    </w:p>
    <w:p w14:paraId="00142676"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02C9FD00" w14:textId="2C1C3F25" w:rsidR="00D57F37" w:rsidRDefault="00D57F37" w:rsidP="00D57F37">
      <w:pPr>
        <w:pStyle w:val="ListParagraph"/>
        <w:ind w:left="644" w:right="401"/>
        <w:rPr>
          <w:rFonts w:ascii="Times New Roman" w:hAnsi="Times New Roman" w:cs="Times New Roman"/>
          <w:b/>
          <w:bCs/>
          <w:sz w:val="26"/>
          <w:szCs w:val="26"/>
          <w:u w:val="single"/>
          <w:lang w:val="en-US"/>
        </w:rPr>
      </w:pPr>
      <w:r>
        <w:rPr>
          <w:rFonts w:ascii="Times New Roman" w:hAnsi="Times New Roman" w:cs="Times New Roman"/>
          <w:b/>
          <w:bCs/>
          <w:sz w:val="26"/>
          <w:szCs w:val="26"/>
          <w:u w:val="single"/>
          <w:lang w:val="en-US"/>
        </w:rPr>
        <w:t>Analysis:</w:t>
      </w:r>
    </w:p>
    <w:p w14:paraId="25FF6BAA" w14:textId="77777777" w:rsidR="00D57F37" w:rsidRPr="00D30414" w:rsidRDefault="00D57F37" w:rsidP="00D57F37">
      <w:pPr>
        <w:pStyle w:val="ListParagraph"/>
        <w:ind w:left="644" w:right="401"/>
        <w:rPr>
          <w:rFonts w:ascii="Times New Roman" w:hAnsi="Times New Roman" w:cs="Times New Roman"/>
          <w:sz w:val="26"/>
          <w:szCs w:val="26"/>
          <w:u w:val="single"/>
          <w:lang w:val="en-US"/>
        </w:rPr>
      </w:pPr>
    </w:p>
    <w:p w14:paraId="2F046466" w14:textId="77777777" w:rsidR="00D57F37" w:rsidRPr="00D57F37" w:rsidRDefault="00D57F37" w:rsidP="00D57F37">
      <w:pPr>
        <w:pStyle w:val="ListParagraph"/>
        <w:ind w:left="644" w:right="401" w:firstLine="774"/>
        <w:rPr>
          <w:rFonts w:ascii="Times New Roman" w:hAnsi="Times New Roman" w:cs="Times New Roman"/>
          <w:sz w:val="26"/>
          <w:szCs w:val="26"/>
        </w:rPr>
      </w:pPr>
      <w:r w:rsidRPr="00D57F37">
        <w:rPr>
          <w:rFonts w:ascii="Times New Roman" w:hAnsi="Times New Roman" w:cs="Times New Roman"/>
          <w:sz w:val="26"/>
          <w:szCs w:val="26"/>
        </w:rPr>
        <w:t>The most desired work environment for Gen-Z is clearly hybrid, with 37,894 respondents preferring a mix of remote and in-office work. This reflects their inclination toward a balanced lifestyle that allows both flexibility and in-person collaboration.</w:t>
      </w:r>
    </w:p>
    <w:p w14:paraId="568C5C85" w14:textId="77777777" w:rsidR="00D57F37" w:rsidRPr="00D57F37" w:rsidRDefault="00D57F37" w:rsidP="00D57F37">
      <w:pPr>
        <w:pStyle w:val="ListParagraph"/>
        <w:ind w:left="644" w:right="401" w:firstLine="774"/>
        <w:rPr>
          <w:rFonts w:ascii="Times New Roman" w:hAnsi="Times New Roman" w:cs="Times New Roman"/>
          <w:sz w:val="26"/>
          <w:szCs w:val="26"/>
        </w:rPr>
      </w:pPr>
      <w:r w:rsidRPr="00D57F37">
        <w:rPr>
          <w:rFonts w:ascii="Times New Roman" w:hAnsi="Times New Roman" w:cs="Times New Roman"/>
          <w:sz w:val="26"/>
          <w:szCs w:val="26"/>
        </w:rPr>
        <w:t>The second preference is flexible work setups (22,088), indicating a strong demand for autonomy over when and where they work. Traditional work from office (WFO) is less popular (15,372), and fully remote roles are the least preferred (3,996), suggesting that while Gen-Z appreciates flexibility, they still value some level of physical interaction and structured workspace.</w:t>
      </w:r>
    </w:p>
    <w:p w14:paraId="5F99668D" w14:textId="77777777" w:rsidR="00D57F37" w:rsidRDefault="00D57F37" w:rsidP="00D57F37">
      <w:pPr>
        <w:pStyle w:val="ListParagraph"/>
        <w:ind w:left="644" w:right="401"/>
        <w:rPr>
          <w:rFonts w:ascii="Times New Roman" w:hAnsi="Times New Roman" w:cs="Times New Roman"/>
          <w:sz w:val="26"/>
          <w:szCs w:val="26"/>
          <w:lang w:val="en-US"/>
        </w:rPr>
      </w:pPr>
    </w:p>
    <w:p w14:paraId="668A5A36" w14:textId="77777777" w:rsidR="00D57F37" w:rsidRDefault="00D57F37" w:rsidP="00D57F37">
      <w:pPr>
        <w:pStyle w:val="ListParagraph"/>
        <w:ind w:left="644" w:right="401"/>
        <w:rPr>
          <w:rFonts w:ascii="Times New Roman" w:hAnsi="Times New Roman" w:cs="Times New Roman"/>
          <w:sz w:val="26"/>
          <w:szCs w:val="26"/>
          <w:lang w:val="en-US"/>
        </w:rPr>
      </w:pPr>
    </w:p>
    <w:p w14:paraId="60524EF6" w14:textId="113DFF07" w:rsidR="00D57F37" w:rsidRDefault="00D57F37" w:rsidP="00D57F37">
      <w:pPr>
        <w:pStyle w:val="ListParagraph"/>
        <w:numPr>
          <w:ilvl w:val="0"/>
          <w:numId w:val="1"/>
        </w:numPr>
        <w:ind w:right="401"/>
        <w:rPr>
          <w:rFonts w:ascii="Times New Roman" w:hAnsi="Times New Roman" w:cs="Times New Roman"/>
          <w:b/>
          <w:bCs/>
          <w:sz w:val="28"/>
          <w:szCs w:val="28"/>
          <w:lang w:val="en-US"/>
        </w:rPr>
      </w:pPr>
      <w:r w:rsidRPr="00D57F37">
        <w:rPr>
          <w:rFonts w:ascii="Times New Roman" w:hAnsi="Times New Roman" w:cs="Times New Roman"/>
          <w:b/>
          <w:bCs/>
          <w:sz w:val="28"/>
          <w:szCs w:val="28"/>
          <w:lang w:val="en-US"/>
        </w:rPr>
        <w:t>How do financial goals, such as salary and benefits, impact career aspirations among Gen-Z?</w:t>
      </w:r>
    </w:p>
    <w:p w14:paraId="58BB49D1" w14:textId="77777777" w:rsidR="00D57F37" w:rsidRDefault="00D57F37" w:rsidP="00D57F37">
      <w:pPr>
        <w:pStyle w:val="ListParagraph"/>
        <w:ind w:left="644" w:right="401"/>
        <w:rPr>
          <w:rFonts w:ascii="Times New Roman" w:hAnsi="Times New Roman" w:cs="Times New Roman"/>
          <w:sz w:val="26"/>
          <w:szCs w:val="26"/>
          <w:lang w:val="en-US"/>
        </w:rPr>
      </w:pPr>
    </w:p>
    <w:p w14:paraId="418CA03C" w14:textId="7B0A646B"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SELECT </w:t>
      </w:r>
    </w:p>
    <w:p w14:paraId="4AEC0460"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'Minimum salary early career' AS </w:t>
      </w:r>
      <w:proofErr w:type="spellStart"/>
      <w:r w:rsidRPr="00D57F37">
        <w:rPr>
          <w:rFonts w:ascii="Times New Roman" w:hAnsi="Times New Roman" w:cs="Times New Roman"/>
          <w:sz w:val="26"/>
          <w:szCs w:val="26"/>
          <w:lang w:val="en-US"/>
        </w:rPr>
        <w:t>Salary_Stage</w:t>
      </w:r>
      <w:proofErr w:type="spellEnd"/>
      <w:r w:rsidRPr="00D57F37">
        <w:rPr>
          <w:rFonts w:ascii="Times New Roman" w:hAnsi="Times New Roman" w:cs="Times New Roman"/>
          <w:sz w:val="26"/>
          <w:szCs w:val="26"/>
          <w:lang w:val="en-US"/>
        </w:rPr>
        <w:t>,</w:t>
      </w:r>
    </w:p>
    <w:p w14:paraId="5B70A3E6"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`Minimum salary early career (</w:t>
      </w:r>
      <w:proofErr w:type="spellStart"/>
      <w:r w:rsidRPr="00D57F37">
        <w:rPr>
          <w:rFonts w:ascii="Times New Roman" w:hAnsi="Times New Roman" w:cs="Times New Roman"/>
          <w:sz w:val="26"/>
          <w:szCs w:val="26"/>
          <w:lang w:val="en-US"/>
        </w:rPr>
        <w:t>monthy</w:t>
      </w:r>
      <w:proofErr w:type="spellEnd"/>
      <w:r w:rsidRPr="00D57F37">
        <w:rPr>
          <w:rFonts w:ascii="Times New Roman" w:hAnsi="Times New Roman" w:cs="Times New Roman"/>
          <w:sz w:val="26"/>
          <w:szCs w:val="26"/>
          <w:lang w:val="en-US"/>
        </w:rPr>
        <w:t xml:space="preserve">)` AS </w:t>
      </w:r>
      <w:proofErr w:type="spellStart"/>
      <w:r w:rsidRPr="00D57F37">
        <w:rPr>
          <w:rFonts w:ascii="Times New Roman" w:hAnsi="Times New Roman" w:cs="Times New Roman"/>
          <w:sz w:val="26"/>
          <w:szCs w:val="26"/>
          <w:lang w:val="en-US"/>
        </w:rPr>
        <w:t>Salary_Range</w:t>
      </w:r>
      <w:proofErr w:type="spellEnd"/>
      <w:r w:rsidRPr="00D57F37">
        <w:rPr>
          <w:rFonts w:ascii="Times New Roman" w:hAnsi="Times New Roman" w:cs="Times New Roman"/>
          <w:sz w:val="26"/>
          <w:szCs w:val="26"/>
          <w:lang w:val="en-US"/>
        </w:rPr>
        <w:t>,</w:t>
      </w:r>
    </w:p>
    <w:p w14:paraId="0B4CA445"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w:t>
      </w:r>
      <w:proofErr w:type="gramStart"/>
      <w:r w:rsidRPr="00D57F37">
        <w:rPr>
          <w:rFonts w:ascii="Times New Roman" w:hAnsi="Times New Roman" w:cs="Times New Roman"/>
          <w:sz w:val="26"/>
          <w:szCs w:val="26"/>
          <w:lang w:val="en-US"/>
        </w:rPr>
        <w:t>COUNT(</w:t>
      </w:r>
      <w:proofErr w:type="gramEnd"/>
      <w:r w:rsidRPr="00D57F37">
        <w:rPr>
          <w:rFonts w:ascii="Times New Roman" w:hAnsi="Times New Roman" w:cs="Times New Roman"/>
          <w:sz w:val="26"/>
          <w:szCs w:val="26"/>
          <w:lang w:val="en-US"/>
        </w:rPr>
        <w:t>*) AS Count</w:t>
      </w:r>
    </w:p>
    <w:p w14:paraId="1646AC42"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FROM `career aspirations`</w:t>
      </w:r>
    </w:p>
    <w:p w14:paraId="304B1481"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GROUP BY `Minimum salary early career (</w:t>
      </w:r>
      <w:proofErr w:type="spellStart"/>
      <w:r w:rsidRPr="00D57F37">
        <w:rPr>
          <w:rFonts w:ascii="Times New Roman" w:hAnsi="Times New Roman" w:cs="Times New Roman"/>
          <w:sz w:val="26"/>
          <w:szCs w:val="26"/>
          <w:lang w:val="en-US"/>
        </w:rPr>
        <w:t>monthy</w:t>
      </w:r>
      <w:proofErr w:type="spellEnd"/>
      <w:r w:rsidRPr="00D57F37">
        <w:rPr>
          <w:rFonts w:ascii="Times New Roman" w:hAnsi="Times New Roman" w:cs="Times New Roman"/>
          <w:sz w:val="26"/>
          <w:szCs w:val="26"/>
          <w:lang w:val="en-US"/>
        </w:rPr>
        <w:t>)`</w:t>
      </w:r>
    </w:p>
    <w:p w14:paraId="4B5E5900"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UNION ALL</w:t>
      </w:r>
    </w:p>
    <w:p w14:paraId="7D89416B"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SELECT </w:t>
      </w:r>
    </w:p>
    <w:p w14:paraId="159F9FB5"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'Salary for first 3 years' AS </w:t>
      </w:r>
      <w:proofErr w:type="spellStart"/>
      <w:r w:rsidRPr="00D57F37">
        <w:rPr>
          <w:rFonts w:ascii="Times New Roman" w:hAnsi="Times New Roman" w:cs="Times New Roman"/>
          <w:sz w:val="26"/>
          <w:szCs w:val="26"/>
          <w:lang w:val="en-US"/>
        </w:rPr>
        <w:t>Salary_Stage</w:t>
      </w:r>
      <w:proofErr w:type="spellEnd"/>
      <w:r w:rsidRPr="00D57F37">
        <w:rPr>
          <w:rFonts w:ascii="Times New Roman" w:hAnsi="Times New Roman" w:cs="Times New Roman"/>
          <w:sz w:val="26"/>
          <w:szCs w:val="26"/>
          <w:lang w:val="en-US"/>
        </w:rPr>
        <w:t>,</w:t>
      </w:r>
    </w:p>
    <w:p w14:paraId="27BEA3B8"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`Salary For first 3 years` AS </w:t>
      </w:r>
      <w:proofErr w:type="spellStart"/>
      <w:r w:rsidRPr="00D57F37">
        <w:rPr>
          <w:rFonts w:ascii="Times New Roman" w:hAnsi="Times New Roman" w:cs="Times New Roman"/>
          <w:sz w:val="26"/>
          <w:szCs w:val="26"/>
          <w:lang w:val="en-US"/>
        </w:rPr>
        <w:t>Salary_Range</w:t>
      </w:r>
      <w:proofErr w:type="spellEnd"/>
      <w:r w:rsidRPr="00D57F37">
        <w:rPr>
          <w:rFonts w:ascii="Times New Roman" w:hAnsi="Times New Roman" w:cs="Times New Roman"/>
          <w:sz w:val="26"/>
          <w:szCs w:val="26"/>
          <w:lang w:val="en-US"/>
        </w:rPr>
        <w:t>,</w:t>
      </w:r>
    </w:p>
    <w:p w14:paraId="579B8FD3"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w:t>
      </w:r>
      <w:proofErr w:type="gramStart"/>
      <w:r w:rsidRPr="00D57F37">
        <w:rPr>
          <w:rFonts w:ascii="Times New Roman" w:hAnsi="Times New Roman" w:cs="Times New Roman"/>
          <w:sz w:val="26"/>
          <w:szCs w:val="26"/>
          <w:lang w:val="en-US"/>
        </w:rPr>
        <w:t>COUNT(</w:t>
      </w:r>
      <w:proofErr w:type="gramEnd"/>
      <w:r w:rsidRPr="00D57F37">
        <w:rPr>
          <w:rFonts w:ascii="Times New Roman" w:hAnsi="Times New Roman" w:cs="Times New Roman"/>
          <w:sz w:val="26"/>
          <w:szCs w:val="26"/>
          <w:lang w:val="en-US"/>
        </w:rPr>
        <w:t>*) AS Count</w:t>
      </w:r>
    </w:p>
    <w:p w14:paraId="05E98485"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FROM `career aspirations`</w:t>
      </w:r>
    </w:p>
    <w:p w14:paraId="6A8DA740"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GROUP BY `Salary For first 3 years`</w:t>
      </w:r>
    </w:p>
    <w:p w14:paraId="57562049"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UNION ALL</w:t>
      </w:r>
    </w:p>
    <w:p w14:paraId="1E2168CA"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SELECT </w:t>
      </w:r>
    </w:p>
    <w:p w14:paraId="02BDBFD0"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'Salary after 5 years' AS </w:t>
      </w:r>
      <w:proofErr w:type="spellStart"/>
      <w:r w:rsidRPr="00D57F37">
        <w:rPr>
          <w:rFonts w:ascii="Times New Roman" w:hAnsi="Times New Roman" w:cs="Times New Roman"/>
          <w:sz w:val="26"/>
          <w:szCs w:val="26"/>
          <w:lang w:val="en-US"/>
        </w:rPr>
        <w:t>Salary_Stage</w:t>
      </w:r>
      <w:proofErr w:type="spellEnd"/>
      <w:r w:rsidRPr="00D57F37">
        <w:rPr>
          <w:rFonts w:ascii="Times New Roman" w:hAnsi="Times New Roman" w:cs="Times New Roman"/>
          <w:sz w:val="26"/>
          <w:szCs w:val="26"/>
          <w:lang w:val="en-US"/>
        </w:rPr>
        <w:t>,</w:t>
      </w:r>
    </w:p>
    <w:p w14:paraId="44744B68"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`Salary after 5 years` AS </w:t>
      </w:r>
      <w:proofErr w:type="spellStart"/>
      <w:r w:rsidRPr="00D57F37">
        <w:rPr>
          <w:rFonts w:ascii="Times New Roman" w:hAnsi="Times New Roman" w:cs="Times New Roman"/>
          <w:sz w:val="26"/>
          <w:szCs w:val="26"/>
          <w:lang w:val="en-US"/>
        </w:rPr>
        <w:t>Salary_Range</w:t>
      </w:r>
      <w:proofErr w:type="spellEnd"/>
      <w:r w:rsidRPr="00D57F37">
        <w:rPr>
          <w:rFonts w:ascii="Times New Roman" w:hAnsi="Times New Roman" w:cs="Times New Roman"/>
          <w:sz w:val="26"/>
          <w:szCs w:val="26"/>
          <w:lang w:val="en-US"/>
        </w:rPr>
        <w:t>,</w:t>
      </w:r>
    </w:p>
    <w:p w14:paraId="3C7D9B24"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    </w:t>
      </w:r>
      <w:proofErr w:type="gramStart"/>
      <w:r w:rsidRPr="00D57F37">
        <w:rPr>
          <w:rFonts w:ascii="Times New Roman" w:hAnsi="Times New Roman" w:cs="Times New Roman"/>
          <w:sz w:val="26"/>
          <w:szCs w:val="26"/>
          <w:lang w:val="en-US"/>
        </w:rPr>
        <w:t>COUNT(</w:t>
      </w:r>
      <w:proofErr w:type="gramEnd"/>
      <w:r w:rsidRPr="00D57F37">
        <w:rPr>
          <w:rFonts w:ascii="Times New Roman" w:hAnsi="Times New Roman" w:cs="Times New Roman"/>
          <w:sz w:val="26"/>
          <w:szCs w:val="26"/>
          <w:lang w:val="en-US"/>
        </w:rPr>
        <w:t>*) AS Count</w:t>
      </w:r>
    </w:p>
    <w:p w14:paraId="39B59410"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FROM `career aspirations`</w:t>
      </w:r>
    </w:p>
    <w:p w14:paraId="0B1D55BD" w14:textId="05FDF771" w:rsid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GROUP BY `Salary after 5 years`;</w:t>
      </w:r>
    </w:p>
    <w:p w14:paraId="702A19A1" w14:textId="77777777" w:rsidR="00D57F37" w:rsidRDefault="00D57F37" w:rsidP="00D57F37">
      <w:pPr>
        <w:pStyle w:val="ListParagraph"/>
        <w:ind w:left="644" w:right="401"/>
        <w:rPr>
          <w:rFonts w:ascii="Times New Roman" w:hAnsi="Times New Roman" w:cs="Times New Roman"/>
          <w:sz w:val="26"/>
          <w:szCs w:val="26"/>
          <w:lang w:val="en-US"/>
        </w:rPr>
      </w:pPr>
    </w:p>
    <w:p w14:paraId="46BE5ADC" w14:textId="1DF28FCF" w:rsidR="00D57F37" w:rsidRDefault="00D57F37" w:rsidP="00D57F37">
      <w:pPr>
        <w:pStyle w:val="ListParagraph"/>
        <w:ind w:left="644" w:right="401"/>
        <w:rPr>
          <w:rFonts w:ascii="Times New Roman" w:hAnsi="Times New Roman" w:cs="Times New Roman"/>
          <w:b/>
          <w:bCs/>
          <w:sz w:val="26"/>
          <w:szCs w:val="26"/>
          <w:u w:val="single"/>
          <w:lang w:val="en-US"/>
        </w:rPr>
      </w:pPr>
      <w:r w:rsidRPr="00D57F37">
        <w:rPr>
          <w:rFonts w:ascii="Times New Roman" w:hAnsi="Times New Roman" w:cs="Times New Roman"/>
          <w:b/>
          <w:bCs/>
          <w:sz w:val="26"/>
          <w:szCs w:val="26"/>
          <w:u w:val="single"/>
          <w:lang w:val="en-US"/>
        </w:rPr>
        <w:t xml:space="preserve">Output: </w:t>
      </w:r>
    </w:p>
    <w:p w14:paraId="414F2725"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7E0AD0ED"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4F527742" w14:textId="77777777" w:rsidR="00D57F37" w:rsidRDefault="00D57F37" w:rsidP="00D57F37">
      <w:pPr>
        <w:pStyle w:val="ListParagraph"/>
        <w:ind w:left="644" w:right="401"/>
        <w:rPr>
          <w:rFonts w:ascii="Times New Roman" w:hAnsi="Times New Roman" w:cs="Times New Roman"/>
          <w:b/>
          <w:bCs/>
          <w:sz w:val="26"/>
          <w:szCs w:val="26"/>
          <w:u w:val="single"/>
          <w:lang w:val="en-US"/>
        </w:rPr>
      </w:pPr>
    </w:p>
    <w:p w14:paraId="437F0DF6" w14:textId="1B51136C" w:rsidR="00D57F37" w:rsidRDefault="00D57F37" w:rsidP="00D57F37">
      <w:pPr>
        <w:pStyle w:val="ListParagraph"/>
        <w:ind w:left="644" w:right="401"/>
        <w:jc w:val="center"/>
        <w:rPr>
          <w:rFonts w:ascii="Times New Roman" w:hAnsi="Times New Roman" w:cs="Times New Roman"/>
          <w:b/>
          <w:bCs/>
          <w:sz w:val="26"/>
          <w:szCs w:val="26"/>
          <w:u w:val="single"/>
          <w:lang w:val="en-US"/>
        </w:rPr>
      </w:pPr>
      <w:r w:rsidRPr="00D57F37">
        <w:rPr>
          <w:rFonts w:ascii="Times New Roman" w:hAnsi="Times New Roman" w:cs="Times New Roman"/>
          <w:b/>
          <w:bCs/>
          <w:sz w:val="26"/>
          <w:szCs w:val="26"/>
          <w:lang w:val="en-US"/>
        </w:rPr>
        <w:drawing>
          <wp:inline distT="0" distB="0" distL="0" distR="0" wp14:anchorId="1062C42B" wp14:editId="4BABF39E">
            <wp:extent cx="3772426" cy="3915321"/>
            <wp:effectExtent l="19050" t="19050" r="19050" b="28575"/>
            <wp:docPr id="148322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29141" name=""/>
                    <pic:cNvPicPr/>
                  </pic:nvPicPr>
                  <pic:blipFill>
                    <a:blip r:embed="rId8"/>
                    <a:stretch>
                      <a:fillRect/>
                    </a:stretch>
                  </pic:blipFill>
                  <pic:spPr>
                    <a:xfrm>
                      <a:off x="0" y="0"/>
                      <a:ext cx="3772426" cy="3915321"/>
                    </a:xfrm>
                    <a:prstGeom prst="rect">
                      <a:avLst/>
                    </a:prstGeom>
                    <a:ln>
                      <a:solidFill>
                        <a:schemeClr val="tx1"/>
                      </a:solidFill>
                    </a:ln>
                  </pic:spPr>
                </pic:pic>
              </a:graphicData>
            </a:graphic>
          </wp:inline>
        </w:drawing>
      </w:r>
    </w:p>
    <w:p w14:paraId="101DC5AF" w14:textId="77777777" w:rsidR="00D57F37" w:rsidRPr="00D57F37" w:rsidRDefault="00D57F37" w:rsidP="00D57F37">
      <w:pPr>
        <w:pStyle w:val="ListParagraph"/>
        <w:ind w:left="644" w:right="401"/>
        <w:rPr>
          <w:rFonts w:ascii="Times New Roman" w:hAnsi="Times New Roman" w:cs="Times New Roman"/>
          <w:sz w:val="26"/>
          <w:szCs w:val="26"/>
          <w:lang w:val="en-US"/>
        </w:rPr>
      </w:pPr>
    </w:p>
    <w:p w14:paraId="4F2BA8C8" w14:textId="77777777" w:rsidR="00D57F37" w:rsidRP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SELECT `Work life balance break`, </w:t>
      </w:r>
      <w:proofErr w:type="gramStart"/>
      <w:r w:rsidRPr="00D57F37">
        <w:rPr>
          <w:rFonts w:ascii="Times New Roman" w:hAnsi="Times New Roman" w:cs="Times New Roman"/>
          <w:sz w:val="26"/>
          <w:szCs w:val="26"/>
          <w:lang w:val="en-US"/>
        </w:rPr>
        <w:t>COUNT(</w:t>
      </w:r>
      <w:proofErr w:type="gramEnd"/>
      <w:r w:rsidRPr="00D57F37">
        <w:rPr>
          <w:rFonts w:ascii="Times New Roman" w:hAnsi="Times New Roman" w:cs="Times New Roman"/>
          <w:sz w:val="26"/>
          <w:szCs w:val="26"/>
          <w:lang w:val="en-US"/>
        </w:rPr>
        <w:t>`Work life balance break`)</w:t>
      </w:r>
    </w:p>
    <w:p w14:paraId="5CDE2A5F" w14:textId="77777777" w:rsid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FROM `career aspirations` </w:t>
      </w:r>
    </w:p>
    <w:p w14:paraId="409D4FBC" w14:textId="77777777" w:rsid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GROUP BY `Work life balance break` </w:t>
      </w:r>
    </w:p>
    <w:p w14:paraId="78F829C4" w14:textId="520C6576" w:rsidR="00D57F37" w:rsidRDefault="00D57F37" w:rsidP="00D57F37">
      <w:pPr>
        <w:pStyle w:val="ListParagraph"/>
        <w:ind w:left="644" w:right="401"/>
        <w:rPr>
          <w:rFonts w:ascii="Times New Roman" w:hAnsi="Times New Roman" w:cs="Times New Roman"/>
          <w:sz w:val="26"/>
          <w:szCs w:val="26"/>
          <w:lang w:val="en-US"/>
        </w:rPr>
      </w:pPr>
      <w:r w:rsidRPr="00D57F37">
        <w:rPr>
          <w:rFonts w:ascii="Times New Roman" w:hAnsi="Times New Roman" w:cs="Times New Roman"/>
          <w:sz w:val="26"/>
          <w:szCs w:val="26"/>
          <w:lang w:val="en-US"/>
        </w:rPr>
        <w:t xml:space="preserve">ORDER BY </w:t>
      </w:r>
      <w:proofErr w:type="gramStart"/>
      <w:r w:rsidRPr="00D57F37">
        <w:rPr>
          <w:rFonts w:ascii="Times New Roman" w:hAnsi="Times New Roman" w:cs="Times New Roman"/>
          <w:sz w:val="26"/>
          <w:szCs w:val="26"/>
          <w:lang w:val="en-US"/>
        </w:rPr>
        <w:t>COUNT(</w:t>
      </w:r>
      <w:proofErr w:type="gramEnd"/>
      <w:r w:rsidRPr="00D57F37">
        <w:rPr>
          <w:rFonts w:ascii="Times New Roman" w:hAnsi="Times New Roman" w:cs="Times New Roman"/>
          <w:sz w:val="26"/>
          <w:szCs w:val="26"/>
          <w:lang w:val="en-US"/>
        </w:rPr>
        <w:t>`Work life balance break`);</w:t>
      </w:r>
    </w:p>
    <w:p w14:paraId="4E2F8DFB" w14:textId="77777777" w:rsidR="003A3DC5" w:rsidRDefault="003A3DC5" w:rsidP="00D57F37">
      <w:pPr>
        <w:pStyle w:val="ListParagraph"/>
        <w:ind w:left="644" w:right="401"/>
        <w:rPr>
          <w:rFonts w:ascii="Times New Roman" w:hAnsi="Times New Roman" w:cs="Times New Roman"/>
          <w:sz w:val="26"/>
          <w:szCs w:val="26"/>
          <w:lang w:val="en-US"/>
        </w:rPr>
      </w:pPr>
    </w:p>
    <w:p w14:paraId="2A8FF275" w14:textId="24ECDE83" w:rsidR="003A3DC5" w:rsidRDefault="003A3DC5" w:rsidP="00D57F37">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 xml:space="preserve">Output: </w:t>
      </w:r>
    </w:p>
    <w:p w14:paraId="44FB8DF0" w14:textId="77777777" w:rsidR="003A3DC5" w:rsidRDefault="003A3DC5" w:rsidP="00D57F37">
      <w:pPr>
        <w:pStyle w:val="ListParagraph"/>
        <w:ind w:left="644" w:right="401"/>
        <w:rPr>
          <w:rFonts w:ascii="Times New Roman" w:hAnsi="Times New Roman" w:cs="Times New Roman"/>
          <w:b/>
          <w:bCs/>
          <w:sz w:val="26"/>
          <w:szCs w:val="26"/>
          <w:u w:val="single"/>
          <w:lang w:val="en-US"/>
        </w:rPr>
      </w:pPr>
    </w:p>
    <w:p w14:paraId="50394B65" w14:textId="2DA17CF7" w:rsidR="003A3DC5" w:rsidRDefault="003A3DC5" w:rsidP="003A3DC5">
      <w:pPr>
        <w:pStyle w:val="ListParagraph"/>
        <w:ind w:left="644" w:right="401"/>
        <w:jc w:val="center"/>
        <w:rPr>
          <w:rFonts w:ascii="Times New Roman" w:hAnsi="Times New Roman" w:cs="Times New Roman"/>
          <w:b/>
          <w:bCs/>
          <w:sz w:val="26"/>
          <w:szCs w:val="26"/>
          <w:lang w:val="en-US"/>
        </w:rPr>
      </w:pPr>
      <w:r w:rsidRPr="003A3DC5">
        <w:rPr>
          <w:rFonts w:ascii="Times New Roman" w:hAnsi="Times New Roman" w:cs="Times New Roman"/>
          <w:b/>
          <w:bCs/>
          <w:sz w:val="26"/>
          <w:szCs w:val="26"/>
          <w:lang w:val="en-US"/>
        </w:rPr>
        <w:drawing>
          <wp:inline distT="0" distB="0" distL="0" distR="0" wp14:anchorId="2743D245" wp14:editId="029B6C8C">
            <wp:extent cx="4086795" cy="1295581"/>
            <wp:effectExtent l="19050" t="19050" r="9525" b="19050"/>
            <wp:docPr id="156205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56959" name=""/>
                    <pic:cNvPicPr/>
                  </pic:nvPicPr>
                  <pic:blipFill>
                    <a:blip r:embed="rId9"/>
                    <a:stretch>
                      <a:fillRect/>
                    </a:stretch>
                  </pic:blipFill>
                  <pic:spPr>
                    <a:xfrm>
                      <a:off x="0" y="0"/>
                      <a:ext cx="4086795" cy="1295581"/>
                    </a:xfrm>
                    <a:prstGeom prst="rect">
                      <a:avLst/>
                    </a:prstGeom>
                    <a:ln>
                      <a:solidFill>
                        <a:schemeClr val="tx1"/>
                      </a:solidFill>
                    </a:ln>
                  </pic:spPr>
                </pic:pic>
              </a:graphicData>
            </a:graphic>
          </wp:inline>
        </w:drawing>
      </w:r>
    </w:p>
    <w:p w14:paraId="168BC88A" w14:textId="77777777" w:rsidR="003A3DC5" w:rsidRDefault="003A3DC5" w:rsidP="003A3DC5">
      <w:pPr>
        <w:pStyle w:val="ListParagraph"/>
        <w:ind w:left="644" w:right="401"/>
        <w:rPr>
          <w:rFonts w:ascii="Times New Roman" w:hAnsi="Times New Roman" w:cs="Times New Roman"/>
          <w:b/>
          <w:bCs/>
          <w:sz w:val="26"/>
          <w:szCs w:val="26"/>
          <w:lang w:val="en-US"/>
        </w:rPr>
      </w:pPr>
    </w:p>
    <w:p w14:paraId="08CA9A95" w14:textId="77777777" w:rsidR="003A3DC5" w:rsidRDefault="003A3DC5" w:rsidP="003A3DC5">
      <w:pPr>
        <w:pStyle w:val="ListParagraph"/>
        <w:ind w:left="644" w:right="401"/>
        <w:rPr>
          <w:rFonts w:ascii="Times New Roman" w:hAnsi="Times New Roman" w:cs="Times New Roman"/>
          <w:b/>
          <w:bCs/>
          <w:sz w:val="26"/>
          <w:szCs w:val="26"/>
          <w:lang w:val="en-US"/>
        </w:rPr>
      </w:pPr>
    </w:p>
    <w:p w14:paraId="08CC7695" w14:textId="3FC5E3F5" w:rsidR="003A3DC5" w:rsidRDefault="003A3DC5" w:rsidP="003A3DC5">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Analysis:</w:t>
      </w:r>
    </w:p>
    <w:p w14:paraId="2B273249" w14:textId="77777777" w:rsidR="003A3DC5" w:rsidRDefault="003A3DC5" w:rsidP="003A3DC5">
      <w:pPr>
        <w:pStyle w:val="ListParagraph"/>
        <w:ind w:left="644" w:right="401"/>
        <w:rPr>
          <w:rFonts w:ascii="Times New Roman" w:hAnsi="Times New Roman" w:cs="Times New Roman"/>
          <w:b/>
          <w:bCs/>
          <w:sz w:val="26"/>
          <w:szCs w:val="26"/>
          <w:u w:val="single"/>
          <w:lang w:val="en-US"/>
        </w:rPr>
      </w:pPr>
    </w:p>
    <w:p w14:paraId="170FC5C4" w14:textId="62DAEE11" w:rsidR="003A3DC5" w:rsidRDefault="003A3DC5" w:rsidP="003A3DC5">
      <w:pPr>
        <w:pStyle w:val="ListParagraph"/>
        <w:ind w:left="644" w:right="401" w:firstLine="774"/>
        <w:rPr>
          <w:rFonts w:ascii="Times New Roman" w:hAnsi="Times New Roman" w:cs="Times New Roman"/>
          <w:sz w:val="26"/>
          <w:szCs w:val="26"/>
        </w:rPr>
      </w:pPr>
      <w:r w:rsidRPr="003A3DC5">
        <w:rPr>
          <w:rFonts w:ascii="Times New Roman" w:hAnsi="Times New Roman" w:cs="Times New Roman"/>
          <w:sz w:val="26"/>
          <w:szCs w:val="26"/>
        </w:rPr>
        <w:t>Gen-Z places a strong emphasis on financial growth throughout their careers. The majority expect a minimum early-career salary between ₹31k to ₹40k, and by the end of 3 years, over 26,000 respondents aim for salaries exceeding ₹50k. Expectations for 5-year salaries rise steeply, with more than 18,000 anticipating earnings above ₹1.5 lakhs per month. Additionally, work-life balance is a priority, with most preferring breaks every 2 to 3 months, showing that Gen-Z values both financial success and periodic rejuvenation for long-term career satisfaction.</w:t>
      </w:r>
    </w:p>
    <w:p w14:paraId="574040CC" w14:textId="77777777" w:rsidR="003A3DC5" w:rsidRDefault="003A3DC5" w:rsidP="003A3DC5">
      <w:pPr>
        <w:ind w:right="401"/>
        <w:rPr>
          <w:rFonts w:ascii="Times New Roman" w:hAnsi="Times New Roman" w:cs="Times New Roman"/>
          <w:sz w:val="26"/>
          <w:szCs w:val="26"/>
          <w:lang w:val="en-US"/>
        </w:rPr>
      </w:pPr>
    </w:p>
    <w:p w14:paraId="590BF06B" w14:textId="77777777" w:rsidR="003A3DC5" w:rsidRDefault="003A3DC5" w:rsidP="003A3DC5">
      <w:pPr>
        <w:ind w:right="401"/>
        <w:rPr>
          <w:rFonts w:ascii="Times New Roman" w:hAnsi="Times New Roman" w:cs="Times New Roman"/>
          <w:sz w:val="26"/>
          <w:szCs w:val="26"/>
          <w:lang w:val="en-US"/>
        </w:rPr>
      </w:pPr>
    </w:p>
    <w:p w14:paraId="314C94AB" w14:textId="7702EFE2" w:rsidR="003A3DC5" w:rsidRDefault="003A3DC5" w:rsidP="003A3DC5">
      <w:pPr>
        <w:pStyle w:val="ListParagraph"/>
        <w:numPr>
          <w:ilvl w:val="0"/>
          <w:numId w:val="1"/>
        </w:numPr>
        <w:ind w:right="401"/>
        <w:rPr>
          <w:rFonts w:ascii="Times New Roman" w:hAnsi="Times New Roman" w:cs="Times New Roman"/>
          <w:b/>
          <w:bCs/>
          <w:sz w:val="28"/>
          <w:szCs w:val="28"/>
          <w:lang w:val="en-US"/>
        </w:rPr>
      </w:pPr>
      <w:r w:rsidRPr="003A3DC5">
        <w:rPr>
          <w:rFonts w:ascii="Times New Roman" w:hAnsi="Times New Roman" w:cs="Times New Roman"/>
          <w:b/>
          <w:bCs/>
          <w:sz w:val="28"/>
          <w:szCs w:val="28"/>
          <w:lang w:val="en-US"/>
        </w:rPr>
        <w:t>What role do personal values and social impact play in career choices for Gen-Z?</w:t>
      </w:r>
    </w:p>
    <w:p w14:paraId="79DF9B40" w14:textId="77777777" w:rsidR="003A3DC5" w:rsidRPr="00312C46" w:rsidRDefault="003A3DC5" w:rsidP="003A3DC5">
      <w:pPr>
        <w:ind w:right="401" w:firstLine="426"/>
        <w:rPr>
          <w:rFonts w:ascii="Times New Roman" w:hAnsi="Times New Roman" w:cs="Times New Roman"/>
          <w:sz w:val="26"/>
          <w:szCs w:val="26"/>
          <w:lang w:val="en-US"/>
        </w:rPr>
      </w:pPr>
      <w:r w:rsidRPr="00312C46">
        <w:rPr>
          <w:rFonts w:ascii="Times New Roman" w:hAnsi="Times New Roman" w:cs="Times New Roman"/>
          <w:sz w:val="26"/>
          <w:szCs w:val="26"/>
          <w:lang w:val="en-US"/>
        </w:rPr>
        <w:t xml:space="preserve">SELECT `Work under abusing manager`, </w:t>
      </w:r>
      <w:proofErr w:type="gramStart"/>
      <w:r w:rsidRPr="00312C46">
        <w:rPr>
          <w:rFonts w:ascii="Times New Roman" w:hAnsi="Times New Roman" w:cs="Times New Roman"/>
          <w:sz w:val="26"/>
          <w:szCs w:val="26"/>
          <w:lang w:val="en-US"/>
        </w:rPr>
        <w:t>COUNT(</w:t>
      </w:r>
      <w:proofErr w:type="gramEnd"/>
      <w:r w:rsidRPr="00312C46">
        <w:rPr>
          <w:rFonts w:ascii="Times New Roman" w:hAnsi="Times New Roman" w:cs="Times New Roman"/>
          <w:sz w:val="26"/>
          <w:szCs w:val="26"/>
          <w:lang w:val="en-US"/>
        </w:rPr>
        <w:t>`Work under abusing manager`)</w:t>
      </w:r>
    </w:p>
    <w:p w14:paraId="5D244B76" w14:textId="1253ECC0" w:rsidR="003A3DC5" w:rsidRPr="00312C46" w:rsidRDefault="003A3DC5" w:rsidP="003A3DC5">
      <w:pPr>
        <w:ind w:right="401" w:firstLine="426"/>
        <w:rPr>
          <w:rFonts w:ascii="Times New Roman" w:hAnsi="Times New Roman" w:cs="Times New Roman"/>
          <w:sz w:val="26"/>
          <w:szCs w:val="26"/>
          <w:lang w:val="en-US"/>
        </w:rPr>
      </w:pPr>
      <w:r w:rsidRPr="00312C46">
        <w:rPr>
          <w:rFonts w:ascii="Times New Roman" w:hAnsi="Times New Roman" w:cs="Times New Roman"/>
          <w:sz w:val="26"/>
          <w:szCs w:val="26"/>
          <w:lang w:val="en-US"/>
        </w:rPr>
        <w:t>FROM `career aspirations` GROUP BY `Work under abusing manager`;</w:t>
      </w:r>
    </w:p>
    <w:p w14:paraId="292D1867" w14:textId="77777777" w:rsidR="00312C46" w:rsidRDefault="00312C46" w:rsidP="003A3DC5">
      <w:pPr>
        <w:ind w:right="401" w:firstLine="426"/>
        <w:rPr>
          <w:rFonts w:ascii="Times New Roman" w:hAnsi="Times New Roman" w:cs="Times New Roman"/>
          <w:sz w:val="28"/>
          <w:szCs w:val="28"/>
          <w:lang w:val="en-US"/>
        </w:rPr>
      </w:pPr>
    </w:p>
    <w:p w14:paraId="0E81C0A4" w14:textId="420DF558" w:rsidR="003A3DC5" w:rsidRPr="00312C46" w:rsidRDefault="00312C46" w:rsidP="00312C46">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 xml:space="preserve">Output: </w:t>
      </w:r>
    </w:p>
    <w:p w14:paraId="711F1A99" w14:textId="16B8413E" w:rsidR="003A3DC5" w:rsidRDefault="003A3DC5" w:rsidP="00312C46">
      <w:pPr>
        <w:ind w:right="401" w:firstLine="426"/>
        <w:jc w:val="center"/>
        <w:rPr>
          <w:rFonts w:ascii="Times New Roman" w:hAnsi="Times New Roman" w:cs="Times New Roman"/>
          <w:sz w:val="28"/>
          <w:szCs w:val="28"/>
          <w:lang w:val="en-US"/>
        </w:rPr>
      </w:pPr>
      <w:r w:rsidRPr="003A3DC5">
        <w:rPr>
          <w:rFonts w:ascii="Times New Roman" w:hAnsi="Times New Roman" w:cs="Times New Roman"/>
          <w:sz w:val="28"/>
          <w:szCs w:val="28"/>
          <w:lang w:val="en-US"/>
        </w:rPr>
        <w:drawing>
          <wp:inline distT="0" distB="0" distL="0" distR="0" wp14:anchorId="35ABAF9B" wp14:editId="3859FA9E">
            <wp:extent cx="4744112" cy="866896"/>
            <wp:effectExtent l="19050" t="19050" r="18415" b="28575"/>
            <wp:docPr id="177840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6691" name=""/>
                    <pic:cNvPicPr/>
                  </pic:nvPicPr>
                  <pic:blipFill>
                    <a:blip r:embed="rId10"/>
                    <a:stretch>
                      <a:fillRect/>
                    </a:stretch>
                  </pic:blipFill>
                  <pic:spPr>
                    <a:xfrm>
                      <a:off x="0" y="0"/>
                      <a:ext cx="4744112" cy="866896"/>
                    </a:xfrm>
                    <a:prstGeom prst="rect">
                      <a:avLst/>
                    </a:prstGeom>
                    <a:ln>
                      <a:solidFill>
                        <a:schemeClr val="tx1"/>
                      </a:solidFill>
                    </a:ln>
                  </pic:spPr>
                </pic:pic>
              </a:graphicData>
            </a:graphic>
          </wp:inline>
        </w:drawing>
      </w:r>
    </w:p>
    <w:p w14:paraId="14885740" w14:textId="77777777" w:rsidR="003A3DC5" w:rsidRDefault="003A3DC5" w:rsidP="003A3DC5">
      <w:pPr>
        <w:ind w:right="401" w:firstLine="426"/>
        <w:rPr>
          <w:rFonts w:ascii="Times New Roman" w:hAnsi="Times New Roman" w:cs="Times New Roman"/>
          <w:sz w:val="28"/>
          <w:szCs w:val="28"/>
          <w:lang w:val="en-US"/>
        </w:rPr>
      </w:pPr>
    </w:p>
    <w:p w14:paraId="267A140E" w14:textId="77777777" w:rsidR="00312C46" w:rsidRDefault="00312C46" w:rsidP="003A3DC5">
      <w:pPr>
        <w:ind w:right="401" w:firstLine="426"/>
        <w:rPr>
          <w:rFonts w:ascii="Times New Roman" w:hAnsi="Times New Roman" w:cs="Times New Roman"/>
          <w:sz w:val="28"/>
          <w:szCs w:val="28"/>
          <w:lang w:val="en-US"/>
        </w:rPr>
      </w:pPr>
    </w:p>
    <w:p w14:paraId="5BE3697E" w14:textId="77777777" w:rsidR="003A3DC5" w:rsidRPr="00312C46" w:rsidRDefault="003A3DC5" w:rsidP="003A3DC5">
      <w:pPr>
        <w:ind w:left="426" w:right="401"/>
        <w:rPr>
          <w:rFonts w:ascii="Times New Roman" w:hAnsi="Times New Roman" w:cs="Times New Roman"/>
          <w:sz w:val="26"/>
          <w:szCs w:val="26"/>
          <w:lang w:val="en-US"/>
        </w:rPr>
      </w:pPr>
      <w:r w:rsidRPr="00312C46">
        <w:rPr>
          <w:rFonts w:ascii="Times New Roman" w:hAnsi="Times New Roman" w:cs="Times New Roman"/>
          <w:sz w:val="26"/>
          <w:szCs w:val="26"/>
          <w:lang w:val="en-US"/>
        </w:rPr>
        <w:t xml:space="preserve">SELECT `Work for company bringing no social impact`, </w:t>
      </w:r>
      <w:proofErr w:type="gramStart"/>
      <w:r w:rsidRPr="00312C46">
        <w:rPr>
          <w:rFonts w:ascii="Times New Roman" w:hAnsi="Times New Roman" w:cs="Times New Roman"/>
          <w:sz w:val="26"/>
          <w:szCs w:val="26"/>
          <w:lang w:val="en-US"/>
        </w:rPr>
        <w:t>COUNT(</w:t>
      </w:r>
      <w:proofErr w:type="gramEnd"/>
      <w:r w:rsidRPr="00312C46">
        <w:rPr>
          <w:rFonts w:ascii="Times New Roman" w:hAnsi="Times New Roman" w:cs="Times New Roman"/>
          <w:sz w:val="26"/>
          <w:szCs w:val="26"/>
          <w:lang w:val="en-US"/>
        </w:rPr>
        <w:t>`Work for company bringing no social impact`)</w:t>
      </w:r>
    </w:p>
    <w:p w14:paraId="73454E11" w14:textId="3E52FFB5" w:rsidR="003A3DC5" w:rsidRPr="00312C46" w:rsidRDefault="003A3DC5" w:rsidP="003A3DC5">
      <w:pPr>
        <w:ind w:left="426" w:right="401"/>
        <w:rPr>
          <w:rFonts w:ascii="Times New Roman" w:hAnsi="Times New Roman" w:cs="Times New Roman"/>
          <w:sz w:val="26"/>
          <w:szCs w:val="26"/>
          <w:lang w:val="en-US"/>
        </w:rPr>
      </w:pPr>
      <w:r w:rsidRPr="00312C46">
        <w:rPr>
          <w:rFonts w:ascii="Times New Roman" w:hAnsi="Times New Roman" w:cs="Times New Roman"/>
          <w:sz w:val="26"/>
          <w:szCs w:val="26"/>
          <w:lang w:val="en-US"/>
        </w:rPr>
        <w:t xml:space="preserve">FROM `career aspirations` GROUP BY `Work for company bringing no social impact` ORDER BY </w:t>
      </w:r>
      <w:proofErr w:type="gramStart"/>
      <w:r w:rsidRPr="00312C46">
        <w:rPr>
          <w:rFonts w:ascii="Times New Roman" w:hAnsi="Times New Roman" w:cs="Times New Roman"/>
          <w:sz w:val="26"/>
          <w:szCs w:val="26"/>
          <w:lang w:val="en-US"/>
        </w:rPr>
        <w:t>COUNT(</w:t>
      </w:r>
      <w:proofErr w:type="gramEnd"/>
      <w:r w:rsidRPr="00312C46">
        <w:rPr>
          <w:rFonts w:ascii="Times New Roman" w:hAnsi="Times New Roman" w:cs="Times New Roman"/>
          <w:sz w:val="26"/>
          <w:szCs w:val="26"/>
          <w:lang w:val="en-US"/>
        </w:rPr>
        <w:t>`Work for company bringing no social impact`) DESC;</w:t>
      </w:r>
    </w:p>
    <w:p w14:paraId="5A77CD56" w14:textId="77777777" w:rsidR="00312C46" w:rsidRDefault="00312C46" w:rsidP="003A3DC5">
      <w:pPr>
        <w:ind w:left="426" w:right="401"/>
        <w:rPr>
          <w:rFonts w:ascii="Times New Roman" w:hAnsi="Times New Roman" w:cs="Times New Roman"/>
          <w:sz w:val="28"/>
          <w:szCs w:val="28"/>
          <w:lang w:val="en-US"/>
        </w:rPr>
      </w:pPr>
    </w:p>
    <w:p w14:paraId="46437F14" w14:textId="0B9F1FEA" w:rsidR="00312C46" w:rsidRPr="00312C46" w:rsidRDefault="00312C46" w:rsidP="00312C46">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 xml:space="preserve">Output: </w:t>
      </w:r>
    </w:p>
    <w:p w14:paraId="55B885D8" w14:textId="0744EAFD" w:rsidR="003A3DC5" w:rsidRDefault="003A3DC5" w:rsidP="00312C46">
      <w:pPr>
        <w:ind w:left="426" w:right="401"/>
        <w:jc w:val="center"/>
        <w:rPr>
          <w:rFonts w:ascii="Times New Roman" w:hAnsi="Times New Roman" w:cs="Times New Roman"/>
          <w:sz w:val="28"/>
          <w:szCs w:val="28"/>
          <w:lang w:val="en-US"/>
        </w:rPr>
      </w:pPr>
      <w:r w:rsidRPr="003A3DC5">
        <w:rPr>
          <w:rFonts w:ascii="Times New Roman" w:hAnsi="Times New Roman" w:cs="Times New Roman"/>
          <w:sz w:val="28"/>
          <w:szCs w:val="28"/>
          <w:lang w:val="en-US"/>
        </w:rPr>
        <w:drawing>
          <wp:inline distT="0" distB="0" distL="0" distR="0" wp14:anchorId="79F7A454" wp14:editId="3B086A48">
            <wp:extent cx="4839375" cy="914528"/>
            <wp:effectExtent l="19050" t="19050" r="18415" b="19050"/>
            <wp:docPr id="84790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06243" name=""/>
                    <pic:cNvPicPr/>
                  </pic:nvPicPr>
                  <pic:blipFill>
                    <a:blip r:embed="rId11"/>
                    <a:stretch>
                      <a:fillRect/>
                    </a:stretch>
                  </pic:blipFill>
                  <pic:spPr>
                    <a:xfrm>
                      <a:off x="0" y="0"/>
                      <a:ext cx="4839375" cy="914528"/>
                    </a:xfrm>
                    <a:prstGeom prst="rect">
                      <a:avLst/>
                    </a:prstGeom>
                    <a:ln>
                      <a:solidFill>
                        <a:schemeClr val="tx1"/>
                      </a:solidFill>
                    </a:ln>
                  </pic:spPr>
                </pic:pic>
              </a:graphicData>
            </a:graphic>
          </wp:inline>
        </w:drawing>
      </w:r>
    </w:p>
    <w:p w14:paraId="08CE5DEC" w14:textId="77777777" w:rsidR="003A3DC5" w:rsidRDefault="003A3DC5" w:rsidP="003A3DC5">
      <w:pPr>
        <w:ind w:left="426" w:right="401"/>
        <w:rPr>
          <w:rFonts w:ascii="Times New Roman" w:hAnsi="Times New Roman" w:cs="Times New Roman"/>
          <w:sz w:val="28"/>
          <w:szCs w:val="28"/>
          <w:lang w:val="en-US"/>
        </w:rPr>
      </w:pPr>
    </w:p>
    <w:p w14:paraId="7CC94F91" w14:textId="77777777" w:rsidR="00312C46" w:rsidRDefault="00312C46" w:rsidP="003A3DC5">
      <w:pPr>
        <w:ind w:left="426" w:right="401"/>
        <w:rPr>
          <w:rFonts w:ascii="Times New Roman" w:hAnsi="Times New Roman" w:cs="Times New Roman"/>
          <w:sz w:val="28"/>
          <w:szCs w:val="28"/>
          <w:lang w:val="en-US"/>
        </w:rPr>
      </w:pPr>
    </w:p>
    <w:p w14:paraId="6FD5A764" w14:textId="77777777" w:rsidR="003A3DC5" w:rsidRPr="00312C46" w:rsidRDefault="003A3DC5" w:rsidP="003A3DC5">
      <w:pPr>
        <w:ind w:left="426" w:right="401"/>
        <w:rPr>
          <w:rFonts w:ascii="Times New Roman" w:hAnsi="Times New Roman" w:cs="Times New Roman"/>
          <w:sz w:val="26"/>
          <w:szCs w:val="26"/>
          <w:lang w:val="en-US"/>
        </w:rPr>
      </w:pPr>
      <w:r w:rsidRPr="00312C46">
        <w:rPr>
          <w:rFonts w:ascii="Times New Roman" w:hAnsi="Times New Roman" w:cs="Times New Roman"/>
          <w:sz w:val="26"/>
          <w:szCs w:val="26"/>
          <w:lang w:val="en-US"/>
        </w:rPr>
        <w:t xml:space="preserve">SELECT `Work for </w:t>
      </w:r>
      <w:proofErr w:type="spellStart"/>
      <w:r w:rsidRPr="00312C46">
        <w:rPr>
          <w:rFonts w:ascii="Times New Roman" w:hAnsi="Times New Roman" w:cs="Times New Roman"/>
          <w:sz w:val="26"/>
          <w:szCs w:val="26"/>
          <w:lang w:val="en-US"/>
        </w:rPr>
        <w:t>missionless</w:t>
      </w:r>
      <w:proofErr w:type="spellEnd"/>
      <w:r w:rsidRPr="00312C46">
        <w:rPr>
          <w:rFonts w:ascii="Times New Roman" w:hAnsi="Times New Roman" w:cs="Times New Roman"/>
          <w:sz w:val="26"/>
          <w:szCs w:val="26"/>
          <w:lang w:val="en-US"/>
        </w:rPr>
        <w:t xml:space="preserve"> company`, </w:t>
      </w:r>
      <w:proofErr w:type="gramStart"/>
      <w:r w:rsidRPr="00312C46">
        <w:rPr>
          <w:rFonts w:ascii="Times New Roman" w:hAnsi="Times New Roman" w:cs="Times New Roman"/>
          <w:sz w:val="26"/>
          <w:szCs w:val="26"/>
          <w:lang w:val="en-US"/>
        </w:rPr>
        <w:t>COUNT(</w:t>
      </w:r>
      <w:proofErr w:type="gramEnd"/>
      <w:r w:rsidRPr="00312C46">
        <w:rPr>
          <w:rFonts w:ascii="Times New Roman" w:hAnsi="Times New Roman" w:cs="Times New Roman"/>
          <w:sz w:val="26"/>
          <w:szCs w:val="26"/>
          <w:lang w:val="en-US"/>
        </w:rPr>
        <w:t xml:space="preserve">`Work for </w:t>
      </w:r>
      <w:proofErr w:type="spellStart"/>
      <w:r w:rsidRPr="00312C46">
        <w:rPr>
          <w:rFonts w:ascii="Times New Roman" w:hAnsi="Times New Roman" w:cs="Times New Roman"/>
          <w:sz w:val="26"/>
          <w:szCs w:val="26"/>
          <w:lang w:val="en-US"/>
        </w:rPr>
        <w:t>missionless</w:t>
      </w:r>
      <w:proofErr w:type="spellEnd"/>
      <w:r w:rsidRPr="00312C46">
        <w:rPr>
          <w:rFonts w:ascii="Times New Roman" w:hAnsi="Times New Roman" w:cs="Times New Roman"/>
          <w:sz w:val="26"/>
          <w:szCs w:val="26"/>
          <w:lang w:val="en-US"/>
        </w:rPr>
        <w:t xml:space="preserve"> company`)</w:t>
      </w:r>
    </w:p>
    <w:p w14:paraId="434E777B" w14:textId="728395D8" w:rsidR="003A3DC5" w:rsidRPr="00312C46" w:rsidRDefault="003A3DC5" w:rsidP="003A3DC5">
      <w:pPr>
        <w:ind w:left="426" w:right="401"/>
        <w:rPr>
          <w:rFonts w:ascii="Times New Roman" w:hAnsi="Times New Roman" w:cs="Times New Roman"/>
          <w:sz w:val="26"/>
          <w:szCs w:val="26"/>
          <w:lang w:val="en-US"/>
        </w:rPr>
      </w:pPr>
      <w:r w:rsidRPr="00312C46">
        <w:rPr>
          <w:rFonts w:ascii="Times New Roman" w:hAnsi="Times New Roman" w:cs="Times New Roman"/>
          <w:sz w:val="26"/>
          <w:szCs w:val="26"/>
          <w:lang w:val="en-US"/>
        </w:rPr>
        <w:t xml:space="preserve">FROM `career aspirations` GROUP BY `Work for </w:t>
      </w:r>
      <w:proofErr w:type="spellStart"/>
      <w:r w:rsidRPr="00312C46">
        <w:rPr>
          <w:rFonts w:ascii="Times New Roman" w:hAnsi="Times New Roman" w:cs="Times New Roman"/>
          <w:sz w:val="26"/>
          <w:szCs w:val="26"/>
          <w:lang w:val="en-US"/>
        </w:rPr>
        <w:t>missionless</w:t>
      </w:r>
      <w:proofErr w:type="spellEnd"/>
      <w:r w:rsidRPr="00312C46">
        <w:rPr>
          <w:rFonts w:ascii="Times New Roman" w:hAnsi="Times New Roman" w:cs="Times New Roman"/>
          <w:sz w:val="26"/>
          <w:szCs w:val="26"/>
          <w:lang w:val="en-US"/>
        </w:rPr>
        <w:t xml:space="preserve"> company`;</w:t>
      </w:r>
    </w:p>
    <w:p w14:paraId="556AEF93" w14:textId="77777777" w:rsidR="00312C46" w:rsidRDefault="00312C46" w:rsidP="003A3DC5">
      <w:pPr>
        <w:ind w:left="426" w:right="401"/>
        <w:rPr>
          <w:rFonts w:ascii="Times New Roman" w:hAnsi="Times New Roman" w:cs="Times New Roman"/>
          <w:sz w:val="28"/>
          <w:szCs w:val="28"/>
          <w:lang w:val="en-US"/>
        </w:rPr>
      </w:pPr>
    </w:p>
    <w:p w14:paraId="6F73C067" w14:textId="32BE16DB" w:rsidR="003A3DC5" w:rsidRPr="00312C46" w:rsidRDefault="00312C46" w:rsidP="00312C46">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 xml:space="preserve">Output: </w:t>
      </w:r>
    </w:p>
    <w:p w14:paraId="6083FBE3" w14:textId="7EDBB78D" w:rsidR="003A3DC5" w:rsidRDefault="003A3DC5" w:rsidP="00312C46">
      <w:pPr>
        <w:ind w:left="426" w:right="401"/>
        <w:jc w:val="center"/>
        <w:rPr>
          <w:rFonts w:ascii="Times New Roman" w:hAnsi="Times New Roman" w:cs="Times New Roman"/>
          <w:sz w:val="28"/>
          <w:szCs w:val="28"/>
          <w:lang w:val="en-US"/>
        </w:rPr>
      </w:pPr>
      <w:r w:rsidRPr="003A3DC5">
        <w:rPr>
          <w:rFonts w:ascii="Times New Roman" w:hAnsi="Times New Roman" w:cs="Times New Roman"/>
          <w:sz w:val="28"/>
          <w:szCs w:val="28"/>
          <w:lang w:val="en-US"/>
        </w:rPr>
        <w:drawing>
          <wp:inline distT="0" distB="0" distL="0" distR="0" wp14:anchorId="4E1D9C93" wp14:editId="04292F40">
            <wp:extent cx="4858428" cy="924054"/>
            <wp:effectExtent l="19050" t="19050" r="18415" b="28575"/>
            <wp:docPr id="18446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31762" name=""/>
                    <pic:cNvPicPr/>
                  </pic:nvPicPr>
                  <pic:blipFill>
                    <a:blip r:embed="rId12"/>
                    <a:stretch>
                      <a:fillRect/>
                    </a:stretch>
                  </pic:blipFill>
                  <pic:spPr>
                    <a:xfrm>
                      <a:off x="0" y="0"/>
                      <a:ext cx="4858428" cy="924054"/>
                    </a:xfrm>
                    <a:prstGeom prst="rect">
                      <a:avLst/>
                    </a:prstGeom>
                    <a:ln>
                      <a:solidFill>
                        <a:schemeClr val="tx1"/>
                      </a:solidFill>
                    </a:ln>
                  </pic:spPr>
                </pic:pic>
              </a:graphicData>
            </a:graphic>
          </wp:inline>
        </w:drawing>
      </w:r>
    </w:p>
    <w:p w14:paraId="7EE49320" w14:textId="77777777" w:rsidR="003A3DC5" w:rsidRDefault="003A3DC5" w:rsidP="003A3DC5">
      <w:pPr>
        <w:ind w:left="426" w:right="401"/>
        <w:rPr>
          <w:rFonts w:ascii="Times New Roman" w:hAnsi="Times New Roman" w:cs="Times New Roman"/>
          <w:sz w:val="28"/>
          <w:szCs w:val="28"/>
          <w:lang w:val="en-US"/>
        </w:rPr>
      </w:pPr>
    </w:p>
    <w:p w14:paraId="3C154C28" w14:textId="77777777" w:rsidR="00312C46" w:rsidRPr="00312C46" w:rsidRDefault="00312C46" w:rsidP="00312C46">
      <w:pPr>
        <w:ind w:left="426" w:right="401"/>
        <w:rPr>
          <w:rFonts w:ascii="Times New Roman" w:hAnsi="Times New Roman" w:cs="Times New Roman"/>
          <w:sz w:val="26"/>
          <w:szCs w:val="26"/>
          <w:lang w:val="en-US"/>
        </w:rPr>
      </w:pPr>
      <w:r w:rsidRPr="00312C46">
        <w:rPr>
          <w:rFonts w:ascii="Times New Roman" w:hAnsi="Times New Roman" w:cs="Times New Roman"/>
          <w:sz w:val="26"/>
          <w:szCs w:val="26"/>
          <w:lang w:val="en-US"/>
        </w:rPr>
        <w:lastRenderedPageBreak/>
        <w:t xml:space="preserve">SELECT `Work for misaligned mission Company`, </w:t>
      </w:r>
      <w:proofErr w:type="gramStart"/>
      <w:r w:rsidRPr="00312C46">
        <w:rPr>
          <w:rFonts w:ascii="Times New Roman" w:hAnsi="Times New Roman" w:cs="Times New Roman"/>
          <w:sz w:val="26"/>
          <w:szCs w:val="26"/>
          <w:lang w:val="en-US"/>
        </w:rPr>
        <w:t>COUNT(</w:t>
      </w:r>
      <w:proofErr w:type="gramEnd"/>
      <w:r w:rsidRPr="00312C46">
        <w:rPr>
          <w:rFonts w:ascii="Times New Roman" w:hAnsi="Times New Roman" w:cs="Times New Roman"/>
          <w:sz w:val="26"/>
          <w:szCs w:val="26"/>
          <w:lang w:val="en-US"/>
        </w:rPr>
        <w:t>`Work for misaligned mission Company`)</w:t>
      </w:r>
    </w:p>
    <w:p w14:paraId="24399B63" w14:textId="1817757F" w:rsidR="003A3DC5" w:rsidRPr="00312C46" w:rsidRDefault="00312C46" w:rsidP="00312C46">
      <w:pPr>
        <w:ind w:left="426" w:right="401"/>
        <w:rPr>
          <w:rFonts w:ascii="Times New Roman" w:hAnsi="Times New Roman" w:cs="Times New Roman"/>
          <w:sz w:val="26"/>
          <w:szCs w:val="26"/>
          <w:lang w:val="en-US"/>
        </w:rPr>
      </w:pPr>
      <w:r w:rsidRPr="00312C46">
        <w:rPr>
          <w:rFonts w:ascii="Times New Roman" w:hAnsi="Times New Roman" w:cs="Times New Roman"/>
          <w:sz w:val="26"/>
          <w:szCs w:val="26"/>
          <w:lang w:val="en-US"/>
        </w:rPr>
        <w:t>FROM `career aspirations` GROUP BY `Work for misaligned mission Company`;</w:t>
      </w:r>
    </w:p>
    <w:p w14:paraId="1F1F59DD" w14:textId="77777777" w:rsidR="00312C46" w:rsidRDefault="00312C46" w:rsidP="00312C46">
      <w:pPr>
        <w:ind w:left="426" w:right="401"/>
        <w:rPr>
          <w:rFonts w:ascii="Times New Roman" w:hAnsi="Times New Roman" w:cs="Times New Roman"/>
          <w:sz w:val="28"/>
          <w:szCs w:val="28"/>
          <w:lang w:val="en-US"/>
        </w:rPr>
      </w:pPr>
    </w:p>
    <w:p w14:paraId="352A42D3" w14:textId="69789BA8" w:rsidR="00312C46" w:rsidRPr="00312C46" w:rsidRDefault="00312C46" w:rsidP="00312C46">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 xml:space="preserve">Output: </w:t>
      </w:r>
    </w:p>
    <w:p w14:paraId="421927CB" w14:textId="7991960A" w:rsidR="00312C46" w:rsidRDefault="00312C46" w:rsidP="00312C46">
      <w:pPr>
        <w:ind w:left="426" w:right="401"/>
        <w:jc w:val="center"/>
        <w:rPr>
          <w:rFonts w:ascii="Times New Roman" w:hAnsi="Times New Roman" w:cs="Times New Roman"/>
          <w:sz w:val="28"/>
          <w:szCs w:val="28"/>
          <w:lang w:val="en-US"/>
        </w:rPr>
      </w:pPr>
      <w:r w:rsidRPr="00312C46">
        <w:rPr>
          <w:rFonts w:ascii="Times New Roman" w:hAnsi="Times New Roman" w:cs="Times New Roman"/>
          <w:sz w:val="28"/>
          <w:szCs w:val="28"/>
          <w:lang w:val="en-US"/>
        </w:rPr>
        <w:drawing>
          <wp:inline distT="0" distB="0" distL="0" distR="0" wp14:anchorId="6135FD89" wp14:editId="09CAC52A">
            <wp:extent cx="5591955" cy="857370"/>
            <wp:effectExtent l="19050" t="19050" r="8890" b="19050"/>
            <wp:docPr id="79176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62588" name=""/>
                    <pic:cNvPicPr/>
                  </pic:nvPicPr>
                  <pic:blipFill>
                    <a:blip r:embed="rId13"/>
                    <a:stretch>
                      <a:fillRect/>
                    </a:stretch>
                  </pic:blipFill>
                  <pic:spPr>
                    <a:xfrm>
                      <a:off x="0" y="0"/>
                      <a:ext cx="5591955" cy="857370"/>
                    </a:xfrm>
                    <a:prstGeom prst="rect">
                      <a:avLst/>
                    </a:prstGeom>
                    <a:ln>
                      <a:solidFill>
                        <a:schemeClr val="tx1"/>
                      </a:solidFill>
                    </a:ln>
                  </pic:spPr>
                </pic:pic>
              </a:graphicData>
            </a:graphic>
          </wp:inline>
        </w:drawing>
      </w:r>
    </w:p>
    <w:p w14:paraId="5F8B9D89" w14:textId="77777777" w:rsidR="00312C46" w:rsidRDefault="00312C46" w:rsidP="00312C46">
      <w:pPr>
        <w:ind w:left="426" w:right="401"/>
        <w:rPr>
          <w:rFonts w:ascii="Times New Roman" w:hAnsi="Times New Roman" w:cs="Times New Roman"/>
          <w:sz w:val="28"/>
          <w:szCs w:val="28"/>
          <w:lang w:val="en-US"/>
        </w:rPr>
      </w:pPr>
    </w:p>
    <w:p w14:paraId="3005EA41" w14:textId="77777777" w:rsidR="00312C46" w:rsidRDefault="00312C46" w:rsidP="00312C46">
      <w:pPr>
        <w:pStyle w:val="ListParagraph"/>
        <w:ind w:left="644" w:right="401"/>
        <w:rPr>
          <w:rFonts w:ascii="Times New Roman" w:hAnsi="Times New Roman" w:cs="Times New Roman"/>
          <w:b/>
          <w:bCs/>
          <w:sz w:val="26"/>
          <w:szCs w:val="26"/>
          <w:u w:val="single"/>
          <w:lang w:val="en-US"/>
        </w:rPr>
      </w:pPr>
      <w:r w:rsidRPr="003A3DC5">
        <w:rPr>
          <w:rFonts w:ascii="Times New Roman" w:hAnsi="Times New Roman" w:cs="Times New Roman"/>
          <w:b/>
          <w:bCs/>
          <w:sz w:val="26"/>
          <w:szCs w:val="26"/>
          <w:u w:val="single"/>
          <w:lang w:val="en-US"/>
        </w:rPr>
        <w:t>Analysis:</w:t>
      </w:r>
    </w:p>
    <w:p w14:paraId="29452566" w14:textId="782FB9D9" w:rsidR="00312C46" w:rsidRPr="00D30414" w:rsidRDefault="002622AA" w:rsidP="002622AA">
      <w:pPr>
        <w:ind w:left="426" w:right="401" w:firstLine="708"/>
        <w:rPr>
          <w:rFonts w:ascii="Times New Roman" w:hAnsi="Times New Roman" w:cs="Times New Roman"/>
          <w:sz w:val="28"/>
          <w:szCs w:val="28"/>
        </w:rPr>
      </w:pPr>
      <w:r w:rsidRPr="00D30414">
        <w:rPr>
          <w:rFonts w:ascii="Times New Roman" w:hAnsi="Times New Roman" w:cs="Times New Roman"/>
          <w:sz w:val="28"/>
          <w:szCs w:val="28"/>
        </w:rPr>
        <w:t>The overwhelming 81% who are not willing highlights that mental well-being, respect, and supportive leadership are non-negotiable for Gen-Z.</w:t>
      </w:r>
    </w:p>
    <w:p w14:paraId="26D68267" w14:textId="46C88585" w:rsidR="002622AA" w:rsidRPr="00D30414" w:rsidRDefault="002622AA" w:rsidP="002622AA">
      <w:pPr>
        <w:ind w:left="426" w:right="401" w:firstLine="708"/>
        <w:rPr>
          <w:rFonts w:ascii="Times New Roman" w:hAnsi="Times New Roman" w:cs="Times New Roman"/>
          <w:sz w:val="28"/>
          <w:szCs w:val="28"/>
        </w:rPr>
      </w:pPr>
      <w:r w:rsidRPr="00D30414">
        <w:rPr>
          <w:rFonts w:ascii="Times New Roman" w:hAnsi="Times New Roman" w:cs="Times New Roman"/>
          <w:sz w:val="28"/>
          <w:szCs w:val="28"/>
        </w:rPr>
        <w:t>Gen-Z wants their job to have a clear purpose and broader social value, not just be a source of income.</w:t>
      </w:r>
    </w:p>
    <w:p w14:paraId="71E9312C" w14:textId="0064BF7F" w:rsidR="002622AA" w:rsidRPr="00D30414" w:rsidRDefault="002622AA" w:rsidP="002622AA">
      <w:pPr>
        <w:ind w:left="426" w:right="401" w:firstLine="708"/>
        <w:rPr>
          <w:rFonts w:ascii="Times New Roman" w:hAnsi="Times New Roman" w:cs="Times New Roman"/>
          <w:sz w:val="28"/>
          <w:szCs w:val="28"/>
        </w:rPr>
      </w:pPr>
      <w:r w:rsidRPr="00D30414">
        <w:rPr>
          <w:rFonts w:ascii="Times New Roman" w:hAnsi="Times New Roman" w:cs="Times New Roman"/>
          <w:sz w:val="28"/>
          <w:szCs w:val="28"/>
        </w:rPr>
        <w:t>Even if a company has a mission, if it conflicts with Gen-Z’s beliefs, it becomes a barrier to engagement.</w:t>
      </w:r>
    </w:p>
    <w:p w14:paraId="6415C9FB" w14:textId="366F2F09" w:rsidR="002622AA" w:rsidRPr="00D30414" w:rsidRDefault="002622AA" w:rsidP="002622AA">
      <w:pPr>
        <w:ind w:left="426" w:right="401" w:firstLine="708"/>
        <w:rPr>
          <w:rFonts w:ascii="Times New Roman" w:hAnsi="Times New Roman" w:cs="Times New Roman"/>
          <w:sz w:val="28"/>
          <w:szCs w:val="28"/>
          <w:lang w:val="en-US"/>
        </w:rPr>
      </w:pPr>
      <w:r w:rsidRPr="00D30414">
        <w:rPr>
          <w:rFonts w:ascii="Times New Roman" w:hAnsi="Times New Roman" w:cs="Times New Roman"/>
          <w:sz w:val="28"/>
          <w:szCs w:val="28"/>
        </w:rPr>
        <w:t>Personal values and perceived social impact are not just preferences—they are core determinants of career decisions.</w:t>
      </w:r>
    </w:p>
    <w:sectPr w:rsidR="002622AA" w:rsidRPr="00D30414" w:rsidSect="00E11E80">
      <w:pgSz w:w="11906" w:h="16838"/>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D7016"/>
    <w:multiLevelType w:val="hybridMultilevel"/>
    <w:tmpl w:val="6CBAB4AA"/>
    <w:lvl w:ilvl="0" w:tplc="662069E8">
      <w:start w:val="1"/>
      <w:numFmt w:val="decimal"/>
      <w:lvlText w:val="%1."/>
      <w:lvlJc w:val="left"/>
      <w:pPr>
        <w:ind w:left="644" w:hanging="360"/>
      </w:pPr>
      <w:rPr>
        <w:rFonts w:hint="default"/>
        <w:b/>
        <w:bCs/>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95841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80"/>
    <w:rsid w:val="001C4459"/>
    <w:rsid w:val="002622AA"/>
    <w:rsid w:val="002F14D4"/>
    <w:rsid w:val="0030369A"/>
    <w:rsid w:val="00312C46"/>
    <w:rsid w:val="003A3DC5"/>
    <w:rsid w:val="00503E93"/>
    <w:rsid w:val="007248B9"/>
    <w:rsid w:val="00730CB5"/>
    <w:rsid w:val="00802160"/>
    <w:rsid w:val="00BA2C17"/>
    <w:rsid w:val="00D30414"/>
    <w:rsid w:val="00D57F37"/>
    <w:rsid w:val="00E11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FA66"/>
  <w15:chartTrackingRefBased/>
  <w15:docId w15:val="{CAEFCED3-61E2-41F0-85EB-69E829BE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1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1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1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1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1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E80"/>
    <w:rPr>
      <w:rFonts w:eastAsiaTheme="majorEastAsia" w:cstheme="majorBidi"/>
      <w:color w:val="272727" w:themeColor="text1" w:themeTint="D8"/>
    </w:rPr>
  </w:style>
  <w:style w:type="paragraph" w:styleId="Title">
    <w:name w:val="Title"/>
    <w:basedOn w:val="Normal"/>
    <w:next w:val="Normal"/>
    <w:link w:val="TitleChar"/>
    <w:uiPriority w:val="10"/>
    <w:qFormat/>
    <w:rsid w:val="00E11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E80"/>
    <w:pPr>
      <w:spacing w:before="160"/>
      <w:jc w:val="center"/>
    </w:pPr>
    <w:rPr>
      <w:i/>
      <w:iCs/>
      <w:color w:val="404040" w:themeColor="text1" w:themeTint="BF"/>
    </w:rPr>
  </w:style>
  <w:style w:type="character" w:customStyle="1" w:styleId="QuoteChar">
    <w:name w:val="Quote Char"/>
    <w:basedOn w:val="DefaultParagraphFont"/>
    <w:link w:val="Quote"/>
    <w:uiPriority w:val="29"/>
    <w:rsid w:val="00E11E80"/>
    <w:rPr>
      <w:i/>
      <w:iCs/>
      <w:color w:val="404040" w:themeColor="text1" w:themeTint="BF"/>
    </w:rPr>
  </w:style>
  <w:style w:type="paragraph" w:styleId="ListParagraph">
    <w:name w:val="List Paragraph"/>
    <w:basedOn w:val="Normal"/>
    <w:uiPriority w:val="34"/>
    <w:qFormat/>
    <w:rsid w:val="00E11E80"/>
    <w:pPr>
      <w:ind w:left="720"/>
      <w:contextualSpacing/>
    </w:pPr>
  </w:style>
  <w:style w:type="character" w:styleId="IntenseEmphasis">
    <w:name w:val="Intense Emphasis"/>
    <w:basedOn w:val="DefaultParagraphFont"/>
    <w:uiPriority w:val="21"/>
    <w:qFormat/>
    <w:rsid w:val="00E11E80"/>
    <w:rPr>
      <w:i/>
      <w:iCs/>
      <w:color w:val="2F5496" w:themeColor="accent1" w:themeShade="BF"/>
    </w:rPr>
  </w:style>
  <w:style w:type="paragraph" w:styleId="IntenseQuote">
    <w:name w:val="Intense Quote"/>
    <w:basedOn w:val="Normal"/>
    <w:next w:val="Normal"/>
    <w:link w:val="IntenseQuoteChar"/>
    <w:uiPriority w:val="30"/>
    <w:qFormat/>
    <w:rsid w:val="00E11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1E80"/>
    <w:rPr>
      <w:i/>
      <w:iCs/>
      <w:color w:val="2F5496" w:themeColor="accent1" w:themeShade="BF"/>
    </w:rPr>
  </w:style>
  <w:style w:type="character" w:styleId="IntenseReference">
    <w:name w:val="Intense Reference"/>
    <w:basedOn w:val="DefaultParagraphFont"/>
    <w:uiPriority w:val="32"/>
    <w:qFormat/>
    <w:rsid w:val="00E11E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32151">
      <w:bodyDiv w:val="1"/>
      <w:marLeft w:val="0"/>
      <w:marRight w:val="0"/>
      <w:marTop w:val="0"/>
      <w:marBottom w:val="0"/>
      <w:divBdr>
        <w:top w:val="none" w:sz="0" w:space="0" w:color="auto"/>
        <w:left w:val="none" w:sz="0" w:space="0" w:color="auto"/>
        <w:bottom w:val="none" w:sz="0" w:space="0" w:color="auto"/>
        <w:right w:val="none" w:sz="0" w:space="0" w:color="auto"/>
      </w:divBdr>
    </w:div>
    <w:div w:id="1180000472">
      <w:bodyDiv w:val="1"/>
      <w:marLeft w:val="0"/>
      <w:marRight w:val="0"/>
      <w:marTop w:val="0"/>
      <w:marBottom w:val="0"/>
      <w:divBdr>
        <w:top w:val="none" w:sz="0" w:space="0" w:color="auto"/>
        <w:left w:val="none" w:sz="0" w:space="0" w:color="auto"/>
        <w:bottom w:val="none" w:sz="0" w:space="0" w:color="auto"/>
        <w:right w:val="none" w:sz="0" w:space="0" w:color="auto"/>
      </w:divBdr>
    </w:div>
    <w:div w:id="1549949352">
      <w:bodyDiv w:val="1"/>
      <w:marLeft w:val="0"/>
      <w:marRight w:val="0"/>
      <w:marTop w:val="0"/>
      <w:marBottom w:val="0"/>
      <w:divBdr>
        <w:top w:val="none" w:sz="0" w:space="0" w:color="auto"/>
        <w:left w:val="none" w:sz="0" w:space="0" w:color="auto"/>
        <w:bottom w:val="none" w:sz="0" w:space="0" w:color="auto"/>
        <w:right w:val="none" w:sz="0" w:space="0" w:color="auto"/>
      </w:divBdr>
    </w:div>
    <w:div w:id="1795636667">
      <w:bodyDiv w:val="1"/>
      <w:marLeft w:val="0"/>
      <w:marRight w:val="0"/>
      <w:marTop w:val="0"/>
      <w:marBottom w:val="0"/>
      <w:divBdr>
        <w:top w:val="none" w:sz="0" w:space="0" w:color="auto"/>
        <w:left w:val="none" w:sz="0" w:space="0" w:color="auto"/>
        <w:bottom w:val="none" w:sz="0" w:space="0" w:color="auto"/>
        <w:right w:val="none" w:sz="0" w:space="0" w:color="auto"/>
      </w:divBdr>
    </w:div>
    <w:div w:id="1809276943">
      <w:bodyDiv w:val="1"/>
      <w:marLeft w:val="0"/>
      <w:marRight w:val="0"/>
      <w:marTop w:val="0"/>
      <w:marBottom w:val="0"/>
      <w:divBdr>
        <w:top w:val="none" w:sz="0" w:space="0" w:color="auto"/>
        <w:left w:val="none" w:sz="0" w:space="0" w:color="auto"/>
        <w:bottom w:val="none" w:sz="0" w:space="0" w:color="auto"/>
        <w:right w:val="none" w:sz="0" w:space="0" w:color="auto"/>
      </w:divBdr>
    </w:div>
    <w:div w:id="18223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Tatkare</dc:creator>
  <cp:keywords/>
  <dc:description/>
  <cp:lastModifiedBy>Suraj Tatkare</cp:lastModifiedBy>
  <cp:revision>3</cp:revision>
  <dcterms:created xsi:type="dcterms:W3CDTF">2025-05-29T08:26:00Z</dcterms:created>
  <dcterms:modified xsi:type="dcterms:W3CDTF">2025-05-29T09:33:00Z</dcterms:modified>
</cp:coreProperties>
</file>