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568" w:rsidRDefault="003C0DF9" w:rsidP="00AA3568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AA3568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1E39A0">
        <w:rPr>
          <w:b/>
          <w:color w:val="7030A0"/>
          <w:sz w:val="40"/>
          <w:szCs w:val="40"/>
          <w:u w:val="single"/>
          <w:lang w:val="en-CA"/>
        </w:rPr>
        <w:t>Electric Vehicle</w:t>
      </w:r>
      <w:r w:rsidR="00630A69">
        <w:rPr>
          <w:b/>
          <w:color w:val="7030A0"/>
          <w:sz w:val="40"/>
          <w:szCs w:val="40"/>
          <w:u w:val="single"/>
          <w:lang w:val="en-CA"/>
        </w:rPr>
        <w:t xml:space="preserve"> </w:t>
      </w:r>
      <w:r w:rsidR="00AA3568" w:rsidRPr="00AA3568">
        <w:rPr>
          <w:b/>
          <w:color w:val="7030A0"/>
          <w:sz w:val="40"/>
          <w:szCs w:val="40"/>
          <w:u w:val="single"/>
          <w:lang w:val="en-CA"/>
        </w:rPr>
        <w:t>Analysis</w:t>
      </w:r>
    </w:p>
    <w:p w:rsidR="00305014" w:rsidRDefault="00E87461" w:rsidP="003C0DF9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1) </w:t>
      </w:r>
      <w:r w:rsidR="00853016">
        <w:rPr>
          <w:b/>
          <w:color w:val="FF0000"/>
          <w:sz w:val="28"/>
          <w:szCs w:val="28"/>
          <w:lang w:val="en-CA"/>
        </w:rPr>
        <w:t xml:space="preserve">Total </w:t>
      </w:r>
      <w:r w:rsidR="00774C95">
        <w:rPr>
          <w:b/>
          <w:color w:val="FF0000"/>
          <w:sz w:val="28"/>
          <w:szCs w:val="28"/>
          <w:lang w:val="en-CA"/>
        </w:rPr>
        <w:t>no of Electric Vehicles</w:t>
      </w:r>
    </w:p>
    <w:p w:rsidR="00774C95" w:rsidRDefault="00774C95" w:rsidP="003C0DF9">
      <w:pPr>
        <w:rPr>
          <w:b/>
          <w:color w:val="FF0000"/>
          <w:sz w:val="28"/>
          <w:szCs w:val="28"/>
          <w:lang w:val="en-CA"/>
        </w:rPr>
      </w:pPr>
      <w:r w:rsidRPr="00774C9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0712C17" wp14:editId="10B50E5A">
            <wp:extent cx="5731510" cy="912378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95" w:rsidRDefault="00774C95" w:rsidP="003C0DF9">
      <w:pPr>
        <w:rPr>
          <w:b/>
          <w:color w:val="FF0000"/>
          <w:sz w:val="28"/>
          <w:szCs w:val="28"/>
          <w:lang w:val="en-CA"/>
        </w:rPr>
      </w:pPr>
      <w:r w:rsidRPr="00774C9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5CF62DF" wp14:editId="41076107">
            <wp:extent cx="2505425" cy="64779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95" w:rsidRDefault="00774C95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2) Average Range of Electric Vehicles </w:t>
      </w:r>
      <w:r w:rsidRPr="00774C9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3ED89A1" wp14:editId="1AC592AC">
            <wp:extent cx="5582429" cy="89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95" w:rsidRDefault="00774C95" w:rsidP="003C0DF9">
      <w:pPr>
        <w:rPr>
          <w:b/>
          <w:color w:val="FF0000"/>
          <w:sz w:val="28"/>
          <w:szCs w:val="28"/>
          <w:lang w:val="en-CA"/>
        </w:rPr>
      </w:pPr>
      <w:r w:rsidRPr="00774C9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1CAE65C" wp14:editId="40A3679B">
            <wp:extent cx="1838582" cy="5525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95" w:rsidRDefault="00774C95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3) </w:t>
      </w:r>
      <w:r w:rsidR="004B33CD">
        <w:rPr>
          <w:b/>
          <w:color w:val="FF0000"/>
          <w:sz w:val="28"/>
          <w:szCs w:val="28"/>
          <w:lang w:val="en-CA"/>
        </w:rPr>
        <w:t>Total no of Electric Vehicle Types</w:t>
      </w:r>
    </w:p>
    <w:p w:rsidR="004B33CD" w:rsidRDefault="00297545" w:rsidP="003C0DF9">
      <w:pPr>
        <w:rPr>
          <w:b/>
          <w:color w:val="FF0000"/>
          <w:sz w:val="28"/>
          <w:szCs w:val="28"/>
          <w:lang w:val="en-CA"/>
        </w:rPr>
      </w:pPr>
      <w:r w:rsidRPr="0029754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5F1095D" wp14:editId="043DF69D">
            <wp:extent cx="5731510" cy="12963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545" w:rsidRDefault="00BE1016" w:rsidP="003C0DF9">
      <w:pPr>
        <w:rPr>
          <w:b/>
          <w:color w:val="FF0000"/>
          <w:sz w:val="28"/>
          <w:szCs w:val="28"/>
          <w:lang w:val="en-CA"/>
        </w:rPr>
      </w:pPr>
      <w:r w:rsidRPr="00BE101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01573B1" wp14:editId="020451B4">
            <wp:extent cx="5563377" cy="8192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97" w:rsidRDefault="00190397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4) % of BEV Vehicles</w:t>
      </w:r>
    </w:p>
    <w:p w:rsidR="00190397" w:rsidRDefault="00E84A20" w:rsidP="003C0DF9">
      <w:pPr>
        <w:rPr>
          <w:b/>
          <w:color w:val="FF0000"/>
          <w:sz w:val="28"/>
          <w:szCs w:val="28"/>
          <w:lang w:val="en-CA"/>
        </w:rPr>
      </w:pPr>
      <w:r w:rsidRPr="00E84A20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5AC32C8E" wp14:editId="04C8EF81">
            <wp:extent cx="5731510" cy="1004851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0" w:rsidRDefault="00E84A20" w:rsidP="003C0DF9">
      <w:pPr>
        <w:rPr>
          <w:b/>
          <w:color w:val="FF0000"/>
          <w:sz w:val="28"/>
          <w:szCs w:val="28"/>
          <w:lang w:val="en-CA"/>
        </w:rPr>
      </w:pPr>
      <w:r w:rsidRPr="00E84A2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01E8A5B" wp14:editId="6D1B2367">
            <wp:extent cx="1352739" cy="54300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0" w:rsidRDefault="00E84A20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5) % of PHEV Vehicles</w:t>
      </w:r>
    </w:p>
    <w:p w:rsidR="00E84A20" w:rsidRDefault="00E84A20" w:rsidP="003C0DF9">
      <w:pPr>
        <w:rPr>
          <w:b/>
          <w:color w:val="FF0000"/>
          <w:sz w:val="28"/>
          <w:szCs w:val="28"/>
          <w:lang w:val="en-CA"/>
        </w:rPr>
      </w:pPr>
      <w:r w:rsidRPr="00E84A2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FF7AEA1" wp14:editId="28D477BF">
            <wp:extent cx="5731510" cy="901978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0" w:rsidRDefault="00E84A20" w:rsidP="003C0DF9">
      <w:pPr>
        <w:rPr>
          <w:b/>
          <w:color w:val="FF0000"/>
          <w:sz w:val="28"/>
          <w:szCs w:val="28"/>
          <w:lang w:val="en-CA"/>
        </w:rPr>
      </w:pPr>
      <w:r w:rsidRPr="00E84A2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09D9D99" wp14:editId="13DC3F10">
            <wp:extent cx="1571844" cy="590632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156" w:rsidRDefault="0030426A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6</w:t>
      </w:r>
      <w:r w:rsidR="00EA6156">
        <w:rPr>
          <w:b/>
          <w:color w:val="FF0000"/>
          <w:sz w:val="28"/>
          <w:szCs w:val="28"/>
          <w:lang w:val="en-CA"/>
        </w:rPr>
        <w:t>) City wise total no of Electric Vehicles</w:t>
      </w:r>
    </w:p>
    <w:p w:rsidR="00EA6156" w:rsidRDefault="00007374" w:rsidP="003C0DF9">
      <w:pPr>
        <w:rPr>
          <w:b/>
          <w:color w:val="FF0000"/>
          <w:sz w:val="28"/>
          <w:szCs w:val="28"/>
          <w:lang w:val="en-CA"/>
        </w:rPr>
      </w:pPr>
      <w:r w:rsidRPr="0000737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F2CD78D" wp14:editId="0B9CC366">
            <wp:extent cx="5611008" cy="1724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374" w:rsidRDefault="00007374" w:rsidP="003C0DF9">
      <w:pPr>
        <w:rPr>
          <w:b/>
          <w:color w:val="FF0000"/>
          <w:sz w:val="28"/>
          <w:szCs w:val="28"/>
          <w:lang w:val="en-CA"/>
        </w:rPr>
      </w:pPr>
      <w:r w:rsidRPr="00007374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3F8F3A00" wp14:editId="74B0E17F">
            <wp:extent cx="3238952" cy="5982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374" w:rsidRDefault="0030426A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7</w:t>
      </w:r>
      <w:r w:rsidR="00007374">
        <w:rPr>
          <w:b/>
          <w:color w:val="FF0000"/>
          <w:sz w:val="28"/>
          <w:szCs w:val="28"/>
          <w:lang w:val="en-CA"/>
        </w:rPr>
        <w:t xml:space="preserve">) </w:t>
      </w:r>
      <w:r w:rsidR="00F30F54">
        <w:rPr>
          <w:b/>
          <w:color w:val="FF0000"/>
          <w:sz w:val="28"/>
          <w:szCs w:val="28"/>
          <w:lang w:val="en-CA"/>
        </w:rPr>
        <w:t>Electric Utility wise total no of Electric Vehicles</w:t>
      </w:r>
    </w:p>
    <w:p w:rsidR="00F30F54" w:rsidRDefault="00790AD9" w:rsidP="003C0DF9">
      <w:pPr>
        <w:rPr>
          <w:b/>
          <w:color w:val="FF0000"/>
          <w:sz w:val="28"/>
          <w:szCs w:val="28"/>
          <w:lang w:val="en-CA"/>
        </w:rPr>
      </w:pPr>
      <w:r w:rsidRPr="00790AD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5DE18A5" wp14:editId="02CDF699">
            <wp:extent cx="5496693" cy="172426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D9" w:rsidRDefault="00790AD9" w:rsidP="003C0DF9">
      <w:pPr>
        <w:rPr>
          <w:b/>
          <w:color w:val="FF0000"/>
          <w:sz w:val="28"/>
          <w:szCs w:val="28"/>
          <w:lang w:val="en-CA"/>
        </w:rPr>
      </w:pPr>
      <w:r w:rsidRPr="00790AD9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35774653" wp14:editId="301921CF">
            <wp:extent cx="5731510" cy="431394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D9" w:rsidRDefault="0030426A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8</w:t>
      </w:r>
      <w:r w:rsidR="005F4ABC">
        <w:rPr>
          <w:b/>
          <w:color w:val="FF0000"/>
          <w:sz w:val="28"/>
          <w:szCs w:val="28"/>
          <w:lang w:val="en-CA"/>
        </w:rPr>
        <w:t xml:space="preserve">) </w:t>
      </w:r>
      <w:r w:rsidR="00172BE7">
        <w:rPr>
          <w:b/>
          <w:color w:val="FF0000"/>
          <w:sz w:val="28"/>
          <w:szCs w:val="28"/>
          <w:lang w:val="en-CA"/>
        </w:rPr>
        <w:t>Total Vehicles by Model Year</w:t>
      </w:r>
    </w:p>
    <w:p w:rsidR="00172BE7" w:rsidRDefault="001B4E8B" w:rsidP="003C0DF9">
      <w:pPr>
        <w:rPr>
          <w:b/>
          <w:color w:val="FF0000"/>
          <w:sz w:val="28"/>
          <w:szCs w:val="28"/>
          <w:lang w:val="en-CA"/>
        </w:rPr>
      </w:pPr>
      <w:r w:rsidRPr="001B4E8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CB95C4D" wp14:editId="0E16A747">
            <wp:extent cx="5731510" cy="1770518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E8B" w:rsidRDefault="001B4E8B" w:rsidP="003C0DF9">
      <w:pPr>
        <w:rPr>
          <w:b/>
          <w:color w:val="FF0000"/>
          <w:sz w:val="28"/>
          <w:szCs w:val="28"/>
          <w:lang w:val="en-CA"/>
        </w:rPr>
      </w:pPr>
      <w:r w:rsidRPr="001B4E8B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005CCDDB" wp14:editId="0351F605">
            <wp:extent cx="3429479" cy="55062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5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70A" w:rsidRDefault="0030426A" w:rsidP="00E8670A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9</w:t>
      </w:r>
      <w:r w:rsidR="00E8670A">
        <w:rPr>
          <w:b/>
          <w:color w:val="FF0000"/>
          <w:sz w:val="28"/>
          <w:szCs w:val="28"/>
          <w:lang w:val="en-CA"/>
        </w:rPr>
        <w:t>) Total Vehicles by State</w:t>
      </w:r>
    </w:p>
    <w:p w:rsidR="00E8670A" w:rsidRDefault="00115E07" w:rsidP="00E8670A">
      <w:pPr>
        <w:rPr>
          <w:b/>
          <w:color w:val="FF0000"/>
          <w:sz w:val="28"/>
          <w:szCs w:val="28"/>
          <w:lang w:val="en-CA"/>
        </w:rPr>
      </w:pPr>
      <w:r w:rsidRPr="00115E07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86609F8" wp14:editId="0748C748">
            <wp:extent cx="5391903" cy="174331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07" w:rsidRDefault="00115E07" w:rsidP="00E8670A">
      <w:pPr>
        <w:rPr>
          <w:b/>
          <w:color w:val="FF0000"/>
          <w:sz w:val="28"/>
          <w:szCs w:val="28"/>
          <w:lang w:val="en-CA"/>
        </w:rPr>
      </w:pPr>
      <w:r w:rsidRPr="00115E07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228465C1" wp14:editId="5F6288D9">
            <wp:extent cx="2848373" cy="5973009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DF" w:rsidRDefault="0030426A" w:rsidP="00D96FDF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10</w:t>
      </w:r>
      <w:r w:rsidR="00D96FDF">
        <w:rPr>
          <w:b/>
          <w:color w:val="FF0000"/>
          <w:sz w:val="28"/>
          <w:szCs w:val="28"/>
          <w:lang w:val="en-CA"/>
        </w:rPr>
        <w:t>) Total Vehicles by Make</w:t>
      </w:r>
    </w:p>
    <w:p w:rsidR="00D96FDF" w:rsidRDefault="00D96FDF" w:rsidP="00D96FDF">
      <w:pPr>
        <w:rPr>
          <w:b/>
          <w:color w:val="FF0000"/>
          <w:sz w:val="28"/>
          <w:szCs w:val="28"/>
          <w:lang w:val="en-CA"/>
        </w:rPr>
      </w:pPr>
      <w:r w:rsidRPr="00D96FDF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47ED49E" wp14:editId="47331AB7">
            <wp:extent cx="5391903" cy="181952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DF" w:rsidRDefault="00D96FDF" w:rsidP="00D96FDF">
      <w:pPr>
        <w:rPr>
          <w:b/>
          <w:color w:val="FF0000"/>
          <w:sz w:val="28"/>
          <w:szCs w:val="28"/>
          <w:lang w:val="en-CA"/>
        </w:rPr>
      </w:pPr>
      <w:r w:rsidRPr="00D96FDF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70E452C0" wp14:editId="024783E5">
            <wp:extent cx="3600953" cy="60111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0E" w:rsidRDefault="0030426A" w:rsidP="00B37F0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11</w:t>
      </w:r>
      <w:r w:rsidR="00B37F0E">
        <w:rPr>
          <w:b/>
          <w:color w:val="FF0000"/>
          <w:sz w:val="28"/>
          <w:szCs w:val="28"/>
          <w:lang w:val="en-CA"/>
        </w:rPr>
        <w:t xml:space="preserve">) Total </w:t>
      </w:r>
      <w:r w:rsidR="005B3210">
        <w:rPr>
          <w:b/>
          <w:color w:val="FF0000"/>
          <w:sz w:val="28"/>
          <w:szCs w:val="28"/>
          <w:lang w:val="en-CA"/>
        </w:rPr>
        <w:t xml:space="preserve">no of </w:t>
      </w:r>
      <w:r w:rsidR="00B37F0E">
        <w:rPr>
          <w:b/>
          <w:color w:val="FF0000"/>
          <w:sz w:val="28"/>
          <w:szCs w:val="28"/>
          <w:lang w:val="en-CA"/>
        </w:rPr>
        <w:t>Vehicles by CAFV Eligibility</w:t>
      </w:r>
    </w:p>
    <w:p w:rsidR="005B3210" w:rsidRDefault="0018044C" w:rsidP="00B37F0E">
      <w:pPr>
        <w:rPr>
          <w:b/>
          <w:color w:val="FF0000"/>
          <w:sz w:val="28"/>
          <w:szCs w:val="28"/>
          <w:lang w:val="en-CA"/>
        </w:rPr>
      </w:pPr>
      <w:r w:rsidRPr="0018044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92542FA" wp14:editId="0E6573D1">
            <wp:extent cx="5731510" cy="11248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44C" w:rsidRDefault="0018044C" w:rsidP="00B37F0E">
      <w:pPr>
        <w:rPr>
          <w:b/>
          <w:color w:val="FF0000"/>
          <w:sz w:val="28"/>
          <w:szCs w:val="28"/>
          <w:lang w:val="en-CA"/>
        </w:rPr>
      </w:pPr>
      <w:r w:rsidRPr="0018044C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6D51BAA9" wp14:editId="14F10908">
            <wp:extent cx="5058481" cy="1038370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</w:t>
      </w:r>
      <w:r w:rsidR="0030426A">
        <w:rPr>
          <w:b/>
          <w:color w:val="FF0000"/>
          <w:sz w:val="28"/>
          <w:szCs w:val="28"/>
          <w:lang w:val="en-CA"/>
        </w:rPr>
        <w:t>2</w:t>
      </w:r>
      <w:r>
        <w:rPr>
          <w:b/>
          <w:color w:val="FF0000"/>
          <w:sz w:val="28"/>
          <w:szCs w:val="28"/>
          <w:lang w:val="en-CA"/>
        </w:rPr>
        <w:t>) Percentage of Eligibility unknown</w:t>
      </w: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  <w:r w:rsidRPr="001E023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7FBA96E" wp14:editId="698E5C75">
            <wp:extent cx="5731510" cy="955252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  <w:r w:rsidRPr="001E023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53992FF" wp14:editId="5CC8F250">
            <wp:extent cx="2667372" cy="59063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44C" w:rsidRDefault="0018044C" w:rsidP="00B37F0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</w:t>
      </w:r>
      <w:r w:rsidR="0030426A">
        <w:rPr>
          <w:b/>
          <w:color w:val="FF0000"/>
          <w:sz w:val="28"/>
          <w:szCs w:val="28"/>
          <w:lang w:val="en-CA"/>
        </w:rPr>
        <w:t>3</w:t>
      </w:r>
      <w:r>
        <w:rPr>
          <w:b/>
          <w:color w:val="FF0000"/>
          <w:sz w:val="28"/>
          <w:szCs w:val="28"/>
          <w:lang w:val="en-CA"/>
        </w:rPr>
        <w:t xml:space="preserve">) Percentage of CAFV Eligibility </w:t>
      </w:r>
    </w:p>
    <w:p w:rsidR="0018044C" w:rsidRDefault="001E023C" w:rsidP="00B37F0E">
      <w:pPr>
        <w:rPr>
          <w:b/>
          <w:color w:val="FF0000"/>
          <w:sz w:val="28"/>
          <w:szCs w:val="28"/>
          <w:lang w:val="en-CA"/>
        </w:rPr>
      </w:pPr>
      <w:r w:rsidRPr="001E023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BB32C91" wp14:editId="7ACA40A4">
            <wp:extent cx="5731510" cy="697456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  <w:r w:rsidRPr="001E023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25EC3CB" wp14:editId="5421678E">
            <wp:extent cx="1705213" cy="55252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3C" w:rsidRDefault="0030426A" w:rsidP="00B37F0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14</w:t>
      </w:r>
      <w:r w:rsidR="001E023C">
        <w:rPr>
          <w:b/>
          <w:color w:val="FF0000"/>
          <w:sz w:val="28"/>
          <w:szCs w:val="28"/>
          <w:lang w:val="en-CA"/>
        </w:rPr>
        <w:t>) Percentage of Low Battery Range Vehicles</w:t>
      </w: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  <w:r w:rsidRPr="001E023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EC43783" wp14:editId="58CC92BE">
            <wp:extent cx="5731510" cy="1064861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  <w:r w:rsidRPr="001E023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94BD1F2" wp14:editId="39F86D3C">
            <wp:extent cx="1905266" cy="65731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14" w:rsidRDefault="00A67214" w:rsidP="00B37F0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15) </w:t>
      </w:r>
      <w:r w:rsidR="00BA1186">
        <w:rPr>
          <w:b/>
          <w:color w:val="FF0000"/>
          <w:sz w:val="28"/>
          <w:szCs w:val="28"/>
          <w:lang w:val="en-CA"/>
        </w:rPr>
        <w:t>Total count of models by make, model and Year wise</w:t>
      </w:r>
    </w:p>
    <w:p w:rsidR="00BA1186" w:rsidRDefault="00BA1186" w:rsidP="00B37F0E">
      <w:pPr>
        <w:rPr>
          <w:b/>
          <w:color w:val="FF0000"/>
          <w:sz w:val="28"/>
          <w:szCs w:val="28"/>
          <w:lang w:val="en-CA"/>
        </w:rPr>
      </w:pPr>
      <w:r w:rsidRPr="00BA1186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7CB6F72D" wp14:editId="26BEBC68">
            <wp:extent cx="4782218" cy="2372056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86" w:rsidRDefault="00BA1186" w:rsidP="00B37F0E">
      <w:pPr>
        <w:rPr>
          <w:b/>
          <w:color w:val="FF0000"/>
          <w:sz w:val="28"/>
          <w:szCs w:val="28"/>
          <w:lang w:val="en-CA"/>
        </w:rPr>
      </w:pPr>
      <w:r w:rsidRPr="00BA1186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07D7490" wp14:editId="5F09FF7A">
            <wp:extent cx="4277322" cy="5753903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48C" w:rsidRDefault="00E9152F" w:rsidP="00B37F0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16) </w:t>
      </w:r>
      <w:r w:rsidR="00A9348C">
        <w:rPr>
          <w:b/>
          <w:color w:val="FF0000"/>
          <w:sz w:val="28"/>
          <w:szCs w:val="28"/>
          <w:lang w:val="en-CA"/>
        </w:rPr>
        <w:t>State and make wise total count of Model</w:t>
      </w:r>
    </w:p>
    <w:p w:rsidR="00CF2B0E" w:rsidRDefault="00CF2B0E" w:rsidP="00B37F0E">
      <w:pPr>
        <w:rPr>
          <w:b/>
          <w:color w:val="FF0000"/>
          <w:sz w:val="28"/>
          <w:szCs w:val="28"/>
          <w:lang w:val="en-CA"/>
        </w:rPr>
      </w:pPr>
      <w:r w:rsidRPr="00CF2B0E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5B73663E" wp14:editId="55418D23">
            <wp:extent cx="3477111" cy="2419688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B0E" w:rsidRDefault="00CF2B0E" w:rsidP="00B37F0E">
      <w:pPr>
        <w:rPr>
          <w:b/>
          <w:color w:val="FF0000"/>
          <w:sz w:val="28"/>
          <w:szCs w:val="28"/>
          <w:lang w:val="en-CA"/>
        </w:rPr>
      </w:pPr>
      <w:r w:rsidRPr="00CF2B0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BBD3CAF" wp14:editId="33EA0F3C">
            <wp:extent cx="4296375" cy="5553851"/>
            <wp:effectExtent l="0" t="0" r="9525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86" w:rsidRDefault="00A9348C" w:rsidP="00B37F0E">
      <w:pPr>
        <w:rPr>
          <w:b/>
          <w:color w:val="FF0000"/>
          <w:sz w:val="28"/>
          <w:szCs w:val="28"/>
          <w:lang w:val="en-CA"/>
        </w:rPr>
      </w:pPr>
      <w:bookmarkStart w:id="0" w:name="_GoBack"/>
      <w:bookmarkEnd w:id="0"/>
      <w:r>
        <w:rPr>
          <w:b/>
          <w:color w:val="FF0000"/>
          <w:sz w:val="28"/>
          <w:szCs w:val="28"/>
          <w:lang w:val="en-CA"/>
        </w:rPr>
        <w:t xml:space="preserve"> </w:t>
      </w:r>
    </w:p>
    <w:p w:rsidR="00A9348C" w:rsidRDefault="00A9348C" w:rsidP="00B37F0E">
      <w:pPr>
        <w:rPr>
          <w:b/>
          <w:color w:val="FF0000"/>
          <w:sz w:val="28"/>
          <w:szCs w:val="28"/>
          <w:lang w:val="en-CA"/>
        </w:rPr>
      </w:pPr>
    </w:p>
    <w:p w:rsidR="001E023C" w:rsidRDefault="001E023C" w:rsidP="00B37F0E">
      <w:pPr>
        <w:rPr>
          <w:b/>
          <w:color w:val="FF0000"/>
          <w:sz w:val="28"/>
          <w:szCs w:val="28"/>
          <w:lang w:val="en-CA"/>
        </w:rPr>
      </w:pPr>
    </w:p>
    <w:p w:rsidR="005B3210" w:rsidRDefault="005B3210" w:rsidP="00B37F0E">
      <w:pPr>
        <w:rPr>
          <w:b/>
          <w:color w:val="FF0000"/>
          <w:sz w:val="28"/>
          <w:szCs w:val="28"/>
          <w:lang w:val="en-CA"/>
        </w:rPr>
      </w:pPr>
    </w:p>
    <w:p w:rsidR="005B3210" w:rsidRDefault="005B3210" w:rsidP="00B37F0E">
      <w:pPr>
        <w:rPr>
          <w:b/>
          <w:color w:val="FF0000"/>
          <w:sz w:val="28"/>
          <w:szCs w:val="28"/>
          <w:lang w:val="en-CA"/>
        </w:rPr>
      </w:pPr>
    </w:p>
    <w:p w:rsidR="00B37F0E" w:rsidRDefault="00B37F0E" w:rsidP="00B37F0E">
      <w:pPr>
        <w:rPr>
          <w:b/>
          <w:color w:val="FF0000"/>
          <w:sz w:val="28"/>
          <w:szCs w:val="28"/>
          <w:lang w:val="en-CA"/>
        </w:rPr>
      </w:pPr>
    </w:p>
    <w:p w:rsidR="00D96FDF" w:rsidRDefault="00D96FDF" w:rsidP="00D96FDF">
      <w:pPr>
        <w:rPr>
          <w:b/>
          <w:color w:val="FF0000"/>
          <w:sz w:val="28"/>
          <w:szCs w:val="28"/>
          <w:lang w:val="en-CA"/>
        </w:rPr>
      </w:pPr>
    </w:p>
    <w:p w:rsidR="00115E07" w:rsidRDefault="00115E07" w:rsidP="00E8670A">
      <w:pPr>
        <w:rPr>
          <w:b/>
          <w:color w:val="FF0000"/>
          <w:sz w:val="28"/>
          <w:szCs w:val="28"/>
          <w:lang w:val="en-CA"/>
        </w:rPr>
      </w:pPr>
    </w:p>
    <w:p w:rsidR="001B4E8B" w:rsidRDefault="001B4E8B" w:rsidP="00E8670A">
      <w:pPr>
        <w:rPr>
          <w:b/>
          <w:color w:val="FF0000"/>
          <w:sz w:val="28"/>
          <w:szCs w:val="28"/>
          <w:lang w:val="en-CA"/>
        </w:rPr>
      </w:pPr>
    </w:p>
    <w:sectPr w:rsidR="001B4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47A2B"/>
    <w:multiLevelType w:val="hybridMultilevel"/>
    <w:tmpl w:val="856885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24D"/>
    <w:rsid w:val="00007374"/>
    <w:rsid w:val="000379F9"/>
    <w:rsid w:val="00041706"/>
    <w:rsid w:val="000529D6"/>
    <w:rsid w:val="00053135"/>
    <w:rsid w:val="000566BB"/>
    <w:rsid w:val="00063459"/>
    <w:rsid w:val="00094621"/>
    <w:rsid w:val="00115E07"/>
    <w:rsid w:val="00172BE7"/>
    <w:rsid w:val="0018044C"/>
    <w:rsid w:val="00190397"/>
    <w:rsid w:val="001A03A7"/>
    <w:rsid w:val="001A1157"/>
    <w:rsid w:val="001A194D"/>
    <w:rsid w:val="001A341A"/>
    <w:rsid w:val="001A7422"/>
    <w:rsid w:val="001B0880"/>
    <w:rsid w:val="001B3E90"/>
    <w:rsid w:val="001B4E8B"/>
    <w:rsid w:val="001D7971"/>
    <w:rsid w:val="001E023C"/>
    <w:rsid w:val="001E39A0"/>
    <w:rsid w:val="00206A7A"/>
    <w:rsid w:val="0021271A"/>
    <w:rsid w:val="002222DB"/>
    <w:rsid w:val="0022640E"/>
    <w:rsid w:val="0024024D"/>
    <w:rsid w:val="00297545"/>
    <w:rsid w:val="002A61FA"/>
    <w:rsid w:val="002F023B"/>
    <w:rsid w:val="0030426A"/>
    <w:rsid w:val="00305014"/>
    <w:rsid w:val="00391DD4"/>
    <w:rsid w:val="003C0DF9"/>
    <w:rsid w:val="004B33CD"/>
    <w:rsid w:val="004C0DC9"/>
    <w:rsid w:val="004C6017"/>
    <w:rsid w:val="004E0046"/>
    <w:rsid w:val="004E7BF0"/>
    <w:rsid w:val="00566A06"/>
    <w:rsid w:val="005743EE"/>
    <w:rsid w:val="00593E11"/>
    <w:rsid w:val="005A54CE"/>
    <w:rsid w:val="005A7074"/>
    <w:rsid w:val="005B3210"/>
    <w:rsid w:val="005C0120"/>
    <w:rsid w:val="005C787C"/>
    <w:rsid w:val="005D7759"/>
    <w:rsid w:val="005F4ABC"/>
    <w:rsid w:val="00630A69"/>
    <w:rsid w:val="00641C5B"/>
    <w:rsid w:val="00655AB1"/>
    <w:rsid w:val="00673BEE"/>
    <w:rsid w:val="006A6154"/>
    <w:rsid w:val="006A6C3F"/>
    <w:rsid w:val="006C229E"/>
    <w:rsid w:val="006D1A50"/>
    <w:rsid w:val="00744F8A"/>
    <w:rsid w:val="00750A6C"/>
    <w:rsid w:val="00762793"/>
    <w:rsid w:val="00774C95"/>
    <w:rsid w:val="00790AD9"/>
    <w:rsid w:val="007A25AE"/>
    <w:rsid w:val="007B6905"/>
    <w:rsid w:val="007D5A51"/>
    <w:rsid w:val="00806248"/>
    <w:rsid w:val="00841164"/>
    <w:rsid w:val="00853016"/>
    <w:rsid w:val="008778EB"/>
    <w:rsid w:val="0089709C"/>
    <w:rsid w:val="009742DF"/>
    <w:rsid w:val="009A2AFC"/>
    <w:rsid w:val="009F09CF"/>
    <w:rsid w:val="009F3E2E"/>
    <w:rsid w:val="00A0266F"/>
    <w:rsid w:val="00A030EA"/>
    <w:rsid w:val="00A41112"/>
    <w:rsid w:val="00A454A9"/>
    <w:rsid w:val="00A657A1"/>
    <w:rsid w:val="00A65BF3"/>
    <w:rsid w:val="00A67214"/>
    <w:rsid w:val="00A86FB8"/>
    <w:rsid w:val="00A92A63"/>
    <w:rsid w:val="00A9348C"/>
    <w:rsid w:val="00AA3568"/>
    <w:rsid w:val="00AB053C"/>
    <w:rsid w:val="00AE3E1D"/>
    <w:rsid w:val="00B37F0E"/>
    <w:rsid w:val="00B601FE"/>
    <w:rsid w:val="00BA1186"/>
    <w:rsid w:val="00BC4A65"/>
    <w:rsid w:val="00BD28F6"/>
    <w:rsid w:val="00BE1016"/>
    <w:rsid w:val="00C80096"/>
    <w:rsid w:val="00C930D2"/>
    <w:rsid w:val="00CA2BE5"/>
    <w:rsid w:val="00CB74E3"/>
    <w:rsid w:val="00CF2B0E"/>
    <w:rsid w:val="00D077AC"/>
    <w:rsid w:val="00D456DC"/>
    <w:rsid w:val="00D518A8"/>
    <w:rsid w:val="00D7649D"/>
    <w:rsid w:val="00D96FDF"/>
    <w:rsid w:val="00DB6133"/>
    <w:rsid w:val="00E1424F"/>
    <w:rsid w:val="00E16FEC"/>
    <w:rsid w:val="00E43707"/>
    <w:rsid w:val="00E43B0F"/>
    <w:rsid w:val="00E46A29"/>
    <w:rsid w:val="00E76A3C"/>
    <w:rsid w:val="00E84A20"/>
    <w:rsid w:val="00E85549"/>
    <w:rsid w:val="00E8670A"/>
    <w:rsid w:val="00E87461"/>
    <w:rsid w:val="00E9152F"/>
    <w:rsid w:val="00EA3320"/>
    <w:rsid w:val="00EA4F75"/>
    <w:rsid w:val="00EA6156"/>
    <w:rsid w:val="00F14179"/>
    <w:rsid w:val="00F215FF"/>
    <w:rsid w:val="00F30F54"/>
    <w:rsid w:val="00F3462D"/>
    <w:rsid w:val="00F85ADB"/>
    <w:rsid w:val="00F948AC"/>
    <w:rsid w:val="00FA42F5"/>
    <w:rsid w:val="00FA7D2B"/>
    <w:rsid w:val="00FC1F06"/>
    <w:rsid w:val="00FC2078"/>
    <w:rsid w:val="00FD5CB2"/>
    <w:rsid w:val="00FE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128</cp:revision>
  <dcterms:created xsi:type="dcterms:W3CDTF">2024-10-15T01:43:00Z</dcterms:created>
  <dcterms:modified xsi:type="dcterms:W3CDTF">2024-11-25T03:17:00Z</dcterms:modified>
</cp:coreProperties>
</file>