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0" w:line="276"/>
      </w:pPr>
      <w:r>
        <w:rPr>
          <w:rFonts w:ascii="Calibri" w:cs="Calibri" w:eastAsia="Calibri" w:hAnsi="Calibri"/>
          <w:b/>
          <w:bCs/>
          <w:color w:val="2E74B5"/>
          <w:sz w:val="18"/>
          <w:szCs w:val="18"/>
        </w:rPr>
        <w:t xml:space="preserve">SYNCHRONY  |  PROMPT ENGINEERING  |  PARTICIPANT HANDS-ON WORKBOOK</w:t>
      </w:r>
    </w:p>
    <w:p>
      <w:pPr>
        <w:keepLines/>
        <w:spacing w:after="60" w:before="0" w:line="240"/>
      </w:pPr>
      <w:r>
        <w:rPr>
          <w:rFonts w:ascii="Calibri" w:cs="Calibri" w:eastAsia="Calibri" w:hAnsi="Calibri"/>
          <w:b/>
          <w:bCs/>
          <w:color w:val="E95332"/>
          <w:sz w:val="40"/>
          <w:szCs w:val="40"/>
        </w:rPr>
        <w:t xml:space="preserve">Working With Conversations, Documents and Visuals</w:t>
      </w:r>
    </w:p>
    <w:p>
      <w:pPr>
        <w:keepLines/>
        <w:spacing w:after="80" w:before="0" w:line="276"/>
      </w:pPr>
      <w:r>
        <w:rPr>
          <w:rFonts w:ascii="Calibri" w:cs="Calibri" w:eastAsia="Calibri" w:hAnsi="Calibri"/>
          <w:color w:val="0F4761"/>
          <w:sz w:val="30"/>
          <w:szCs w:val="30"/>
        </w:rPr>
        <w:t xml:space="preserve">Three hands-on labs for marketing, digital marketing and retail-finance teams</w:t>
      </w:r>
    </w:p>
    <w:p>
      <w:pPr>
        <w:keepLines/>
        <w:pBdr>
          <w:bottom w:val="single" w:color="D0D7DE" w:sz="6" w:space="8"/>
        </w:pBdr>
        <w:spacing w:after="240" w:before="0" w:line="276"/>
      </w:pPr>
      <w:r>
        <w:rPr>
          <w:rFonts w:ascii="Calibri" w:cs="Calibri" w:eastAsia="Calibri" w:hAnsi="Calibri"/>
          <w:color w:val="6B6B6B"/>
          <w:sz w:val="20"/>
          <w:szCs w:val="20"/>
        </w:rPr>
        <w:t xml:space="preserve">3 hours   |   Tools: ChatGPT and Gemini   |   Everything you need is in this workbook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TWO THINGS BEFORE YOU START</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1. Never paste real customer or account data into a public AI tool.</w:t>
            </w:r>
            <w:r>
              <w:rPr>
                <w:rFonts w:ascii="Calibri" w:cs="Calibri" w:eastAsia="Calibri" w:hAnsi="Calibri"/>
                <w:color w:val="1F1F1F"/>
                <w:sz w:val="21"/>
                <w:szCs w:val="21"/>
              </w:rPr>
              <w:t xml:space="preserve"> Everything in this workbook is made up, so you can practise on it freely.</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2. You do not need to bring anything.</w:t>
            </w:r>
            <w:r>
              <w:rPr>
                <w:rFonts w:ascii="Calibri" w:cs="Calibri" w:eastAsia="Calibri" w:hAnsi="Calibri"/>
                <w:color w:val="1F1F1F"/>
                <w:sz w:val="21"/>
                <w:szCs w:val="21"/>
              </w:rPr>
              <w:t xml:space="preserve"> Every lab has its own material and its own prompts, ready to copy.</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What you will do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646"/>
        <w:gridCol w:w="1500"/>
      </w:tblGrid>
      <w:tr>
        <w:trPr>
          <w:cantSplit/>
          <w:tblHeader/>
        </w:trPr>
        <w:tc>
          <w:tcPr>
            <w:tcW w:type="dxa" w:w="1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 </w:t>
            </w:r>
          </w:p>
        </w:tc>
        <w:tc>
          <w:tcPr>
            <w:tcW w:type="dxa" w:w="2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Lab</w:t>
            </w:r>
          </w:p>
        </w:tc>
        <w:tc>
          <w:tcPr>
            <w:tcW w:type="dxa" w:w="46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you produce</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Time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One chat, done properly</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 campaign email built in three prompts, improved with follow-ups, and checked against the offer sheet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30 min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Ask the document, not the tool</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Answers to real questions that come only from your source, and proof that they 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30 min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Slides, pictures and storyboards</w:t>
            </w:r>
          </w:p>
        </w:tc>
        <w:tc>
          <w:tcPr>
            <w:tcW w:type="dxa" w:w="4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 six-slide outline, three image ideas and a four-frame storyboard, all safe to show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30 min</w:t>
            </w:r>
          </w:p>
        </w:tc>
      </w:tr>
    </w:tbl>
    <w:p>
      <w:pPr>
        <w:spacing w:after="120"/>
      </w:pPr>
    </w:p>
    <w:p>
      <w:pPr>
        <w:keepLines/>
        <w:spacing w:after="120" w:before="0" w:line="276"/>
      </w:pPr>
      <w:r>
        <w:rPr>
          <w:rFonts w:ascii="Calibri" w:cs="Calibri" w:eastAsia="Calibri" w:hAnsi="Calibri"/>
          <w:color w:val="1F1F1F"/>
          <w:sz w:val="22"/>
          <w:szCs w:val="22"/>
        </w:rPr>
        <w:t xml:space="preserve">All three labs use the same fictional campaign: the Harbour &amp; Pine store card, promoted during the Autumn Home Event. The source material is at the back of this workbook.</w:t>
      </w:r>
    </w:p>
    <w:p>
      <w:r>
        <w:br w:type="page"/>
      </w:r>
    </w:p>
    <w:p>
      <w:pPr>
        <w:pStyle w:val="Heading1"/>
        <w:keepNext/>
        <w:keepLines/>
        <w:spacing w:after="140" w:before="360"/>
      </w:pPr>
      <w:r>
        <w:rPr>
          <w:rFonts w:ascii="Calibri" w:cs="Calibri" w:eastAsia="Calibri" w:hAnsi="Calibri"/>
          <w:b/>
          <w:bCs/>
          <w:color w:val="E95332"/>
          <w:sz w:val="34"/>
          <w:szCs w:val="34"/>
        </w:rPr>
        <w:t xml:space="preserve">Lab A - One chat, done properly</w:t>
      </w:r>
      <w:r>
        <w:rPr>
          <w:rFonts w:ascii="Calibri" w:cs="Calibri" w:eastAsia="Calibri" w:hAnsi="Calibri"/>
          <w:color w:val="6B6B6B"/>
          <w:sz w:val="22"/>
          <w:szCs w:val="22"/>
        </w:rPr>
        <w:t xml:space="preserve">   30 minutes</w:t>
      </w:r>
    </w:p>
    <w:p>
      <w:pPr>
        <w:keepLines/>
        <w:spacing w:after="120" w:before="0" w:line="276"/>
      </w:pPr>
      <w:r>
        <w:rPr>
          <w:rFonts w:ascii="Calibri" w:cs="Calibri" w:eastAsia="Calibri" w:hAnsi="Calibri"/>
          <w:color w:val="1F1F1F"/>
          <w:sz w:val="22"/>
          <w:szCs w:val="22"/>
        </w:rPr>
        <w:t xml:space="preserve">You work in marketing on the Harbour &amp; Pine store card campaign. You need an email to existing cardholders. You will do it twice: once the way most people do it, and once properly.</w:t>
      </w:r>
    </w:p>
    <w:p>
      <w:pPr>
        <w:pStyle w:val="Heading2"/>
        <w:keepNext/>
        <w:keepLines/>
        <w:spacing w:after="100" w:before="240"/>
      </w:pPr>
      <w:r>
        <w:rPr>
          <w:rFonts w:ascii="Calibri" w:cs="Calibri" w:eastAsia="Calibri" w:hAnsi="Calibri"/>
          <w:b/>
          <w:bCs/>
          <w:color w:val="0F4761"/>
          <w:sz w:val="26"/>
          <w:szCs w:val="26"/>
        </w:rPr>
        <w:t xml:space="preserve">Step 1 - The one big prompt</w:t>
      </w:r>
    </w:p>
    <w:p>
      <w:pPr>
        <w:keepLines/>
        <w:spacing w:after="120" w:before="0" w:line="276"/>
      </w:pPr>
      <w:r>
        <w:rPr>
          <w:rFonts w:ascii="Calibri" w:cs="Calibri" w:eastAsia="Calibri" w:hAnsi="Calibri"/>
          <w:color w:val="1F1F1F"/>
          <w:sz w:val="22"/>
          <w:szCs w:val="22"/>
        </w:rPr>
        <w:t xml:space="preserve">Open a new chat and run this exactly as it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Write an email about our store card offer for the Autumn Home Event, make it exciting, and give me some subject lines.</w:t>
            </w:r>
          </w:p>
        </w:tc>
      </w:tr>
    </w:tbl>
    <w:p>
      <w:pPr>
        <w:spacing w:after="120"/>
      </w:pPr>
    </w:p>
    <w:p>
      <w:pPr>
        <w:keepNext/>
        <w:keepLines/>
        <w:spacing w:after="60" w:before="0" w:line="276"/>
      </w:pPr>
      <w:r>
        <w:rPr>
          <w:rFonts w:ascii="Calibri" w:cs="Calibri" w:eastAsia="Calibri" w:hAnsi="Calibri"/>
          <w:b/>
          <w:bCs/>
          <w:color w:val="0F4761"/>
          <w:sz w:val="21"/>
          <w:szCs w:val="21"/>
        </w:rPr>
        <w:t xml:space="preserve">Now look at what came back and answer these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6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it have to guess?</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it make up? Name one thing.</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Is there anything in it you are not allowed to say?</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2 - The same job, in three prompts</w:t>
      </w:r>
    </w:p>
    <w:p>
      <w:pPr>
        <w:keepLines/>
        <w:spacing w:after="120" w:before="0" w:line="276"/>
      </w:pPr>
      <w:r>
        <w:rPr>
          <w:rFonts w:ascii="Calibri" w:cs="Calibri" w:eastAsia="Calibri" w:hAnsi="Calibri"/>
          <w:color w:val="1F1F1F"/>
          <w:sz w:val="22"/>
          <w:szCs w:val="22"/>
        </w:rPr>
        <w:t xml:space="preserve">Open a new chat. Run these one at a time. Read each answer before you send the next one.</w:t>
      </w:r>
    </w:p>
    <w:p>
      <w:pPr>
        <w:pStyle w:val="Heading3"/>
        <w:keepNext/>
        <w:keepLines/>
        <w:spacing w:after="80" w:before="200"/>
      </w:pPr>
      <w:r>
        <w:rPr>
          <w:rFonts w:ascii="Calibri" w:cs="Calibri" w:eastAsia="Calibri" w:hAnsi="Calibri"/>
          <w:b/>
          <w:bCs/>
          <w:color w:val="2E74B5"/>
          <w:sz w:val="23"/>
          <w:szCs w:val="23"/>
        </w:rPr>
        <w:t xml:space="preserve">Prompt 1 - get the facts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marketing copywriter for a retail-finance brand.</w:t>
            </w:r>
          </w:p>
          <w:p>
            <w:pPr>
              <w:keepLines/>
              <w:spacing w:after="80" w:before="0" w:line="264"/>
            </w:pPr>
            <w:r>
              <w:rPr>
                <w:rFonts w:ascii="Calibri" w:cs="Calibri" w:eastAsia="Calibri" w:hAnsi="Calibri"/>
                <w:color w:val="1F1F1F"/>
                <w:sz w:val="21"/>
                <w:szCs w:val="21"/>
              </w:rPr>
              <w:t xml:space="preserve">From the offer sheet below, list every fact I can use, under these headings: Offer, Dates, Approved phrases, Banned phrases, Disclosure line, Call to action.</w:t>
            </w:r>
          </w:p>
          <w:p>
            <w:pPr>
              <w:keepLines/>
              <w:spacing w:after="80" w:before="0" w:line="264"/>
            </w:pPr>
            <w:r>
              <w:rPr>
                <w:rFonts w:ascii="Calibri" w:cs="Calibri" w:eastAsia="Calibri" w:hAnsi="Calibri"/>
                <w:color w:val="1F1F1F"/>
                <w:sz w:val="21"/>
                <w:szCs w:val="21"/>
              </w:rPr>
              <w:t xml:space="preserve">Copy the wording exactly. Add nothing of your own. Do not write the email yet.</w:t>
            </w:r>
          </w:p>
          <w:p>
            <w:pPr>
              <w:keepLines/>
              <w:spacing w:after="0" w:before="0" w:line="264"/>
            </w:pPr>
            <w:r>
              <w:rPr>
                <w:rFonts w:ascii="Calibri" w:cs="Calibri" w:eastAsia="Calibri" w:hAnsi="Calibri"/>
                <w:color w:val="1F1F1F"/>
                <w:sz w:val="21"/>
                <w:szCs w:val="21"/>
              </w:rPr>
              <w:t xml:space="preserve">Offer sheet: [paste the offer sheet from the back of this workbook]</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Prompt 2 - write the 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Using only the list above, write an email to existing Harbour &amp; Pine cardholders about the Autumn Home Event.</w:t>
            </w:r>
          </w:p>
          <w:p>
            <w:pPr>
              <w:keepLines/>
              <w:spacing w:after="80" w:before="0" w:line="264"/>
            </w:pPr>
            <w:r>
              <w:rPr>
                <w:rFonts w:ascii="Calibri" w:cs="Calibri" w:eastAsia="Calibri" w:hAnsi="Calibri"/>
                <w:color w:val="1F1F1F"/>
                <w:sz w:val="21"/>
                <w:szCs w:val="21"/>
              </w:rPr>
              <w:t xml:space="preserve">A subject line, then a body under 150 words, then the disclosure line word for word.</w:t>
            </w:r>
          </w:p>
          <w:p>
            <w:pPr>
              <w:keepLines/>
              <w:spacing w:after="0" w:before="0" w:line="264"/>
            </w:pPr>
            <w:r>
              <w:rPr>
                <w:rFonts w:ascii="Calibri" w:cs="Calibri" w:eastAsia="Calibri" w:hAnsi="Calibri"/>
                <w:color w:val="1F1F1F"/>
                <w:sz w:val="21"/>
                <w:szCs w:val="21"/>
              </w:rPr>
              <w:t xml:space="preserve">Warm and plain. No rate, fee or APR. No banned phrases. End with the approved call to action.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Prompt 3 - check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List every factual claim in the email you just wrote.</w:t>
            </w:r>
          </w:p>
          <w:p>
            <w:pPr>
              <w:keepLines/>
              <w:spacing w:after="80" w:before="0" w:line="264"/>
            </w:pPr>
            <w:r>
              <w:rPr>
                <w:rFonts w:ascii="Calibri" w:cs="Calibri" w:eastAsia="Calibri" w:hAnsi="Calibri"/>
                <w:color w:val="1F1F1F"/>
                <w:sz w:val="21"/>
                <w:szCs w:val="21"/>
              </w:rPr>
              <w:t xml:space="preserve">Return a table: Claim | The line of the offer sheet it came from | Supported, yes or no.</w:t>
            </w:r>
          </w:p>
          <w:p>
            <w:pPr>
              <w:keepLines/>
              <w:spacing w:after="0" w:before="0" w:line="264"/>
            </w:pPr>
            <w:r>
              <w:rPr>
                <w:rFonts w:ascii="Calibri" w:cs="Calibri" w:eastAsia="Calibri" w:hAnsi="Calibri"/>
                <w:color w:val="1F1F1F"/>
                <w:sz w:val="21"/>
                <w:szCs w:val="21"/>
              </w:rPr>
              <w:t xml:space="preserve">Write "no supporting line" where there is nothing behind a claim. Do not rewrite the email yet.</w:t>
            </w:r>
          </w:p>
        </w:tc>
      </w:tr>
    </w:tbl>
    <w:p>
      <w:pPr>
        <w:spacing w:after="120"/>
      </w:pPr>
    </w:p>
    <w:p>
      <w:pPr>
        <w:keepNext/>
        <w:keepLines/>
        <w:spacing w:after="60" w:before="0" w:line="276"/>
      </w:pPr>
      <w:r>
        <w:rPr>
          <w:rFonts w:ascii="Calibri" w:cs="Calibri" w:eastAsia="Calibri" w:hAnsi="Calibri"/>
          <w:b/>
          <w:bCs/>
          <w:color w:val="0F4761"/>
          <w:sz w:val="21"/>
          <w:szCs w:val="21"/>
        </w:rPr>
        <w:t xml:space="preserve">Write down what the check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cantSplit/>
          <w:tblHeader/>
        </w:trPr>
        <w:tc>
          <w:tcPr>
            <w:tcW w:type="dxa" w:w="4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4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560" w:hRule="atLeast"/>
        </w:trPr>
        <w:tc>
          <w:tcPr>
            <w:tcW w:type="dxa" w:w="4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How many claims did it list?</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4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How many had no supporting line?</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4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Which one surprised you?</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3 - Three follow-ups</w:t>
      </w:r>
    </w:p>
    <w:p>
      <w:pPr>
        <w:keepLines/>
        <w:spacing w:after="120" w:before="0" w:line="276"/>
      </w:pPr>
      <w:r>
        <w:rPr>
          <w:rFonts w:ascii="Calibri" w:cs="Calibri" w:eastAsia="Calibri" w:hAnsi="Calibri"/>
          <w:color w:val="1F1F1F"/>
          <w:sz w:val="22"/>
          <w:szCs w:val="22"/>
        </w:rPr>
        <w:t xml:space="preserve">Stay in the same chat. Send these one at a time, and note what happens after each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1. Cut the email to under 100 words. Keep the disclosure line exactly as it is.</w:t>
            </w:r>
          </w:p>
          <w:p>
            <w:pPr>
              <w:keepLines/>
              <w:spacing w:after="80" w:before="0" w:line="264"/>
            </w:pPr>
            <w:r>
              <w:rPr>
                <w:rFonts w:ascii="Calibri" w:cs="Calibri" w:eastAsia="Calibri" w:hAnsi="Calibri"/>
                <w:color w:val="1F1F1F"/>
                <w:sz w:val="21"/>
                <w:szCs w:val="21"/>
              </w:rPr>
              <w:t xml:space="preserve">2. Make it warmer, but do not change any fact.</w:t>
            </w:r>
          </w:p>
          <w:p>
            <w:pPr>
              <w:keepLines/>
              <w:spacing w:after="0" w:before="0" w:line="264"/>
            </w:pPr>
            <w:r>
              <w:rPr>
                <w:rFonts w:ascii="Calibri" w:cs="Calibri" w:eastAsia="Calibri" w:hAnsi="Calibri"/>
                <w:color w:val="1F1F1F"/>
                <w:sz w:val="21"/>
                <w:szCs w:val="21"/>
              </w:rPr>
              <w:t xml:space="preserve">3. Give me five subject lines, each under eight words, using only the approved phrases. No urgency words such as "hurry" or "last chance".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546"/>
      </w:tblGrid>
      <w:tr>
        <w:trPr>
          <w:cantSplit/>
          <w:tblHeader/>
        </w:trPr>
        <w:tc>
          <w:tcPr>
            <w:tcW w:type="dxa" w:w="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got better</w:t>
            </w:r>
          </w:p>
        </w:tc>
        <w:tc>
          <w:tcPr>
            <w:tcW w:type="dxa" w:w="4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got worse, or slipped back in</w:t>
            </w:r>
          </w:p>
        </w:tc>
      </w:tr>
      <w:tr>
        <w:trPr>
          <w:trHeight w:val="700" w:hRule="atLeas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4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keepLines/>
        <w:spacing w:after="120" w:before="0" w:line="276"/>
      </w:pPr>
      <w:r>
        <w:rPr>
          <w:rFonts w:ascii="Calibri" w:cs="Calibri" w:eastAsia="Calibri" w:hAnsi="Calibri"/>
          <w:color w:val="1F1F1F"/>
          <w:sz w:val="22"/>
          <w:szCs w:val="22"/>
        </w:rPr>
        <w:t xml:space="preserve">Tip: if one part goes wrong, name it. Say "redo the second paragraph only". Saying "try again" makes it rewrite the parts that were already fine.</w:t>
      </w:r>
    </w:p>
    <w:p>
      <w:pPr>
        <w:pStyle w:val="Heading2"/>
        <w:keepNext/>
        <w:keepLines/>
        <w:spacing w:after="100" w:before="240"/>
      </w:pPr>
      <w:r>
        <w:rPr>
          <w:rFonts w:ascii="Calibri" w:cs="Calibri" w:eastAsia="Calibri" w:hAnsi="Calibri"/>
          <w:b/>
          <w:bCs/>
          <w:color w:val="0F4761"/>
          <w:sz w:val="26"/>
          <w:szCs w:val="26"/>
        </w:rPr>
        <w:t xml:space="preserve">Step 4 - Make it better, and make it safe</w:t>
      </w:r>
    </w:p>
    <w:p>
      <w:pPr>
        <w:keepLines/>
        <w:spacing w:after="120" w:before="0" w:line="276"/>
      </w:pPr>
      <w:r>
        <w:rPr>
          <w:rFonts w:ascii="Calibri" w:cs="Calibri" w:eastAsia="Calibri" w:hAnsi="Calibri"/>
          <w:color w:val="1F1F1F"/>
          <w:sz w:val="22"/>
          <w:szCs w:val="22"/>
        </w:rPr>
        <w:t xml:space="preserve">Two questions that work on any output, in any tool. Run them in the same chat.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1. What did you assume that I did not tell you?</w:t>
            </w:r>
          </w:p>
          <w:p>
            <w:pPr>
              <w:keepLines/>
              <w:spacing w:after="0" w:before="0" w:line="264"/>
            </w:pPr>
            <w:r>
              <w:rPr>
                <w:rFonts w:ascii="Calibri" w:cs="Calibri" w:eastAsia="Calibri" w:hAnsi="Calibri"/>
                <w:color w:val="1F1F1F"/>
                <w:sz w:val="21"/>
                <w:szCs w:val="21"/>
              </w:rPr>
              <w:t xml:space="preserve">2. Show me the two lines from the offer sheet you used for the second sentence of the email.</w:t>
            </w:r>
          </w:p>
        </w:tc>
      </w:tr>
    </w:tbl>
    <w:p>
      <w:pPr>
        <w:spacing w:after="120"/>
      </w:pPr>
    </w:p>
    <w:p>
      <w:pPr>
        <w:keepNext/>
        <w:keepLines/>
        <w:spacing w:after="60" w:before="0" w:line="276"/>
      </w:pPr>
      <w:r>
        <w:rPr>
          <w:rFonts w:ascii="Calibri" w:cs="Calibri" w:eastAsia="Calibri" w:hAnsi="Calibri"/>
          <w:b/>
          <w:bCs/>
          <w:color w:val="0F4761"/>
          <w:sz w:val="21"/>
          <w:szCs w:val="21"/>
        </w:rPr>
        <w:t xml:space="preserve">What it admitted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Write what it said it assumed, and whether that assumption is safe</w:t>
            </w:r>
          </w:p>
        </w:tc>
      </w:tr>
      <w:tr>
        <w:trPr>
          <w:trHeight w:val="9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Your fix</w:t>
      </w:r>
    </w:p>
    <w:p>
      <w:pPr>
        <w:keepLines/>
        <w:spacing w:after="120" w:before="0" w:line="276"/>
      </w:pPr>
      <w:r>
        <w:rPr>
          <w:rFonts w:ascii="Calibri" w:cs="Calibri" w:eastAsia="Calibri" w:hAnsi="Calibri"/>
          <w:color w:val="1F1F1F"/>
          <w:sz w:val="22"/>
          <w:szCs w:val="22"/>
        </w:rPr>
        <w:t xml:space="preserve">Write one instruction you would add to Prompt 2 so the problem never comes back. Be specific. "Do not make assumptions" is too vague to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new instruction</w:t>
            </w:r>
          </w:p>
        </w:tc>
      </w:tr>
      <w:tr>
        <w:trPr>
          <w:trHeight w:val="7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Before you finish, tick these</w:t>
      </w:r>
    </w:p>
    <w:p>
      <w:pPr>
        <w:pStyle w:val="ListParagraph"/>
        <w:keepLines/>
        <w:numPr>
          <w:ilvl w:val="0"/>
          <w:numId w:val="2"/>
        </w:numPr>
        <w:spacing w:after="70" w:before="0" w:line="276"/>
      </w:pPr>
      <w:r>
        <w:rPr>
          <w:rFonts w:ascii="Calibri" w:cs="Calibri" w:eastAsia="Calibri" w:hAnsi="Calibri"/>
          <w:color w:val="1F1F1F"/>
          <w:sz w:val="22"/>
          <w:szCs w:val="22"/>
        </w:rPr>
        <w:t xml:space="preserve">Every claim in the email points at a line in the offer sheet.</w:t>
      </w:r>
    </w:p>
    <w:p>
      <w:pPr>
        <w:pStyle w:val="ListParagraph"/>
        <w:keepLines/>
        <w:numPr>
          <w:ilvl w:val="0"/>
          <w:numId w:val="2"/>
        </w:numPr>
        <w:spacing w:after="70" w:before="0" w:line="276"/>
      </w:pPr>
      <w:r>
        <w:rPr>
          <w:rFonts w:ascii="Calibri" w:cs="Calibri" w:eastAsia="Calibri" w:hAnsi="Calibri"/>
          <w:color w:val="1F1F1F"/>
          <w:sz w:val="22"/>
          <w:szCs w:val="22"/>
        </w:rPr>
        <w:t xml:space="preserve">The disclosure line is exact, not reworded.</w:t>
      </w:r>
    </w:p>
    <w:p>
      <w:pPr>
        <w:pStyle w:val="ListParagraph"/>
        <w:keepLines/>
        <w:numPr>
          <w:ilvl w:val="0"/>
          <w:numId w:val="2"/>
        </w:numPr>
        <w:spacing w:after="70" w:before="0" w:line="276"/>
      </w:pPr>
      <w:r>
        <w:rPr>
          <w:rFonts w:ascii="Calibri" w:cs="Calibri" w:eastAsia="Calibri" w:hAnsi="Calibri"/>
          <w:color w:val="1F1F1F"/>
          <w:sz w:val="22"/>
          <w:szCs w:val="22"/>
        </w:rPr>
        <w:t xml:space="preserve">No banned phrase anywhere, including in the subject lines.</w:t>
      </w:r>
    </w:p>
    <w:p>
      <w:pPr>
        <w:pStyle w:val="ListParagraph"/>
        <w:keepLines/>
        <w:numPr>
          <w:ilvl w:val="0"/>
          <w:numId w:val="2"/>
        </w:numPr>
        <w:spacing w:after="70" w:before="0" w:line="276"/>
      </w:pPr>
      <w:r>
        <w:rPr>
          <w:rFonts w:ascii="Calibri" w:cs="Calibri" w:eastAsia="Calibri" w:hAnsi="Calibri"/>
          <w:color w:val="1F1F1F"/>
          <w:sz w:val="22"/>
          <w:szCs w:val="22"/>
        </w:rPr>
        <w:t xml:space="preserve">Under 100 words, with the approved call to action.</w:t>
      </w:r>
    </w:p>
    <w:p>
      <w:pPr>
        <w:pStyle w:val="ListParagraph"/>
        <w:keepLines/>
        <w:numPr>
          <w:ilvl w:val="0"/>
          <w:numId w:val="2"/>
        </w:numPr>
        <w:spacing w:after="160" w:before="0" w:line="276"/>
      </w:pPr>
      <w:r>
        <w:rPr>
          <w:rFonts w:ascii="Calibri" w:cs="Calibri" w:eastAsia="Calibri" w:hAnsi="Calibri"/>
          <w:color w:val="1F1F1F"/>
          <w:sz w:val="22"/>
          <w:szCs w:val="22"/>
        </w:rPr>
        <w:t xml:space="preserve">You would be happy to send this to compliance as a first draft.</w:t>
      </w:r>
    </w:p>
    <w:p>
      <w:r>
        <w:br w:type="page"/>
      </w:r>
    </w:p>
    <w:p>
      <w:pPr>
        <w:pStyle w:val="Heading1"/>
        <w:keepNext/>
        <w:keepLines/>
        <w:spacing w:after="140" w:before="360"/>
      </w:pPr>
      <w:r>
        <w:rPr>
          <w:rFonts w:ascii="Calibri" w:cs="Calibri" w:eastAsia="Calibri" w:hAnsi="Calibri"/>
          <w:b/>
          <w:bCs/>
          <w:color w:val="E95332"/>
          <w:sz w:val="34"/>
          <w:szCs w:val="34"/>
        </w:rPr>
        <w:t xml:space="preserve">Lab B - Ask the document, not the tool</w:t>
      </w:r>
      <w:r>
        <w:rPr>
          <w:rFonts w:ascii="Calibri" w:cs="Calibri" w:eastAsia="Calibri" w:hAnsi="Calibri"/>
          <w:color w:val="6B6B6B"/>
          <w:sz w:val="22"/>
          <w:szCs w:val="22"/>
        </w:rPr>
        <w:t xml:space="preserve">   30 minutes</w:t>
      </w:r>
    </w:p>
    <w:p>
      <w:pPr>
        <w:keepLines/>
        <w:spacing w:after="120" w:before="0" w:line="276"/>
      </w:pPr>
      <w:r>
        <w:rPr>
          <w:rFonts w:ascii="Calibri" w:cs="Calibri" w:eastAsia="Calibri" w:hAnsi="Calibri"/>
          <w:color w:val="1F1F1F"/>
          <w:sz w:val="22"/>
          <w:szCs w:val="22"/>
        </w:rPr>
        <w:t xml:space="preserve">The tool will answer any question you ask, whether or not it knows the answer. In this lab you make it answer from your document only, and then you check that it did.</w:t>
      </w:r>
    </w:p>
    <w:p>
      <w:pPr>
        <w:pStyle w:val="Heading2"/>
        <w:keepNext/>
        <w:keepLines/>
        <w:spacing w:after="100" w:before="240"/>
      </w:pPr>
      <w:r>
        <w:rPr>
          <w:rFonts w:ascii="Calibri" w:cs="Calibri" w:eastAsia="Calibri" w:hAnsi="Calibri"/>
          <w:b/>
          <w:bCs/>
          <w:color w:val="0F4761"/>
          <w:sz w:val="26"/>
          <w:szCs w:val="26"/>
        </w:rPr>
        <w:t xml:space="preserve">Part 1 - A finance question</w:t>
      </w:r>
    </w:p>
    <w:p>
      <w:pPr>
        <w:keepLines/>
        <w:spacing w:after="120" w:before="0" w:line="276"/>
      </w:pPr>
      <w:r>
        <w:rPr>
          <w:rFonts w:ascii="Calibri" w:cs="Calibri" w:eastAsia="Calibri" w:hAnsi="Calibri"/>
          <w:color w:val="1F1F1F"/>
          <w:sz w:val="22"/>
          <w:szCs w:val="22"/>
        </w:rPr>
        <w:t xml:space="preserve">The question: </w:t>
      </w:r>
      <w:r>
        <w:rPr>
          <w:rFonts w:ascii="Calibri" w:cs="Calibri" w:eastAsia="Calibri" w:hAnsi="Calibri"/>
          <w:b/>
          <w:bCs/>
          <w:color w:val="1F1F1F"/>
          <w:sz w:val="22"/>
          <w:szCs w:val="22"/>
        </w:rPr>
        <w:t xml:space="preserve">a customer is 45 days late during the promotional period. What happens?</w:t>
      </w:r>
      <w:r>
        <w:rPr>
          <w:rFonts w:ascii="Calibri" w:cs="Calibri" w:eastAsia="Calibri" w:hAnsi="Calibri"/>
          <w:color w:val="1F1F1F"/>
          <w:sz w:val="22"/>
          <w:szCs w:val="22"/>
        </w:rPr>
        <w:t xml:space="preserve"> A servicing colleague needs the answer today.</w:t>
      </w:r>
    </w:p>
    <w:p>
      <w:pPr>
        <w:pStyle w:val="Heading3"/>
        <w:keepNext/>
        <w:keepLines/>
        <w:spacing w:after="80" w:before="200"/>
      </w:pPr>
      <w:r>
        <w:rPr>
          <w:rFonts w:ascii="Calibri" w:cs="Calibri" w:eastAsia="Calibri" w:hAnsi="Calibri"/>
          <w:b/>
          <w:bCs/>
          <w:color w:val="2E74B5"/>
          <w:sz w:val="23"/>
          <w:szCs w:val="23"/>
        </w:rPr>
        <w:t xml:space="preserve">Run 1 - with the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answering questions about the document below.</w:t>
            </w:r>
          </w:p>
          <w:p>
            <w:pPr>
              <w:keepLines/>
              <w:spacing w:after="80" w:before="0" w:line="264"/>
            </w:pPr>
            <w:r>
              <w:rPr>
                <w:rFonts w:ascii="Calibri" w:cs="Calibri" w:eastAsia="Calibri" w:hAnsi="Calibri"/>
                <w:color w:val="1F1F1F"/>
                <w:sz w:val="21"/>
                <w:szCs w:val="21"/>
              </w:rPr>
              <w:t xml:space="preserve">RULES</w:t>
            </w:r>
          </w:p>
          <w:p>
            <w:pPr>
              <w:keepLines/>
              <w:spacing w:after="80" w:before="0" w:line="264"/>
            </w:pPr>
            <w:r>
              <w:rPr>
                <w:rFonts w:ascii="Calibri" w:cs="Calibri" w:eastAsia="Calibri" w:hAnsi="Calibri"/>
                <w:color w:val="1F1F1F"/>
                <w:sz w:val="21"/>
                <w:szCs w:val="21"/>
              </w:rPr>
              <w:t xml:space="preserve">- Use only this document. Do not use general knowledge about this topic.</w:t>
            </w:r>
          </w:p>
          <w:p>
            <w:pPr>
              <w:keepLines/>
              <w:spacing w:after="80" w:before="0" w:line="264"/>
            </w:pPr>
            <w:r>
              <w:rPr>
                <w:rFonts w:ascii="Calibri" w:cs="Calibri" w:eastAsia="Calibri" w:hAnsi="Calibri"/>
                <w:color w:val="1F1F1F"/>
                <w:sz w:val="21"/>
                <w:szCs w:val="21"/>
              </w:rPr>
              <w:t xml:space="preserve">- After every statement, quote the section it came from.</w:t>
            </w:r>
          </w:p>
          <w:p>
            <w:pPr>
              <w:keepLines/>
              <w:spacing w:after="80" w:before="0" w:line="264"/>
            </w:pPr>
            <w:r>
              <w:rPr>
                <w:rFonts w:ascii="Calibri" w:cs="Calibri" w:eastAsia="Calibri" w:hAnsi="Calibri"/>
                <w:color w:val="1F1F1F"/>
                <w:sz w:val="21"/>
                <w:szCs w:val="21"/>
              </w:rPr>
              <w:t xml:space="preserve">- If the document does not say, write: "Not in the document."</w:t>
            </w:r>
          </w:p>
          <w:p>
            <w:pPr>
              <w:keepLines/>
              <w:spacing w:after="80" w:before="0" w:line="264"/>
            </w:pPr>
            <w:r>
              <w:rPr>
                <w:rFonts w:ascii="Calibri" w:cs="Calibri" w:eastAsia="Calibri" w:hAnsi="Calibri"/>
                <w:color w:val="1F1F1F"/>
                <w:sz w:val="21"/>
                <w:szCs w:val="21"/>
              </w:rPr>
              <w:t xml:space="preserve">- End by listing what a complete answer would need that this document lacks.</w:t>
            </w:r>
          </w:p>
          <w:p>
            <w:pPr>
              <w:keepLines/>
              <w:spacing w:after="80" w:before="0" w:line="264"/>
            </w:pPr>
            <w:r>
              <w:rPr>
                <w:rFonts w:ascii="Calibri" w:cs="Calibri" w:eastAsia="Calibri" w:hAnsi="Calibri"/>
                <w:color w:val="1F1F1F"/>
                <w:sz w:val="21"/>
                <w:szCs w:val="21"/>
              </w:rPr>
              <w:t xml:space="preserve">DOCUMENT: [paste the policy extract from the back of this workbook]</w:t>
            </w:r>
          </w:p>
          <w:p>
            <w:pPr>
              <w:keepLines/>
              <w:spacing w:after="0" w:before="0" w:line="264"/>
            </w:pPr>
            <w:r>
              <w:rPr>
                <w:rFonts w:ascii="Calibri" w:cs="Calibri" w:eastAsia="Calibri" w:hAnsi="Calibri"/>
                <w:color w:val="1F1F1F"/>
                <w:sz w:val="21"/>
                <w:szCs w:val="21"/>
              </w:rPr>
              <w:t xml:space="preserve">QUESTION: A customer is 45 days past due during a promotional period. What happens?</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Run 2 - without the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Answer the question using the document below.</w:t>
            </w:r>
          </w:p>
          <w:p>
            <w:pPr>
              <w:keepLines/>
              <w:spacing w:after="80" w:before="0" w:line="264"/>
            </w:pPr>
            <w:r>
              <w:rPr>
                <w:rFonts w:ascii="Calibri" w:cs="Calibri" w:eastAsia="Calibri" w:hAnsi="Calibri"/>
                <w:color w:val="1F1F1F"/>
                <w:sz w:val="21"/>
                <w:szCs w:val="21"/>
              </w:rPr>
              <w:t xml:space="preserve">DOCUMENT: [paste the same policy extract]</w:t>
            </w:r>
          </w:p>
          <w:p>
            <w:pPr>
              <w:keepLines/>
              <w:spacing w:after="0" w:before="0" w:line="264"/>
            </w:pPr>
            <w:r>
              <w:rPr>
                <w:rFonts w:ascii="Calibri" w:cs="Calibri" w:eastAsia="Calibri" w:hAnsi="Calibri"/>
                <w:color w:val="1F1F1F"/>
                <w:sz w:val="21"/>
                <w:szCs w:val="21"/>
              </w:rPr>
              <w:t xml:space="preserve">QUESTION: A customer is 45 days past due during a promotional period. What happens?</w:t>
            </w:r>
          </w:p>
        </w:tc>
      </w:tr>
    </w:tbl>
    <w:p>
      <w:pPr>
        <w:spacing w:after="120"/>
      </w:pPr>
    </w:p>
    <w:p>
      <w:pPr>
        <w:keepNext/>
        <w:keepLines/>
        <w:spacing w:after="60" w:before="0" w:line="276"/>
      </w:pPr>
      <w:r>
        <w:rPr>
          <w:rFonts w:ascii="Calibri" w:cs="Calibri" w:eastAsia="Calibri" w:hAnsi="Calibri"/>
          <w:b/>
          <w:bCs/>
          <w:color w:val="0F4761"/>
          <w:sz w:val="21"/>
          <w:szCs w:val="21"/>
        </w:rPr>
        <w:t xml:space="preserve">Put the two answers side by side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cantSplit/>
          <w:tblHeader/>
        </w:trPr>
        <w:tc>
          <w:tcPr>
            <w:tcW w:type="dxa" w:w="3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 </w:t>
            </w:r>
          </w:p>
        </w:tc>
        <w:tc>
          <w:tcPr>
            <w:tcW w:type="dxa" w:w="327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With the rules</w:t>
            </w:r>
          </w:p>
        </w:tc>
        <w:tc>
          <w:tcPr>
            <w:tcW w:type="dxa" w:w="327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Without the rules</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Did it quote sections?</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Did it say what is missing?</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Anything you cannot find in the document?</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2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Would you send this to a colleague?</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keepLines/>
        <w:spacing w:after="120" w:before="0" w:line="276"/>
      </w:pPr>
      <w:r>
        <w:rPr>
          <w:rFonts w:ascii="Calibri" w:cs="Calibri" w:eastAsia="Calibri" w:hAnsi="Calibri"/>
          <w:color w:val="1F1F1F"/>
          <w:sz w:val="22"/>
          <w:szCs w:val="22"/>
        </w:rPr>
        <w:t xml:space="preserve">One of these answers reads better. That is the point of the lab.</w:t>
      </w:r>
    </w:p>
    <w:p>
      <w:pPr>
        <w:pStyle w:val="Heading2"/>
        <w:keepNext/>
        <w:keepLines/>
        <w:spacing w:after="100" w:before="240"/>
      </w:pPr>
      <w:r>
        <w:rPr>
          <w:rFonts w:ascii="Calibri" w:cs="Calibri" w:eastAsia="Calibri" w:hAnsi="Calibri"/>
          <w:b/>
          <w:bCs/>
          <w:color w:val="0F4761"/>
          <w:sz w:val="26"/>
          <w:szCs w:val="26"/>
        </w:rPr>
        <w:t xml:space="preserve">Part 2 - A marketing question</w:t>
      </w:r>
    </w:p>
    <w:p>
      <w:pPr>
        <w:keepLines/>
        <w:spacing w:after="120" w:before="0" w:line="276"/>
      </w:pPr>
      <w:r>
        <w:rPr>
          <w:rFonts w:ascii="Calibri" w:cs="Calibri" w:eastAsia="Calibri" w:hAnsi="Calibri"/>
          <w:color w:val="1F1F1F"/>
          <w:sz w:val="22"/>
          <w:szCs w:val="22"/>
        </w:rPr>
        <w:t xml:space="preserve">Two questions your team asks every campaign. Use the offer sheet as the document, with the same six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answering questions about the document below.</w:t>
            </w:r>
          </w:p>
          <w:p>
            <w:pPr>
              <w:keepLines/>
              <w:spacing w:after="80" w:before="0" w:line="264"/>
            </w:pPr>
            <w:r>
              <w:rPr>
                <w:rFonts w:ascii="Calibri" w:cs="Calibri" w:eastAsia="Calibri" w:hAnsi="Calibri"/>
                <w:color w:val="1F1F1F"/>
                <w:sz w:val="21"/>
                <w:szCs w:val="21"/>
              </w:rPr>
              <w:t xml:space="preserve">RULES</w:t>
            </w:r>
          </w:p>
          <w:p>
            <w:pPr>
              <w:keepLines/>
              <w:spacing w:after="80" w:before="0" w:line="264"/>
            </w:pPr>
            <w:r>
              <w:rPr>
                <w:rFonts w:ascii="Calibri" w:cs="Calibri" w:eastAsia="Calibri" w:hAnsi="Calibri"/>
                <w:color w:val="1F1F1F"/>
                <w:sz w:val="21"/>
                <w:szCs w:val="21"/>
              </w:rPr>
              <w:t xml:space="preserve">- Use only this document. Do not use general knowledge about credit card marketing.</w:t>
            </w:r>
          </w:p>
          <w:p>
            <w:pPr>
              <w:keepLines/>
              <w:spacing w:after="80" w:before="0" w:line="264"/>
            </w:pPr>
            <w:r>
              <w:rPr>
                <w:rFonts w:ascii="Calibri" w:cs="Calibri" w:eastAsia="Calibri" w:hAnsi="Calibri"/>
                <w:color w:val="1F1F1F"/>
                <w:sz w:val="21"/>
                <w:szCs w:val="21"/>
              </w:rPr>
              <w:t xml:space="preserve">- After every statement, quote the line it came from.</w:t>
            </w:r>
          </w:p>
          <w:p>
            <w:pPr>
              <w:keepLines/>
              <w:spacing w:after="80" w:before="0" w:line="264"/>
            </w:pPr>
            <w:r>
              <w:rPr>
                <w:rFonts w:ascii="Calibri" w:cs="Calibri" w:eastAsia="Calibri" w:hAnsi="Calibri"/>
                <w:color w:val="1F1F1F"/>
                <w:sz w:val="21"/>
                <w:szCs w:val="21"/>
              </w:rPr>
              <w:t xml:space="preserve">- If the document does not say, write: "Not in the document."</w:t>
            </w:r>
          </w:p>
          <w:p>
            <w:pPr>
              <w:keepLines/>
              <w:spacing w:after="80" w:before="0" w:line="264"/>
            </w:pPr>
            <w:r>
              <w:rPr>
                <w:rFonts w:ascii="Calibri" w:cs="Calibri" w:eastAsia="Calibri" w:hAnsi="Calibri"/>
                <w:color w:val="1F1F1F"/>
                <w:sz w:val="21"/>
                <w:szCs w:val="21"/>
              </w:rPr>
              <w:t xml:space="preserve">- End by listing what a complete answer would need that this document lacks.</w:t>
            </w:r>
          </w:p>
          <w:p>
            <w:pPr>
              <w:keepLines/>
              <w:spacing w:after="80" w:before="0" w:line="264"/>
            </w:pPr>
            <w:r>
              <w:rPr>
                <w:rFonts w:ascii="Calibri" w:cs="Calibri" w:eastAsia="Calibri" w:hAnsi="Calibri"/>
                <w:color w:val="1F1F1F"/>
                <w:sz w:val="21"/>
                <w:szCs w:val="21"/>
              </w:rPr>
              <w:t xml:space="preserve">DOCUMENT: [paste the offer sheet]</w:t>
            </w:r>
          </w:p>
          <w:p>
            <w:pPr>
              <w:keepLines/>
              <w:spacing w:after="80" w:before="0" w:line="264"/>
            </w:pPr>
            <w:r>
              <w:rPr>
                <w:rFonts w:ascii="Calibri" w:cs="Calibri" w:eastAsia="Calibri" w:hAnsi="Calibri"/>
                <w:color w:val="1F1F1F"/>
                <w:sz w:val="21"/>
                <w:szCs w:val="21"/>
              </w:rPr>
              <w:t xml:space="preserve">QUESTION 1: Can we say "0% APR for 12 months" in the campaign email?</w:t>
            </w:r>
          </w:p>
          <w:p>
            <w:pPr>
              <w:keepLines/>
              <w:spacing w:after="0" w:before="0" w:line="264"/>
            </w:pPr>
            <w:r>
              <w:rPr>
                <w:rFonts w:ascii="Calibri" w:cs="Calibri" w:eastAsia="Calibri" w:hAnsi="Calibri"/>
                <w:color w:val="1F1F1F"/>
                <w:sz w:val="21"/>
                <w:szCs w:val="21"/>
              </w:rPr>
              <w:t xml:space="preserve">QUESTION 2: What exactly must appear in every piece of campaign copy, word for word?</w:t>
            </w:r>
          </w:p>
        </w:tc>
      </w:tr>
    </w:tbl>
    <w:p>
      <w:pPr>
        <w:spacing w:after="120"/>
      </w:pPr>
    </w:p>
    <w:p>
      <w:pPr>
        <w:keepNext/>
        <w:keepLines/>
        <w:spacing w:after="60" w:before="0" w:line="276"/>
      </w:pPr>
      <w:r>
        <w:rPr>
          <w:rFonts w:ascii="Calibri" w:cs="Calibri" w:eastAsia="Calibri" w:hAnsi="Calibri"/>
          <w:b/>
          <w:bCs/>
          <w:color w:val="0F4761"/>
          <w:sz w:val="21"/>
          <w:szCs w:val="21"/>
        </w:rPr>
        <w:t xml:space="preserve">Write the answers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6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70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Can we say it? Why, or why not?</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70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must appear word for word?</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700" w:hRule="atLeast"/>
        </w:trPr>
        <w:tc>
          <w:tcPr>
            <w:tcW w:type="dxa" w:w="3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it say is missing from the sheet?</w:t>
            </w:r>
          </w:p>
        </w:tc>
        <w:tc>
          <w:tcPr>
            <w:tcW w:type="dxa" w:w="6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Part 3 - Check the answer in ninety seconds</w:t>
      </w:r>
    </w:p>
    <w:p>
      <w:pPr>
        <w:keepLines/>
        <w:spacing w:after="120" w:before="0" w:line="276"/>
      </w:pPr>
      <w:r>
        <w:rPr>
          <w:rFonts w:ascii="Calibri" w:cs="Calibri" w:eastAsia="Calibri" w:hAnsi="Calibri"/>
          <w:color w:val="1F1F1F"/>
          <w:sz w:val="22"/>
          <w:szCs w:val="22"/>
        </w:rPr>
        <w:t xml:space="preserve">Do this every time, on any document answer. It takes less time than rewriting a wrong email.</w:t>
      </w:r>
    </w:p>
    <w:p>
      <w:pPr>
        <w:pStyle w:val="ListParagraph"/>
        <w:keepLines/>
        <w:numPr>
          <w:ilvl w:val="0"/>
          <w:numId w:val="3"/>
        </w:numPr>
        <w:spacing w:after="70" w:before="0" w:line="276"/>
      </w:pPr>
      <w:r>
        <w:rPr>
          <w:rFonts w:ascii="Calibri" w:cs="Calibri" w:eastAsia="Calibri" w:hAnsi="Calibri"/>
          <w:color w:val="1F1F1F"/>
          <w:sz w:val="22"/>
          <w:szCs w:val="22"/>
        </w:rPr>
        <w:t xml:space="preserve">Pick three sentences from the answer and find them in the document yourself.</w:t>
      </w:r>
    </w:p>
    <w:p>
      <w:pPr>
        <w:pStyle w:val="ListParagraph"/>
        <w:keepLines/>
        <w:numPr>
          <w:ilvl w:val="0"/>
          <w:numId w:val="3"/>
        </w:numPr>
        <w:spacing w:after="70" w:before="0" w:line="276"/>
      </w:pPr>
      <w:r>
        <w:rPr>
          <w:rFonts w:ascii="Calibri" w:cs="Calibri" w:eastAsia="Calibri" w:hAnsi="Calibri"/>
          <w:color w:val="1F1F1F"/>
          <w:sz w:val="22"/>
          <w:szCs w:val="22"/>
        </w:rPr>
        <w:t xml:space="preserve">Look for words like "normally", "typically" and "usually". That is where outside knowledge creeps in.</w:t>
      </w:r>
    </w:p>
    <w:p>
      <w:pPr>
        <w:pStyle w:val="ListParagraph"/>
        <w:keepLines/>
        <w:numPr>
          <w:ilvl w:val="0"/>
          <w:numId w:val="3"/>
        </w:numPr>
        <w:spacing w:after="70" w:before="0" w:line="276"/>
      </w:pPr>
      <w:r>
        <w:rPr>
          <w:rFonts w:ascii="Calibri" w:cs="Calibri" w:eastAsia="Calibri" w:hAnsi="Calibri"/>
          <w:color w:val="1F1F1F"/>
          <w:sz w:val="22"/>
          <w:szCs w:val="22"/>
        </w:rPr>
        <w:t xml:space="preserve">Check that every section number it quoted exists. The extract has Sections 1 to 5 only.</w:t>
      </w:r>
    </w:p>
    <w:p>
      <w:pPr>
        <w:pStyle w:val="ListParagraph"/>
        <w:keepLines/>
        <w:numPr>
          <w:ilvl w:val="0"/>
          <w:numId w:val="3"/>
        </w:numPr>
        <w:spacing w:after="160" w:before="0" w:line="276"/>
      </w:pPr>
      <w:r>
        <w:rPr>
          <w:rFonts w:ascii="Calibri" w:cs="Calibri" w:eastAsia="Calibri" w:hAnsi="Calibri"/>
          <w:color w:val="1F1F1F"/>
          <w:sz w:val="22"/>
          <w:szCs w:val="22"/>
        </w:rPr>
        <w:t xml:space="preserve">Check it told you what it could not find. An answer with no gaps is usually an answer with a few guesses in it.</w:t>
      </w:r>
    </w:p>
    <w:p>
      <w:pPr>
        <w:keepNext/>
        <w:keepLines/>
        <w:spacing w:after="60" w:before="0" w:line="276"/>
      </w:pPr>
      <w:r>
        <w:rPr>
          <w:rFonts w:ascii="Calibri" w:cs="Calibri" w:eastAsia="Calibri" w:hAnsi="Calibri"/>
          <w:b/>
          <w:bCs/>
          <w:color w:val="0F4761"/>
          <w:sz w:val="21"/>
          <w:szCs w:val="21"/>
        </w:rPr>
        <w:t xml:space="preserve">What you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Write anything that did not check out</w:t>
            </w:r>
          </w:p>
        </w:tc>
      </w:tr>
      <w:tr>
        <w:trPr>
          <w:trHeight w:val="8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r>
        <w:br w:type="page"/>
      </w:r>
    </w:p>
    <w:p>
      <w:pPr>
        <w:pStyle w:val="Heading1"/>
        <w:keepNext/>
        <w:keepLines/>
        <w:spacing w:after="140" w:before="360"/>
      </w:pPr>
      <w:r>
        <w:rPr>
          <w:rFonts w:ascii="Calibri" w:cs="Calibri" w:eastAsia="Calibri" w:hAnsi="Calibri"/>
          <w:b/>
          <w:bCs/>
          <w:color w:val="E95332"/>
          <w:sz w:val="34"/>
          <w:szCs w:val="34"/>
        </w:rPr>
        <w:t xml:space="preserve">Lab C - Slides, pictures and storyboards</w:t>
      </w:r>
      <w:r>
        <w:rPr>
          <w:rFonts w:ascii="Calibri" w:cs="Calibri" w:eastAsia="Calibri" w:hAnsi="Calibri"/>
          <w:color w:val="6B6B6B"/>
          <w:sz w:val="22"/>
          <w:szCs w:val="22"/>
        </w:rPr>
        <w:t xml:space="preserve">   30 minutes</w:t>
      </w:r>
    </w:p>
    <w:p>
      <w:pPr>
        <w:keepLines/>
        <w:spacing w:after="120" w:before="0" w:line="276"/>
      </w:pPr>
      <w:r>
        <w:rPr>
          <w:rFonts w:ascii="Calibri" w:cs="Calibri" w:eastAsia="Calibri" w:hAnsi="Calibri"/>
          <w:color w:val="1F1F1F"/>
          <w:sz w:val="22"/>
          <w:szCs w:val="22"/>
        </w:rPr>
        <w:t xml:space="preserve">The campaign has been running for two weeks. You have a review meeting, and a video to plan. All three parts use the campaign snapshot at the back of this workbook.</w:t>
      </w:r>
    </w:p>
    <w:p>
      <w:pPr>
        <w:pStyle w:val="Heading2"/>
        <w:keepNext/>
        <w:keepLines/>
        <w:spacing w:after="100" w:before="240"/>
      </w:pPr>
      <w:r>
        <w:rPr>
          <w:rFonts w:ascii="Calibri" w:cs="Calibri" w:eastAsia="Calibri" w:hAnsi="Calibri"/>
          <w:b/>
          <w:bCs/>
          <w:color w:val="0F4761"/>
          <w:sz w:val="26"/>
          <w:szCs w:val="26"/>
        </w:rPr>
        <w:t xml:space="preserve">Part 1 - Text to a slide outline</w:t>
      </w:r>
    </w:p>
    <w:p>
      <w:pPr>
        <w:keepLines/>
        <w:spacing w:after="120" w:before="0" w:line="276"/>
      </w:pPr>
      <w:r>
        <w:rPr>
          <w:rFonts w:ascii="Calibri" w:cs="Calibri" w:eastAsia="Calibri" w:hAnsi="Calibri"/>
          <w:color w:val="1F1F1F"/>
          <w:sz w:val="22"/>
          <w:szCs w:val="22"/>
        </w:rPr>
        <w:t xml:space="preserve">Run this, then cut one slide.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Audience: my marketing manager. She knows the campaign but has not seen these numbers.</w:t>
            </w:r>
          </w:p>
          <w:p>
            <w:pPr>
              <w:keepLines/>
              <w:spacing w:after="80" w:before="0" w:line="264"/>
            </w:pPr>
            <w:r>
              <w:rPr>
                <w:rFonts w:ascii="Calibri" w:cs="Calibri" w:eastAsia="Calibri" w:hAnsi="Calibri"/>
                <w:color w:val="1F1F1F"/>
                <w:sz w:val="21"/>
                <w:szCs w:val="21"/>
              </w:rPr>
              <w:t xml:space="preserve">Decision: by the end she should agree to move the remaining paid social budget to carousel ads.</w:t>
            </w:r>
          </w:p>
          <w:p>
            <w:pPr>
              <w:keepLines/>
              <w:spacing w:after="80" w:before="0" w:line="264"/>
            </w:pPr>
            <w:r>
              <w:rPr>
                <w:rFonts w:ascii="Calibri" w:cs="Calibri" w:eastAsia="Calibri" w:hAnsi="Calibri"/>
                <w:color w:val="1F1F1F"/>
                <w:sz w:val="21"/>
                <w:szCs w:val="21"/>
              </w:rPr>
              <w:t xml:space="preserve">Slide count: exactly 6 slides.</w:t>
            </w:r>
          </w:p>
          <w:p>
            <w:pPr>
              <w:keepLines/>
              <w:spacing w:after="80" w:before="0" w:line="264"/>
            </w:pPr>
            <w:r>
              <w:rPr>
                <w:rFonts w:ascii="Calibri" w:cs="Calibri" w:eastAsia="Calibri" w:hAnsi="Calibri"/>
                <w:color w:val="1F1F1F"/>
                <w:sz w:val="21"/>
                <w:szCs w:val="21"/>
              </w:rPr>
              <w:t xml:space="preserve">One message each: give each slide one sentence, written as a claim, not a topic.</w:t>
            </w:r>
          </w:p>
          <w:p>
            <w:pPr>
              <w:keepLines/>
              <w:spacing w:after="80" w:before="0" w:line="264"/>
            </w:pPr>
            <w:r>
              <w:rPr>
                <w:rFonts w:ascii="Calibri" w:cs="Calibri" w:eastAsia="Calibri" w:hAnsi="Calibri"/>
                <w:color w:val="1F1F1F"/>
                <w:sz w:val="21"/>
                <w:szCs w:val="21"/>
              </w:rPr>
              <w:t xml:space="preserve">Required content: each slide must have its claim and up to three supporting points, taken only from the snapshot below. Put the numbers in.</w:t>
            </w:r>
          </w:p>
          <w:p>
            <w:pPr>
              <w:keepLines/>
              <w:spacing w:after="80" w:before="0" w:line="264"/>
            </w:pPr>
            <w:r>
              <w:rPr>
                <w:rFonts w:ascii="Calibri" w:cs="Calibri" w:eastAsia="Calibri" w:hAnsi="Calibri"/>
                <w:color w:val="1F1F1F"/>
                <w:sz w:val="21"/>
                <w:szCs w:val="21"/>
              </w:rPr>
              <w:t xml:space="preserve">Exclusions: no background on the campaign, no industry comparisons, no recommendations I have not asked for.</w:t>
            </w:r>
          </w:p>
          <w:p>
            <w:pPr>
              <w:keepLines/>
              <w:spacing w:after="0" w:before="0" w:line="264"/>
            </w:pPr>
            <w:r>
              <w:rPr>
                <w:rFonts w:ascii="Calibri" w:cs="Calibri" w:eastAsia="Calibri" w:hAnsi="Calibri"/>
                <w:color w:val="1F1F1F"/>
                <w:sz w:val="21"/>
                <w:szCs w:val="21"/>
              </w:rPr>
              <w:t xml:space="preserve">Snapshot: [paste the campaign snapshot]</w:t>
            </w:r>
          </w:p>
        </w:tc>
      </w:tr>
    </w:tbl>
    <w:p>
      <w:pPr>
        <w:spacing w:after="120"/>
      </w:pPr>
    </w:p>
    <w:p>
      <w:pPr>
        <w:keepNext/>
        <w:keepLines/>
        <w:spacing w:after="60" w:before="0" w:line="276"/>
      </w:pPr>
      <w:r>
        <w:rPr>
          <w:rFonts w:ascii="Calibri" w:cs="Calibri" w:eastAsia="Calibri" w:hAnsi="Calibri"/>
          <w:b/>
          <w:bCs/>
          <w:color w:val="0F4761"/>
          <w:sz w:val="21"/>
          <w:szCs w:val="21"/>
        </w:rPr>
        <w:t xml:space="preserve">Now cut one slide</w:t>
      </w:r>
    </w:p>
    <w:p>
      <w:pPr>
        <w:keepLines/>
        <w:spacing w:after="120" w:before="0" w:line="276"/>
      </w:pPr>
      <w:r>
        <w:rPr>
          <w:rFonts w:ascii="Calibri" w:cs="Calibri" w:eastAsia="Calibri" w:hAnsi="Calibri"/>
          <w:color w:val="1F1F1F"/>
          <w:sz w:val="22"/>
          <w:szCs w:val="22"/>
        </w:rPr>
        <w:t xml:space="preserve">Read each slide and ask: does this get her closer to saying yes? If not, cut it, even if it is interesting.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546"/>
      </w:tblGrid>
      <w:tr>
        <w:trPr>
          <w:cantSplit/>
          <w:tblHeader/>
        </w:trPr>
        <w:tc>
          <w:tcPr>
            <w:tcW w:type="dxa" w:w="1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Slide</w:t>
            </w:r>
          </w:p>
        </w:tc>
        <w:tc>
          <w:tcPr>
            <w:tcW w:type="dxa" w:w="5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Its one message</w:t>
            </w:r>
          </w:p>
        </w:tc>
        <w:tc>
          <w:tcPr>
            <w:tcW w:type="dxa" w:w="3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Keep or cut, and why</w:t>
            </w:r>
          </w:p>
        </w:tc>
      </w:tr>
      <w:tr>
        <w:trPr>
          <w:trHeight w:val="56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6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6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6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6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trHeight w:val="560" w:hRule="atLeas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Part 2 - Text to image ideas</w:t>
      </w:r>
    </w:p>
    <w:p>
      <w:pPr>
        <w:keepLines/>
        <w:spacing w:after="120" w:before="0" w:line="276"/>
      </w:pPr>
      <w:r>
        <w:rPr>
          <w:rFonts w:ascii="Calibri" w:cs="Calibri" w:eastAsia="Calibri" w:hAnsi="Calibri"/>
          <w:color w:val="1F1F1F"/>
          <w:sz w:val="22"/>
          <w:szCs w:val="22"/>
        </w:rPr>
        <w:t xml:space="preserve">You are not making the final artwork here. You are writing a brief a designer could work from.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creative lead for a furniture retailer.</w:t>
            </w:r>
          </w:p>
          <w:p>
            <w:pPr>
              <w:keepLines/>
              <w:spacing w:after="80" w:before="0" w:line="264"/>
            </w:pPr>
            <w:r>
              <w:rPr>
                <w:rFonts w:ascii="Calibri" w:cs="Calibri" w:eastAsia="Calibri" w:hAnsi="Calibri"/>
                <w:color w:val="1F1F1F"/>
                <w:sz w:val="21"/>
                <w:szCs w:val="21"/>
              </w:rPr>
              <w:t xml:space="preserve">Give me three image ideas for a social post about the Autumn Home Event. For each idea, write four lines: what is in the picture, the mood, the format and size, and what must not appear.</w:t>
            </w:r>
          </w:p>
          <w:p>
            <w:pPr>
              <w:keepLines/>
              <w:spacing w:after="80" w:before="0" w:line="264"/>
            </w:pPr>
            <w:r>
              <w:rPr>
                <w:rFonts w:ascii="Calibri" w:cs="Calibri" w:eastAsia="Calibri" w:hAnsi="Calibri"/>
                <w:color w:val="1F1F1F"/>
                <w:sz w:val="21"/>
                <w:szCs w:val="21"/>
              </w:rPr>
              <w:t xml:space="preserve">Rules: no text or numbers inside the image. No logos, no brand lookalikes, no famous people, no recognisable real people. No pictures that suggest approval is guaranteed or that credit is free. Keep it to a home setting.</w:t>
            </w:r>
          </w:p>
          <w:p>
            <w:pPr>
              <w:keepLines/>
              <w:spacing w:after="0" w:before="0" w:line="264"/>
            </w:pPr>
            <w:r>
              <w:rPr>
                <w:rFonts w:ascii="Calibri" w:cs="Calibri" w:eastAsia="Calibri" w:hAnsi="Calibri"/>
                <w:color w:val="1F1F1F"/>
                <w:sz w:val="21"/>
                <w:szCs w:val="21"/>
              </w:rPr>
              <w:t xml:space="preserve">Return it as a table.</w:t>
            </w:r>
          </w:p>
        </w:tc>
      </w:tr>
    </w:tbl>
    <w:p>
      <w:pPr>
        <w:spacing w:after="120"/>
      </w:pPr>
    </w:p>
    <w:p>
      <w:pPr>
        <w:keepNext/>
        <w:keepLines/>
        <w:spacing w:after="60" w:before="0" w:line="276"/>
      </w:pPr>
      <w:r>
        <w:rPr>
          <w:rFonts w:ascii="Calibri" w:cs="Calibri" w:eastAsia="Calibri" w:hAnsi="Calibri"/>
          <w:b/>
          <w:bCs/>
          <w:color w:val="0F4761"/>
          <w:sz w:val="21"/>
          <w:szCs w:val="21"/>
        </w:rPr>
        <w:t xml:space="preserve">Pick one idea and mark it against these</w:t>
      </w:r>
    </w:p>
    <w:p>
      <w:pPr>
        <w:pStyle w:val="ListParagraph"/>
        <w:keepLines/>
        <w:numPr>
          <w:ilvl w:val="0"/>
          <w:numId w:val="4"/>
        </w:numPr>
        <w:spacing w:after="70" w:before="0" w:line="276"/>
      </w:pPr>
      <w:r>
        <w:rPr>
          <w:rFonts w:ascii="Calibri" w:cs="Calibri" w:eastAsia="Calibri" w:hAnsi="Calibri"/>
          <w:color w:val="1F1F1F"/>
          <w:sz w:val="22"/>
          <w:szCs w:val="22"/>
        </w:rPr>
        <w:t xml:space="preserve">The picture carries no claim. All the wording stays in the copy, where it can be checked.</w:t>
      </w:r>
    </w:p>
    <w:p>
      <w:pPr>
        <w:pStyle w:val="ListParagraph"/>
        <w:keepLines/>
        <w:numPr>
          <w:ilvl w:val="0"/>
          <w:numId w:val="4"/>
        </w:numPr>
        <w:spacing w:after="70" w:before="0" w:line="276"/>
      </w:pPr>
      <w:r>
        <w:rPr>
          <w:rFonts w:ascii="Calibri" w:cs="Calibri" w:eastAsia="Calibri" w:hAnsi="Calibri"/>
          <w:color w:val="1F1F1F"/>
          <w:sz w:val="22"/>
          <w:szCs w:val="22"/>
        </w:rPr>
        <w:t xml:space="preserve">No logos, brand lookalikes or recognisable people.</w:t>
      </w:r>
    </w:p>
    <w:p>
      <w:pPr>
        <w:pStyle w:val="ListParagraph"/>
        <w:keepLines/>
        <w:numPr>
          <w:ilvl w:val="0"/>
          <w:numId w:val="4"/>
        </w:numPr>
        <w:spacing w:after="70" w:before="0" w:line="276"/>
      </w:pPr>
      <w:r>
        <w:rPr>
          <w:rFonts w:ascii="Calibri" w:cs="Calibri" w:eastAsia="Calibri" w:hAnsi="Calibri"/>
          <w:color w:val="1F1F1F"/>
          <w:sz w:val="22"/>
          <w:szCs w:val="22"/>
        </w:rPr>
        <w:t xml:space="preserve">A designer could work from it without ringing you.</w:t>
      </w:r>
    </w:p>
    <w:p>
      <w:pPr>
        <w:pStyle w:val="ListParagraph"/>
        <w:keepLines/>
        <w:numPr>
          <w:ilvl w:val="0"/>
          <w:numId w:val="4"/>
        </w:numPr>
        <w:spacing w:after="160" w:before="0" w:line="276"/>
      </w:pPr>
      <w:r>
        <w:rPr>
          <w:rFonts w:ascii="Calibri" w:cs="Calibri" w:eastAsia="Calibri" w:hAnsi="Calibri"/>
          <w:color w:val="1F1F1F"/>
          <w:sz w:val="22"/>
          <w:szCs w:val="22"/>
        </w:rPr>
        <w:t xml:space="preserve">It would not need a compliance conversation on its own.</w:t>
      </w:r>
    </w:p>
    <w:p>
      <w:pPr>
        <w:keepNext/>
        <w:keepLines/>
        <w:spacing w:after="60" w:before="0" w:line="276"/>
      </w:pPr>
      <w:r>
        <w:rPr>
          <w:rFonts w:ascii="Calibri" w:cs="Calibri" w:eastAsia="Calibri" w:hAnsi="Calibri"/>
          <w:b/>
          <w:bCs/>
          <w:color w:val="0F4761"/>
          <w:sz w:val="21"/>
          <w:szCs w:val="21"/>
        </w:rPr>
        <w:t xml:space="preserve">The idea you picked, and one thing you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Write it here</w:t>
            </w:r>
          </w:p>
        </w:tc>
      </w:tr>
      <w:tr>
        <w:trPr>
          <w:trHeight w:val="8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Part 3 - A four-frame storyboard</w:t>
      </w:r>
    </w:p>
    <w:p>
      <w:pPr>
        <w:keepLines/>
        <w:spacing w:after="120" w:before="0" w:line="276"/>
      </w:pPr>
      <w:r>
        <w:rPr>
          <w:rFonts w:ascii="Calibri" w:cs="Calibri" w:eastAsia="Calibri" w:hAnsi="Calibri"/>
          <w:color w:val="1F1F1F"/>
          <w:sz w:val="22"/>
          <w:szCs w:val="22"/>
        </w:rPr>
        <w:t xml:space="preserve">A 20-second social video for the same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Plan a 20-second social video for the Autumn Home Event.</w:t>
            </w:r>
          </w:p>
          <w:p>
            <w:pPr>
              <w:keepLines/>
              <w:spacing w:after="80" w:before="0" w:line="264"/>
            </w:pPr>
            <w:r>
              <w:rPr>
                <w:rFonts w:ascii="Calibri" w:cs="Calibri" w:eastAsia="Calibri" w:hAnsi="Calibri"/>
                <w:color w:val="1F1F1F"/>
                <w:sz w:val="21"/>
                <w:szCs w:val="21"/>
              </w:rPr>
              <w:t xml:space="preserve">Return a table with four frames. Columns: Frame | What we see | On-screen text | Voice-over | Seconds.</w:t>
            </w:r>
          </w:p>
          <w:p>
            <w:pPr>
              <w:keepLines/>
              <w:spacing w:after="80" w:before="0" w:line="264"/>
            </w:pPr>
            <w:r>
              <w:rPr>
                <w:rFonts w:ascii="Calibri" w:cs="Calibri" w:eastAsia="Calibri" w:hAnsi="Calibri"/>
                <w:color w:val="1F1F1F"/>
                <w:sz w:val="21"/>
                <w:szCs w:val="21"/>
              </w:rPr>
              <w:t xml:space="preserve">Rules: the on-screen text may only use the approved phrases in the offer sheet below. The disclosure line must appear in full in one frame, and you must say which. No rates, fees or approval claims anywhere. Total exactly 20 seconds.</w:t>
            </w:r>
          </w:p>
          <w:p>
            <w:pPr>
              <w:keepLines/>
              <w:spacing w:after="0" w:before="0" w:line="264"/>
            </w:pPr>
            <w:r>
              <w:rPr>
                <w:rFonts w:ascii="Calibri" w:cs="Calibri" w:eastAsia="Calibri" w:hAnsi="Calibri"/>
                <w:color w:val="1F1F1F"/>
                <w:sz w:val="21"/>
                <w:szCs w:val="21"/>
              </w:rPr>
              <w:t xml:space="preserve">Offer sheet: [paste the offer sheet]</w:t>
            </w:r>
          </w:p>
        </w:tc>
      </w:tr>
    </w:tbl>
    <w:p>
      <w:pPr>
        <w:spacing w:after="120"/>
      </w:pPr>
    </w:p>
    <w:p>
      <w:pPr>
        <w:keepNext/>
        <w:keepLines/>
        <w:spacing w:after="60" w:before="0" w:line="276"/>
      </w:pPr>
      <w:r>
        <w:rPr>
          <w:rFonts w:ascii="Calibri" w:cs="Calibri" w:eastAsia="Calibri" w:hAnsi="Calibri"/>
          <w:b/>
          <w:bCs/>
          <w:color w:val="0F4761"/>
          <w:sz w:val="21"/>
          <w:szCs w:val="21"/>
        </w:rPr>
        <w:t xml:space="preserve">Check the storyboard</w:t>
      </w:r>
    </w:p>
    <w:p>
      <w:pPr>
        <w:pStyle w:val="ListParagraph"/>
        <w:keepLines/>
        <w:numPr>
          <w:ilvl w:val="0"/>
          <w:numId w:val="5"/>
        </w:numPr>
        <w:spacing w:after="70" w:before="0" w:line="276"/>
      </w:pPr>
      <w:r>
        <w:rPr>
          <w:rFonts w:ascii="Calibri" w:cs="Calibri" w:eastAsia="Calibri" w:hAnsi="Calibri"/>
          <w:color w:val="1F1F1F"/>
          <w:sz w:val="22"/>
          <w:szCs w:val="22"/>
        </w:rPr>
        <w:t xml:space="preserve">Every word of on-screen text appears in the offer sheet.</w:t>
      </w:r>
    </w:p>
    <w:p>
      <w:pPr>
        <w:pStyle w:val="ListParagraph"/>
        <w:keepLines/>
        <w:numPr>
          <w:ilvl w:val="0"/>
          <w:numId w:val="5"/>
        </w:numPr>
        <w:spacing w:after="70" w:before="0" w:line="276"/>
      </w:pPr>
      <w:r>
        <w:rPr>
          <w:rFonts w:ascii="Calibri" w:cs="Calibri" w:eastAsia="Calibri" w:hAnsi="Calibri"/>
          <w:color w:val="1F1F1F"/>
          <w:sz w:val="22"/>
          <w:szCs w:val="22"/>
        </w:rPr>
        <w:t xml:space="preserve">One frame carries the disclosure line in full, and it is long enough to read.</w:t>
      </w:r>
    </w:p>
    <w:p>
      <w:pPr>
        <w:pStyle w:val="ListParagraph"/>
        <w:keepLines/>
        <w:numPr>
          <w:ilvl w:val="0"/>
          <w:numId w:val="5"/>
        </w:numPr>
        <w:spacing w:after="70" w:before="0" w:line="276"/>
      </w:pPr>
      <w:r>
        <w:rPr>
          <w:rFonts w:ascii="Calibri" w:cs="Calibri" w:eastAsia="Calibri" w:hAnsi="Calibri"/>
          <w:color w:val="1F1F1F"/>
          <w:sz w:val="22"/>
          <w:szCs w:val="22"/>
        </w:rPr>
        <w:t xml:space="preserve">The seconds add up to 20.</w:t>
      </w:r>
    </w:p>
    <w:p>
      <w:pPr>
        <w:pStyle w:val="ListParagraph"/>
        <w:keepLines/>
        <w:numPr>
          <w:ilvl w:val="0"/>
          <w:numId w:val="5"/>
        </w:numPr>
        <w:spacing w:after="160" w:before="0" w:line="276"/>
      </w:pPr>
      <w:r>
        <w:rPr>
          <w:rFonts w:ascii="Calibri" w:cs="Calibri" w:eastAsia="Calibri" w:hAnsi="Calibri"/>
          <w:color w:val="1F1F1F"/>
          <w:sz w:val="22"/>
          <w:szCs w:val="22"/>
        </w:rPr>
        <w:t xml:space="preserve">Nothing in the pictures makes a promise the copy does not make.</w:t>
      </w:r>
    </w:p>
    <w:p>
      <w:pPr>
        <w:keepNext/>
        <w:keepLines/>
        <w:spacing w:after="60" w:before="0" w:line="276"/>
      </w:pPr>
      <w:r>
        <w:rPr>
          <w:rFonts w:ascii="Calibri" w:cs="Calibri" w:eastAsia="Calibri" w:hAnsi="Calibri"/>
          <w:b/>
          <w:bCs/>
          <w:color w:val="0F4761"/>
          <w:sz w:val="21"/>
          <w:szCs w:val="21"/>
        </w:rPr>
        <w:t xml:space="preserve">Which frame carries the disclosure, and is it on screen long enough?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Write it here</w:t>
            </w:r>
          </w:p>
        </w:tc>
      </w:tr>
      <w:tr>
        <w:trPr>
          <w:trHeight w:val="7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Part 4 - Where would you actually use this?</w:t>
      </w:r>
    </w:p>
    <w:p>
      <w:pPr>
        <w:keepLines/>
        <w:spacing w:after="120" w:before="0" w:line="276"/>
      </w:pPr>
      <w:r>
        <w:rPr>
          <w:rFonts w:ascii="Calibri" w:cs="Calibri" w:eastAsia="Calibri" w:hAnsi="Calibri"/>
          <w:color w:val="1F1F1F"/>
          <w:sz w:val="22"/>
          <w:szCs w:val="22"/>
        </w:rPr>
        <w:t xml:space="preserve">Tick one box for each task. Be honest, not generous.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1746"/>
      </w:tblGrid>
      <w:tr>
        <w:trPr>
          <w:cantSplit/>
          <w:tblHeader/>
        </w:trPr>
        <w:tc>
          <w:tcPr>
            <w:tcW w:type="dxa" w:w="4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Task</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Good use</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Only with a full human check</w:t>
            </w:r>
          </w:p>
        </w:tc>
        <w:tc>
          <w:tcPr>
            <w:tcW w:type="dxa" w:w="1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Do not use AI</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First outline for an internal readout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Image ideas to discuss with a designer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Final artwork for a customer email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Storyboard for an internal training video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Chart labels and numbers for a results deck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Rewriting a policy page for customers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Deciding which three points matter to your audience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r>
        <w:br w:type="page"/>
      </w:r>
    </w:p>
    <w:p>
      <w:pPr>
        <w:pStyle w:val="Heading1"/>
        <w:keepNext/>
        <w:keepLines/>
        <w:spacing w:after="140" w:before="360"/>
      </w:pPr>
      <w:r>
        <w:rPr>
          <w:rFonts w:ascii="Calibri" w:cs="Calibri" w:eastAsia="Calibri" w:hAnsi="Calibri"/>
          <w:b/>
          <w:bCs/>
          <w:color w:val="E95332"/>
          <w:sz w:val="34"/>
          <w:szCs w:val="34"/>
        </w:rPr>
        <w:t xml:space="preserve">Source material</w:t>
      </w:r>
    </w:p>
    <w:p>
      <w:pPr>
        <w:keepLines/>
        <w:spacing w:after="120" w:before="0" w:line="276"/>
      </w:pPr>
      <w:r>
        <w:rPr>
          <w:rFonts w:ascii="Calibri" w:cs="Calibri" w:eastAsia="Calibri" w:hAnsi="Calibri"/>
          <w:color w:val="1F1F1F"/>
          <w:sz w:val="22"/>
          <w:szCs w:val="22"/>
        </w:rPr>
        <w:t xml:space="preserve">All of this is made up for the exercise.</w:t>
      </w:r>
    </w:p>
    <w:p>
      <w:pPr>
        <w:pStyle w:val="Heading2"/>
        <w:keepNext/>
        <w:keepLines/>
        <w:spacing w:after="100" w:before="240"/>
      </w:pPr>
      <w:r>
        <w:rPr>
          <w:rFonts w:ascii="Calibri" w:cs="Calibri" w:eastAsia="Calibri" w:hAnsi="Calibri"/>
          <w:b/>
          <w:bCs/>
          <w:color w:val="0F4761"/>
          <w:sz w:val="26"/>
          <w:szCs w:val="26"/>
        </w:rPr>
        <w:t xml:space="preserve">Approved offer sheet - Labs A, B and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HARBOUR &amp; PINE STORE CARD - AUTUMN HOME EVENT (fictional)</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Offer: 12-month promotional financing on qualifying purchases above $199 made with the Harbour &amp; Pine store card.</w:t>
            </w:r>
          </w:p>
          <w:p>
            <w:pPr>
              <w:keepLines/>
              <w:spacing w:after="80" w:before="0" w:line="264"/>
            </w:pPr>
            <w:r>
              <w:rPr>
                <w:rFonts w:ascii="Calibri" w:cs="Calibri" w:eastAsia="Calibri" w:hAnsi="Calibri"/>
                <w:color w:val="1F1F1F"/>
                <w:sz w:val="21"/>
                <w:szCs w:val="21"/>
              </w:rPr>
              <w:t xml:space="preserve">Promotional period: runs from the transaction date, not the statement date.</w:t>
            </w:r>
          </w:p>
          <w:p>
            <w:pPr>
              <w:keepLines/>
              <w:spacing w:after="80" w:before="0" w:line="264"/>
            </w:pPr>
            <w:r>
              <w:rPr>
                <w:rFonts w:ascii="Calibri" w:cs="Calibri" w:eastAsia="Calibri" w:hAnsi="Calibri"/>
                <w:color w:val="1F1F1F"/>
                <w:sz w:val="21"/>
                <w:szCs w:val="21"/>
              </w:rPr>
              <w:t xml:space="preserve">Minimum monthly payments are still required during the promotional period.</w:t>
            </w:r>
          </w:p>
          <w:p>
            <w:pPr>
              <w:keepLines/>
              <w:spacing w:after="80" w:before="0" w:line="264"/>
            </w:pPr>
            <w:r>
              <w:rPr>
                <w:rFonts w:ascii="Calibri" w:cs="Calibri" w:eastAsia="Calibri" w:hAnsi="Calibri"/>
                <w:color w:val="1F1F1F"/>
                <w:sz w:val="21"/>
                <w:szCs w:val="21"/>
              </w:rPr>
              <w:t xml:space="preserve">If the promotional balance is not paid in full within 12 months, interest is charged from the transaction date at the account's standard variable APR.</w:t>
            </w:r>
          </w:p>
          <w:p>
            <w:pPr>
              <w:keepLines/>
              <w:spacing w:after="80" w:before="0" w:line="264"/>
            </w:pPr>
            <w:r>
              <w:rPr>
                <w:rFonts w:ascii="Calibri" w:cs="Calibri" w:eastAsia="Calibri" w:hAnsi="Calibri"/>
                <w:color w:val="1F1F1F"/>
                <w:sz w:val="21"/>
                <w:szCs w:val="21"/>
              </w:rPr>
              <w:t xml:space="preserve">Campaign dates: in store and online from 2 November, for six weeks.</w:t>
            </w:r>
          </w:p>
          <w:p>
            <w:pPr>
              <w:keepLines/>
              <w:spacing w:after="80" w:before="0" w:line="264"/>
            </w:pPr>
            <w:r>
              <w:rPr>
                <w:rFonts w:ascii="Calibri" w:cs="Calibri" w:eastAsia="Calibri" w:hAnsi="Calibri"/>
                <w:color w:val="1F1F1F"/>
                <w:sz w:val="21"/>
                <w:szCs w:val="21"/>
              </w:rPr>
              <w:t xml:space="preserve">Rates, fees and full terms: in the approved terms sheet. They must not be stated or reworded in campaign copy.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Approved phrases:</w:t>
            </w:r>
            <w:r>
              <w:rPr>
                <w:rFonts w:ascii="Calibri" w:cs="Calibri" w:eastAsia="Calibri" w:hAnsi="Calibri"/>
                <w:color w:val="1F1F1F"/>
                <w:sz w:val="21"/>
                <w:szCs w:val="21"/>
              </w:rPr>
              <w:t xml:space="preserve"> "12-month promotional financing on purchases over $199" - "Subject to credit approval" - "Minimum monthly payments required" - "Ask in store for full details and terms"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Banned phrases:</w:t>
            </w:r>
            <w:r>
              <w:rPr>
                <w:rFonts w:ascii="Calibri" w:cs="Calibri" w:eastAsia="Calibri" w:hAnsi="Calibri"/>
                <w:color w:val="1F1F1F"/>
                <w:sz w:val="21"/>
                <w:szCs w:val="21"/>
              </w:rPr>
              <w:t xml:space="preserve"> "guaranteed approval" - "instant approval" - "interest free" - "no interest ever" - "free credit" - "0% APR"</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Disclosure line, word for word:</w:t>
            </w:r>
            <w:r>
              <w:rPr>
                <w:rFonts w:ascii="Calibri" w:cs="Calibri" w:eastAsia="Calibri" w:hAnsi="Calibri"/>
                <w:color w:val="1F1F1F"/>
                <w:sz w:val="21"/>
                <w:szCs w:val="21"/>
              </w:rPr>
              <w:t xml:space="preserve"> Subject to credit approval. Minimum monthly payments required. If the promotional balance is not paid in full within 12 months, interest is charged from the purchase date at the standard variable APR. See full terms in store.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Approved call to action:</w:t>
            </w:r>
            <w:r>
              <w:rPr>
                <w:rFonts w:ascii="Calibri" w:cs="Calibri" w:eastAsia="Calibri" w:hAnsi="Calibri"/>
                <w:color w:val="1F1F1F"/>
                <w:sz w:val="21"/>
                <w:szCs w:val="21"/>
              </w:rPr>
              <w:t xml:space="preserve"> "Ask in store" or "See details online".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Policy extract - Lab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PROMOTIONAL FINANCING - POLICY EXTRACT (fictional, training use only)</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1. Scope.</w:t>
            </w:r>
            <w:r>
              <w:rPr>
                <w:rFonts w:ascii="Calibri" w:cs="Calibri" w:eastAsia="Calibri" w:hAnsi="Calibri"/>
                <w:color w:val="1F1F1F"/>
                <w:sz w:val="21"/>
                <w:szCs w:val="21"/>
              </w:rPr>
              <w:t xml:space="preserve"> This extract covers promotional financing offers on retail partner card accounts. It does not cover standard revolving balances.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2. Offer types.</w:t>
            </w:r>
            <w:r>
              <w:rPr>
                <w:rFonts w:ascii="Calibri" w:cs="Calibri" w:eastAsia="Calibri" w:hAnsi="Calibri"/>
                <w:color w:val="1F1F1F"/>
                <w:sz w:val="21"/>
                <w:szCs w:val="21"/>
              </w:rPr>
              <w:t xml:space="preserve"> 2.1 Deferred interest offers apply to qualifying purchases above $199. 2.2 The promotional period runs from the transaction date, not the statement date. 2.3 Offers of 6, 12 and 18 months are available at participating retailers.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3. Loss of the promotional rate.</w:t>
            </w:r>
            <w:r>
              <w:rPr>
                <w:rFonts w:ascii="Calibri" w:cs="Calibri" w:eastAsia="Calibri" w:hAnsi="Calibri"/>
                <w:color w:val="1F1F1F"/>
                <w:sz w:val="21"/>
                <w:szCs w:val="21"/>
              </w:rPr>
              <w:t xml:space="preserve"> 3.1 The promotional rate is withdrawn if the account becomes 60 days past due at any point during the promotional period. 3.2 Where the rate is withdrawn, interest accrued from the transaction date becomes payable.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4. Customer notification.</w:t>
            </w:r>
            <w:r>
              <w:rPr>
                <w:rFonts w:ascii="Calibri" w:cs="Calibri" w:eastAsia="Calibri" w:hAnsi="Calibri"/>
                <w:color w:val="1F1F1F"/>
                <w:sz w:val="21"/>
                <w:szCs w:val="21"/>
              </w:rPr>
              <w:t xml:space="preserve"> 4.1 A reminder is issued on the statement in the final billing cycle of the promotional period.</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5. Disputes.</w:t>
            </w:r>
            <w:r>
              <w:rPr>
                <w:rFonts w:ascii="Calibri" w:cs="Calibri" w:eastAsia="Calibri" w:hAnsi="Calibri"/>
                <w:color w:val="1F1F1F"/>
                <w:sz w:val="21"/>
                <w:szCs w:val="21"/>
              </w:rPr>
              <w:t xml:space="preserve"> Disputes relating to promotional financing follow the standard dispute process. See the dispute handling policy.</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Campaign snapshot, first two weeks - Lab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800"/>
        <w:gridCol w:w="1946"/>
      </w:tblGrid>
      <w:tr>
        <w:trPr>
          <w:cantSplit/>
          <w:tblHeader/>
        </w:trPr>
        <w:tc>
          <w:tcPr>
            <w:tcW w:type="dxa" w:w="2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Channel</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Spend ($)</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Clicks</w:t>
            </w:r>
          </w:p>
        </w:tc>
        <w:tc>
          <w:tcPr>
            <w:tcW w:type="dxa" w:w="1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Applications started</w:t>
            </w:r>
          </w:p>
        </w:tc>
        <w:tc>
          <w:tcPr>
            <w:tcW w:type="dxa" w:w="1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Applications completed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social - carousel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6,400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9,120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640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288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social - single image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5,240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310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121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Email to existing cardholders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1,200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7,800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520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254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search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4,500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6,310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410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199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In-store QR posters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2,050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300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171</w:t>
            </w:r>
          </w:p>
        </w:tc>
      </w:tr>
    </w:tbl>
    <w:p>
      <w:pPr>
        <w:spacing w:after="120"/>
      </w:pPr>
    </w:p>
    <w:p>
      <w:pPr>
        <w:keepLines/>
        <w:spacing w:after="120" w:before="0" w:line="276"/>
      </w:pPr>
      <w:r>
        <w:rPr>
          <w:rFonts w:ascii="Calibri" w:cs="Calibri" w:eastAsia="Calibri" w:hAnsi="Calibri"/>
          <w:color w:val="1F1F1F"/>
          <w:sz w:val="22"/>
          <w:szCs w:val="22"/>
        </w:rPr>
        <w:t xml:space="preserve">Carousel ads cost about the same as single-image ads and brought in more than twice as many completed applications. That is the case for moving the budget.</w:t>
      </w:r>
    </w:p>
    <w:p>
      <w:r>
        <w:br w:type="page"/>
      </w:r>
    </w:p>
    <w:p>
      <w:pPr>
        <w:pStyle w:val="Heading1"/>
        <w:keepNext/>
        <w:keepLines/>
        <w:spacing w:after="140" w:before="360"/>
      </w:pPr>
      <w:r>
        <w:rPr>
          <w:rFonts w:ascii="Calibri" w:cs="Calibri" w:eastAsia="Calibri" w:hAnsi="Calibri"/>
          <w:b/>
          <w:bCs/>
          <w:color w:val="E95332"/>
          <w:sz w:val="34"/>
          <w:szCs w:val="34"/>
        </w:rPr>
        <w:t xml:space="preserve">Keep this page</w:t>
      </w:r>
    </w:p>
    <w:p>
      <w:pPr>
        <w:pStyle w:val="Heading2"/>
        <w:keepNext/>
        <w:keepLines/>
        <w:spacing w:after="100" w:before="240"/>
      </w:pPr>
      <w:r>
        <w:rPr>
          <w:rFonts w:ascii="Calibri" w:cs="Calibri" w:eastAsia="Calibri" w:hAnsi="Calibri"/>
          <w:b/>
          <w:bCs/>
          <w:color w:val="0F4761"/>
          <w:sz w:val="26"/>
          <w:szCs w:val="26"/>
        </w:rPr>
        <w:t xml:space="preserve">When a chat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Say this</w:t>
            </w:r>
          </w:p>
        </w:tc>
        <w:tc>
          <w:tcPr>
            <w:tcW w:type="dxa" w:w="5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Because</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"Redo the second paragraph only."</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It stops the tool rewriting the parts that were already right.</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you assume that I did not tell you?"</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It lists the gaps it filled in on its own.</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"Show me the two lines you used for that sentence."</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If it cannot point at them, it made the sentence up.</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Open a new chat.</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If you have corrected the same thing twice, the chat is now working against you.</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The six lines that make an answer come from your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answering questions about the document below.</w:t>
            </w:r>
          </w:p>
          <w:p>
            <w:pPr>
              <w:keepLines/>
              <w:spacing w:after="80" w:before="0" w:line="264"/>
            </w:pPr>
            <w:r>
              <w:rPr>
                <w:rFonts w:ascii="Calibri" w:cs="Calibri" w:eastAsia="Calibri" w:hAnsi="Calibri"/>
                <w:color w:val="1F1F1F"/>
                <w:sz w:val="21"/>
                <w:szCs w:val="21"/>
              </w:rPr>
              <w:t xml:space="preserve">Use only this document. Do not use general knowledge about this topic.</w:t>
            </w:r>
          </w:p>
          <w:p>
            <w:pPr>
              <w:keepLines/>
              <w:spacing w:after="80" w:before="0" w:line="264"/>
            </w:pPr>
            <w:r>
              <w:rPr>
                <w:rFonts w:ascii="Calibri" w:cs="Calibri" w:eastAsia="Calibri" w:hAnsi="Calibri"/>
                <w:color w:val="1F1F1F"/>
                <w:sz w:val="21"/>
                <w:szCs w:val="21"/>
              </w:rPr>
              <w:t xml:space="preserve">After every statement, quote the section or line it came from.</w:t>
            </w:r>
          </w:p>
          <w:p>
            <w:pPr>
              <w:keepLines/>
              <w:spacing w:after="80" w:before="0" w:line="264"/>
            </w:pPr>
            <w:r>
              <w:rPr>
                <w:rFonts w:ascii="Calibri" w:cs="Calibri" w:eastAsia="Calibri" w:hAnsi="Calibri"/>
                <w:color w:val="1F1F1F"/>
                <w:sz w:val="21"/>
                <w:szCs w:val="21"/>
              </w:rPr>
              <w:t xml:space="preserve">If the document does not say, write: "Not in the document."</w:t>
            </w:r>
          </w:p>
          <w:p>
            <w:pPr>
              <w:keepLines/>
              <w:spacing w:after="80" w:before="0" w:line="264"/>
            </w:pPr>
            <w:r>
              <w:rPr>
                <w:rFonts w:ascii="Calibri" w:cs="Calibri" w:eastAsia="Calibri" w:hAnsi="Calibri"/>
                <w:color w:val="1F1F1F"/>
                <w:sz w:val="21"/>
                <w:szCs w:val="21"/>
              </w:rPr>
              <w:t xml:space="preserve">End by listing what a complete answer would need that this document lacks.</w:t>
            </w:r>
          </w:p>
          <w:p>
            <w:pPr>
              <w:keepLines/>
              <w:spacing w:after="0" w:before="0" w:line="264"/>
            </w:pPr>
            <w:r>
              <w:rPr>
                <w:rFonts w:ascii="Calibri" w:cs="Calibri" w:eastAsia="Calibri" w:hAnsi="Calibri"/>
                <w:color w:val="1F1F1F"/>
                <w:sz w:val="21"/>
                <w:szCs w:val="21"/>
              </w:rPr>
              <w:t xml:space="preserve">Then your question. One question, not five.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Three rules for AI and visuals</w:t>
      </w:r>
    </w:p>
    <w:p>
      <w:pPr>
        <w:pStyle w:val="ListParagraph"/>
        <w:keepLines/>
        <w:numPr>
          <w:ilvl w:val="0"/>
          <w:numId w:val="6"/>
        </w:numPr>
        <w:spacing w:after="70" w:before="0" w:line="276"/>
      </w:pPr>
      <w:r>
        <w:rPr>
          <w:rFonts w:ascii="Calibri" w:cs="Calibri" w:eastAsia="Calibri" w:hAnsi="Calibri"/>
          <w:color w:val="1F1F1F"/>
          <w:sz w:val="22"/>
          <w:szCs w:val="22"/>
        </w:rPr>
        <w:t xml:space="preserve">It drafts, you decide. It is good at structure, and bad at knowing what matters to your audience.</w:t>
      </w:r>
    </w:p>
    <w:p>
      <w:pPr>
        <w:pStyle w:val="ListParagraph"/>
        <w:keepLines/>
        <w:numPr>
          <w:ilvl w:val="0"/>
          <w:numId w:val="6"/>
        </w:numPr>
        <w:spacing w:after="70" w:before="0" w:line="276"/>
      </w:pPr>
      <w:r>
        <w:rPr>
          <w:rFonts w:ascii="Calibri" w:cs="Calibri" w:eastAsia="Calibri" w:hAnsi="Calibri"/>
          <w:color w:val="1F1F1F"/>
          <w:sz w:val="22"/>
          <w:szCs w:val="22"/>
        </w:rPr>
        <w:t xml:space="preserve">Keep claims out of pictures. Wording lives in the copy, where it can be checked and approved.</w:t>
      </w:r>
    </w:p>
    <w:p>
      <w:pPr>
        <w:pStyle w:val="ListParagraph"/>
        <w:keepLines/>
        <w:numPr>
          <w:ilvl w:val="0"/>
          <w:numId w:val="6"/>
        </w:numPr>
        <w:spacing w:after="160" w:before="0" w:line="276"/>
      </w:pPr>
      <w:r>
        <w:rPr>
          <w:rFonts w:ascii="Calibri" w:cs="Calibri" w:eastAsia="Calibri" w:hAnsi="Calibri"/>
          <w:color w:val="1F1F1F"/>
          <w:sz w:val="22"/>
          <w:szCs w:val="22"/>
        </w:rPr>
        <w:t xml:space="preserve">Never let it put numbers on a chart that you did not give it.</w:t>
      </w:r>
    </w:p>
    <w:sectPr>
      <w:headerReference w:type="default" r:id="rId7"/>
      <w:footerReference w:type="default" r:id="rId8"/>
      <w:pgSz w:w="11906" w:h="16838" w:orient="portrait"/>
      <w:pgMar w:top="1560" w:right="1080" w:bottom="1300" w:left="1080" w:header="20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gNum"/>
    </w:pPr>
    <w:r>
      <w:drawing>
        <wp:anchor distT="0" distB="0" distL="0" distR="0" simplePos="0" allowOverlap="1" behindDoc="1" locked="0" layoutInCell="1" relativeHeight="533400">
          <wp:simplePos x="0" y="0"/>
          <wp:positionH relativeFrom="page">
            <wp:posOffset>0</wp:posOffset>
          </wp:positionH>
          <wp:positionV relativeFrom="page">
            <wp:posOffset>10158600</wp:posOffset>
          </wp:positionV>
          <wp:extent cx="756285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533400"/>
                  </a:xfrm>
                  <a:prstGeom prst="rect">
                    <a:avLst/>
                  </a:prstGeom>
                </pic:spPr>
              </pic:pic>
            </a:graphicData>
          </a:graphic>
        </wp:anchor>
      </w:drawing>
    </w:r>
    <w:r>
      <w:rPr>
        <w:rFonts w:ascii="Calibri" w:cs="Calibri" w:eastAsia="Calibri" w:hAnsi="Calibri"/>
        <w:color w:val="FFFFFF"/>
        <w:sz w:val="16"/>
        <w:szCs w:val="16"/>
      </w:rPr>
      <w:t xml:space="preserve">Page </w:t>
    </w:r>
    <w:r>
      <w:rPr>
        <w:rFonts w:ascii="Calibri" w:cs="Calibri" w:eastAsia="Calibri" w:hAnsi="Calibri"/>
        <w:color w:val="FFFFFF"/>
        <w:sz w:val="16"/>
        <w:szCs w:val="16"/>
      </w:rPr>
      <w:fldChar w:fldCharType="begin"/>
      <w:instrText xml:space="preserve">PAGE</w:instrText>
      <w:fldChar w:fldCharType="separate"/>
      <w:fldChar w:fldCharType="end"/>
    </w:r>
    <w:r>
      <w:rPr>
        <w:rFonts w:ascii="Calibri" w:cs="Calibri" w:eastAsia="Calibri" w:hAnsi="Calibri"/>
        <w:color w:val="FFFFFF"/>
        <w:sz w:val="16"/>
        <w:szCs w:val="16"/>
      </w:rPr>
      <w:t xml:space="preserve"> of </w:t>
    </w:r>
    <w:r>
      <w:rPr>
        <w:rFonts w:ascii="Calibri" w:cs="Calibri" w:eastAsia="Calibri" w:hAnsi="Calibri"/>
        <w:color w:val="FFFFF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619125">
          <wp:simplePos x="0" y="0"/>
          <wp:positionH relativeFrom="page">
            <wp:posOffset>0</wp:posOffset>
          </wp:positionH>
          <wp:positionV relativeFrom="page">
            <wp:posOffset>0</wp:posOffset>
          </wp:positionV>
          <wp:extent cx="7562850" cy="619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6191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4"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5"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6"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gNum">
    <w:name w:val="Page Number Text"/>
    <w:basedOn w:val="Normal"/>
    <w:pPr>
      <w:spacing w:after="0"/>
    </w:pPr>
    <w:rPr>
      <w:rFonts w:ascii="Calibri" w:cs="Calibri" w:eastAsia="Calibri" w:hAnsi="Calibri"/>
      <w:color w:val="FFFFFF"/>
      <w:sz w:val="16"/>
      <w:szCs w:val="16"/>
    </w:rPr>
  </w:style>
  <w:style w:type="paragraph" w:styleId="Heading1">
    <w:name w:val="Heading 1"/>
    <w:basedOn w:val="Normal"/>
    <w:next w:val="Normal"/>
    <w:qFormat/>
    <w:pPr>
      <w:outlineLvl w:val="0"/>
    </w:pPr>
    <w:rPr>
      <w:rFonts w:ascii="Calibri" w:cs="Calibri" w:eastAsia="Calibri" w:hAnsi="Calibri"/>
      <w:b/>
      <w:bCs/>
      <w:color w:val="E95332"/>
      <w:sz w:val="34"/>
      <w:szCs w:val="34"/>
    </w:rPr>
  </w:style>
  <w:style w:type="paragraph" w:styleId="Heading2">
    <w:name w:val="Heading 2"/>
    <w:basedOn w:val="Normal"/>
    <w:next w:val="Normal"/>
    <w:qFormat/>
    <w:pPr>
      <w:outlineLvl w:val="1"/>
    </w:pPr>
    <w:rPr>
      <w:rFonts w:ascii="Calibri" w:cs="Calibri" w:eastAsia="Calibri" w:hAnsi="Calibri"/>
      <w:b/>
      <w:bCs/>
      <w:color w:val="0F4761"/>
      <w:sz w:val="26"/>
      <w:szCs w:val="26"/>
    </w:rPr>
  </w:style>
  <w:style w:type="paragraph" w:styleId="Heading3">
    <w:name w:val="Heading 3"/>
    <w:basedOn w:val="Normal"/>
    <w:next w:val="Normal"/>
    <w:qFormat/>
    <w:pPr>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eae5da4ad7a749bf3249ba7616dcaeb7224eb0f.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bc50b21de46b7afc781fafa5adc20850f026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Workbook - Conversations, Documents and Visuals</dc:title>
  <dc:creator>StackRoute | RPS</dc:creator>
  <cp:lastModifiedBy>Un-named</cp:lastModifiedBy>
  <cp:revision>1</cp:revision>
  <dcterms:created xsi:type="dcterms:W3CDTF">2026-09-18T07:33:09.157Z</dcterms:created>
  <dcterms:modified xsi:type="dcterms:W3CDTF">2026-09-18T07:33:09.165Z</dcterms:modified>
</cp:coreProperties>
</file>

<file path=docProps/custom.xml><?xml version="1.0" encoding="utf-8"?>
<Properties xmlns="http://schemas.openxmlformats.org/officeDocument/2006/custom-properties" xmlns:vt="http://schemas.openxmlformats.org/officeDocument/2006/docPropsVTypes"/>
</file>