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4E79"/>
          <w:sz w:val="52"/>
          <w:szCs w:val="52"/>
        </w:rPr>
        <w:t xml:space="preserve">Prompt Pack and Sources</w:t>
      </w:r>
    </w:p>
    <w:p>
      <w:pPr>
        <w:spacing w:after="120"/>
      </w:pPr>
      <w:r>
        <w:rPr>
          <w:color w:val="444444"/>
          <w:sz w:val="26"/>
          <w:szCs w:val="26"/>
        </w:rPr>
        <w:t xml:space="preserve">Companion to the Prompt Engineering Handbook for Business Leaders - ChatGPT</w:t>
      </w:r>
    </w:p>
    <w:p>
      <w:pPr>
        <w:spacing w:after="600"/>
      </w:pPr>
      <w:r>
        <w:rPr>
          <w:color w:val="777777"/>
          <w:sz w:val="22"/>
          <w:szCs w:val="22"/>
        </w:rPr>
        <w:t xml:space="preserve">September 2026</w:t>
      </w:r>
    </w:p>
    <w:p>
      <w:pPr>
        <w:spacing w:after="120"/>
      </w:pPr>
      <w:r>
        <w:t xml:space="preserve">This pack collects every prompt from the handbook in one place, grouped by topic. Each topic opens with a short explanation of what it is and when to use it, followed by the prompts to copy into ChatGPT and the sources behind the approach.</w:t>
      </w:r>
    </w:p>
    <w:p>
      <w:pPr>
        <w:spacing w:after="120"/>
      </w:pPr>
      <w:r>
        <w:t xml:space="preserve">Each topic ends with a green "Try it" box: the same prompt with sample data already in place, so participants can copy the whole box into ChatGPT and run it. All companies, people and figures in the sample data are fictional.</w:t>
      </w:r>
    </w:p>
    <w:p>
      <w:pPr>
        <w:spacing w:after="120"/>
      </w:pPr>
      <w:r>
        <w:t xml:space="preserve">Replace anything in [square brackets] with your own details. Before pasting meeting notes, tickets or reports into ChatGPT, check which workspace and which data your organisation allows.</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Module 1 - Prompt improvement techniques</w:t>
      </w:r>
    </w:p>
    <w:p>
      <w:pPr>
        <w:spacing w:after="120"/>
      </w:pPr>
      <w:r>
        <w:t xml:space="preserve">Most weak outputs come from one of four gaps: the task was not broken down, ChatGPT had no example to follow, the output shape was left open, or the first draft was accepted as final. Each technique below closes one gap.</w:t>
      </w:r>
    </w:p>
    <w:p>
      <w:pPr>
        <w:pStyle w:val="Heading2"/>
      </w:pPr>
      <w:r>
        <w:t xml:space="preserve">1.1 Step-by-step prompting</w:t>
      </w:r>
    </w:p>
    <w:p>
      <w:pPr>
        <w:keepNext/>
        <w:keepLines/>
        <w:spacing w:after="60" w:before="120"/>
      </w:pPr>
      <w:r>
        <w:rPr>
          <w:b/>
          <w:bCs/>
          <w:color w:val="1F4E79"/>
        </w:rPr>
        <w:t xml:space="preserve">What it is</w:t>
      </w:r>
    </w:p>
    <w:p>
      <w:pPr>
        <w:spacing w:after="120"/>
      </w:pPr>
      <w:r>
        <w:t xml:space="preserve">When a task has several parts, ask ChatGPT to work through them in order rather than in one leap. It makes fewer errors, and you can see where it went wrong.</w:t>
      </w:r>
    </w:p>
    <w:p>
      <w:pPr>
        <w:keepNext/>
        <w:keepLines/>
        <w:spacing w:after="60" w:before="120"/>
      </w:pPr>
      <w:r>
        <w:rPr>
          <w:b/>
          <w:bCs/>
          <w:color w:val="1F4E79"/>
        </w:rPr>
        <w:t xml:space="preserve">When to use it</w:t>
      </w:r>
    </w:p>
    <w:p>
      <w:pPr>
        <w:spacing w:after="120"/>
      </w:pPr>
      <w:r>
        <w:t xml:space="preserve">Analysis, comparisons, planning and anything with a judgement at the end.</w:t>
      </w:r>
    </w:p>
    <w:p>
      <w:pPr>
        <w:keepNext/>
        <w:keepLines/>
        <w:spacing w:after="60" w:before="120"/>
      </w:pPr>
      <w:r>
        <w:rPr>
          <w:b/>
          <w:bCs/>
          <w:color w:val="1F4E79"/>
        </w:rPr>
        <w:t xml:space="preserve">Weak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Look at this campaign data and tell me what to do next quarter.</w:t>
            </w:r>
          </w:p>
        </w:tc>
      </w:tr>
    </w:tbl>
    <w:p>
      <w:pPr>
        <w:spacing w:after="60"/>
      </w:pPr>
    </w:p>
    <w:p>
      <w:pPr>
        <w:keepNext/>
        <w:keepLines/>
        <w:spacing w:after="60" w:before="120"/>
      </w:pPr>
      <w:r>
        <w:rPr>
          <w:b/>
          <w:bCs/>
          <w:color w:val="1F4E79"/>
        </w:rPr>
        <w:t xml:space="preserve">Stronger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You are reviewing Q2 paid social performance for a B2B software brand.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Work through these steps in order:</w:t>
            </w:r>
          </w:p>
          <w:p>
            <w:pPr>
              <w:spacing w:after="0"/>
            </w:pPr>
            <w:r>
              <w:rPr>
                <w:rFonts w:ascii="Consolas" w:cs="Consolas" w:eastAsia="Consolas" w:hAnsi="Consolas"/>
                <w:sz w:val="18"/>
                <w:szCs w:val="18"/>
              </w:rPr>
              <w:t xml:space="preserve">1. List each channel with spend, leads and cost per lead.</w:t>
            </w:r>
          </w:p>
          <w:p>
            <w:pPr>
              <w:spacing w:after="0"/>
            </w:pPr>
            <w:r>
              <w:rPr>
                <w:rFonts w:ascii="Consolas" w:cs="Consolas" w:eastAsia="Consolas" w:hAnsi="Consolas"/>
                <w:sz w:val="18"/>
                <w:szCs w:val="18"/>
              </w:rPr>
              <w:t xml:space="preserve">2. Flag any channel where cost per lead rose more than 20% on Q1.</w:t>
            </w:r>
          </w:p>
          <w:p>
            <w:pPr>
              <w:spacing w:after="0"/>
            </w:pPr>
            <w:r>
              <w:rPr>
                <w:rFonts w:ascii="Consolas" w:cs="Consolas" w:eastAsia="Consolas" w:hAnsi="Consolas"/>
                <w:sz w:val="18"/>
                <w:szCs w:val="18"/>
              </w:rPr>
              <w:t xml:space="preserve">3. For each flagged channel, give two likely reasons based only on the data provided.</w:t>
            </w:r>
          </w:p>
          <w:p>
            <w:pPr>
              <w:spacing w:after="0"/>
            </w:pPr>
            <w:r>
              <w:rPr>
                <w:rFonts w:ascii="Consolas" w:cs="Consolas" w:eastAsia="Consolas" w:hAnsi="Consolas"/>
                <w:sz w:val="18"/>
                <w:szCs w:val="18"/>
              </w:rPr>
              <w:t xml:space="preserve">4. Recommend where to move budget next quarter, with the reasoning in one line each.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the data does not support a conclusion, say so rather than guessing.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w:t>
            </w:r>
          </w:p>
          <w:p>
            <w:pPr>
              <w:spacing w:after="0"/>
            </w:pPr>
            <w:r>
              <w:rPr>
                <w:rFonts w:ascii="Consolas" w:cs="Consolas" w:eastAsia="Consolas" w:hAnsi="Consolas"/>
                <w:sz w:val="18"/>
                <w:szCs w:val="18"/>
              </w:rPr>
              <w:t xml:space="preserve">[paste table]</w:t>
            </w:r>
          </w:p>
        </w:tc>
      </w:tr>
    </w:tbl>
    <w:p>
      <w:pPr>
        <w:spacing w:after="60"/>
      </w:pPr>
    </w:p>
    <w:p>
      <w:pPr>
        <w:keepNext/>
        <w:keepLines/>
        <w:spacing w:after="60" w:before="120"/>
      </w:pPr>
      <w:r>
        <w:rPr>
          <w:b/>
          <w:bCs/>
          <w:color w:val="1F4E79"/>
        </w:rPr>
        <w:t xml:space="preserve">Tips</w:t>
      </w:r>
    </w:p>
    <w:p>
      <w:pPr>
        <w:pStyle w:val="ListParagraph"/>
        <w:numPr>
          <w:ilvl w:val="0"/>
          <w:numId w:val="2"/>
        </w:numPr>
        <w:spacing w:after="60"/>
      </w:pPr>
      <w:r>
        <w:t xml:space="preserve">Number the steps. ChatGPT follows a numbered list more faithfully than a paragraph.</w:t>
      </w:r>
    </w:p>
    <w:p>
      <w:pPr>
        <w:pStyle w:val="ListParagraph"/>
        <w:numPr>
          <w:ilvl w:val="0"/>
          <w:numId w:val="2"/>
        </w:numPr>
        <w:spacing w:after="60"/>
      </w:pPr>
      <w:r>
        <w:t xml:space="preserve">Put the judgement step last, so it rests on the earlier steps.</w:t>
      </w:r>
    </w:p>
    <w:p>
      <w:pPr>
        <w:pStyle w:val="ListParagraph"/>
        <w:numPr>
          <w:ilvl w:val="0"/>
          <w:numId w:val="2"/>
        </w:numPr>
        <w:spacing w:after="60"/>
      </w:pPr>
      <w:r>
        <w:t xml:space="preserve">For long tasks, run the steps as separate messages and check each before moving on.</w:t>
      </w: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Weak version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Look at this campaign data and tell me what to do next quarter.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Channel      | Quarter | Spend (INR) | Impressions | Clicks | Leads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LinkedIn Ads | Q1      | 12,00,000   | 9,60,000    | 7,680  | 480   |</w:t>
            </w:r>
          </w:p>
          <w:p>
            <w:pPr>
              <w:spacing w:after="0"/>
            </w:pPr>
            <w:r>
              <w:rPr>
                <w:rFonts w:ascii="Consolas" w:cs="Consolas" w:eastAsia="Consolas" w:hAnsi="Consolas"/>
                <w:sz w:val="17"/>
                <w:szCs w:val="17"/>
              </w:rPr>
              <w:t xml:space="preserve">| LinkedIn Ads | Q2      | 14,00,000   | 11,20,000   | 7,840  | 470   |</w:t>
            </w:r>
          </w:p>
          <w:p>
            <w:pPr>
              <w:spacing w:after="0"/>
            </w:pPr>
            <w:r>
              <w:rPr>
                <w:rFonts w:ascii="Consolas" w:cs="Consolas" w:eastAsia="Consolas" w:hAnsi="Consolas"/>
                <w:sz w:val="17"/>
                <w:szCs w:val="17"/>
              </w:rPr>
              <w:t xml:space="preserve">| Meta         | Q1      | 6,00,000    | 30,00,000   | 21,000 | 400   |</w:t>
            </w:r>
          </w:p>
          <w:p>
            <w:pPr>
              <w:spacing w:after="0"/>
            </w:pPr>
            <w:r>
              <w:rPr>
                <w:rFonts w:ascii="Consolas" w:cs="Consolas" w:eastAsia="Consolas" w:hAnsi="Consolas"/>
                <w:sz w:val="17"/>
                <w:szCs w:val="17"/>
              </w:rPr>
              <w:t xml:space="preserve">| Meta         | Q2      | 7,50,000    | 37,50,000   | 18,750 | 390   |</w:t>
            </w:r>
          </w:p>
          <w:p>
            <w:pPr>
              <w:spacing w:after="0"/>
            </w:pPr>
            <w:r>
              <w:rPr>
                <w:rFonts w:ascii="Consolas" w:cs="Consolas" w:eastAsia="Consolas" w:hAnsi="Consolas"/>
                <w:sz w:val="17"/>
                <w:szCs w:val="17"/>
              </w:rPr>
              <w:t xml:space="preserve">| YouTube      | Q1      | 3,00,000    | 15,00,000   | 4,500  | 60    |</w:t>
            </w:r>
          </w:p>
          <w:p>
            <w:pPr>
              <w:spacing w:after="0"/>
            </w:pPr>
            <w:r>
              <w:rPr>
                <w:rFonts w:ascii="Consolas" w:cs="Consolas" w:eastAsia="Consolas" w:hAnsi="Consolas"/>
                <w:sz w:val="17"/>
                <w:szCs w:val="17"/>
              </w:rPr>
              <w:t xml:space="preserve">| YouTube      | Q2      | 3,50,000    | 14,00,000   | 4,200  | 50    |</w:t>
            </w:r>
          </w:p>
          <w:p>
            <w:pPr>
              <w:spacing w:after="0"/>
            </w:pPr>
            <w:r>
              <w:rPr>
                <w:rFonts w:ascii="Consolas" w:cs="Consolas" w:eastAsia="Consolas" w:hAnsi="Consolas"/>
                <w:sz w:val="17"/>
                <w:szCs w:val="17"/>
              </w:rPr>
              <w:t xml:space="preserve">| X            | Q1      | 1,50,000    | 6,00,000    | 3,000  | 75    |</w:t>
            </w:r>
          </w:p>
          <w:p>
            <w:pPr>
              <w:spacing w:after="0"/>
            </w:pPr>
            <w:r>
              <w:rPr>
                <w:rFonts w:ascii="Consolas" w:cs="Consolas" w:eastAsia="Consolas" w:hAnsi="Consolas"/>
                <w:sz w:val="17"/>
                <w:szCs w:val="17"/>
              </w:rPr>
              <w:t xml:space="preserve">| X            | Q2      | 1,00,000    | 4,00,000    | 2,400  | 62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Notes from the team:</w:t>
            </w:r>
          </w:p>
          <w:p>
            <w:pPr>
              <w:spacing w:after="0"/>
            </w:pPr>
            <w:r>
              <w:rPr>
                <w:rFonts w:ascii="Consolas" w:cs="Consolas" w:eastAsia="Consolas" w:hAnsi="Consolas"/>
                <w:sz w:val="17"/>
                <w:szCs w:val="17"/>
              </w:rPr>
              <w:t xml:space="preserve">- Meta ran the same three ad creatives in Q1 and Q2.</w:t>
            </w:r>
          </w:p>
          <w:p>
            <w:pPr>
              <w:spacing w:after="0"/>
            </w:pPr>
            <w:r>
              <w:rPr>
                <w:rFonts w:ascii="Consolas" w:cs="Consolas" w:eastAsia="Consolas" w:hAnsi="Consolas"/>
                <w:sz w:val="17"/>
                <w:szCs w:val="17"/>
              </w:rPr>
              <w:t xml:space="preserve">- YouTube ads moved from 15-second to 30-second videos in Q2.</w:t>
            </w:r>
          </w:p>
          <w:p>
            <w:pPr>
              <w:spacing w:after="0"/>
            </w:pPr>
            <w:r>
              <w:rPr>
                <w:rFonts w:ascii="Consolas" w:cs="Consolas" w:eastAsia="Consolas" w:hAnsi="Consolas"/>
                <w:sz w:val="17"/>
                <w:szCs w:val="17"/>
              </w:rPr>
              <w:t xml:space="preserve">- LinkedIn added a new audience segment (HR directors) in May.</w:t>
            </w:r>
          </w:p>
          <w:p>
            <w:pPr>
              <w:spacing w:after="0"/>
            </w:pPr>
            <w:r>
              <w:rPr>
                <w:rFonts w:ascii="Consolas" w:cs="Consolas" w:eastAsia="Consolas" w:hAnsi="Consolas"/>
                <w:sz w:val="17"/>
                <w:szCs w:val="17"/>
              </w:rPr>
              <w:t xml:space="preserve">- X budget was cut in Q2 to fund the Meta increase.</w:t>
            </w:r>
          </w:p>
        </w:tc>
      </w:tr>
    </w:tbl>
    <w:p>
      <w:pPr>
        <w:spacing w:after="60"/>
      </w:pPr>
    </w:p>
    <w:p>
      <w:pPr>
        <w:keepNext/>
        <w:spacing w:after="60" w:before="80"/>
      </w:pPr>
      <w:r>
        <w:rPr>
          <w:b/>
          <w:bCs/>
          <w:sz w:val="19"/>
          <w:szCs w:val="19"/>
        </w:rPr>
        <w:t xml:space="preserve">Stronger version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You are reviewing Q2 paid social performance for a B2B software brand.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Work through these steps in order:</w:t>
            </w:r>
          </w:p>
          <w:p>
            <w:pPr>
              <w:spacing w:after="0"/>
            </w:pPr>
            <w:r>
              <w:rPr>
                <w:rFonts w:ascii="Consolas" w:cs="Consolas" w:eastAsia="Consolas" w:hAnsi="Consolas"/>
                <w:sz w:val="17"/>
                <w:szCs w:val="17"/>
              </w:rPr>
              <w:t xml:space="preserve">1. List each channel with spend, leads and cost per lead.</w:t>
            </w:r>
          </w:p>
          <w:p>
            <w:pPr>
              <w:spacing w:after="0"/>
            </w:pPr>
            <w:r>
              <w:rPr>
                <w:rFonts w:ascii="Consolas" w:cs="Consolas" w:eastAsia="Consolas" w:hAnsi="Consolas"/>
                <w:sz w:val="17"/>
                <w:szCs w:val="17"/>
              </w:rPr>
              <w:t xml:space="preserve">2. Flag any channel where cost per lead rose more than 20% on Q1.</w:t>
            </w:r>
          </w:p>
          <w:p>
            <w:pPr>
              <w:spacing w:after="0"/>
            </w:pPr>
            <w:r>
              <w:rPr>
                <w:rFonts w:ascii="Consolas" w:cs="Consolas" w:eastAsia="Consolas" w:hAnsi="Consolas"/>
                <w:sz w:val="17"/>
                <w:szCs w:val="17"/>
              </w:rPr>
              <w:t xml:space="preserve">3. For each flagged channel, give two likely reasons based only on the data provided.</w:t>
            </w:r>
          </w:p>
          <w:p>
            <w:pPr>
              <w:spacing w:after="0"/>
            </w:pPr>
            <w:r>
              <w:rPr>
                <w:rFonts w:ascii="Consolas" w:cs="Consolas" w:eastAsia="Consolas" w:hAnsi="Consolas"/>
                <w:sz w:val="17"/>
                <w:szCs w:val="17"/>
              </w:rPr>
              <w:t xml:space="preserve">4. Recommend where to move budget next quarter, with the reasoning in one line each.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the data does not support a conclusion, say so rather than guessing.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Data:</w:t>
            </w:r>
          </w:p>
          <w:p>
            <w:pPr>
              <w:spacing w:after="0"/>
            </w:pPr>
            <w:r>
              <w:rPr>
                <w:rFonts w:ascii="Consolas" w:cs="Consolas" w:eastAsia="Consolas" w:hAnsi="Consolas"/>
                <w:sz w:val="17"/>
                <w:szCs w:val="17"/>
              </w:rPr>
              <w:t xml:space="preserve">| Channel      | Quarter | Spend (INR) | Impressions | Clicks | Leads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LinkedIn Ads | Q1      | 12,00,000   | 9,60,000    | 7,680  | 480   |</w:t>
            </w:r>
          </w:p>
          <w:p>
            <w:pPr>
              <w:spacing w:after="0"/>
            </w:pPr>
            <w:r>
              <w:rPr>
                <w:rFonts w:ascii="Consolas" w:cs="Consolas" w:eastAsia="Consolas" w:hAnsi="Consolas"/>
                <w:sz w:val="17"/>
                <w:szCs w:val="17"/>
              </w:rPr>
              <w:t xml:space="preserve">| LinkedIn Ads | Q2      | 14,00,000   | 11,20,000   | 7,840  | 470   |</w:t>
            </w:r>
          </w:p>
          <w:p>
            <w:pPr>
              <w:spacing w:after="0"/>
            </w:pPr>
            <w:r>
              <w:rPr>
                <w:rFonts w:ascii="Consolas" w:cs="Consolas" w:eastAsia="Consolas" w:hAnsi="Consolas"/>
                <w:sz w:val="17"/>
                <w:szCs w:val="17"/>
              </w:rPr>
              <w:t xml:space="preserve">| Meta         | Q1      | 6,00,000    | 30,00,000   | 21,000 | 400   |</w:t>
            </w:r>
          </w:p>
          <w:p>
            <w:pPr>
              <w:spacing w:after="0"/>
            </w:pPr>
            <w:r>
              <w:rPr>
                <w:rFonts w:ascii="Consolas" w:cs="Consolas" w:eastAsia="Consolas" w:hAnsi="Consolas"/>
                <w:sz w:val="17"/>
                <w:szCs w:val="17"/>
              </w:rPr>
              <w:t xml:space="preserve">| Meta         | Q2      | 7,50,000    | 37,50,000   | 18,750 | 390   |</w:t>
            </w:r>
          </w:p>
          <w:p>
            <w:pPr>
              <w:spacing w:after="0"/>
            </w:pPr>
            <w:r>
              <w:rPr>
                <w:rFonts w:ascii="Consolas" w:cs="Consolas" w:eastAsia="Consolas" w:hAnsi="Consolas"/>
                <w:sz w:val="17"/>
                <w:szCs w:val="17"/>
              </w:rPr>
              <w:t xml:space="preserve">| YouTube      | Q1      | 3,00,000    | 15,00,000   | 4,500  | 60    |</w:t>
            </w:r>
          </w:p>
          <w:p>
            <w:pPr>
              <w:spacing w:after="0"/>
            </w:pPr>
            <w:r>
              <w:rPr>
                <w:rFonts w:ascii="Consolas" w:cs="Consolas" w:eastAsia="Consolas" w:hAnsi="Consolas"/>
                <w:sz w:val="17"/>
                <w:szCs w:val="17"/>
              </w:rPr>
              <w:t xml:space="preserve">| YouTube      | Q2      | 3,50,000    | 14,00,000   | 4,200  | 50    |</w:t>
            </w:r>
          </w:p>
          <w:p>
            <w:pPr>
              <w:spacing w:after="0"/>
            </w:pPr>
            <w:r>
              <w:rPr>
                <w:rFonts w:ascii="Consolas" w:cs="Consolas" w:eastAsia="Consolas" w:hAnsi="Consolas"/>
                <w:sz w:val="17"/>
                <w:szCs w:val="17"/>
              </w:rPr>
              <w:t xml:space="preserve">| X            | Q1      | 1,50,000    | 6,00,000    | 3,000  | 75    |</w:t>
            </w:r>
          </w:p>
          <w:p>
            <w:pPr>
              <w:spacing w:after="0"/>
            </w:pPr>
            <w:r>
              <w:rPr>
                <w:rFonts w:ascii="Consolas" w:cs="Consolas" w:eastAsia="Consolas" w:hAnsi="Consolas"/>
                <w:sz w:val="17"/>
                <w:szCs w:val="17"/>
              </w:rPr>
              <w:t xml:space="preserve">| X            | Q2      | 1,00,000    | 4,00,000    | 2,400  | 62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Notes from the team:</w:t>
            </w:r>
          </w:p>
          <w:p>
            <w:pPr>
              <w:spacing w:after="0"/>
            </w:pPr>
            <w:r>
              <w:rPr>
                <w:rFonts w:ascii="Consolas" w:cs="Consolas" w:eastAsia="Consolas" w:hAnsi="Consolas"/>
                <w:sz w:val="17"/>
                <w:szCs w:val="17"/>
              </w:rPr>
              <w:t xml:space="preserve">- Meta ran the same three ad creatives in Q1 and Q2.</w:t>
            </w:r>
          </w:p>
          <w:p>
            <w:pPr>
              <w:spacing w:after="0"/>
            </w:pPr>
            <w:r>
              <w:rPr>
                <w:rFonts w:ascii="Consolas" w:cs="Consolas" w:eastAsia="Consolas" w:hAnsi="Consolas"/>
                <w:sz w:val="17"/>
                <w:szCs w:val="17"/>
              </w:rPr>
              <w:t xml:space="preserve">- YouTube ads moved from 15-second to 30-second videos in Q2.</w:t>
            </w:r>
          </w:p>
          <w:p>
            <w:pPr>
              <w:spacing w:after="0"/>
            </w:pPr>
            <w:r>
              <w:rPr>
                <w:rFonts w:ascii="Consolas" w:cs="Consolas" w:eastAsia="Consolas" w:hAnsi="Consolas"/>
                <w:sz w:val="17"/>
                <w:szCs w:val="17"/>
              </w:rPr>
              <w:t xml:space="preserve">- LinkedIn added a new audience segment (HR directors) in May.</w:t>
            </w:r>
          </w:p>
          <w:p>
            <w:pPr>
              <w:spacing w:after="0"/>
            </w:pPr>
            <w:r>
              <w:rPr>
                <w:rFonts w:ascii="Consolas" w:cs="Consolas" w:eastAsia="Consolas" w:hAnsi="Consolas"/>
                <w:sz w:val="17"/>
                <w:szCs w:val="17"/>
              </w:rPr>
              <w:t xml:space="preserve">- X budget was cut in Q2 to fund the Meta increase.</w:t>
            </w:r>
          </w:p>
        </w:tc>
      </w:tr>
    </w:tbl>
    <w:p>
      <w:pPr>
        <w:spacing w:after="60"/>
      </w:pPr>
    </w:p>
    <w:p>
      <w:pPr>
        <w:spacing w:after="120"/>
      </w:pPr>
      <w:r>
        <w:rPr>
          <w:i/>
          <w:iCs/>
          <w:color w:val="444444"/>
          <w:sz w:val="19"/>
          <w:szCs w:val="19"/>
        </w:rPr>
        <w:t xml:space="preserve">Run both in separate chats and compare. The stronger version should flag Meta (+28%) and YouTube (+40%) and leave LinkedIn (+19%) unflagged.</w:t>
      </w:r>
    </w:p>
    <w:p>
      <w:pPr>
        <w:spacing w:after="200" w:before="60"/>
      </w:pPr>
      <w:r>
        <w:rPr>
          <w:b/>
          <w:bCs/>
          <w:color w:val="555555"/>
          <w:sz w:val="18"/>
          <w:szCs w:val="18"/>
        </w:rPr>
        <w:t xml:space="preserve">Sources: </w:t>
      </w:r>
      <w:hyperlink w:history="1" r:id="rIdrd5mcggxmkghulosbb4xu">
        <w:r>
          <w:rPr>
            <w:rStyle w:val="Hyperlink"/>
            <w:sz w:val="18"/>
            <w:szCs w:val="18"/>
          </w:rPr>
          <w:t xml:space="preserve">OpenAI - Prompt engineering guide</w:t>
        </w:r>
      </w:hyperlink>
      <w:r>
        <w:rPr>
          <w:sz w:val="18"/>
          <w:szCs w:val="18"/>
        </w:rPr>
        <w:t xml:space="preserve">; </w:t>
      </w:r>
      <w:hyperlink w:history="1" r:id="rId_uwmmga48hlfqbvyyrr4v">
        <w:r>
          <w:rPr>
            <w:rStyle w:val="Hyperlink"/>
            <w:sz w:val="18"/>
            <w:szCs w:val="18"/>
          </w:rPr>
          <w:t xml:space="preserve">Wei et al. (2022) - Chain-of-Thought Prompting Elicits Reasoning in Large Language Models</w:t>
        </w:r>
      </w:hyperlink>
    </w:p>
    <w:p>
      <w:pPr>
        <w:pStyle w:val="Heading2"/>
      </w:pPr>
      <w:r>
        <w:t xml:space="preserve">1.2 Using examples in prompts</w:t>
      </w:r>
    </w:p>
    <w:p>
      <w:pPr>
        <w:keepNext/>
        <w:keepLines/>
        <w:spacing w:after="60" w:before="120"/>
      </w:pPr>
      <w:r>
        <w:rPr>
          <w:b/>
          <w:bCs/>
          <w:color w:val="1F4E79"/>
        </w:rPr>
        <w:t xml:space="preserve">What it is</w:t>
      </w:r>
    </w:p>
    <w:p>
      <w:pPr>
        <w:spacing w:after="120"/>
      </w:pPr>
      <w:r>
        <w:t xml:space="preserve">An example shows ChatGPT the standard you want faster than any description of it. One or two good examples usually beat a paragraph of instructions on tone and format.</w:t>
      </w:r>
    </w:p>
    <w:p>
      <w:pPr>
        <w:keepNext/>
        <w:keepLines/>
        <w:spacing w:after="60" w:before="120"/>
      </w:pPr>
      <w:r>
        <w:rPr>
          <w:b/>
          <w:bCs/>
          <w:color w:val="1F4E79"/>
        </w:rPr>
        <w:t xml:space="preserve">Without an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Write three LinkedIn post hooks for our new analytics product. Make them punchy.</w:t>
            </w:r>
          </w:p>
        </w:tc>
      </w:tr>
    </w:tbl>
    <w:p>
      <w:pPr>
        <w:spacing w:after="60"/>
      </w:pPr>
    </w:p>
    <w:p>
      <w:pPr>
        <w:keepNext/>
        <w:keepLines/>
        <w:spacing w:after="60" w:before="120"/>
      </w:pPr>
      <w:r>
        <w:rPr>
          <w:b/>
          <w:bCs/>
          <w:color w:val="1F4E79"/>
        </w:rPr>
        <w:t xml:space="preserve">With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Write three LinkedIn post hooks for our new analytics product, aimed at finance directors.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Match the style of these hooks we have used before:</w:t>
            </w:r>
          </w:p>
          <w:p>
            <w:pPr>
              <w:spacing w:after="0"/>
            </w:pPr>
            <w:r>
              <w:rPr>
                <w:rFonts w:ascii="Consolas" w:cs="Consolas" w:eastAsia="Consolas" w:hAnsi="Consolas"/>
                <w:sz w:val="18"/>
                <w:szCs w:val="18"/>
              </w:rPr>
              <w:t xml:space="preserve">- "Your month-end close shouldn't need a spreadsheet with 40 tabs."</w:t>
            </w:r>
          </w:p>
          <w:p>
            <w:pPr>
              <w:spacing w:after="0"/>
            </w:pPr>
            <w:r>
              <w:rPr>
                <w:rFonts w:ascii="Consolas" w:cs="Consolas" w:eastAsia="Consolas" w:hAnsi="Consolas"/>
                <w:sz w:val="18"/>
                <w:szCs w:val="18"/>
              </w:rPr>
              <w:t xml:space="preserve">- "Three days to reconcile. Ours took forty minutes. Here's what changed."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Rules: under 20 words, no questions, no exclamation marks.</w:t>
            </w:r>
          </w:p>
        </w:tc>
      </w:tr>
    </w:tbl>
    <w:p>
      <w:pPr>
        <w:spacing w:after="60"/>
      </w:pPr>
    </w:p>
    <w:p>
      <w:pPr>
        <w:keepNext/>
        <w:keepLines/>
        <w:spacing w:after="60" w:before="120"/>
      </w:pPr>
      <w:r>
        <w:rPr>
          <w:b/>
          <w:bCs/>
          <w:color w:val="1F4E79"/>
        </w:rPr>
        <w:t xml:space="preserve">Tips</w:t>
      </w:r>
    </w:p>
    <w:p>
      <w:pPr>
        <w:pStyle w:val="ListParagraph"/>
        <w:numPr>
          <w:ilvl w:val="0"/>
          <w:numId w:val="2"/>
        </w:numPr>
        <w:spacing w:after="60"/>
      </w:pPr>
      <w:r>
        <w:t xml:space="preserve">Use real examples from your own team's past work.</w:t>
      </w:r>
    </w:p>
    <w:p>
      <w:pPr>
        <w:pStyle w:val="ListParagraph"/>
        <w:numPr>
          <w:ilvl w:val="0"/>
          <w:numId w:val="2"/>
        </w:numPr>
        <w:spacing w:after="60"/>
      </w:pPr>
      <w:r>
        <w:t xml:space="preserve">Vary your examples, or ChatGPT will copy one of them too closely.</w:t>
      </w:r>
    </w:p>
    <w:p>
      <w:pPr>
        <w:pStyle w:val="ListParagraph"/>
        <w:numPr>
          <w:ilvl w:val="0"/>
          <w:numId w:val="2"/>
        </w:numPr>
        <w:spacing w:after="60"/>
      </w:pPr>
      <w:r>
        <w:t xml:space="preserve">Say what the examples show ("match the style", "match the structure") so it does not lift the content.</w:t>
      </w:r>
    </w:p>
    <w:p>
      <w:pPr>
        <w:pStyle w:val="ListParagraph"/>
        <w:numPr>
          <w:ilvl w:val="0"/>
          <w:numId w:val="2"/>
        </w:numPr>
        <w:spacing w:after="60"/>
      </w:pPr>
      <w:r>
        <w:t xml:space="preserve">A bad example with a note ("avoid this - too salesy") is also useful.</w:t>
      </w: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Without an example, with product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Write three LinkedIn post hooks for our new analytics product. Make them punchy.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Product: LedgerLens - connects to the company's ERP and automates month-end reconciliation and variance reports for finance teams. Pilot customers cut their month-end close from 6 days to 2.</w:t>
            </w:r>
          </w:p>
        </w:tc>
      </w:tr>
    </w:tbl>
    <w:p>
      <w:pPr>
        <w:spacing w:after="60"/>
      </w:pPr>
    </w:p>
    <w:p>
      <w:pPr>
        <w:keepNext/>
        <w:spacing w:after="60" w:before="80"/>
      </w:pPr>
      <w:r>
        <w:rPr>
          <w:b/>
          <w:bCs/>
          <w:sz w:val="19"/>
          <w:szCs w:val="19"/>
        </w:rPr>
        <w:t xml:space="preserve">With examples, with product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Write three LinkedIn post hooks for our new analytics product, aimed at finance directors.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Match the style of these hooks we have used before:</w:t>
            </w:r>
          </w:p>
          <w:p>
            <w:pPr>
              <w:spacing w:after="0"/>
            </w:pPr>
            <w:r>
              <w:rPr>
                <w:rFonts w:ascii="Consolas" w:cs="Consolas" w:eastAsia="Consolas" w:hAnsi="Consolas"/>
                <w:sz w:val="17"/>
                <w:szCs w:val="17"/>
              </w:rPr>
              <w:t xml:space="preserve">- "Your month-end close shouldn't need a spreadsheet with 40 tabs."</w:t>
            </w:r>
          </w:p>
          <w:p>
            <w:pPr>
              <w:spacing w:after="0"/>
            </w:pPr>
            <w:r>
              <w:rPr>
                <w:rFonts w:ascii="Consolas" w:cs="Consolas" w:eastAsia="Consolas" w:hAnsi="Consolas"/>
                <w:sz w:val="17"/>
                <w:szCs w:val="17"/>
              </w:rPr>
              <w:t xml:space="preserve">- "Three days to reconcile. Ours took forty minutes. Here's what changed."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Rules: under 20 words, no questions, no exclamation marks.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Product: LedgerLens - connects to the company's ERP and automates month-end reconciliation and variance reports for finance teams. Pilot customers cut their month-end close from 6 days to 2.</w:t>
            </w:r>
          </w:p>
        </w:tc>
      </w:tr>
    </w:tbl>
    <w:p>
      <w:pPr>
        <w:spacing w:after="60"/>
      </w:pPr>
    </w:p>
    <w:p>
      <w:pPr>
        <w:spacing w:after="200" w:before="60"/>
      </w:pPr>
      <w:r>
        <w:rPr>
          <w:b/>
          <w:bCs/>
          <w:color w:val="555555"/>
          <w:sz w:val="18"/>
          <w:szCs w:val="18"/>
        </w:rPr>
        <w:t xml:space="preserve">Sources: </w:t>
      </w:r>
      <w:hyperlink w:history="1" r:id="rIdstmfm4v-fmo7fecwlihzq">
        <w:r>
          <w:rPr>
            <w:rStyle w:val="Hyperlink"/>
            <w:sz w:val="18"/>
            <w:szCs w:val="18"/>
          </w:rPr>
          <w:t xml:space="preserve">OpenAI Help Center - Best practices for prompt engineering with the OpenAI API</w:t>
        </w:r>
      </w:hyperlink>
      <w:r>
        <w:rPr>
          <w:sz w:val="18"/>
          <w:szCs w:val="18"/>
        </w:rPr>
        <w:t xml:space="preserve">; </w:t>
      </w:r>
      <w:hyperlink w:history="1" r:id="rId25rjxkobckd0rrvn-2t8z">
        <w:r>
          <w:rPr>
            <w:rStyle w:val="Hyperlink"/>
            <w:sz w:val="18"/>
            <w:szCs w:val="18"/>
          </w:rPr>
          <w:t xml:space="preserve">Brown et al. (2020) - Language Models are Few-Shot Learners</w:t>
        </w:r>
      </w:hyperlink>
    </w:p>
    <w:p>
      <w:pPr>
        <w:pStyle w:val="Heading2"/>
      </w:pPr>
      <w:r>
        <w:t xml:space="preserve">1.3 Asking for structured outputs</w:t>
      </w:r>
    </w:p>
    <w:p>
      <w:pPr>
        <w:keepNext/>
        <w:keepLines/>
        <w:spacing w:after="60" w:before="120"/>
      </w:pPr>
      <w:r>
        <w:rPr>
          <w:b/>
          <w:bCs/>
          <w:color w:val="1F4E79"/>
        </w:rPr>
        <w:t xml:space="preserve">What it is</w:t>
      </w:r>
    </w:p>
    <w:p>
      <w:pPr>
        <w:spacing w:after="120"/>
      </w:pPr>
      <w:r>
        <w:t xml:space="preserve">If you do not specify the shape of the answer, you get whatever ChatGPT chooses. Name the format, the fields and the length.</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Summarise the attached customer feedback.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Return a table with these columns:</w:t>
            </w:r>
          </w:p>
          <w:p>
            <w:pPr>
              <w:spacing w:after="0"/>
            </w:pPr>
            <w:r>
              <w:rPr>
                <w:rFonts w:ascii="Consolas" w:cs="Consolas" w:eastAsia="Consolas" w:hAnsi="Consolas"/>
                <w:sz w:val="18"/>
                <w:szCs w:val="18"/>
              </w:rPr>
              <w:t xml:space="preserve">| Theme | Number of mentions | Example quote | Suggested owner (Marketing / Product / Support)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Sort by number of mentions, highest first. Maximum 8 rows.</w:t>
            </w:r>
          </w:p>
          <w:p>
            <w:pPr>
              <w:spacing w:after="0"/>
            </w:pPr>
            <w:r>
              <w:rPr>
                <w:rFonts w:ascii="Consolas" w:cs="Consolas" w:eastAsia="Consolas" w:hAnsi="Consolas"/>
                <w:sz w:val="18"/>
                <w:szCs w:val="18"/>
              </w:rPr>
              <w:t xml:space="preserve">Below the table, add a two-sentence summary for the leadership team.</w:t>
            </w:r>
          </w:p>
        </w:tc>
      </w:tr>
    </w:tbl>
    <w:p>
      <w:pPr>
        <w:spacing w:after="60"/>
      </w:pPr>
    </w:p>
    <w:p>
      <w:pPr>
        <w:keepNext/>
        <w:keepLines/>
        <w:spacing w:after="60" w:before="120"/>
      </w:pPr>
      <w:r>
        <w:rPr>
          <w:b/>
          <w:bCs/>
          <w:color w:val="1F4E79"/>
        </w:rPr>
        <w:t xml:space="preserve">Formats that work well in ChatGPT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You want</w:t>
            </w:r>
          </w:p>
        </w:tc>
        <w:tc>
          <w:tcPr>
            <w:tcW w:type="dxa" w:w="58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Ask for</w:t>
            </w:r>
          </w:p>
        </w:tc>
      </w:tr>
      <w:t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Something to scan</w:t>
            </w:r>
          </w:p>
        </w:tc>
        <w:tc>
          <w:tcPr>
            <w:tcW w:type="dxa" w:w="5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table with named columns</w:t>
            </w:r>
          </w:p>
        </w:tc>
      </w:tr>
      <w:t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list of actions</w:t>
            </w:r>
          </w:p>
        </w:tc>
        <w:tc>
          <w:tcPr>
            <w:tcW w:type="dxa" w:w="5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Numbered list with owner and due date on each line</w:t>
            </w:r>
          </w:p>
        </w:tc>
      </w:tr>
      <w:t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short update</w:t>
            </w:r>
          </w:p>
        </w:tc>
        <w:tc>
          <w:tcPr>
            <w:tcW w:type="dxa" w:w="5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 bullets, each under 15 words"</w:t>
            </w:r>
          </w:p>
        </w:tc>
      </w:tr>
      <w:t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Input for another tool</w:t>
            </w:r>
          </w:p>
        </w:tc>
        <w:tc>
          <w:tcPr>
            <w:tcW w:type="dxa" w:w="5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CSV or JSON with the exact field names</w:t>
            </w:r>
          </w:p>
        </w:tc>
      </w:tr>
      <w:t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document</w:t>
            </w:r>
          </w:p>
        </w:tc>
        <w:tc>
          <w:tcPr>
            <w:tcW w:type="dxa" w:w="5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Named headings in a set order</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Summarise the customer feedback below.</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Return a table with these columns:</w:t>
            </w:r>
          </w:p>
          <w:p>
            <w:pPr>
              <w:spacing w:after="0"/>
            </w:pPr>
            <w:r>
              <w:rPr>
                <w:rFonts w:ascii="Consolas" w:cs="Consolas" w:eastAsia="Consolas" w:hAnsi="Consolas"/>
                <w:sz w:val="17"/>
                <w:szCs w:val="17"/>
              </w:rPr>
              <w:t xml:space="preserve">| Theme | Number of mentions | Example quote | Suggested owner (Marketing / Product / Support)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Sort by number of mentions, highest first. Maximum 8 rows.</w:t>
            </w:r>
          </w:p>
          <w:p>
            <w:pPr>
              <w:spacing w:after="0"/>
            </w:pPr>
            <w:r>
              <w:rPr>
                <w:rFonts w:ascii="Consolas" w:cs="Consolas" w:eastAsia="Consolas" w:hAnsi="Consolas"/>
                <w:sz w:val="17"/>
                <w:szCs w:val="17"/>
              </w:rPr>
              <w:t xml:space="preserve">Below the table, add a two-sentence summary for the leadership team.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Feedback:</w:t>
            </w:r>
          </w:p>
          <w:p>
            <w:pPr>
              <w:spacing w:after="0"/>
            </w:pPr>
            <w:r>
              <w:rPr>
                <w:rFonts w:ascii="Consolas" w:cs="Consolas" w:eastAsia="Consolas" w:hAnsi="Consolas"/>
                <w:sz w:val="17"/>
                <w:szCs w:val="17"/>
              </w:rPr>
              <w:t xml:space="preserve">1. Setup took us three weeks. The onboarding guide skips the data mapping step completely.</w:t>
            </w:r>
          </w:p>
          <w:p>
            <w:pPr>
              <w:spacing w:after="0"/>
            </w:pPr>
            <w:r>
              <w:rPr>
                <w:rFonts w:ascii="Consolas" w:cs="Consolas" w:eastAsia="Consolas" w:hAnsi="Consolas"/>
                <w:sz w:val="17"/>
                <w:szCs w:val="17"/>
              </w:rPr>
              <w:t xml:space="preserve">2. Love the dashboards - my team checks them every morning.</w:t>
            </w:r>
          </w:p>
          <w:p>
            <w:pPr>
              <w:spacing w:after="0"/>
            </w:pPr>
            <w:r>
              <w:rPr>
                <w:rFonts w:ascii="Consolas" w:cs="Consolas" w:eastAsia="Consolas" w:hAnsi="Consolas"/>
                <w:sz w:val="17"/>
                <w:szCs w:val="17"/>
              </w:rPr>
              <w:t xml:space="preserve">3. Exporting reports to Excel breaks the date formats every time.</w:t>
            </w:r>
          </w:p>
          <w:p>
            <w:pPr>
              <w:spacing w:after="0"/>
            </w:pPr>
            <w:r>
              <w:rPr>
                <w:rFonts w:ascii="Consolas" w:cs="Consolas" w:eastAsia="Consolas" w:hAnsi="Consolas"/>
                <w:sz w:val="17"/>
                <w:szCs w:val="17"/>
              </w:rPr>
              <w:t xml:space="preserve">4. Support took four days to reply to a billing question.</w:t>
            </w:r>
          </w:p>
          <w:p>
            <w:pPr>
              <w:spacing w:after="0"/>
            </w:pPr>
            <w:r>
              <w:rPr>
                <w:rFonts w:ascii="Consolas" w:cs="Consolas" w:eastAsia="Consolas" w:hAnsi="Consolas"/>
                <w:sz w:val="17"/>
                <w:szCs w:val="17"/>
              </w:rPr>
              <w:t xml:space="preserve">5. The price jumped 18% at renewal with no warning.</w:t>
            </w:r>
          </w:p>
          <w:p>
            <w:pPr>
              <w:spacing w:after="0"/>
            </w:pPr>
            <w:r>
              <w:rPr>
                <w:rFonts w:ascii="Consolas" w:cs="Consolas" w:eastAsia="Consolas" w:hAnsi="Consolas"/>
                <w:sz w:val="17"/>
                <w:szCs w:val="17"/>
              </w:rPr>
              <w:t xml:space="preserve">6. Onboarding call was helpful but we still had to work out user roles ourselves.</w:t>
            </w:r>
          </w:p>
          <w:p>
            <w:pPr>
              <w:spacing w:after="0"/>
            </w:pPr>
            <w:r>
              <w:rPr>
                <w:rFonts w:ascii="Consolas" w:cs="Consolas" w:eastAsia="Consolas" w:hAnsi="Consolas"/>
                <w:sz w:val="17"/>
                <w:szCs w:val="17"/>
              </w:rPr>
              <w:t xml:space="preserve">7. Can't open reports properly on my phone, the tables get cut off.</w:t>
            </w:r>
          </w:p>
          <w:p>
            <w:pPr>
              <w:spacing w:after="0"/>
            </w:pPr>
            <w:r>
              <w:rPr>
                <w:rFonts w:ascii="Consolas" w:cs="Consolas" w:eastAsia="Consolas" w:hAnsi="Consolas"/>
                <w:sz w:val="17"/>
                <w:szCs w:val="17"/>
              </w:rPr>
              <w:t xml:space="preserve">8. PDF export is missing the charts, only the tables come through.</w:t>
            </w:r>
          </w:p>
          <w:p>
            <w:pPr>
              <w:spacing w:after="0"/>
            </w:pPr>
            <w:r>
              <w:rPr>
                <w:rFonts w:ascii="Consolas" w:cs="Consolas" w:eastAsia="Consolas" w:hAnsi="Consolas"/>
                <w:sz w:val="17"/>
                <w:szCs w:val="17"/>
              </w:rPr>
              <w:t xml:space="preserve">9. Honestly the best reporting tool we've used. Much cleaner than our old one.</w:t>
            </w:r>
          </w:p>
          <w:p>
            <w:pPr>
              <w:spacing w:after="0"/>
            </w:pPr>
            <w:r>
              <w:rPr>
                <w:rFonts w:ascii="Consolas" w:cs="Consolas" w:eastAsia="Consolas" w:hAnsi="Consolas"/>
                <w:sz w:val="17"/>
                <w:szCs w:val="17"/>
              </w:rPr>
              <w:t xml:space="preserve">10. We raised a ticket about sync errors and heard nothing for a week.</w:t>
            </w:r>
          </w:p>
          <w:p>
            <w:pPr>
              <w:spacing w:after="0"/>
            </w:pPr>
            <w:r>
              <w:rPr>
                <w:rFonts w:ascii="Consolas" w:cs="Consolas" w:eastAsia="Consolas" w:hAnsi="Consolas"/>
                <w:sz w:val="17"/>
                <w:szCs w:val="17"/>
              </w:rPr>
              <w:t xml:space="preserve">11. The pricing page doesn't explain what counts as a "user".</w:t>
            </w:r>
          </w:p>
          <w:p>
            <w:pPr>
              <w:spacing w:after="0"/>
            </w:pPr>
            <w:r>
              <w:rPr>
                <w:rFonts w:ascii="Consolas" w:cs="Consolas" w:eastAsia="Consolas" w:hAnsi="Consolas"/>
                <w:sz w:val="17"/>
                <w:szCs w:val="17"/>
              </w:rPr>
              <w:t xml:space="preserve">12. Took ages to connect our CRM - the setup instructions are out of date.</w:t>
            </w:r>
          </w:p>
          <w:p>
            <w:pPr>
              <w:spacing w:after="0"/>
            </w:pPr>
            <w:r>
              <w:rPr>
                <w:rFonts w:ascii="Consolas" w:cs="Consolas" w:eastAsia="Consolas" w:hAnsi="Consolas"/>
                <w:sz w:val="17"/>
                <w:szCs w:val="17"/>
              </w:rPr>
              <w:t xml:space="preserve">13. Scheduled email reports arrive with broken links.</w:t>
            </w:r>
          </w:p>
          <w:p>
            <w:pPr>
              <w:spacing w:after="0"/>
            </w:pPr>
            <w:r>
              <w:rPr>
                <w:rFonts w:ascii="Consolas" w:cs="Consolas" w:eastAsia="Consolas" w:hAnsi="Consolas"/>
                <w:sz w:val="17"/>
                <w:szCs w:val="17"/>
              </w:rPr>
              <w:t xml:space="preserve">14. Our account manager is great, but the support queue is slow.</w:t>
            </w:r>
          </w:p>
          <w:p>
            <w:pPr>
              <w:spacing w:after="0"/>
            </w:pPr>
            <w:r>
              <w:rPr>
                <w:rFonts w:ascii="Consolas" w:cs="Consolas" w:eastAsia="Consolas" w:hAnsi="Consolas"/>
                <w:sz w:val="17"/>
                <w:szCs w:val="17"/>
              </w:rPr>
              <w:t xml:space="preserve">15. Mobile app logs me out every day.</w:t>
            </w:r>
          </w:p>
          <w:p>
            <w:pPr>
              <w:spacing w:after="0"/>
            </w:pPr>
            <w:r>
              <w:rPr>
                <w:rFonts w:ascii="Consolas" w:cs="Consolas" w:eastAsia="Consolas" w:hAnsi="Consolas"/>
                <w:sz w:val="17"/>
                <w:szCs w:val="17"/>
              </w:rPr>
              <w:t xml:space="preserve">16. Dashboards are clear enough to share straight with our leadership team.</w:t>
            </w:r>
          </w:p>
          <w:p>
            <w:pPr>
              <w:spacing w:after="0"/>
            </w:pPr>
            <w:r>
              <w:rPr>
                <w:rFonts w:ascii="Consolas" w:cs="Consolas" w:eastAsia="Consolas" w:hAnsi="Consolas"/>
                <w:sz w:val="17"/>
                <w:szCs w:val="17"/>
              </w:rPr>
              <w:t xml:space="preserve">17. We needed a consultant to help with initial setup. Shouldn't be necessary.</w:t>
            </w:r>
          </w:p>
          <w:p>
            <w:pPr>
              <w:spacing w:after="0"/>
            </w:pPr>
            <w:r>
              <w:rPr>
                <w:rFonts w:ascii="Consolas" w:cs="Consolas" w:eastAsia="Consolas" w:hAnsi="Consolas"/>
                <w:sz w:val="17"/>
                <w:szCs w:val="17"/>
              </w:rPr>
              <w:t xml:space="preserve">18. Why is the export limited to 10,000 rows?</w:t>
            </w:r>
          </w:p>
          <w:p>
            <w:pPr>
              <w:spacing w:after="0"/>
            </w:pPr>
            <w:r>
              <w:rPr>
                <w:rFonts w:ascii="Consolas" w:cs="Consolas" w:eastAsia="Consolas" w:hAnsi="Consolas"/>
                <w:sz w:val="17"/>
                <w:szCs w:val="17"/>
              </w:rPr>
              <w:t xml:space="preserve">19. Support answered quickly on chat but email tickets are slow.</w:t>
            </w:r>
          </w:p>
          <w:p>
            <w:pPr>
              <w:spacing w:after="0"/>
            </w:pPr>
            <w:r>
              <w:rPr>
                <w:rFonts w:ascii="Consolas" w:cs="Consolas" w:eastAsia="Consolas" w:hAnsi="Consolas"/>
                <w:sz w:val="17"/>
                <w:szCs w:val="17"/>
              </w:rPr>
              <w:t xml:space="preserve">20. Renewal quote was higher than we budgeted and nobody explained why.</w:t>
            </w:r>
          </w:p>
          <w:p>
            <w:pPr>
              <w:spacing w:after="0"/>
            </w:pPr>
            <w:r>
              <w:rPr>
                <w:rFonts w:ascii="Consolas" w:cs="Consolas" w:eastAsia="Consolas" w:hAnsi="Consolas"/>
                <w:sz w:val="17"/>
                <w:szCs w:val="17"/>
              </w:rPr>
              <w:t xml:space="preserve">21. New users get lost in the first week - there's no in-app guidance.</w:t>
            </w:r>
          </w:p>
        </w:tc>
      </w:tr>
    </w:tbl>
    <w:p>
      <w:pPr>
        <w:spacing w:after="60"/>
      </w:pPr>
    </w:p>
    <w:p>
      <w:pPr>
        <w:spacing w:after="120"/>
      </w:pPr>
      <w:r>
        <w:rPr>
          <w:i/>
          <w:iCs/>
          <w:color w:val="444444"/>
          <w:sz w:val="19"/>
          <w:szCs w:val="19"/>
        </w:rPr>
        <w:t xml:space="preserve">"Attached" is changed to "below" because the feedback is pasted into the chat rather than uploaded.</w:t>
      </w:r>
    </w:p>
    <w:p>
      <w:pPr>
        <w:spacing w:after="200" w:before="60"/>
      </w:pPr>
      <w:r>
        <w:rPr>
          <w:b/>
          <w:bCs/>
          <w:color w:val="555555"/>
          <w:sz w:val="18"/>
          <w:szCs w:val="18"/>
        </w:rPr>
        <w:t xml:space="preserve">Sources: </w:t>
      </w:r>
      <w:hyperlink w:history="1" r:id="rId1ts669heyddocvskikrso">
        <w:r>
          <w:rPr>
            <w:rStyle w:val="Hyperlink"/>
            <w:sz w:val="18"/>
            <w:szCs w:val="18"/>
          </w:rPr>
          <w:t xml:space="preserve">OpenAI Help Center - Best practices for prompt engineering with the OpenAI API</w:t>
        </w:r>
      </w:hyperlink>
      <w:r>
        <w:rPr>
          <w:sz w:val="18"/>
          <w:szCs w:val="18"/>
        </w:rPr>
        <w:t xml:space="preserve">; </w:t>
      </w:r>
      <w:hyperlink w:history="1" r:id="rIdrnlj1ncvtelpvfojfod5s">
        <w:r>
          <w:rPr>
            <w:rStyle w:val="Hyperlink"/>
            <w:sz w:val="18"/>
            <w:szCs w:val="18"/>
          </w:rPr>
          <w:t xml:space="preserve">OpenAI - Prompt engineering guide</w:t>
        </w:r>
      </w:hyperlink>
    </w:p>
    <w:p>
      <w:pPr>
        <w:pStyle w:val="Heading2"/>
      </w:pPr>
      <w:r>
        <w:t xml:space="preserve">1.4 Prompt refinement through iteration</w:t>
      </w:r>
    </w:p>
    <w:p>
      <w:pPr>
        <w:keepNext/>
        <w:keepLines/>
        <w:spacing w:after="60" w:before="120"/>
      </w:pPr>
      <w:r>
        <w:rPr>
          <w:b/>
          <w:bCs/>
          <w:color w:val="1F4E79"/>
        </w:rPr>
        <w:t xml:space="preserve">What it is</w:t>
      </w:r>
    </w:p>
    <w:p>
      <w:pPr>
        <w:spacing w:after="120"/>
      </w:pPr>
      <w:r>
        <w:t xml:space="preserve">The first output is a draft. Treat the conversation as editing, not as starting over.</w:t>
      </w:r>
    </w:p>
    <w:p>
      <w:pPr>
        <w:keepNext/>
        <w:keepLines/>
        <w:spacing w:after="60" w:before="120"/>
      </w:pPr>
      <w:r>
        <w:rPr>
          <w:b/>
          <w:bCs/>
          <w:color w:val="1F4E79"/>
        </w:rPr>
        <w:t xml:space="preserve">A simple loop</w:t>
      </w:r>
    </w:p>
    <w:p>
      <w:pPr>
        <w:pStyle w:val="ListParagraph"/>
        <w:numPr>
          <w:ilvl w:val="0"/>
          <w:numId w:val="3"/>
        </w:numPr>
        <w:spacing w:after="60"/>
      </w:pPr>
      <w:r>
        <w:t xml:space="preserve">Run the prompt and read the output critically.</w:t>
      </w:r>
    </w:p>
    <w:p>
      <w:pPr>
        <w:pStyle w:val="ListParagraph"/>
        <w:numPr>
          <w:ilvl w:val="0"/>
          <w:numId w:val="3"/>
        </w:numPr>
        <w:spacing w:after="60"/>
      </w:pPr>
      <w:r>
        <w:t xml:space="preserve">Name what is wrong in specific terms - "too long", "missed the budget figure", "tone too casual for the board".</w:t>
      </w:r>
    </w:p>
    <w:p>
      <w:pPr>
        <w:pStyle w:val="ListParagraph"/>
        <w:numPr>
          <w:ilvl w:val="0"/>
          <w:numId w:val="3"/>
        </w:numPr>
        <w:spacing w:after="60"/>
      </w:pPr>
      <w:r>
        <w:t xml:space="preserve">Ask for the fix in the same chat, so the context is kept.</w:t>
      </w:r>
    </w:p>
    <w:p>
      <w:pPr>
        <w:pStyle w:val="ListParagraph"/>
        <w:numPr>
          <w:ilvl w:val="0"/>
          <w:numId w:val="3"/>
        </w:numPr>
        <w:spacing w:after="60"/>
      </w:pPr>
      <w:r>
        <w:t xml:space="preserve">Once the output is right, ask ChatGPT to rewrite the original prompt so it would have produced this result first time.</w:t>
      </w:r>
    </w:p>
    <w:p>
      <w:pPr>
        <w:pStyle w:val="ListParagraph"/>
        <w:numPr>
          <w:ilvl w:val="0"/>
          <w:numId w:val="3"/>
        </w:numPr>
        <w:spacing w:after="60"/>
      </w:pPr>
      <w:r>
        <w:t xml:space="preserve">Save that improved prompt. This is how one-off prompts become templates.</w:t>
      </w:r>
    </w:p>
    <w:p>
      <w:pPr>
        <w:keepNext/>
        <w:keepLines/>
        <w:spacing w:after="60" w:before="120"/>
      </w:pPr>
      <w:r>
        <w:rPr>
          <w:b/>
          <w:bCs/>
          <w:color w:val="1F4E79"/>
        </w:rPr>
        <w:t xml:space="preserve">Follow-up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That's close. Cut it to half the length and keep the three numbers.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What information would have helped you do this better? Ask me up to three questions.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Rewrite my original prompt so it would produce this final version in one go. Keep placeholders in [square brackets] for the parts that change.</w:t>
            </w:r>
          </w:p>
        </w:tc>
      </w:tr>
    </w:tbl>
    <w:p>
      <w:pPr>
        <w:spacing w:after="60"/>
      </w:pPr>
    </w:p>
    <w:p>
      <w:pPr>
        <w:spacing w:after="120"/>
      </w:pPr>
      <w:r>
        <w:t xml:space="preserve">If a chat has gone off course after several rounds, start a new chat with the improved prompt rather than correcting further.</w:t>
      </w:r>
    </w:p>
    <w:p>
      <w:pPr>
        <w:keepNext/>
        <w:spacing w:after="80" w:before="200"/>
      </w:pPr>
      <w:r>
        <w:rPr>
          <w:b/>
          <w:bCs/>
          <w:color w:val="2E7D4F"/>
          <w:sz w:val="22"/>
          <w:szCs w:val="22"/>
        </w:rPr>
        <w:t xml:space="preserve">Try it - ready to run with sample data</w:t>
      </w:r>
    </w:p>
    <w:p>
      <w:pPr>
        <w:spacing w:after="120"/>
      </w:pPr>
      <w:r>
        <w:rPr>
          <w:i/>
          <w:iCs/>
          <w:color w:val="444444"/>
          <w:sz w:val="19"/>
          <w:szCs w:val="19"/>
        </w:rPr>
        <w:t xml:space="preserve">No separate data needed. Run the stronger prompt from 1.1 or any Module 2 prompt, then send the follow-up prompts above one at a time in the same chat.</w:t>
      </w:r>
    </w:p>
    <w:p>
      <w:pPr>
        <w:spacing w:after="200" w:before="60"/>
      </w:pPr>
      <w:r>
        <w:rPr>
          <w:b/>
          <w:bCs/>
          <w:color w:val="555555"/>
          <w:sz w:val="18"/>
          <w:szCs w:val="18"/>
        </w:rPr>
        <w:t xml:space="preserve">Sources: </w:t>
      </w:r>
      <w:hyperlink w:history="1" r:id="rIdt0amzzdimcj7umg_gyikw">
        <w:r>
          <w:rPr>
            <w:rStyle w:val="Hyperlink"/>
            <w:sz w:val="18"/>
            <w:szCs w:val="18"/>
          </w:rPr>
          <w:t xml:space="preserve">OpenAI Help Center - Prompt engineering best practices for ChatGPT</w:t>
        </w:r>
      </w:hyperlink>
      <w:r>
        <w:rPr>
          <w:sz w:val="18"/>
          <w:szCs w:val="18"/>
        </w:rPr>
        <w:t xml:space="preserve">; </w:t>
      </w:r>
      <w:hyperlink w:history="1" r:id="rIdtkwpandoaztqpakw19az6">
        <w:r>
          <w:rPr>
            <w:rStyle w:val="Hyperlink"/>
            <w:sz w:val="18"/>
            <w:szCs w:val="18"/>
          </w:rPr>
          <w:t xml:space="preserve">DeepLearning.AI and OpenAI - ChatGPT Prompt Engineering for Developers</w:t>
        </w:r>
      </w:hyperlink>
    </w:p>
    <w:p>
      <w:r>
        <w:br w:type="page"/>
      </w:r>
    </w:p>
    <w:p>
      <w:pPr>
        <w:pStyle w:val="Heading1"/>
      </w:pPr>
      <w:r>
        <w:t xml:space="preserve">Module 2 - Business and productivity use cases</w:t>
      </w:r>
    </w:p>
    <w:p>
      <w:pPr>
        <w:spacing w:after="120"/>
      </w:pPr>
      <w:r>
        <w:t xml:space="preserve">These four jobs recur in every marketing and operations team, and each one shows the Module 1 techniques at work. Every prompt below is ready to copy; replace the [square brackets].</w:t>
      </w:r>
    </w:p>
    <w:p>
      <w:pPr>
        <w:pStyle w:val="Heading2"/>
      </w:pPr>
      <w:r>
        <w:t xml:space="preserve">2.1 Meeting notes to action items</w:t>
      </w:r>
    </w:p>
    <w:p>
      <w:pPr>
        <w:keepNext/>
        <w:keepLines/>
        <w:spacing w:after="60" w:before="120"/>
      </w:pPr>
      <w:r>
        <w:rPr>
          <w:b/>
          <w:bCs/>
          <w:color w:val="1F4E79"/>
        </w:rPr>
        <w:t xml:space="preserve">What it is</w:t>
      </w:r>
    </w:p>
    <w:p>
      <w:pPr>
        <w:spacing w:after="120"/>
      </w:pPr>
      <w:r>
        <w:t xml:space="preserve">The aim is a list people can act on, not a summary of who said what.</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Below are raw notes from our [meeting name] on [date]. Attendees: [names and roles].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Produce:</w:t>
            </w:r>
          </w:p>
          <w:p>
            <w:pPr>
              <w:spacing w:after="0"/>
            </w:pPr>
            <w:r>
              <w:rPr>
                <w:rFonts w:ascii="Consolas" w:cs="Consolas" w:eastAsia="Consolas" w:hAnsi="Consolas"/>
                <w:sz w:val="18"/>
                <w:szCs w:val="18"/>
              </w:rPr>
              <w:t xml:space="preserve">1. Decisions made - one line each.</w:t>
            </w:r>
          </w:p>
          <w:p>
            <w:pPr>
              <w:spacing w:after="0"/>
            </w:pPr>
            <w:r>
              <w:rPr>
                <w:rFonts w:ascii="Consolas" w:cs="Consolas" w:eastAsia="Consolas" w:hAnsi="Consolas"/>
                <w:sz w:val="18"/>
                <w:szCs w:val="18"/>
              </w:rPr>
              <w:t xml:space="preserve">2. Action items as a table: | Action | Owner | Due date | Dependency |</w:t>
            </w:r>
          </w:p>
          <w:p>
            <w:pPr>
              <w:spacing w:after="0"/>
            </w:pPr>
            <w:r>
              <w:rPr>
                <w:rFonts w:ascii="Consolas" w:cs="Consolas" w:eastAsia="Consolas" w:hAnsi="Consolas"/>
                <w:sz w:val="18"/>
                <w:szCs w:val="18"/>
              </w:rPr>
              <w:t xml:space="preserve">   Use only owners named in the notes. If no owner or date was agreed, write "Not agreed".</w:t>
            </w:r>
          </w:p>
          <w:p>
            <w:pPr>
              <w:spacing w:after="0"/>
            </w:pPr>
            <w:r>
              <w:rPr>
                <w:rFonts w:ascii="Consolas" w:cs="Consolas" w:eastAsia="Consolas" w:hAnsi="Consolas"/>
                <w:sz w:val="18"/>
                <w:szCs w:val="18"/>
              </w:rPr>
              <w:t xml:space="preserve">3. Open questions still to be resolved.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 not add actions that were not discussed. Keep it under 250 words.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Notes:</w:t>
            </w:r>
          </w:p>
          <w:p>
            <w:pPr>
              <w:spacing w:after="0"/>
            </w:pPr>
            <w:r>
              <w:rPr>
                <w:rFonts w:ascii="Consolas" w:cs="Consolas" w:eastAsia="Consolas" w:hAnsi="Consolas"/>
                <w:sz w:val="18"/>
                <w:szCs w:val="18"/>
              </w:rPr>
              <w:t xml:space="preserve">[paste notes or transcript]</w:t>
            </w:r>
          </w:p>
        </w:tc>
      </w:tr>
    </w:tbl>
    <w:p>
      <w:pPr>
        <w:spacing w:after="60"/>
      </w:pPr>
    </w:p>
    <w:p>
      <w:pPr>
        <w:keepNext/>
        <w:keepLines/>
        <w:spacing w:after="60" w:before="120"/>
      </w:pPr>
      <w:r>
        <w:rPr>
          <w:b/>
          <w:bCs/>
          <w:color w:val="1F4E79"/>
        </w:rPr>
        <w:t xml:space="preserve">Watch for</w:t>
      </w:r>
    </w:p>
    <w:p>
      <w:pPr>
        <w:spacing w:after="120"/>
      </w:pPr>
      <w:r>
        <w:t xml:space="preserve">ChatGPT inventing owners or deadlines to fill gaps. The "Not agreed" instruction stops this.</w:t>
      </w:r>
    </w:p>
    <w:p>
      <w:pPr>
        <w:keepNext/>
        <w:keepLines/>
        <w:spacing w:after="60" w:before="120"/>
      </w:pPr>
      <w:r>
        <w:rPr>
          <w:b/>
          <w:bCs/>
          <w:color w:val="1F4E79"/>
        </w:rPr>
        <w:t xml:space="preserve">Variation - add to the end of the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Then draft a short follow-up email to attendees, listing only the action items</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Below are raw notes from our Q3 festive campaign review on 24 September 2026. Attendees: Priya Nair (Head of Marketing), Rahul Mehta (Performance Marketing), Anjali Rao (Content Lead), Vikram Singh (Sales Operations), Deepa Iyer (Design Lead).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Produce:</w:t>
            </w:r>
          </w:p>
          <w:p>
            <w:pPr>
              <w:spacing w:after="0"/>
            </w:pPr>
            <w:r>
              <w:rPr>
                <w:rFonts w:ascii="Consolas" w:cs="Consolas" w:eastAsia="Consolas" w:hAnsi="Consolas"/>
                <w:sz w:val="17"/>
                <w:szCs w:val="17"/>
              </w:rPr>
              <w:t xml:space="preserve">1. Decisions made - one line each.</w:t>
            </w:r>
          </w:p>
          <w:p>
            <w:pPr>
              <w:spacing w:after="0"/>
            </w:pPr>
            <w:r>
              <w:rPr>
                <w:rFonts w:ascii="Consolas" w:cs="Consolas" w:eastAsia="Consolas" w:hAnsi="Consolas"/>
                <w:sz w:val="17"/>
                <w:szCs w:val="17"/>
              </w:rPr>
              <w:t xml:space="preserve">2. Action items as a table: | Action | Owner | Due date | Dependency |</w:t>
            </w:r>
          </w:p>
          <w:p>
            <w:pPr>
              <w:spacing w:after="0"/>
            </w:pPr>
            <w:r>
              <w:rPr>
                <w:rFonts w:ascii="Consolas" w:cs="Consolas" w:eastAsia="Consolas" w:hAnsi="Consolas"/>
                <w:sz w:val="17"/>
                <w:szCs w:val="17"/>
              </w:rPr>
              <w:t xml:space="preserve">   Use only owners named in the notes. If no owner or date was agreed, write "Not agreed".</w:t>
            </w:r>
          </w:p>
          <w:p>
            <w:pPr>
              <w:spacing w:after="0"/>
            </w:pPr>
            <w:r>
              <w:rPr>
                <w:rFonts w:ascii="Consolas" w:cs="Consolas" w:eastAsia="Consolas" w:hAnsi="Consolas"/>
                <w:sz w:val="17"/>
                <w:szCs w:val="17"/>
              </w:rPr>
              <w:t xml:space="preserve">3. Open questions still to be resolved.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 not add actions that were not discussed. Keep it under 250 words.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Notes:</w:t>
            </w:r>
          </w:p>
          <w:p>
            <w:pPr>
              <w:spacing w:after="0"/>
            </w:pPr>
            <w:r>
              <w:rPr>
                <w:rFonts w:ascii="Consolas" w:cs="Consolas" w:eastAsia="Consolas" w:hAnsi="Consolas"/>
                <w:sz w:val="17"/>
                <w:szCs w:val="17"/>
              </w:rPr>
              <w:t xml:space="preserve">- launch moving from 1 Oct to 6 Oct, creatives not final yet. Priya ok with this</w:t>
            </w:r>
          </w:p>
          <w:p>
            <w:pPr>
              <w:spacing w:after="0"/>
            </w:pPr>
            <w:r>
              <w:rPr>
                <w:rFonts w:ascii="Consolas" w:cs="Consolas" w:eastAsia="Consolas" w:hAnsi="Consolas"/>
                <w:sz w:val="17"/>
                <w:szCs w:val="17"/>
              </w:rPr>
              <w:t xml:space="preserve">- Rahul wants Meta budget up 15%, take it from X. Priya agreed</w:t>
            </w:r>
          </w:p>
          <w:p>
            <w:pPr>
              <w:spacing w:after="0"/>
            </w:pPr>
            <w:r>
              <w:rPr>
                <w:rFonts w:ascii="Consolas" w:cs="Consolas" w:eastAsia="Consolas" w:hAnsi="Consolas"/>
                <w:sz w:val="17"/>
                <w:szCs w:val="17"/>
              </w:rPr>
              <w:t xml:space="preserve">- landing page copy - Anjali to send draft by Fri 26 Sep</w:t>
            </w:r>
          </w:p>
          <w:p>
            <w:pPr>
              <w:spacing w:after="0"/>
            </w:pPr>
            <w:r>
              <w:rPr>
                <w:rFonts w:ascii="Consolas" w:cs="Consolas" w:eastAsia="Consolas" w:hAnsi="Consolas"/>
                <w:sz w:val="17"/>
                <w:szCs w:val="17"/>
              </w:rPr>
              <w:t xml:space="preserve">- design needs final product screenshots from product team. Deepa to chase them, no date given</w:t>
            </w:r>
          </w:p>
          <w:p>
            <w:pPr>
              <w:spacing w:after="0"/>
            </w:pPr>
            <w:r>
              <w:rPr>
                <w:rFonts w:ascii="Consolas" w:cs="Consolas" w:eastAsia="Consolas" w:hAnsi="Consolas"/>
                <w:sz w:val="17"/>
                <w:szCs w:val="17"/>
              </w:rPr>
              <w:t xml:space="preserve">- Vikram: sales wants leads routed to the new regional queues. He'll confirm with CRM admin by 30 Sep</w:t>
            </w:r>
          </w:p>
          <w:p>
            <w:pPr>
              <w:spacing w:after="0"/>
            </w:pPr>
            <w:r>
              <w:rPr>
                <w:rFonts w:ascii="Consolas" w:cs="Consolas" w:eastAsia="Consolas" w:hAnsi="Consolas"/>
                <w:sz w:val="17"/>
                <w:szCs w:val="17"/>
              </w:rPr>
              <w:t xml:space="preserve">- long discussion on whether to run a webinar in Oct. no decision, revisit next week</w:t>
            </w:r>
          </w:p>
          <w:p>
            <w:pPr>
              <w:spacing w:after="0"/>
            </w:pPr>
            <w:r>
              <w:rPr>
                <w:rFonts w:ascii="Consolas" w:cs="Consolas" w:eastAsia="Consolas" w:hAnsi="Consolas"/>
                <w:sz w:val="17"/>
                <w:szCs w:val="17"/>
              </w:rPr>
              <w:t xml:space="preserve">- does legal need to approve the "up to 30% off" claim?? nobody took this</w:t>
            </w:r>
          </w:p>
          <w:p>
            <w:pPr>
              <w:spacing w:after="0"/>
            </w:pPr>
            <w:r>
              <w:rPr>
                <w:rFonts w:ascii="Consolas" w:cs="Consolas" w:eastAsia="Consolas" w:hAnsi="Consolas"/>
                <w:sz w:val="17"/>
                <w:szCs w:val="17"/>
              </w:rPr>
              <w:t xml:space="preserve">- email sequence = 3 emails. Anjali writing. Rahul sets up the automation once copy is signed off</w:t>
            </w:r>
          </w:p>
          <w:p>
            <w:pPr>
              <w:spacing w:after="0"/>
            </w:pPr>
            <w:r>
              <w:rPr>
                <w:rFonts w:ascii="Consolas" w:cs="Consolas" w:eastAsia="Consolas" w:hAnsi="Consolas"/>
                <w:sz w:val="17"/>
                <w:szCs w:val="17"/>
              </w:rPr>
              <w:t xml:space="preserve">- influencer pilot budget - Priya to check with finance</w:t>
            </w:r>
          </w:p>
          <w:p>
            <w:pPr>
              <w:spacing w:after="0"/>
            </w:pPr>
            <w:r>
              <w:rPr>
                <w:rFonts w:ascii="Consolas" w:cs="Consolas" w:eastAsia="Consolas" w:hAnsi="Consolas"/>
                <w:sz w:val="17"/>
                <w:szCs w:val="17"/>
              </w:rPr>
              <w:t xml:space="preserve">- Deepa said the banner sizes for Amazon ads are still pending from the agency</w:t>
            </w:r>
          </w:p>
        </w:tc>
      </w:tr>
    </w:tbl>
    <w:p>
      <w:pPr>
        <w:spacing w:after="60"/>
      </w:pPr>
    </w:p>
    <w:p>
      <w:pPr>
        <w:spacing w:after="120"/>
      </w:pPr>
      <w:r>
        <w:rPr>
          <w:i/>
          <w:iCs/>
          <w:color w:val="444444"/>
          <w:sz w:val="19"/>
          <w:szCs w:val="19"/>
        </w:rPr>
        <w:t xml:space="preserve">Check that the legal approval item shows "Not agreed" as owner, and that no deadline is invented for Deepa.</w:t>
      </w:r>
    </w:p>
    <w:p>
      <w:pPr>
        <w:spacing w:after="200" w:before="60"/>
      </w:pPr>
      <w:r>
        <w:rPr>
          <w:b/>
          <w:bCs/>
          <w:color w:val="555555"/>
          <w:sz w:val="18"/>
          <w:szCs w:val="18"/>
        </w:rPr>
        <w:t xml:space="preserve">Sources: </w:t>
      </w:r>
      <w:hyperlink w:history="1" r:id="rIdtars3ermxybjdtskyovtx">
        <w:r>
          <w:rPr>
            <w:rStyle w:val="Hyperlink"/>
            <w:sz w:val="18"/>
            <w:szCs w:val="18"/>
          </w:rPr>
          <w:t xml:space="preserve">OpenAI - Prompt engineering guide</w:t>
        </w:r>
      </w:hyperlink>
    </w:p>
    <w:p>
      <w:pPr>
        <w:pStyle w:val="Heading2"/>
      </w:pPr>
      <w:r>
        <w:t xml:space="preserve">2.2 Report and dashboard summaries</w:t>
      </w:r>
    </w:p>
    <w:p>
      <w:pPr>
        <w:keepNext/>
        <w:keepLines/>
        <w:spacing w:after="60" w:before="120"/>
      </w:pPr>
      <w:r>
        <w:rPr>
          <w:b/>
          <w:bCs/>
          <w:color w:val="1F4E79"/>
        </w:rPr>
        <w:t xml:space="preserve">What it is</w:t>
      </w:r>
    </w:p>
    <w:p>
      <w:pPr>
        <w:spacing w:after="120"/>
      </w:pPr>
      <w:r>
        <w:t xml:space="preserve">Leaders rarely need every number - they need what changed, why it matters and what to do.</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You are preparing a weekly summary for the [Head of Marketing / COO].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From the data below:</w:t>
            </w:r>
          </w:p>
          <w:p>
            <w:pPr>
              <w:spacing w:after="0"/>
            </w:pPr>
            <w:r>
              <w:rPr>
                <w:rFonts w:ascii="Consolas" w:cs="Consolas" w:eastAsia="Consolas" w:hAnsi="Consolas"/>
                <w:sz w:val="18"/>
                <w:szCs w:val="18"/>
              </w:rPr>
              <w:t xml:space="preserve">1. Headline: one sentence on overall performance against target.</w:t>
            </w:r>
          </w:p>
          <w:p>
            <w:pPr>
              <w:spacing w:after="0"/>
            </w:pPr>
            <w:r>
              <w:rPr>
                <w:rFonts w:ascii="Consolas" w:cs="Consolas" w:eastAsia="Consolas" w:hAnsi="Consolas"/>
                <w:sz w:val="18"/>
                <w:szCs w:val="18"/>
              </w:rPr>
              <w:t xml:space="preserve">2. Three biggest movements (up or down) with the figure and the % change.</w:t>
            </w:r>
          </w:p>
          <w:p>
            <w:pPr>
              <w:spacing w:after="0"/>
            </w:pPr>
            <w:r>
              <w:rPr>
                <w:rFonts w:ascii="Consolas" w:cs="Consolas" w:eastAsia="Consolas" w:hAnsi="Consolas"/>
                <w:sz w:val="18"/>
                <w:szCs w:val="18"/>
              </w:rPr>
              <w:t xml:space="preserve">3. One risk to flag, with the evidence.</w:t>
            </w:r>
          </w:p>
          <w:p>
            <w:pPr>
              <w:spacing w:after="0"/>
            </w:pPr>
            <w:r>
              <w:rPr>
                <w:rFonts w:ascii="Consolas" w:cs="Consolas" w:eastAsia="Consolas" w:hAnsi="Consolas"/>
                <w:sz w:val="18"/>
                <w:szCs w:val="18"/>
              </w:rPr>
              <w:t xml:space="preserve">4. One recommended action.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Use only figures in the data. If a comparison needs data that is missing, say what is missing.</w:t>
            </w:r>
          </w:p>
          <w:p>
            <w:pPr>
              <w:spacing w:after="0"/>
            </w:pPr>
            <w:r>
              <w:rPr>
                <w:rFonts w:ascii="Consolas" w:cs="Consolas" w:eastAsia="Consolas" w:hAnsi="Consolas"/>
                <w:sz w:val="18"/>
                <w:szCs w:val="18"/>
              </w:rPr>
              <w:t xml:space="preserve">Format: 4 short sections, no more than 150 words in total.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w:t>
            </w:r>
          </w:p>
          <w:p>
            <w:pPr>
              <w:spacing w:after="0"/>
            </w:pPr>
            <w:r>
              <w:rPr>
                <w:rFonts w:ascii="Consolas" w:cs="Consolas" w:eastAsia="Consolas" w:hAnsi="Consolas"/>
                <w:sz w:val="18"/>
                <w:szCs w:val="18"/>
              </w:rPr>
              <w:t xml:space="preserve">[paste table, or upload the export]</w:t>
            </w:r>
          </w:p>
        </w:tc>
      </w:tr>
    </w:tbl>
    <w:p>
      <w:pPr>
        <w:spacing w:after="60"/>
      </w:pPr>
    </w:p>
    <w:p>
      <w:pPr>
        <w:keepNext/>
        <w:keepLines/>
        <w:spacing w:after="60" w:before="120"/>
      </w:pPr>
      <w:r>
        <w:rPr>
          <w:b/>
          <w:bCs/>
          <w:color w:val="1F4E79"/>
        </w:rPr>
        <w:t xml:space="preserve">Tip</w:t>
      </w:r>
    </w:p>
    <w:p>
      <w:pPr>
        <w:spacing w:after="120"/>
      </w:pPr>
      <w:r>
        <w:t xml:space="preserve">In ChatGPT you can upload the CSV or Excel export directly instead of pasting. Ask it to show the calculation for any figure you plan to quote, and spot-check one or two against the source.</w:t>
      </w: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You are preparing a weekly summary for the Head of Marketing.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From the data below:</w:t>
            </w:r>
          </w:p>
          <w:p>
            <w:pPr>
              <w:spacing w:after="0"/>
            </w:pPr>
            <w:r>
              <w:rPr>
                <w:rFonts w:ascii="Consolas" w:cs="Consolas" w:eastAsia="Consolas" w:hAnsi="Consolas"/>
                <w:sz w:val="17"/>
                <w:szCs w:val="17"/>
              </w:rPr>
              <w:t xml:space="preserve">1. Headline: one sentence on overall performance against target.</w:t>
            </w:r>
          </w:p>
          <w:p>
            <w:pPr>
              <w:spacing w:after="0"/>
            </w:pPr>
            <w:r>
              <w:rPr>
                <w:rFonts w:ascii="Consolas" w:cs="Consolas" w:eastAsia="Consolas" w:hAnsi="Consolas"/>
                <w:sz w:val="17"/>
                <w:szCs w:val="17"/>
              </w:rPr>
              <w:t xml:space="preserve">2. Three biggest movements (up or down) with the figure and the % change.</w:t>
            </w:r>
          </w:p>
          <w:p>
            <w:pPr>
              <w:spacing w:after="0"/>
            </w:pPr>
            <w:r>
              <w:rPr>
                <w:rFonts w:ascii="Consolas" w:cs="Consolas" w:eastAsia="Consolas" w:hAnsi="Consolas"/>
                <w:sz w:val="17"/>
                <w:szCs w:val="17"/>
              </w:rPr>
              <w:t xml:space="preserve">3. One risk to flag, with the evidence.</w:t>
            </w:r>
          </w:p>
          <w:p>
            <w:pPr>
              <w:spacing w:after="0"/>
            </w:pPr>
            <w:r>
              <w:rPr>
                <w:rFonts w:ascii="Consolas" w:cs="Consolas" w:eastAsia="Consolas" w:hAnsi="Consolas"/>
                <w:sz w:val="17"/>
                <w:szCs w:val="17"/>
              </w:rPr>
              <w:t xml:space="preserve">4. One recommended action.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Use only figures in the data. If a comparison needs data that is missing, say what is missing.</w:t>
            </w:r>
          </w:p>
          <w:p>
            <w:pPr>
              <w:spacing w:after="0"/>
            </w:pPr>
            <w:r>
              <w:rPr>
                <w:rFonts w:ascii="Consolas" w:cs="Consolas" w:eastAsia="Consolas" w:hAnsi="Consolas"/>
                <w:sz w:val="17"/>
                <w:szCs w:val="17"/>
              </w:rPr>
              <w:t xml:space="preserve">Format: 4 short sections, no more than 150 words in total.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Data:</w:t>
            </w:r>
          </w:p>
          <w:p>
            <w:pPr>
              <w:spacing w:after="0"/>
            </w:pPr>
            <w:r>
              <w:rPr>
                <w:rFonts w:ascii="Consolas" w:cs="Consolas" w:eastAsia="Consolas" w:hAnsi="Consolas"/>
                <w:sz w:val="17"/>
                <w:szCs w:val="17"/>
              </w:rPr>
              <w:t xml:space="preserve">| Metric                    | Target | This week | Last week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Website sessions          | 45,000 | 41,200    | 44,800    |</w:t>
            </w:r>
          </w:p>
          <w:p>
            <w:pPr>
              <w:spacing w:after="0"/>
            </w:pPr>
            <w:r>
              <w:rPr>
                <w:rFonts w:ascii="Consolas" w:cs="Consolas" w:eastAsia="Consolas" w:hAnsi="Consolas"/>
                <w:sz w:val="17"/>
                <w:szCs w:val="17"/>
              </w:rPr>
              <w:t xml:space="preserve">| Leads                     | 900    | 1,020     | 860       |</w:t>
            </w:r>
          </w:p>
          <w:p>
            <w:pPr>
              <w:spacing w:after="0"/>
            </w:pPr>
            <w:r>
              <w:rPr>
                <w:rFonts w:ascii="Consolas" w:cs="Consolas" w:eastAsia="Consolas" w:hAnsi="Consolas"/>
                <w:sz w:val="17"/>
                <w:szCs w:val="17"/>
              </w:rPr>
              <w:t xml:space="preserve">| Marketing qualified leads | 300    | 280       | 310       |</w:t>
            </w:r>
          </w:p>
          <w:p>
            <w:pPr>
              <w:spacing w:after="0"/>
            </w:pPr>
            <w:r>
              <w:rPr>
                <w:rFonts w:ascii="Consolas" w:cs="Consolas" w:eastAsia="Consolas" w:hAnsi="Consolas"/>
                <w:sz w:val="17"/>
                <w:szCs w:val="17"/>
              </w:rPr>
              <w:t xml:space="preserve">| Sales qualified leads     | 90     | 71        | 88        |</w:t>
            </w:r>
          </w:p>
          <w:p>
            <w:pPr>
              <w:spacing w:after="0"/>
            </w:pPr>
            <w:r>
              <w:rPr>
                <w:rFonts w:ascii="Consolas" w:cs="Consolas" w:eastAsia="Consolas" w:hAnsi="Consolas"/>
                <w:sz w:val="17"/>
                <w:szCs w:val="17"/>
              </w:rPr>
              <w:t xml:space="preserve">| Cost per lead (INR)       | 1,800  | 1,650     | 1,900     |</w:t>
            </w:r>
          </w:p>
          <w:p>
            <w:pPr>
              <w:spacing w:after="0"/>
            </w:pPr>
            <w:r>
              <w:rPr>
                <w:rFonts w:ascii="Consolas" w:cs="Consolas" w:eastAsia="Consolas" w:hAnsi="Consolas"/>
                <w:sz w:val="17"/>
                <w:szCs w:val="17"/>
              </w:rPr>
              <w:t xml:space="preserve">| Email open rate           | 28%    | 22%       | 27%       |</w:t>
            </w:r>
          </w:p>
          <w:p>
            <w:pPr>
              <w:spacing w:after="0"/>
            </w:pPr>
            <w:r>
              <w:rPr>
                <w:rFonts w:ascii="Consolas" w:cs="Consolas" w:eastAsia="Consolas" w:hAnsi="Consolas"/>
                <w:sz w:val="17"/>
                <w:szCs w:val="17"/>
              </w:rPr>
              <w:t xml:space="preserve">| Webinar registrations     | 400    | 455       | 210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Context: a new email template went live on Monday. Webinar promotion started on Monday.</w:t>
            </w:r>
          </w:p>
        </w:tc>
      </w:tr>
    </w:tbl>
    <w:p>
      <w:pPr>
        <w:spacing w:after="60"/>
      </w:pPr>
    </w:p>
    <w:p>
      <w:pPr>
        <w:spacing w:after="200" w:before="60"/>
      </w:pPr>
      <w:r>
        <w:rPr>
          <w:b/>
          <w:bCs/>
          <w:color w:val="555555"/>
          <w:sz w:val="18"/>
          <w:szCs w:val="18"/>
        </w:rPr>
        <w:t xml:space="preserve">Sources: </w:t>
      </w:r>
      <w:hyperlink w:history="1" r:id="rIdoqn9zcgs1mpbpnzlb9rnf">
        <w:r>
          <w:rPr>
            <w:rStyle w:val="Hyperlink"/>
            <w:sz w:val="18"/>
            <w:szCs w:val="18"/>
          </w:rPr>
          <w:t xml:space="preserve">OpenAI - Prompt engineering guide</w:t>
        </w:r>
      </w:hyperlink>
    </w:p>
    <w:p>
      <w:pPr>
        <w:pStyle w:val="Heading2"/>
      </w:pPr>
      <w:r>
        <w:t xml:space="preserve">2.3 Ticket or incident note drafting</w:t>
      </w:r>
    </w:p>
    <w:p>
      <w:pPr>
        <w:keepNext/>
        <w:keepLines/>
        <w:spacing w:after="60" w:before="120"/>
      </w:pPr>
      <w:r>
        <w:rPr>
          <w:b/>
          <w:bCs/>
          <w:color w:val="1F4E79"/>
        </w:rPr>
        <w:t xml:space="preserve">What it is</w:t>
      </w:r>
    </w:p>
    <w:p>
      <w:pPr>
        <w:spacing w:after="120"/>
      </w:pPr>
      <w:r>
        <w:t xml:space="preserve">Operations teams write the same kinds of notes repeatedly. A fixed structure makes them faster to write and easier to read.</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Draft an incident note from the details below.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Audience: [internal support team / customer / senior management]</w:t>
            </w:r>
          </w:p>
          <w:p>
            <w:pPr>
              <w:spacing w:after="0"/>
            </w:pPr>
            <w:r>
              <w:rPr>
                <w:rFonts w:ascii="Consolas" w:cs="Consolas" w:eastAsia="Consolas" w:hAnsi="Consolas"/>
                <w:sz w:val="18"/>
                <w:szCs w:val="18"/>
              </w:rPr>
              <w:t xml:space="preserve">Structure:</w:t>
            </w:r>
          </w:p>
          <w:p>
            <w:pPr>
              <w:spacing w:after="0"/>
            </w:pPr>
            <w:r>
              <w:rPr>
                <w:rFonts w:ascii="Consolas" w:cs="Consolas" w:eastAsia="Consolas" w:hAnsi="Consolas"/>
                <w:sz w:val="18"/>
                <w:szCs w:val="18"/>
              </w:rPr>
              <w:t xml:space="preserve">- Summary (2 sentences)</w:t>
            </w:r>
          </w:p>
          <w:p>
            <w:pPr>
              <w:spacing w:after="0"/>
            </w:pPr>
            <w:r>
              <w:rPr>
                <w:rFonts w:ascii="Consolas" w:cs="Consolas" w:eastAsia="Consolas" w:hAnsi="Consolas"/>
                <w:sz w:val="18"/>
                <w:szCs w:val="18"/>
              </w:rPr>
              <w:t xml:space="preserve">- Impact: who was affected, for how long</w:t>
            </w:r>
          </w:p>
          <w:p>
            <w:pPr>
              <w:spacing w:after="0"/>
            </w:pPr>
            <w:r>
              <w:rPr>
                <w:rFonts w:ascii="Consolas" w:cs="Consolas" w:eastAsia="Consolas" w:hAnsi="Consolas"/>
                <w:sz w:val="18"/>
                <w:szCs w:val="18"/>
              </w:rPr>
              <w:t xml:space="preserve">- Timeline: bullet list of times and events</w:t>
            </w:r>
          </w:p>
          <w:p>
            <w:pPr>
              <w:spacing w:after="0"/>
            </w:pPr>
            <w:r>
              <w:rPr>
                <w:rFonts w:ascii="Consolas" w:cs="Consolas" w:eastAsia="Consolas" w:hAnsi="Consolas"/>
                <w:sz w:val="18"/>
                <w:szCs w:val="18"/>
              </w:rPr>
              <w:t xml:space="preserve">- Root cause: as known so far; mark "Under investigation" if unconfirmed</w:t>
            </w:r>
          </w:p>
          <w:p>
            <w:pPr>
              <w:spacing w:after="0"/>
            </w:pPr>
            <w:r>
              <w:rPr>
                <w:rFonts w:ascii="Consolas" w:cs="Consolas" w:eastAsia="Consolas" w:hAnsi="Consolas"/>
                <w:sz w:val="18"/>
                <w:szCs w:val="18"/>
              </w:rPr>
              <w:t xml:space="preserve">- Actions taken and next steps with owners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Tone: factual, calm, no blame. Do not speculate beyond the details given.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Details:</w:t>
            </w:r>
          </w:p>
          <w:p>
            <w:pPr>
              <w:spacing w:after="0"/>
            </w:pPr>
            <w:r>
              <w:rPr>
                <w:rFonts w:ascii="Consolas" w:cs="Consolas" w:eastAsia="Consolas" w:hAnsi="Consolas"/>
                <w:sz w:val="18"/>
                <w:szCs w:val="18"/>
              </w:rPr>
              <w:t xml:space="preserve">[paste raw notes, chat logs or ticket history]</w:t>
            </w:r>
          </w:p>
        </w:tc>
      </w:tr>
    </w:tbl>
    <w:p>
      <w:pPr>
        <w:spacing w:after="60"/>
      </w:pPr>
    </w:p>
    <w:p>
      <w:pPr>
        <w:keepNext/>
        <w:keepLines/>
        <w:spacing w:after="60" w:before="120"/>
      </w:pPr>
      <w:r>
        <w:rPr>
          <w:b/>
          <w:bCs/>
          <w:color w:val="1F4E79"/>
        </w:rPr>
        <w:t xml:space="preserve">Tip</w:t>
      </w:r>
    </w:p>
    <w:p>
      <w:pPr>
        <w:spacing w:after="120"/>
      </w:pPr>
      <w:r>
        <w:t xml:space="preserve">The same prompt serves two audiences: run it once for the internal team, then change only the audience line for the customer version.</w:t>
      </w: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data - internal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Draft an incident note from the details below.</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Audience: internal support team</w:t>
            </w:r>
          </w:p>
          <w:p>
            <w:pPr>
              <w:spacing w:after="0"/>
            </w:pPr>
            <w:r>
              <w:rPr>
                <w:rFonts w:ascii="Consolas" w:cs="Consolas" w:eastAsia="Consolas" w:hAnsi="Consolas"/>
                <w:sz w:val="17"/>
                <w:szCs w:val="17"/>
              </w:rPr>
              <w:t xml:space="preserve">Structure:</w:t>
            </w:r>
          </w:p>
          <w:p>
            <w:pPr>
              <w:spacing w:after="0"/>
            </w:pPr>
            <w:r>
              <w:rPr>
                <w:rFonts w:ascii="Consolas" w:cs="Consolas" w:eastAsia="Consolas" w:hAnsi="Consolas"/>
                <w:sz w:val="17"/>
                <w:szCs w:val="17"/>
              </w:rPr>
              <w:t xml:space="preserve">- Summary (2 sentences)</w:t>
            </w:r>
          </w:p>
          <w:p>
            <w:pPr>
              <w:spacing w:after="0"/>
            </w:pPr>
            <w:r>
              <w:rPr>
                <w:rFonts w:ascii="Consolas" w:cs="Consolas" w:eastAsia="Consolas" w:hAnsi="Consolas"/>
                <w:sz w:val="17"/>
                <w:szCs w:val="17"/>
              </w:rPr>
              <w:t xml:space="preserve">- Impact: who was affected, for how long</w:t>
            </w:r>
          </w:p>
          <w:p>
            <w:pPr>
              <w:spacing w:after="0"/>
            </w:pPr>
            <w:r>
              <w:rPr>
                <w:rFonts w:ascii="Consolas" w:cs="Consolas" w:eastAsia="Consolas" w:hAnsi="Consolas"/>
                <w:sz w:val="17"/>
                <w:szCs w:val="17"/>
              </w:rPr>
              <w:t xml:space="preserve">- Timeline: bullet list of times and events</w:t>
            </w:r>
          </w:p>
          <w:p>
            <w:pPr>
              <w:spacing w:after="0"/>
            </w:pPr>
            <w:r>
              <w:rPr>
                <w:rFonts w:ascii="Consolas" w:cs="Consolas" w:eastAsia="Consolas" w:hAnsi="Consolas"/>
                <w:sz w:val="17"/>
                <w:szCs w:val="17"/>
              </w:rPr>
              <w:t xml:space="preserve">- Root cause: as known so far; mark "Under investigation" if unconfirmed</w:t>
            </w:r>
          </w:p>
          <w:p>
            <w:pPr>
              <w:spacing w:after="0"/>
            </w:pPr>
            <w:r>
              <w:rPr>
                <w:rFonts w:ascii="Consolas" w:cs="Consolas" w:eastAsia="Consolas" w:hAnsi="Consolas"/>
                <w:sz w:val="17"/>
                <w:szCs w:val="17"/>
              </w:rPr>
              <w:t xml:space="preserve">- Actions taken and next steps with owners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Tone: factual, calm, no blame. Do not speculate beyond the details given.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Details:</w:t>
            </w:r>
          </w:p>
          <w:p>
            <w:pPr>
              <w:spacing w:after="0"/>
            </w:pPr>
            <w:r>
              <w:rPr>
                <w:rFonts w:ascii="Consolas" w:cs="Consolas" w:eastAsia="Consolas" w:hAnsi="Consolas"/>
                <w:sz w:val="17"/>
                <w:szCs w:val="17"/>
              </w:rPr>
              <w:t xml:space="preserve">09:12 first ticket - customer can't log in to the customer portal, error says "Session expired"</w:t>
            </w:r>
          </w:p>
          <w:p>
            <w:pPr>
              <w:spacing w:after="0"/>
            </w:pPr>
            <w:r>
              <w:rPr>
                <w:rFonts w:ascii="Consolas" w:cs="Consolas" w:eastAsia="Consolas" w:hAnsi="Consolas"/>
                <w:sz w:val="17"/>
                <w:szCs w:val="17"/>
              </w:rPr>
              <w:t xml:space="preserve">09:20 14 more tickets, same error, all customers</w:t>
            </w:r>
          </w:p>
          <w:p>
            <w:pPr>
              <w:spacing w:after="0"/>
            </w:pPr>
            <w:r>
              <w:rPr>
                <w:rFonts w:ascii="Consolas" w:cs="Consolas" w:eastAsia="Consolas" w:hAnsi="Consolas"/>
                <w:sz w:val="17"/>
                <w:szCs w:val="17"/>
              </w:rPr>
              <w:t xml:space="preserve">09:25 Meera (support lead) raised P1 and paged on-call engineer Arjun</w:t>
            </w:r>
          </w:p>
          <w:p>
            <w:pPr>
              <w:spacing w:after="0"/>
            </w:pPr>
            <w:r>
              <w:rPr>
                <w:rFonts w:ascii="Consolas" w:cs="Consolas" w:eastAsia="Consolas" w:hAnsi="Consolas"/>
                <w:sz w:val="17"/>
                <w:szCs w:val="17"/>
              </w:rPr>
              <w:t xml:space="preserve">09:40 Arjun: SSL certificate on the login service was renewed last night at 23:30. Looks like the load balancer didn't pick up the new cert</w:t>
            </w:r>
          </w:p>
          <w:p>
            <w:pPr>
              <w:spacing w:after="0"/>
            </w:pPr>
            <w:r>
              <w:rPr>
                <w:rFonts w:ascii="Consolas" w:cs="Consolas" w:eastAsia="Consolas" w:hAnsi="Consolas"/>
                <w:sz w:val="17"/>
                <w:szCs w:val="17"/>
              </w:rPr>
              <w:t xml:space="preserve">09:55 tried rolling back the login service - didn't fix it</w:t>
            </w:r>
          </w:p>
          <w:p>
            <w:pPr>
              <w:spacing w:after="0"/>
            </w:pPr>
            <w:r>
              <w:rPr>
                <w:rFonts w:ascii="Consolas" w:cs="Consolas" w:eastAsia="Consolas" w:hAnsi="Consolas"/>
                <w:sz w:val="17"/>
                <w:szCs w:val="17"/>
              </w:rPr>
              <w:t xml:space="preserve">10:10 restarted load balancer with the new cert. internal test accounts can log in</w:t>
            </w:r>
          </w:p>
          <w:p>
            <w:pPr>
              <w:spacing w:after="0"/>
            </w:pPr>
            <w:r>
              <w:rPr>
                <w:rFonts w:ascii="Consolas" w:cs="Consolas" w:eastAsia="Consolas" w:hAnsi="Consolas"/>
                <w:sz w:val="17"/>
                <w:szCs w:val="17"/>
              </w:rPr>
              <w:t xml:space="preserve">10:25 confirmed customers can log in again. approx 1,200 customers affected, 63 tickets in total</w:t>
            </w:r>
          </w:p>
          <w:p>
            <w:pPr>
              <w:spacing w:after="0"/>
            </w:pPr>
            <w:r>
              <w:rPr>
                <w:rFonts w:ascii="Consolas" w:cs="Consolas" w:eastAsia="Consolas" w:hAnsi="Consolas"/>
                <w:sz w:val="17"/>
                <w:szCs w:val="17"/>
              </w:rPr>
              <w:t xml:space="preserve">10:40 status page updated to resolved</w:t>
            </w:r>
          </w:p>
          <w:p>
            <w:pPr>
              <w:spacing w:after="0"/>
            </w:pPr>
            <w:r>
              <w:rPr>
                <w:rFonts w:ascii="Consolas" w:cs="Consolas" w:eastAsia="Consolas" w:hAnsi="Consolas"/>
                <w:sz w:val="17"/>
                <w:szCs w:val="17"/>
              </w:rPr>
              <w:t xml:space="preserve">Still unknown: why the automated certificate check didn't alert anyone. Arjun investigating, update by Thursday</w:t>
            </w:r>
          </w:p>
          <w:p>
            <w:pPr>
              <w:spacing w:after="0"/>
            </w:pPr>
            <w:r>
              <w:rPr>
                <w:rFonts w:ascii="Consolas" w:cs="Consolas" w:eastAsia="Consolas" w:hAnsi="Consolas"/>
                <w:sz w:val="17"/>
                <w:szCs w:val="17"/>
              </w:rPr>
              <w:t xml:space="preserve">Meera to add certificate rotation steps to the support runbook</w:t>
            </w:r>
          </w:p>
        </w:tc>
      </w:tr>
    </w:tbl>
    <w:p>
      <w:pPr>
        <w:spacing w:after="60"/>
      </w:pPr>
    </w:p>
    <w:p>
      <w:pPr>
        <w:spacing w:after="120"/>
      </w:pPr>
      <w:r>
        <w:rPr>
          <w:i/>
          <w:iCs/>
          <w:color w:val="444444"/>
          <w:sz w:val="19"/>
          <w:szCs w:val="19"/>
        </w:rPr>
        <w:t xml:space="preserve">For the customer version, send the same prompt again with the audience line changed to "customer".</w:t>
      </w:r>
    </w:p>
    <w:p>
      <w:pPr>
        <w:spacing w:after="200" w:before="60"/>
      </w:pPr>
      <w:r>
        <w:rPr>
          <w:b/>
          <w:bCs/>
          <w:color w:val="555555"/>
          <w:sz w:val="18"/>
          <w:szCs w:val="18"/>
        </w:rPr>
        <w:t xml:space="preserve">Sources: </w:t>
      </w:r>
      <w:hyperlink w:history="1" r:id="rIdozhef2iusp6lzjmtpjxkf">
        <w:r>
          <w:rPr>
            <w:rStyle w:val="Hyperlink"/>
            <w:sz w:val="18"/>
            <w:szCs w:val="18"/>
          </w:rPr>
          <w:t xml:space="preserve">OpenAI Help Center - Best practices for prompt engineering with the OpenAI API</w:t>
        </w:r>
      </w:hyperlink>
    </w:p>
    <w:p>
      <w:pPr>
        <w:pStyle w:val="Heading2"/>
      </w:pPr>
      <w:r>
        <w:t xml:space="preserve">2.4 Content and document drafting</w:t>
      </w:r>
    </w:p>
    <w:p>
      <w:pPr>
        <w:keepNext/>
        <w:keepLines/>
        <w:spacing w:after="60" w:before="120"/>
      </w:pPr>
      <w:r>
        <w:rPr>
          <w:b/>
          <w:bCs/>
          <w:color w:val="1F4E79"/>
        </w:rPr>
        <w:t xml:space="preserve">What it is</w:t>
      </w:r>
    </w:p>
    <w:p>
      <w:pPr>
        <w:spacing w:after="120"/>
      </w:pPr>
      <w:r>
        <w:t xml:space="preserve">Good drafting prompts supply the brief a writer would need: audience, purpose, key messages, length and what to avoid.</w:t>
      </w:r>
    </w:p>
    <w:p>
      <w:pPr>
        <w:keepNext/>
        <w:keepLines/>
        <w:spacing w:after="60" w:before="120"/>
      </w:pPr>
      <w:r>
        <w:rPr>
          <w:b/>
          <w:bCs/>
          <w:color w:val="1F4E79"/>
        </w:rPr>
        <w:t xml:space="preserve">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Draft a [product launch email / one-page brief / blog outline].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Audience: [who, their role, what they care about]</w:t>
            </w:r>
          </w:p>
          <w:p>
            <w:pPr>
              <w:spacing w:after="0"/>
            </w:pPr>
            <w:r>
              <w:rPr>
                <w:rFonts w:ascii="Consolas" w:cs="Consolas" w:eastAsia="Consolas" w:hAnsi="Consolas"/>
                <w:sz w:val="18"/>
                <w:szCs w:val="18"/>
              </w:rPr>
              <w:t xml:space="preserve">Goal: [what the reader should think or do after reading]</w:t>
            </w:r>
          </w:p>
          <w:p>
            <w:pPr>
              <w:spacing w:after="0"/>
            </w:pPr>
            <w:r>
              <w:rPr>
                <w:rFonts w:ascii="Consolas" w:cs="Consolas" w:eastAsia="Consolas" w:hAnsi="Consolas"/>
                <w:sz w:val="18"/>
                <w:szCs w:val="18"/>
              </w:rPr>
              <w:t xml:space="preserve">Key messages (in priority order):</w:t>
            </w:r>
          </w:p>
          <w:p>
            <w:pPr>
              <w:spacing w:after="0"/>
            </w:pPr>
            <w:r>
              <w:rPr>
                <w:rFonts w:ascii="Consolas" w:cs="Consolas" w:eastAsia="Consolas" w:hAnsi="Consolas"/>
                <w:sz w:val="18"/>
                <w:szCs w:val="18"/>
              </w:rPr>
              <w:t xml:space="preserve">1. [message]</w:t>
            </w:r>
          </w:p>
          <w:p>
            <w:pPr>
              <w:spacing w:after="0"/>
            </w:pPr>
            <w:r>
              <w:rPr>
                <w:rFonts w:ascii="Consolas" w:cs="Consolas" w:eastAsia="Consolas" w:hAnsi="Consolas"/>
                <w:sz w:val="18"/>
                <w:szCs w:val="18"/>
              </w:rPr>
              <w:t xml:space="preserve">2. [message]</w:t>
            </w:r>
          </w:p>
          <w:p>
            <w:pPr>
              <w:spacing w:after="0"/>
            </w:pPr>
            <w:r>
              <w:rPr>
                <w:rFonts w:ascii="Consolas" w:cs="Consolas" w:eastAsia="Consolas" w:hAnsi="Consolas"/>
                <w:sz w:val="18"/>
                <w:szCs w:val="18"/>
              </w:rPr>
              <w:t xml:space="preserve">3. [message]</w:t>
            </w:r>
          </w:p>
          <w:p>
            <w:pPr>
              <w:spacing w:after="0"/>
            </w:pPr>
            <w:r>
              <w:rPr>
                <w:rFonts w:ascii="Consolas" w:cs="Consolas" w:eastAsia="Consolas" w:hAnsi="Consolas"/>
                <w:sz w:val="18"/>
                <w:szCs w:val="18"/>
              </w:rPr>
              <w:t xml:space="preserve">Proof points: [figures, customer names, quotes we are allowed to use]</w:t>
            </w:r>
          </w:p>
          <w:p>
            <w:pPr>
              <w:spacing w:after="0"/>
            </w:pPr>
            <w:r>
              <w:rPr>
                <w:rFonts w:ascii="Consolas" w:cs="Consolas" w:eastAsia="Consolas" w:hAnsi="Consolas"/>
                <w:sz w:val="18"/>
                <w:szCs w:val="18"/>
              </w:rPr>
              <w:t xml:space="preserve">Length: [e.g. 180 words]</w:t>
            </w:r>
          </w:p>
          <w:p>
            <w:pPr>
              <w:spacing w:after="0"/>
            </w:pPr>
            <w:r>
              <w:rPr>
                <w:rFonts w:ascii="Consolas" w:cs="Consolas" w:eastAsia="Consolas" w:hAnsi="Consolas"/>
                <w:sz w:val="18"/>
                <w:szCs w:val="18"/>
              </w:rPr>
              <w:t xml:space="preserve">Tone: [e.g. confident, plain, no jargon]</w:t>
            </w:r>
          </w:p>
          <w:p>
            <w:pPr>
              <w:spacing w:after="0"/>
            </w:pPr>
            <w:r>
              <w:rPr>
                <w:rFonts w:ascii="Consolas" w:cs="Consolas" w:eastAsia="Consolas" w:hAnsi="Consolas"/>
                <w:sz w:val="18"/>
                <w:szCs w:val="18"/>
              </w:rPr>
              <w:t xml:space="preserve">Avoid: [phrases, claims or competitors not to mention]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Give me two versions with different opening lines.</w:t>
            </w:r>
          </w:p>
        </w:tc>
      </w:tr>
    </w:tbl>
    <w:p>
      <w:pPr>
        <w:spacing w:after="60"/>
      </w:pPr>
    </w:p>
    <w:p>
      <w:pPr>
        <w:keepNext/>
        <w:keepLines/>
        <w:spacing w:after="60" w:before="120"/>
      </w:pPr>
      <w:r>
        <w:rPr>
          <w:b/>
          <w:bCs/>
          <w:color w:val="1F4E79"/>
        </w:rPr>
        <w:t xml:space="preserve">Tip</w:t>
      </w:r>
    </w:p>
    <w:p>
      <w:pPr>
        <w:spacing w:after="120"/>
      </w:pPr>
      <w:r>
        <w:t xml:space="preserve">For longer documents, ask for the outline first, agree it, then draft section by section. ChatGPT's Canvas view is useful here, as you can edit the draft directly and ask for changes to selected paragraphs.</w:t>
      </w: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details filled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Draft a product launch email.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Audience: finance directors at mid-sized manufacturing companies; they care about a faster month-end close and being audit-ready</w:t>
            </w:r>
          </w:p>
          <w:p>
            <w:pPr>
              <w:spacing w:after="0"/>
            </w:pPr>
            <w:r>
              <w:rPr>
                <w:rFonts w:ascii="Consolas" w:cs="Consolas" w:eastAsia="Consolas" w:hAnsi="Consolas"/>
                <w:sz w:val="17"/>
                <w:szCs w:val="17"/>
              </w:rPr>
              <w:t xml:space="preserve">Goal: book a 20-minute demo</w:t>
            </w:r>
          </w:p>
          <w:p>
            <w:pPr>
              <w:spacing w:after="0"/>
            </w:pPr>
            <w:r>
              <w:rPr>
                <w:rFonts w:ascii="Consolas" w:cs="Consolas" w:eastAsia="Consolas" w:hAnsi="Consolas"/>
                <w:sz w:val="17"/>
                <w:szCs w:val="17"/>
              </w:rPr>
              <w:t xml:space="preserve">Key messages (in priority order):</w:t>
            </w:r>
          </w:p>
          <w:p>
            <w:pPr>
              <w:spacing w:after="0"/>
            </w:pPr>
            <w:r>
              <w:rPr>
                <w:rFonts w:ascii="Consolas" w:cs="Consolas" w:eastAsia="Consolas" w:hAnsi="Consolas"/>
                <w:sz w:val="17"/>
                <w:szCs w:val="17"/>
              </w:rPr>
              <w:t xml:space="preserve">1. LedgerLens automates month-end reconciliation and variance reports</w:t>
            </w:r>
          </w:p>
          <w:p>
            <w:pPr>
              <w:spacing w:after="0"/>
            </w:pPr>
            <w:r>
              <w:rPr>
                <w:rFonts w:ascii="Consolas" w:cs="Consolas" w:eastAsia="Consolas" w:hAnsi="Consolas"/>
                <w:sz w:val="17"/>
                <w:szCs w:val="17"/>
              </w:rPr>
              <w:t xml:space="preserve">2. It connects to SAP and Tally in under a day</w:t>
            </w:r>
          </w:p>
          <w:p>
            <w:pPr>
              <w:spacing w:after="0"/>
            </w:pPr>
            <w:r>
              <w:rPr>
                <w:rFonts w:ascii="Consolas" w:cs="Consolas" w:eastAsia="Consolas" w:hAnsi="Consolas"/>
                <w:sz w:val="17"/>
                <w:szCs w:val="17"/>
              </w:rPr>
              <w:t xml:space="preserve">3. Every adjustment has a full audit trail</w:t>
            </w:r>
          </w:p>
          <w:p>
            <w:pPr>
              <w:spacing w:after="0"/>
            </w:pPr>
            <w:r>
              <w:rPr>
                <w:rFonts w:ascii="Consolas" w:cs="Consolas" w:eastAsia="Consolas" w:hAnsi="Consolas"/>
                <w:sz w:val="17"/>
                <w:szCs w:val="17"/>
              </w:rPr>
              <w:t xml:space="preserve">Proof points: pilot customers cut month-end close from 6 days to 2; quote from the CFO of Kaveri Components: "We closed September in two days for the first time."</w:t>
            </w:r>
          </w:p>
          <w:p>
            <w:pPr>
              <w:spacing w:after="0"/>
            </w:pPr>
            <w:r>
              <w:rPr>
                <w:rFonts w:ascii="Consolas" w:cs="Consolas" w:eastAsia="Consolas" w:hAnsi="Consolas"/>
                <w:sz w:val="17"/>
                <w:szCs w:val="17"/>
              </w:rPr>
              <w:t xml:space="preserve">Length: 180 words</w:t>
            </w:r>
          </w:p>
          <w:p>
            <w:pPr>
              <w:spacing w:after="0"/>
            </w:pPr>
            <w:r>
              <w:rPr>
                <w:rFonts w:ascii="Consolas" w:cs="Consolas" w:eastAsia="Consolas" w:hAnsi="Consolas"/>
                <w:sz w:val="17"/>
                <w:szCs w:val="17"/>
              </w:rPr>
              <w:t xml:space="preserve">Tone: confident, plain, no jargon</w:t>
            </w:r>
          </w:p>
          <w:p>
            <w:pPr>
              <w:spacing w:after="0"/>
            </w:pPr>
            <w:r>
              <w:rPr>
                <w:rFonts w:ascii="Consolas" w:cs="Consolas" w:eastAsia="Consolas" w:hAnsi="Consolas"/>
                <w:sz w:val="17"/>
                <w:szCs w:val="17"/>
              </w:rPr>
              <w:t xml:space="preserve">Avoid: "revolutionary", "game-changing", competitor names, claims about accuracy percentages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Give me two versions with different opening lines.</w:t>
            </w:r>
          </w:p>
        </w:tc>
      </w:tr>
    </w:tbl>
    <w:p>
      <w:pPr>
        <w:spacing w:after="60"/>
      </w:pPr>
    </w:p>
    <w:p>
      <w:pPr>
        <w:spacing w:after="200" w:before="60"/>
      </w:pPr>
      <w:r>
        <w:rPr>
          <w:b/>
          <w:bCs/>
          <w:color w:val="555555"/>
          <w:sz w:val="18"/>
          <w:szCs w:val="18"/>
        </w:rPr>
        <w:t xml:space="preserve">Sources: </w:t>
      </w:r>
      <w:hyperlink w:history="1" r:id="rIdd0egectf2tmovmqe-rmlu">
        <w:r>
          <w:rPr>
            <w:rStyle w:val="Hyperlink"/>
            <w:sz w:val="18"/>
            <w:szCs w:val="18"/>
          </w:rPr>
          <w:t xml:space="preserve">OpenAI Help Center - Prompt engineering best practices for ChatGPT</w:t>
        </w:r>
      </w:hyperlink>
      <w:r>
        <w:rPr>
          <w:sz w:val="18"/>
          <w:szCs w:val="18"/>
        </w:rPr>
        <w:t xml:space="preserve">; </w:t>
      </w:r>
      <w:hyperlink w:history="1" r:id="rIdii4fptt4d2h_xgcwrl3m4">
        <w:r>
          <w:rPr>
            <w:rStyle w:val="Hyperlink"/>
            <w:sz w:val="18"/>
            <w:szCs w:val="18"/>
          </w:rPr>
          <w:t xml:space="preserve">DeepLearning.AI and OpenAI - ChatGPT Prompt Engineering for Developers</w:t>
        </w:r>
      </w:hyperlink>
    </w:p>
    <w:p>
      <w:r>
        <w:br w:type="page"/>
      </w:r>
    </w:p>
    <w:p>
      <w:pPr>
        <w:pStyle w:val="Heading1"/>
      </w:pPr>
      <w:r>
        <w:t xml:space="preserve">Module 3 - Prompt templates</w:t>
      </w:r>
    </w:p>
    <w:p>
      <w:pPr>
        <w:spacing w:after="120"/>
      </w:pPr>
      <w:r>
        <w:t xml:space="preserve">A template is a tested prompt with fixed instructions and marked gaps for the parts that change. It lets anyone on the team get a consistent result without rewriting the prompt each time.</w:t>
      </w:r>
    </w:p>
    <w:p>
      <w:pPr>
        <w:pStyle w:val="Heading2"/>
      </w:pPr>
      <w:r>
        <w:t xml:space="preserve">3.1 Reusable prompt format</w:t>
      </w:r>
    </w:p>
    <w:p>
      <w:pPr>
        <w:keepNext/>
        <w:keepLines/>
        <w:spacing w:after="60" w:before="120"/>
      </w:pPr>
      <w:r>
        <w:rPr>
          <w:b/>
          <w:bCs/>
          <w:color w:val="1F4E79"/>
        </w:rPr>
        <w:t xml:space="preserve">What it is</w:t>
      </w:r>
    </w:p>
    <w:p>
      <w:pPr>
        <w:spacing w:after="120"/>
      </w:pPr>
      <w:r>
        <w:t xml:space="preserve">Use the same six blocks for every template. Not every block is needed every time, but keeping the order makes templates easy to read and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426"/>
      </w:tblGrid>
      <w:tr>
        <w:trPr>
          <w:tblHeader/>
        </w:trPr>
        <w:tc>
          <w:tcPr>
            <w:tcW w:type="dxa" w:w="15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Block</w:t>
            </w:r>
          </w:p>
        </w:tc>
        <w:tc>
          <w:tcPr>
            <w:tcW w:type="dxa" w:w="31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What it sets</w:t>
            </w:r>
          </w:p>
        </w:tc>
        <w:tc>
          <w:tcPr>
            <w:tcW w:type="dxa" w:w="44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Example</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Role</w:t>
            </w:r>
          </w:p>
        </w:tc>
        <w:tc>
          <w:tcPr>
            <w:tcW w:type="dxa" w:w="3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The perspective ChatGPT takes</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"You are a marketing operations analyst"</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Task</w:t>
            </w:r>
          </w:p>
        </w:tc>
        <w:tc>
          <w:tcPr>
            <w:tcW w:type="dxa" w:w="3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The job, in one sentence</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"Summarise this week's campaign results"</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Context</w:t>
            </w:r>
          </w:p>
        </w:tc>
        <w:tc>
          <w:tcPr>
            <w:tcW w:type="dxa" w:w="3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Background it cannot guess</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Audience, product, targets, constraints</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Steps</w:t>
            </w:r>
          </w:p>
        </w:tc>
        <w:tc>
          <w:tcPr>
            <w:tcW w:type="dxa" w:w="3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Order of work, if more than one part</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Numbered list</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Output</w:t>
            </w:r>
          </w:p>
        </w:tc>
        <w:tc>
          <w:tcPr>
            <w:tcW w:type="dxa" w:w="3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Format, length, sections</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"Table with columns X, Y, Z; max 150 words"</w:t>
            </w:r>
          </w:p>
        </w:tc>
      </w:tr>
      <w:t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Input</w:t>
            </w:r>
          </w:p>
        </w:tc>
        <w:tc>
          <w:tcPr>
            <w:tcW w:type="dxa" w:w="3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The material to work on</w:t>
            </w:r>
          </w:p>
        </w:tc>
        <w:tc>
          <w:tcPr>
            <w:tcW w:type="dxa" w:w="4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[paste here]</w:t>
            </w:r>
          </w:p>
        </w:tc>
      </w:tr>
    </w:tbl>
    <w:p>
      <w:pPr>
        <w:spacing w:after="60"/>
      </w:pPr>
    </w:p>
    <w:p>
      <w:pPr>
        <w:keepNext/>
        <w:keepLines/>
        <w:spacing w:after="60" w:before="120"/>
      </w:pPr>
      <w:r>
        <w:rPr>
          <w:b/>
          <w:bCs/>
          <w:color w:val="1F4E79"/>
        </w:rPr>
        <w:t xml:space="preserve">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ROLE: You are a [role] at [company type].</w:t>
            </w:r>
          </w:p>
          <w:p>
            <w:pPr>
              <w:spacing w:after="0"/>
            </w:pPr>
            <w:r>
              <w:rPr>
                <w:rFonts w:ascii="Consolas" w:cs="Consolas" w:eastAsia="Consolas" w:hAnsi="Consolas"/>
                <w:sz w:val="18"/>
                <w:szCs w:val="18"/>
              </w:rPr>
              <w:t xml:space="preserve">TASK: [one-sentence task].</w:t>
            </w:r>
          </w:p>
          <w:p>
            <w:pPr>
              <w:spacing w:after="0"/>
            </w:pPr>
            <w:r>
              <w:rPr>
                <w:rFonts w:ascii="Consolas" w:cs="Consolas" w:eastAsia="Consolas" w:hAnsi="Consolas"/>
                <w:sz w:val="18"/>
                <w:szCs w:val="18"/>
              </w:rPr>
              <w:t xml:space="preserve">CONTEXT: The reader is [audience]. They need this to [purpose]. Constraints: [any].</w:t>
            </w:r>
          </w:p>
          <w:p>
            <w:pPr>
              <w:spacing w:after="0"/>
            </w:pPr>
            <w:r>
              <w:rPr>
                <w:rFonts w:ascii="Consolas" w:cs="Consolas" w:eastAsia="Consolas" w:hAnsi="Consolas"/>
                <w:sz w:val="18"/>
                <w:szCs w:val="18"/>
              </w:rPr>
              <w:t xml:space="preserve">STEPS:</w:t>
            </w:r>
          </w:p>
          <w:p>
            <w:pPr>
              <w:spacing w:after="0"/>
            </w:pPr>
            <w:r>
              <w:rPr>
                <w:rFonts w:ascii="Consolas" w:cs="Consolas" w:eastAsia="Consolas" w:hAnsi="Consolas"/>
                <w:sz w:val="18"/>
                <w:szCs w:val="18"/>
              </w:rPr>
              <w:t xml:space="preserve">1. [step]</w:t>
            </w:r>
          </w:p>
          <w:p>
            <w:pPr>
              <w:spacing w:after="0"/>
            </w:pPr>
            <w:r>
              <w:rPr>
                <w:rFonts w:ascii="Consolas" w:cs="Consolas" w:eastAsia="Consolas" w:hAnsi="Consolas"/>
                <w:sz w:val="18"/>
                <w:szCs w:val="18"/>
              </w:rPr>
              <w:t xml:space="preserve">2. [step]</w:t>
            </w:r>
          </w:p>
          <w:p>
            <w:pPr>
              <w:spacing w:after="0"/>
            </w:pPr>
            <w:r>
              <w:rPr>
                <w:rFonts w:ascii="Consolas" w:cs="Consolas" w:eastAsia="Consolas" w:hAnsi="Consolas"/>
                <w:sz w:val="18"/>
                <w:szCs w:val="18"/>
              </w:rPr>
              <w:t xml:space="preserve">OUTPUT: [format], [length], [tone]. If information is missing, say what is missing.</w:t>
            </w:r>
          </w:p>
          <w:p>
            <w:pPr>
              <w:spacing w:after="0"/>
            </w:pPr>
            <w:r>
              <w:rPr>
                <w:rFonts w:ascii="Consolas" w:cs="Consolas" w:eastAsia="Consolas" w:hAnsi="Consolas"/>
                <w:sz w:val="18"/>
                <w:szCs w:val="18"/>
              </w:rPr>
              <w:t xml:space="preserve">INPUT:</w:t>
            </w:r>
          </w:p>
          <w:p>
            <w:pPr>
              <w:spacing w:after="0"/>
            </w:pPr>
            <w:r>
              <w:rPr>
                <w:rFonts w:ascii="Consolas" w:cs="Consolas" w:eastAsia="Consolas" w:hAnsi="Consolas"/>
                <w:sz w:val="18"/>
                <w:szCs w:val="18"/>
              </w:rPr>
              <w:t xml:space="preserve">[paste material]</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Template filled in,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ROLE: You are an operations analyst at a consumer electronics distributor.</w:t>
            </w:r>
          </w:p>
          <w:p>
            <w:pPr>
              <w:spacing w:after="0"/>
            </w:pPr>
            <w:r>
              <w:rPr>
                <w:rFonts w:ascii="Consolas" w:cs="Consolas" w:eastAsia="Consolas" w:hAnsi="Consolas"/>
                <w:sz w:val="17"/>
                <w:szCs w:val="17"/>
              </w:rPr>
              <w:t xml:space="preserve">TASK: Summarise last week's vendor delivery performance.</w:t>
            </w:r>
          </w:p>
          <w:p>
            <w:pPr>
              <w:spacing w:after="0"/>
            </w:pPr>
            <w:r>
              <w:rPr>
                <w:rFonts w:ascii="Consolas" w:cs="Consolas" w:eastAsia="Consolas" w:hAnsi="Consolas"/>
                <w:sz w:val="17"/>
                <w:szCs w:val="17"/>
              </w:rPr>
              <w:t xml:space="preserve">CONTEXT: The reader is the Head of Supply Chain. They need this to decide which vendors to review this month. Constraints: use only the figures below.</w:t>
            </w:r>
          </w:p>
          <w:p>
            <w:pPr>
              <w:spacing w:after="0"/>
            </w:pPr>
            <w:r>
              <w:rPr>
                <w:rFonts w:ascii="Consolas" w:cs="Consolas" w:eastAsia="Consolas" w:hAnsi="Consolas"/>
                <w:sz w:val="17"/>
                <w:szCs w:val="17"/>
              </w:rPr>
              <w:t xml:space="preserve">STEPS:</w:t>
            </w:r>
          </w:p>
          <w:p>
            <w:pPr>
              <w:spacing w:after="0"/>
            </w:pPr>
            <w:r>
              <w:rPr>
                <w:rFonts w:ascii="Consolas" w:cs="Consolas" w:eastAsia="Consolas" w:hAnsi="Consolas"/>
                <w:sz w:val="17"/>
                <w:szCs w:val="17"/>
              </w:rPr>
              <w:t xml:space="preserve">1. Calculate the on-time delivery % for each vendor.</w:t>
            </w:r>
          </w:p>
          <w:p>
            <w:pPr>
              <w:spacing w:after="0"/>
            </w:pPr>
            <w:r>
              <w:rPr>
                <w:rFonts w:ascii="Consolas" w:cs="Consolas" w:eastAsia="Consolas" w:hAnsi="Consolas"/>
                <w:sz w:val="17"/>
                <w:szCs w:val="17"/>
              </w:rPr>
              <w:t xml:space="preserve">2. Flag any vendor below 90% on-time.</w:t>
            </w:r>
          </w:p>
          <w:p>
            <w:pPr>
              <w:spacing w:after="0"/>
            </w:pPr>
            <w:r>
              <w:rPr>
                <w:rFonts w:ascii="Consolas" w:cs="Consolas" w:eastAsia="Consolas" w:hAnsi="Consolas"/>
                <w:sz w:val="17"/>
                <w:szCs w:val="17"/>
              </w:rPr>
              <w:t xml:space="preserve">OUTPUT: A table followed by 3 bullets, under 150 words, factual tone. If information is missing, say what is missing.</w:t>
            </w:r>
          </w:p>
          <w:p>
            <w:pPr>
              <w:spacing w:after="0"/>
            </w:pPr>
            <w:r>
              <w:rPr>
                <w:rFonts w:ascii="Consolas" w:cs="Consolas" w:eastAsia="Consolas" w:hAnsi="Consolas"/>
                <w:sz w:val="17"/>
                <w:szCs w:val="17"/>
              </w:rPr>
              <w:t xml:space="preserve">INPUT:</w:t>
            </w:r>
          </w:p>
          <w:p>
            <w:pPr>
              <w:spacing w:after="0"/>
            </w:pPr>
            <w:r>
              <w:rPr>
                <w:rFonts w:ascii="Consolas" w:cs="Consolas" w:eastAsia="Consolas" w:hAnsi="Consolas"/>
                <w:sz w:val="17"/>
                <w:szCs w:val="17"/>
              </w:rPr>
              <w:t xml:space="preserve">| Vendor           | Orders due | Delivered on time | Delivered late | Not delivered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Apex Logistics   | 120        | 114               | 6              | 0             |</w:t>
            </w:r>
          </w:p>
          <w:p>
            <w:pPr>
              <w:spacing w:after="0"/>
            </w:pPr>
            <w:r>
              <w:rPr>
                <w:rFonts w:ascii="Consolas" w:cs="Consolas" w:eastAsia="Consolas" w:hAnsi="Consolas"/>
                <w:sz w:val="17"/>
                <w:szCs w:val="17"/>
              </w:rPr>
              <w:t xml:space="preserve">| BlueLine Freight | 80         | 66                | 10             | 4             |</w:t>
            </w:r>
          </w:p>
          <w:p>
            <w:pPr>
              <w:spacing w:after="0"/>
            </w:pPr>
            <w:r>
              <w:rPr>
                <w:rFonts w:ascii="Consolas" w:cs="Consolas" w:eastAsia="Consolas" w:hAnsi="Consolas"/>
                <w:sz w:val="17"/>
                <w:szCs w:val="17"/>
              </w:rPr>
              <w:t xml:space="preserve">| Coastal Movers   | 45         | 44                | 1              | 0             |</w:t>
            </w:r>
          </w:p>
          <w:p>
            <w:pPr>
              <w:spacing w:after="0"/>
            </w:pPr>
            <w:r>
              <w:rPr>
                <w:rFonts w:ascii="Consolas" w:cs="Consolas" w:eastAsia="Consolas" w:hAnsi="Consolas"/>
                <w:sz w:val="17"/>
                <w:szCs w:val="17"/>
              </w:rPr>
              <w:t xml:space="preserve">| Delta Express    | 60         | 51                | 7              | 2             |</w:t>
            </w:r>
          </w:p>
        </w:tc>
      </w:tr>
    </w:tbl>
    <w:p>
      <w:pPr>
        <w:spacing w:after="60"/>
      </w:pPr>
    </w:p>
    <w:p>
      <w:pPr>
        <w:spacing w:after="200" w:before="60"/>
      </w:pPr>
      <w:r>
        <w:rPr>
          <w:b/>
          <w:bCs/>
          <w:color w:val="555555"/>
          <w:sz w:val="18"/>
          <w:szCs w:val="18"/>
        </w:rPr>
        <w:t xml:space="preserve">Sources: </w:t>
      </w:r>
      <w:hyperlink w:history="1" r:id="rIdgygrrgp02msg9fkiqaa-9">
        <w:r>
          <w:rPr>
            <w:rStyle w:val="Hyperlink"/>
            <w:sz w:val="18"/>
            <w:szCs w:val="18"/>
          </w:rPr>
          <w:t xml:space="preserve">OpenAI - Prompt engineering guide</w:t>
        </w:r>
      </w:hyperlink>
      <w:r>
        <w:rPr>
          <w:sz w:val="18"/>
          <w:szCs w:val="18"/>
        </w:rPr>
        <w:t xml:space="preserve">; </w:t>
      </w:r>
      <w:hyperlink w:history="1" r:id="rIdmkmdb0-9e08l1-g4ezuxf">
        <w:r>
          <w:rPr>
            <w:rStyle w:val="Hyperlink"/>
            <w:sz w:val="18"/>
            <w:szCs w:val="18"/>
          </w:rPr>
          <w:t xml:space="preserve">OpenAI Help Center - Best practices for prompt engineering with the OpenAI API</w:t>
        </w:r>
      </w:hyperlink>
    </w:p>
    <w:p>
      <w:pPr>
        <w:pStyle w:val="Heading2"/>
      </w:pPr>
      <w:r>
        <w:t xml:space="preserve">3.2 Tone and audience control</w:t>
      </w:r>
    </w:p>
    <w:p>
      <w:pPr>
        <w:keepNext/>
        <w:keepLines/>
        <w:spacing w:after="60" w:before="120"/>
      </w:pPr>
      <w:r>
        <w:rPr>
          <w:b/>
          <w:bCs/>
          <w:color w:val="1F4E79"/>
        </w:rPr>
        <w:t xml:space="preserve">What it is</w:t>
      </w:r>
    </w:p>
    <w:p>
      <w:pPr>
        <w:spacing w:after="120"/>
      </w:pPr>
      <w:r>
        <w:t xml:space="preserve">Tone words on their own ("professional", "engaging") are too vague. Describe the reader and give a concrete marker.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Instead of</w:t>
            </w:r>
          </w:p>
        </w:tc>
        <w:tc>
          <w:tcPr>
            <w:tcW w:type="dxa" w:w="60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Write</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"Make it professional"</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"Written for a CFO who reads on mobile between meetings"</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"Keep it simple"</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"No terms a new joiner in operations would need to look up"</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"Make it engaging"</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 with the customer problem, not the product"</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"Be concise"</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"Under 120 words; one idea per paragraph"</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"Sound like us"</w:t>
            </w:r>
          </w:p>
        </w:tc>
        <w:tc>
          <w:tcPr>
            <w:tcW w:type="dxa" w:w="6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"Match the tone of this paragraph: [paste a sample]"</w:t>
            </w:r>
          </w:p>
        </w:tc>
      </w:tr>
    </w:tbl>
    <w:p>
      <w:pPr>
        <w:spacing w:after="60"/>
      </w:pPr>
    </w:p>
    <w:p>
      <w:pPr>
        <w:keepNext/>
        <w:keepLines/>
        <w:spacing w:after="60" w:before="120"/>
      </w:pPr>
      <w:r>
        <w:rPr>
          <w:b/>
          <w:bCs/>
          <w:color w:val="1F4E79"/>
        </w:rPr>
        <w:t xml:space="preserve">Prompt - one content, several audiences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Rewrite the update below three times:</w:t>
            </w:r>
          </w:p>
          <w:p>
            <w:pPr>
              <w:spacing w:after="0"/>
            </w:pPr>
            <w:r>
              <w:rPr>
                <w:rFonts w:ascii="Consolas" w:cs="Consolas" w:eastAsia="Consolas" w:hAnsi="Consolas"/>
                <w:sz w:val="18"/>
                <w:szCs w:val="18"/>
              </w:rPr>
              <w:t xml:space="preserve">1. For the leadership team - outcomes and risks only, 80 words.</w:t>
            </w:r>
          </w:p>
          <w:p>
            <w:pPr>
              <w:spacing w:after="0"/>
            </w:pPr>
            <w:r>
              <w:rPr>
                <w:rFonts w:ascii="Consolas" w:cs="Consolas" w:eastAsia="Consolas" w:hAnsi="Consolas"/>
                <w:sz w:val="18"/>
                <w:szCs w:val="18"/>
              </w:rPr>
              <w:t xml:space="preserve">2. For the delivery team - what changes for them and by when, as bullets.</w:t>
            </w:r>
          </w:p>
          <w:p>
            <w:pPr>
              <w:spacing w:after="0"/>
            </w:pPr>
            <w:r>
              <w:rPr>
                <w:rFonts w:ascii="Consolas" w:cs="Consolas" w:eastAsia="Consolas" w:hAnsi="Consolas"/>
                <w:sz w:val="18"/>
                <w:szCs w:val="18"/>
              </w:rPr>
              <w:t xml:space="preserve">3. For customers - benefits and next steps, warm but plain, no internal terms.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Update:</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Prompt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Rewrite the update below three times:</w:t>
            </w:r>
          </w:p>
          <w:p>
            <w:pPr>
              <w:spacing w:after="0"/>
            </w:pPr>
            <w:r>
              <w:rPr>
                <w:rFonts w:ascii="Consolas" w:cs="Consolas" w:eastAsia="Consolas" w:hAnsi="Consolas"/>
                <w:sz w:val="17"/>
                <w:szCs w:val="17"/>
              </w:rPr>
              <w:t xml:space="preserve">1. For the leadership team - outcomes and risks only, 80 words.</w:t>
            </w:r>
          </w:p>
          <w:p>
            <w:pPr>
              <w:spacing w:after="0"/>
            </w:pPr>
            <w:r>
              <w:rPr>
                <w:rFonts w:ascii="Consolas" w:cs="Consolas" w:eastAsia="Consolas" w:hAnsi="Consolas"/>
                <w:sz w:val="17"/>
                <w:szCs w:val="17"/>
              </w:rPr>
              <w:t xml:space="preserve">2. For the delivery team - what changes for them and by when, as bullets.</w:t>
            </w:r>
          </w:p>
          <w:p>
            <w:pPr>
              <w:spacing w:after="0"/>
            </w:pPr>
            <w:r>
              <w:rPr>
                <w:rFonts w:ascii="Consolas" w:cs="Consolas" w:eastAsia="Consolas" w:hAnsi="Consolas"/>
                <w:sz w:val="17"/>
                <w:szCs w:val="17"/>
              </w:rPr>
              <w:t xml:space="preserve">3. For customers - benefits and next steps, warm but plain, no internal terms.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Update:</w:t>
            </w:r>
          </w:p>
          <w:p>
            <w:pPr>
              <w:spacing w:after="0"/>
            </w:pPr>
            <w:r>
              <w:rPr>
                <w:rFonts w:ascii="Consolas" w:cs="Consolas" w:eastAsia="Consolas" w:hAnsi="Consolas"/>
                <w:sz w:val="17"/>
                <w:szCs w:val="17"/>
              </w:rPr>
              <w:t xml:space="preserve">We are moving from our old CRM to Salesforce. Data migration for the North and West regions is complete and validated. The South region slipped by one week because 18% of account records had duplicate IDs that needed cleaning; it now completes on 10 October. Sales teams in North and West start using Salesforce from 6 October, with training sessions on 1 and 3 October. The old CRM becomes read-only on 20 October. Risk: if South slips again, quarter-end reporting will need data from both systems. Customers should see no change, except that account manager emails will come from a new address format.</w:t>
            </w:r>
          </w:p>
        </w:tc>
      </w:tr>
    </w:tbl>
    <w:p>
      <w:pPr>
        <w:spacing w:after="60"/>
      </w:pPr>
    </w:p>
    <w:p>
      <w:pPr>
        <w:spacing w:after="200" w:before="60"/>
      </w:pPr>
      <w:r>
        <w:rPr>
          <w:b/>
          <w:bCs/>
          <w:color w:val="555555"/>
          <w:sz w:val="18"/>
          <w:szCs w:val="18"/>
        </w:rPr>
        <w:t xml:space="preserve">Sources: </w:t>
      </w:r>
      <w:hyperlink w:history="1" r:id="rId67shfkwgmtq3r2g-o_ewg">
        <w:r>
          <w:rPr>
            <w:rStyle w:val="Hyperlink"/>
            <w:sz w:val="18"/>
            <w:szCs w:val="18"/>
          </w:rPr>
          <w:t xml:space="preserve">OpenAI Help Center - Prompt engineering best practices for ChatGPT</w:t>
        </w:r>
      </w:hyperlink>
    </w:p>
    <w:p>
      <w:pPr>
        <w:pStyle w:val="Heading2"/>
      </w:pPr>
      <w:r>
        <w:t xml:space="preserve">3.3 Output formatting for tables, bullets and summaries</w:t>
      </w:r>
    </w:p>
    <w:p>
      <w:pPr>
        <w:keepNext/>
        <w:keepLines/>
        <w:spacing w:after="60" w:before="120"/>
      </w:pPr>
      <w:r>
        <w:rPr>
          <w:b/>
          <w:bCs/>
          <w:color w:val="1F4E79"/>
        </w:rPr>
        <w:t xml:space="preserve">What it is</w:t>
      </w:r>
    </w:p>
    <w:p>
      <w:pPr>
        <w:spacing w:after="120"/>
      </w:pPr>
      <w:r>
        <w:t xml:space="preserve">Specify the format in the prompt rather than fixing it afterwards.</w:t>
      </w:r>
    </w:p>
    <w:p>
      <w:pPr>
        <w:keepNext/>
        <w:keepLines/>
        <w:spacing w:after="60" w:before="120"/>
      </w:pPr>
      <w:r>
        <w:rPr>
          <w:b/>
          <w:bCs/>
          <w:color w:val="1F4E79"/>
        </w:rPr>
        <w:t xml:space="preserve">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Return a table with exactly these columns: | [Col 1] | [Col 2] | [Col 3] |</w:t>
            </w:r>
          </w:p>
          <w:p>
            <w:pPr>
              <w:spacing w:after="0"/>
            </w:pPr>
            <w:r>
              <w:rPr>
                <w:rFonts w:ascii="Consolas" w:cs="Consolas" w:eastAsia="Consolas" w:hAnsi="Consolas"/>
                <w:sz w:val="18"/>
                <w:szCs w:val="18"/>
              </w:rPr>
              <w:t xml:space="preserve">One row per [item]. Sort by [column], highest first. No text before the table.</w:t>
            </w:r>
          </w:p>
        </w:tc>
      </w:tr>
    </w:tbl>
    <w:p>
      <w:pPr>
        <w:spacing w:after="60"/>
      </w:pPr>
    </w:p>
    <w:p>
      <w:pPr>
        <w:keepNext/>
        <w:keepLines/>
        <w:spacing w:after="60" w:before="120"/>
      </w:pPr>
      <w:r>
        <w:rPr>
          <w:b/>
          <w:bCs/>
          <w:color w:val="1F4E79"/>
        </w:rPr>
        <w:t xml:space="preserve">Bullets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Give 5 bullets. Each starts with a verb, is under 15 words and contains one fact or action.</w:t>
            </w:r>
          </w:p>
        </w:tc>
      </w:tr>
    </w:tbl>
    <w:p>
      <w:pPr>
        <w:spacing w:after="60"/>
      </w:pPr>
    </w:p>
    <w:p>
      <w:pPr>
        <w:keepNext/>
        <w:keepLines/>
        <w:spacing w:after="60" w:before="120"/>
      </w:pPr>
      <w:r>
        <w:rPr>
          <w:b/>
          <w:bCs/>
          <w:color w:val="1F4E79"/>
        </w:rPr>
        <w:t xml:space="preserve">Summaries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Summarise in three layers:</w:t>
            </w:r>
          </w:p>
          <w:p>
            <w:pPr>
              <w:spacing w:after="0"/>
            </w:pPr>
            <w:r>
              <w:rPr>
                <w:rFonts w:ascii="Consolas" w:cs="Consolas" w:eastAsia="Consolas" w:hAnsi="Consolas"/>
                <w:sz w:val="18"/>
                <w:szCs w:val="18"/>
              </w:rPr>
              <w:t xml:space="preserve">- One line (for a subject line or Slack message)</w:t>
            </w:r>
          </w:p>
          <w:p>
            <w:pPr>
              <w:spacing w:after="0"/>
            </w:pPr>
            <w:r>
              <w:rPr>
                <w:rFonts w:ascii="Consolas" w:cs="Consolas" w:eastAsia="Consolas" w:hAnsi="Consolas"/>
                <w:sz w:val="18"/>
                <w:szCs w:val="18"/>
              </w:rPr>
              <w:t xml:space="preserve">- Three bullets (for a busy manager)</w:t>
            </w:r>
          </w:p>
          <w:p>
            <w:pPr>
              <w:spacing w:after="0"/>
            </w:pPr>
            <w:r>
              <w:rPr>
                <w:rFonts w:ascii="Consolas" w:cs="Consolas" w:eastAsia="Consolas" w:hAnsi="Consolas"/>
                <w:sz w:val="18"/>
                <w:szCs w:val="18"/>
              </w:rPr>
              <w:t xml:space="preserve">- One paragraph of 100 words (for anyone who wants the detail)</w:t>
            </w:r>
          </w:p>
        </w:tc>
      </w:tr>
    </w:tbl>
    <w:p>
      <w:pPr>
        <w:spacing w:after="60"/>
      </w:pPr>
    </w:p>
    <w:p>
      <w:pPr>
        <w:spacing w:after="120"/>
      </w:pPr>
      <w:r>
        <w:t xml:space="preserve">If the output will be pasted into Excel, ask for CSV. If it goes into email, ask ChatGPT to avoid markdown symbols such as ** and ##.</w:t>
      </w: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Table prompt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Return a table with exactly these columns: | Issue | Orders affected | Owner |</w:t>
            </w:r>
          </w:p>
          <w:p>
            <w:pPr>
              <w:spacing w:after="0"/>
            </w:pPr>
            <w:r>
              <w:rPr>
                <w:rFonts w:ascii="Consolas" w:cs="Consolas" w:eastAsia="Consolas" w:hAnsi="Consolas"/>
                <w:sz w:val="17"/>
                <w:szCs w:val="17"/>
              </w:rPr>
              <w:t xml:space="preserve">One row per issue. Sort by Orders affected, highest first. No text before the table.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Text:</w:t>
            </w:r>
          </w:p>
          <w:p>
            <w:pPr>
              <w:spacing w:after="0"/>
            </w:pPr>
            <w:r>
              <w:rPr>
                <w:rFonts w:ascii="Consolas" w:cs="Consolas" w:eastAsia="Consolas" w:hAnsi="Consolas"/>
                <w:sz w:val="17"/>
                <w:szCs w:val="17"/>
              </w:rPr>
              <w:t xml:space="preserve">September dispatch volume was 18,400 orders, up 9% on August. On-time dispatch fell to 91% against a 95% target. Three issues caused most of the delays. The new barcode scanners at the Bhiwandi warehouse failed on and off in the first two weeks, affecting about 1,100 orders (owner: Suresh, IT). A shortage of packing staff during the festive hiring gap affected about 650 orders (owner: Kavita, Warehouse Ops). A courier partner's Pune hub closed on 18-19 September, delaying 420 orders (owner: Imran, Logistics). Scanner firmware was updated on 15 September and failures have stopped. Twelve temporary packers join on 1 October. Returns turnaround improved from 6 days to 4. Delivery complaints rose from 210 to 265.</w:t>
            </w:r>
          </w:p>
        </w:tc>
      </w:tr>
    </w:tbl>
    <w:p>
      <w:pPr>
        <w:spacing w:after="60"/>
      </w:pPr>
    </w:p>
    <w:p>
      <w:pPr>
        <w:keepNext/>
        <w:spacing w:after="60" w:before="80"/>
      </w:pPr>
      <w:r>
        <w:rPr>
          <w:b/>
          <w:bCs/>
          <w:sz w:val="19"/>
          <w:szCs w:val="19"/>
        </w:rPr>
        <w:t xml:space="preserve">Bullets prompt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Give 5 bullets. Each starts with a verb, is under 15 words and contains one fact or action.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Text:</w:t>
            </w:r>
          </w:p>
          <w:p>
            <w:pPr>
              <w:spacing w:after="0"/>
            </w:pPr>
            <w:r>
              <w:rPr>
                <w:rFonts w:ascii="Consolas" w:cs="Consolas" w:eastAsia="Consolas" w:hAnsi="Consolas"/>
                <w:sz w:val="17"/>
                <w:szCs w:val="17"/>
              </w:rPr>
              <w:t xml:space="preserve">September dispatch volume was 18,400 orders, up 9% on August. On-time dispatch fell to 91% against a 95% target. Three issues caused most of the delays. The new barcode scanners at the Bhiwandi warehouse failed on and off in the first two weeks, affecting about 1,100 orders (owner: Suresh, IT). A shortage of packing staff during the festive hiring gap affected about 650 orders (owner: Kavita, Warehouse Ops). A courier partner's Pune hub closed on 18-19 September, delaying 420 orders (owner: Imran, Logistics). Scanner firmware was updated on 15 September and failures have stopped. Twelve temporary packers join on 1 October. Returns turnaround improved from 6 days to 4. Delivery complaints rose from 210 to 265.</w:t>
            </w:r>
          </w:p>
        </w:tc>
      </w:tr>
    </w:tbl>
    <w:p>
      <w:pPr>
        <w:spacing w:after="60"/>
      </w:pPr>
    </w:p>
    <w:p>
      <w:pPr>
        <w:keepNext/>
        <w:spacing w:after="60" w:before="80"/>
      </w:pPr>
      <w:r>
        <w:rPr>
          <w:b/>
          <w:bCs/>
          <w:sz w:val="19"/>
          <w:szCs w:val="19"/>
        </w:rPr>
        <w:t xml:space="preserve">Summary prompt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Summarise in three layers:</w:t>
            </w:r>
          </w:p>
          <w:p>
            <w:pPr>
              <w:spacing w:after="0"/>
            </w:pPr>
            <w:r>
              <w:rPr>
                <w:rFonts w:ascii="Consolas" w:cs="Consolas" w:eastAsia="Consolas" w:hAnsi="Consolas"/>
                <w:sz w:val="17"/>
                <w:szCs w:val="17"/>
              </w:rPr>
              <w:t xml:space="preserve">- One line (for a subject line or Slack message)</w:t>
            </w:r>
          </w:p>
          <w:p>
            <w:pPr>
              <w:spacing w:after="0"/>
            </w:pPr>
            <w:r>
              <w:rPr>
                <w:rFonts w:ascii="Consolas" w:cs="Consolas" w:eastAsia="Consolas" w:hAnsi="Consolas"/>
                <w:sz w:val="17"/>
                <w:szCs w:val="17"/>
              </w:rPr>
              <w:t xml:space="preserve">- Three bullets (for a busy manager)</w:t>
            </w:r>
          </w:p>
          <w:p>
            <w:pPr>
              <w:spacing w:after="0"/>
            </w:pPr>
            <w:r>
              <w:rPr>
                <w:rFonts w:ascii="Consolas" w:cs="Consolas" w:eastAsia="Consolas" w:hAnsi="Consolas"/>
                <w:sz w:val="17"/>
                <w:szCs w:val="17"/>
              </w:rPr>
              <w:t xml:space="preserve">- One paragraph of 100 words (for anyone who wants the detail)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Text:</w:t>
            </w:r>
          </w:p>
          <w:p>
            <w:pPr>
              <w:spacing w:after="0"/>
            </w:pPr>
            <w:r>
              <w:rPr>
                <w:rFonts w:ascii="Consolas" w:cs="Consolas" w:eastAsia="Consolas" w:hAnsi="Consolas"/>
                <w:sz w:val="17"/>
                <w:szCs w:val="17"/>
              </w:rPr>
              <w:t xml:space="preserve">September dispatch volume was 18,400 orders, up 9% on August. On-time dispatch fell to 91% against a 95% target. Three issues caused most of the delays. The new barcode scanners at the Bhiwandi warehouse failed on and off in the first two weeks, affecting about 1,100 orders (owner: Suresh, IT). A shortage of packing staff during the festive hiring gap affected about 650 orders (owner: Kavita, Warehouse Ops). A courier partner's Pune hub closed on 18-19 September, delaying 420 orders (owner: Imran, Logistics). Scanner firmware was updated on 15 September and failures have stopped. Twelve temporary packers join on 1 October. Returns turnaround improved from 6 days to 4. Delivery complaints rose from 210 to 265.</w:t>
            </w:r>
          </w:p>
        </w:tc>
      </w:tr>
    </w:tbl>
    <w:p>
      <w:pPr>
        <w:spacing w:after="60"/>
      </w:pPr>
    </w:p>
    <w:p>
      <w:pPr>
        <w:spacing w:after="200" w:before="60"/>
      </w:pPr>
      <w:r>
        <w:rPr>
          <w:b/>
          <w:bCs/>
          <w:color w:val="555555"/>
          <w:sz w:val="18"/>
          <w:szCs w:val="18"/>
        </w:rPr>
        <w:t xml:space="preserve">Sources: </w:t>
      </w:r>
      <w:hyperlink w:history="1" r:id="rIdcze6_x-z0vvyeaehw8vp0">
        <w:r>
          <w:rPr>
            <w:rStyle w:val="Hyperlink"/>
            <w:sz w:val="18"/>
            <w:szCs w:val="18"/>
          </w:rPr>
          <w:t xml:space="preserve">OpenAI Help Center - Best practices for prompt engineering with the OpenAI API</w:t>
        </w:r>
      </w:hyperlink>
    </w:p>
    <w:p>
      <w:pPr>
        <w:pStyle w:val="Heading2"/>
      </w:pPr>
      <w:r>
        <w:t xml:space="preserve">3.4 Creating team-ready templates</w:t>
      </w:r>
    </w:p>
    <w:p>
      <w:pPr>
        <w:keepNext/>
        <w:keepLines/>
        <w:spacing w:after="60" w:before="120"/>
      </w:pPr>
      <w:r>
        <w:rPr>
          <w:b/>
          <w:bCs/>
          <w:color w:val="1F4E79"/>
        </w:rPr>
        <w:t xml:space="preserve">What it is</w:t>
      </w:r>
    </w:p>
    <w:p>
      <w:pPr>
        <w:spacing w:after="120"/>
      </w:pPr>
      <w:r>
        <w:t xml:space="preserve">A template is team-ready when someone who did not write it can use it and get a good result first time.</w:t>
      </w:r>
    </w:p>
    <w:p>
      <w:pPr>
        <w:keepNext/>
        <w:keepLines/>
        <w:spacing w:after="60" w:before="120"/>
      </w:pPr>
      <w:r>
        <w:rPr>
          <w:b/>
          <w:bCs/>
          <w:color w:val="1F4E79"/>
        </w:rPr>
        <w:t xml:space="preserve">Checklist before sharing a template</w:t>
      </w:r>
    </w:p>
    <w:p>
      <w:pPr>
        <w:pStyle w:val="ListParagraph"/>
        <w:numPr>
          <w:ilvl w:val="0"/>
          <w:numId w:val="4"/>
        </w:numPr>
        <w:spacing w:after="60"/>
      </w:pPr>
      <w:r>
        <w:t xml:space="preserve">Placeholders in [square brackets], each with a short hint of what goes there</w:t>
      </w:r>
    </w:p>
    <w:p>
      <w:pPr>
        <w:pStyle w:val="ListParagraph"/>
        <w:numPr>
          <w:ilvl w:val="0"/>
          <w:numId w:val="4"/>
        </w:numPr>
        <w:spacing w:after="60"/>
      </w:pPr>
      <w:r>
        <w:t xml:space="preserve">Tested on at least three real inputs</w:t>
      </w:r>
    </w:p>
    <w:p>
      <w:pPr>
        <w:pStyle w:val="ListParagraph"/>
        <w:numPr>
          <w:ilvl w:val="0"/>
          <w:numId w:val="4"/>
        </w:numPr>
        <w:spacing w:after="60"/>
      </w:pPr>
      <w:r>
        <w:t xml:space="preserve">Output format fixed, so results look the same whoever runs it</w:t>
      </w:r>
    </w:p>
    <w:p>
      <w:pPr>
        <w:pStyle w:val="ListParagraph"/>
        <w:numPr>
          <w:ilvl w:val="0"/>
          <w:numId w:val="4"/>
        </w:numPr>
        <w:spacing w:after="60"/>
      </w:pPr>
      <w:r>
        <w:t xml:space="preserve">Instruction to flag missing information rather than invent it</w:t>
      </w:r>
    </w:p>
    <w:p>
      <w:pPr>
        <w:pStyle w:val="ListParagraph"/>
        <w:numPr>
          <w:ilvl w:val="0"/>
          <w:numId w:val="4"/>
        </w:numPr>
        <w:spacing w:after="60"/>
      </w:pPr>
      <w:r>
        <w:t xml:space="preserve">A named owner who updates it when the process changes</w:t>
      </w:r>
    </w:p>
    <w:p>
      <w:pPr>
        <w:pStyle w:val="ListParagraph"/>
        <w:numPr>
          <w:ilvl w:val="0"/>
          <w:numId w:val="4"/>
        </w:numPr>
        <w:spacing w:after="60"/>
      </w:pPr>
      <w:r>
        <w:t xml:space="preserve">A one-line note on when to use it and when not to</w:t>
      </w:r>
    </w:p>
    <w:p>
      <w:pPr>
        <w:keepNext/>
        <w:keepLines/>
        <w:spacing w:after="60" w:before="120"/>
      </w:pPr>
      <w:r>
        <w:rPr>
          <w:b/>
          <w:bCs/>
          <w:color w:val="1F4E79"/>
        </w:rPr>
        <w:t xml:space="preserve">Ways to share templates in ChatGPT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Option</w:t>
            </w:r>
          </w:p>
        </w:tc>
        <w:tc>
          <w:tcPr>
            <w:tcW w:type="dxa" w:w="50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Best for</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Shared prompt library (a team document or intranet page)</w:t>
            </w:r>
          </w:p>
        </w:tc>
        <w:tc>
          <w:tcPr>
            <w:tcW w:type="dxa" w:w="5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Simple, works for everyone, easy to version</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Custom instructions</w:t>
            </w:r>
          </w:p>
        </w:tc>
        <w:tc>
          <w:tcPr>
            <w:tcW w:type="dxa" w:w="5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Personal defaults such as your role, preferred format and tone</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Projects</w:t>
            </w:r>
          </w:p>
        </w:tc>
        <w:tc>
          <w:tcPr>
            <w:tcW w:type="dxa" w:w="5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Keeping files, chats and instructions for one workstream together</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Custom GPTs</w:t>
            </w:r>
          </w:p>
        </w:tc>
        <w:tc>
          <w:tcPr>
            <w:tcW w:type="dxa" w:w="5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template used often by many people, with fixed instructions and reference files built in</w:t>
            </w:r>
          </w:p>
        </w:tc>
      </w:tr>
    </w:tbl>
    <w:p>
      <w:pPr>
        <w:spacing w:after="60"/>
      </w:pPr>
    </w:p>
    <w:p>
      <w:pPr>
        <w:keepNext/>
        <w:keepLines/>
        <w:spacing w:after="60" w:before="120"/>
      </w:pPr>
      <w:r>
        <w:rPr>
          <w:b/>
          <w:bCs/>
          <w:color w:val="1F4E79"/>
        </w:rPr>
        <w:t xml:space="preserve">Example project instruction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Act like my marketing mentor. Be concise. Use bullet points. Ask clarifying questions.</w:t>
            </w:r>
          </w:p>
        </w:tc>
      </w:tr>
    </w:tbl>
    <w:p>
      <w:pPr>
        <w:spacing w:after="60"/>
      </w:pPr>
    </w:p>
    <w:p>
      <w:pPr>
        <w:spacing w:after="120"/>
      </w:pPr>
      <w:r>
        <w:t xml:space="preserve">Project instructions apply only inside that project and override your general custom instructions. Sharing projects with colleagues depends on your plan. Feature names and availability depend on your ChatGPT plan and your organisation's settings; confirm with your IT or AI team before rolling out.</w:t>
      </w:r>
    </w:p>
    <w:p>
      <w:pPr>
        <w:spacing w:after="200" w:before="60"/>
      </w:pPr>
      <w:r>
        <w:rPr>
          <w:b/>
          <w:bCs/>
          <w:color w:val="555555"/>
          <w:sz w:val="18"/>
          <w:szCs w:val="18"/>
        </w:rPr>
        <w:t xml:space="preserve">Sources: </w:t>
      </w:r>
      <w:hyperlink w:history="1" r:id="rIdlq4gvzk4qjnqbsuev0i8h">
        <w:r>
          <w:rPr>
            <w:rStyle w:val="Hyperlink"/>
            <w:sz w:val="18"/>
            <w:szCs w:val="18"/>
          </w:rPr>
          <w:t xml:space="preserve">OpenAI Help Center - Projects in ChatGPT</w:t>
        </w:r>
      </w:hyperlink>
      <w:r>
        <w:rPr>
          <w:sz w:val="18"/>
          <w:szCs w:val="18"/>
        </w:rPr>
        <w:t xml:space="preserve">; </w:t>
      </w:r>
      <w:hyperlink w:history="1" r:id="rIdek7x_wkgnk7vliugbsjtj">
        <w:r>
          <w:rPr>
            <w:rStyle w:val="Hyperlink"/>
            <w:sz w:val="18"/>
            <w:szCs w:val="18"/>
          </w:rPr>
          <w:t xml:space="preserve">OpenAI Academy - Using projects in ChatGPT</w:t>
        </w:r>
      </w:hyperlink>
      <w:r>
        <w:rPr>
          <w:sz w:val="18"/>
          <w:szCs w:val="18"/>
        </w:rPr>
        <w:t xml:space="preserve">; </w:t>
      </w:r>
      <w:hyperlink w:history="1" r:id="rIdubeh1vydkmc3yuqkkczqa">
        <w:r>
          <w:rPr>
            <w:rStyle w:val="Hyperlink"/>
            <w:sz w:val="18"/>
            <w:szCs w:val="18"/>
          </w:rPr>
          <w:t xml:space="preserve">OpenAI Academy - Custom GPTs</w:t>
        </w:r>
      </w:hyperlink>
    </w:p>
    <w:p>
      <w:r>
        <w:br w:type="page"/>
      </w:r>
    </w:p>
    <w:p>
      <w:pPr>
        <w:pStyle w:val="Heading1"/>
      </w:pPr>
      <w:r>
        <w:t xml:space="preserve">Module 4 - Hands-on practice</w:t>
      </w:r>
    </w:p>
    <w:p>
      <w:pPr>
        <w:spacing w:after="120"/>
      </w:pPr>
      <w:r>
        <w:t xml:space="preserve">By the end of this module each participant has 4 to 5 reusable prompts built on their own work, tested in ChatGPT and improved through peer review. Bring real material - a set of meeting notes, a recent report, a ticket, a draft you need to write.</w:t>
      </w:r>
    </w:p>
    <w:p>
      <w:pPr>
        <w:pStyle w:val="Heading2"/>
      </w:pPr>
      <w:r>
        <w:t xml:space="preserve">Exercise 1 - Create 4 to 5 reusable prompts</w:t>
      </w:r>
    </w:p>
    <w:p>
      <w:pPr>
        <w:keepNext/>
        <w:keepLines/>
        <w:spacing w:after="60" w:before="120"/>
      </w:pPr>
      <w:r>
        <w:rPr>
          <w:b/>
          <w:bCs/>
          <w:color w:val="1F4E79"/>
        </w:rPr>
        <w:t xml:space="preserve">What it is</w:t>
      </w:r>
    </w:p>
    <w:p>
      <w:pPr>
        <w:spacing w:after="120"/>
      </w:pPr>
      <w:r>
        <w:t xml:space="preserve">Pick tasks you do at least weekly and turn each into a prompt in the six-block format from Module 3. Use the Module 2 prompts as starting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026"/>
      </w:tblGrid>
      <w:tr>
        <w:trPr>
          <w:tblHeader/>
        </w:trPr>
        <w:tc>
          <w:tcPr>
            <w:tcW w:type="dxa" w:w="6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t>
            </w:r>
          </w:p>
        </w:tc>
        <w:tc>
          <w:tcPr>
            <w:tcW w:type="dxa" w:w="32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Task type</w:t>
            </w:r>
          </w:p>
        </w:tc>
        <w:tc>
          <w:tcPr>
            <w:tcW w:type="dxa" w:w="22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Start from</w:t>
            </w:r>
          </w:p>
        </w:tc>
        <w:tc>
          <w:tcPr>
            <w:tcW w:type="dxa" w:w="30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Technique to apply</w:t>
            </w:r>
          </w:p>
        </w:tc>
      </w:tr>
      <w:t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Meeting notes to actions</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Prompt 2.1</w:t>
            </w:r>
          </w:p>
        </w:tc>
        <w:tc>
          <w:tcPr>
            <w:tcW w:type="dxa" w:w="3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Structured output</w:t>
            </w:r>
          </w:p>
        </w:tc>
      </w:tr>
      <w:t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2</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Report or dashboard summary</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Prompt 2.2</w:t>
            </w:r>
          </w:p>
        </w:tc>
        <w:tc>
          <w:tcPr>
            <w:tcW w:type="dxa" w:w="3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Step-by-step</w:t>
            </w:r>
          </w:p>
        </w:tc>
      </w:tr>
      <w:t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Ticket, incident or status note</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Prompt 2.3</w:t>
            </w:r>
          </w:p>
        </w:tc>
        <w:tc>
          <w:tcPr>
            <w:tcW w:type="dxa" w:w="3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Fixed template structure</w:t>
            </w:r>
          </w:p>
        </w:tc>
      </w:tr>
      <w:t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4</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Content or document draft</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Prompt 2.4</w:t>
            </w:r>
          </w:p>
        </w:tc>
        <w:tc>
          <w:tcPr>
            <w:tcW w:type="dxa" w:w="3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Examples in the prompt</w:t>
            </w:r>
          </w:p>
        </w:tc>
      </w:tr>
      <w:t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5</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Your own recurring task</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Template 3.1</w:t>
            </w:r>
          </w:p>
        </w:tc>
        <w:tc>
          <w:tcPr>
            <w:tcW w:type="dxa" w:w="3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Your choice</w:t>
            </w:r>
          </w:p>
        </w:tc>
      </w:tr>
    </w:tbl>
    <w:p>
      <w:pPr>
        <w:spacing w:after="60"/>
      </w:pPr>
    </w:p>
    <w:p>
      <w:pPr>
        <w:pStyle w:val="Heading2"/>
      </w:pPr>
      <w:r>
        <w:t xml:space="preserve">Exercise 2 - Compare output from different prompt versions</w:t>
      </w:r>
    </w:p>
    <w:p>
      <w:pPr>
        <w:keepNext/>
        <w:keepLines/>
        <w:spacing w:after="60" w:before="120"/>
      </w:pPr>
      <w:r>
        <w:rPr>
          <w:b/>
          <w:bCs/>
          <w:color w:val="1F4E79"/>
        </w:rPr>
        <w:t xml:space="preserve">What it is</w:t>
      </w:r>
    </w:p>
    <w:p>
      <w:pPr>
        <w:spacing w:after="120"/>
      </w:pPr>
      <w:r>
        <w:t xml:space="preserve">Take one of your prompts and write three versions. Run each in a fresh chat on the same input, so earlier context does not affect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Version</w:t>
            </w:r>
          </w:p>
        </w:tc>
        <w:tc>
          <w:tcPr>
            <w:tcW w:type="dxa" w:w="66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What to change</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 - Basic</w:t>
            </w:r>
          </w:p>
        </w:tc>
        <w:tc>
          <w:tcPr>
            <w:tcW w:type="dxa" w:w="6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One or two lines, as you would normally type it</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B - Structured</w:t>
            </w:r>
          </w:p>
        </w:tc>
        <w:tc>
          <w:tcPr>
            <w:tcW w:type="dxa" w:w="6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Add role, context and a fixed output format</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 - Refined</w:t>
            </w:r>
          </w:p>
        </w:tc>
        <w:tc>
          <w:tcPr>
            <w:tcW w:type="dxa" w:w="66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Add an example and the "flag missing information" instruction</w:t>
            </w:r>
          </w:p>
        </w:tc>
      </w:tr>
    </w:tbl>
    <w:p>
      <w:pPr>
        <w:spacing w:after="60"/>
      </w:pPr>
    </w:p>
    <w:p>
      <w:pPr>
        <w:keepNext/>
        <w:keepLines/>
        <w:spacing w:after="60" w:before="120"/>
      </w:pPr>
      <w:r>
        <w:rPr>
          <w:b/>
          <w:bCs/>
          <w:color w:val="1F4E79"/>
        </w:rPr>
        <w:t xml:space="preserve">Prompt - compare the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Below are three outputs produced from the same input by three versions of a prompt.</w:t>
            </w:r>
          </w:p>
          <w:p>
            <w:pPr>
              <w:spacing w:after="0"/>
            </w:pPr>
            <w:r>
              <w:rPr>
                <w:rFonts w:ascii="Consolas" w:cs="Consolas" w:eastAsia="Consolas" w:hAnsi="Consolas"/>
                <w:sz w:val="18"/>
                <w:szCs w:val="18"/>
              </w:rPr>
              <w:t xml:space="preserve">Score each from 1 to 5 on:</w:t>
            </w:r>
          </w:p>
          <w:p>
            <w:pPr>
              <w:spacing w:after="0"/>
            </w:pPr>
            <w:r>
              <w:rPr>
                <w:rFonts w:ascii="Consolas" w:cs="Consolas" w:eastAsia="Consolas" w:hAnsi="Consolas"/>
                <w:sz w:val="18"/>
                <w:szCs w:val="18"/>
              </w:rPr>
              <w:t xml:space="preserve">- Accurate to the input - nothing invented</w:t>
            </w:r>
          </w:p>
          <w:p>
            <w:pPr>
              <w:spacing w:after="0"/>
            </w:pPr>
            <w:r>
              <w:rPr>
                <w:rFonts w:ascii="Consolas" w:cs="Consolas" w:eastAsia="Consolas" w:hAnsi="Consolas"/>
                <w:sz w:val="18"/>
                <w:szCs w:val="18"/>
              </w:rPr>
              <w:t xml:space="preserve">- Right format first time</w:t>
            </w:r>
          </w:p>
          <w:p>
            <w:pPr>
              <w:spacing w:after="0"/>
            </w:pPr>
            <w:r>
              <w:rPr>
                <w:rFonts w:ascii="Consolas" w:cs="Consolas" w:eastAsia="Consolas" w:hAnsi="Consolas"/>
                <w:sz w:val="18"/>
                <w:szCs w:val="18"/>
              </w:rPr>
              <w:t xml:space="preserve">- Right tone for [audience]</w:t>
            </w:r>
          </w:p>
          <w:p>
            <w:pPr>
              <w:spacing w:after="0"/>
            </w:pPr>
            <w:r>
              <w:rPr>
                <w:rFonts w:ascii="Consolas" w:cs="Consolas" w:eastAsia="Consolas" w:hAnsi="Consolas"/>
                <w:sz w:val="18"/>
                <w:szCs w:val="18"/>
              </w:rPr>
              <w:t xml:space="preserve">- Usable with little or no editing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Return a table: | Criterion | A | B | C |</w:t>
            </w:r>
          </w:p>
          <w:p>
            <w:pPr>
              <w:spacing w:after="0"/>
            </w:pPr>
            <w:r>
              <w:rPr>
                <w:rFonts w:ascii="Consolas" w:cs="Consolas" w:eastAsia="Consolas" w:hAnsi="Consolas"/>
                <w:sz w:val="18"/>
                <w:szCs w:val="18"/>
              </w:rPr>
              <w:t xml:space="preserve">Then say in two sentences which version is strongest and which single change made the biggest difference.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Output A:</w:t>
            </w:r>
          </w:p>
          <w:p>
            <w:pPr>
              <w:spacing w:after="0"/>
            </w:pPr>
            <w:r>
              <w:rPr>
                <w:rFonts w:ascii="Consolas" w:cs="Consolas" w:eastAsia="Consolas" w:hAnsi="Consolas"/>
                <w:sz w:val="18"/>
                <w:szCs w:val="18"/>
              </w:rPr>
              <w:t xml:space="preserve">[paste]</w:t>
            </w:r>
          </w:p>
          <w:p>
            <w:pPr>
              <w:spacing w:after="0"/>
            </w:pPr>
            <w:r>
              <w:rPr>
                <w:rFonts w:ascii="Consolas" w:cs="Consolas" w:eastAsia="Consolas" w:hAnsi="Consolas"/>
                <w:sz w:val="18"/>
                <w:szCs w:val="18"/>
              </w:rPr>
              <w:t xml:space="preserve">Output B:</w:t>
            </w:r>
          </w:p>
          <w:p>
            <w:pPr>
              <w:spacing w:after="0"/>
            </w:pPr>
            <w:r>
              <w:rPr>
                <w:rFonts w:ascii="Consolas" w:cs="Consolas" w:eastAsia="Consolas" w:hAnsi="Consolas"/>
                <w:sz w:val="18"/>
                <w:szCs w:val="18"/>
              </w:rPr>
              <w:t xml:space="preserve">[paste]</w:t>
            </w:r>
          </w:p>
          <w:p>
            <w:pPr>
              <w:spacing w:after="0"/>
            </w:pPr>
            <w:r>
              <w:rPr>
                <w:rFonts w:ascii="Consolas" w:cs="Consolas" w:eastAsia="Consolas" w:hAnsi="Consolas"/>
                <w:sz w:val="18"/>
                <w:szCs w:val="18"/>
              </w:rPr>
              <w:t xml:space="preserve">Output C:</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Version A - basic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Summarise these meeting notes and list the action items.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launch moving from 1 Oct to 6 Oct, creatives not final yet. Priya ok with this</w:t>
            </w:r>
          </w:p>
          <w:p>
            <w:pPr>
              <w:spacing w:after="0"/>
            </w:pPr>
            <w:r>
              <w:rPr>
                <w:rFonts w:ascii="Consolas" w:cs="Consolas" w:eastAsia="Consolas" w:hAnsi="Consolas"/>
                <w:sz w:val="17"/>
                <w:szCs w:val="17"/>
              </w:rPr>
              <w:t xml:space="preserve">- Rahul wants Meta budget up 15%, take it from X. Priya agreed</w:t>
            </w:r>
          </w:p>
          <w:p>
            <w:pPr>
              <w:spacing w:after="0"/>
            </w:pPr>
            <w:r>
              <w:rPr>
                <w:rFonts w:ascii="Consolas" w:cs="Consolas" w:eastAsia="Consolas" w:hAnsi="Consolas"/>
                <w:sz w:val="17"/>
                <w:szCs w:val="17"/>
              </w:rPr>
              <w:t xml:space="preserve">- landing page copy - Anjali to send draft by Fri 26 Sep</w:t>
            </w:r>
          </w:p>
          <w:p>
            <w:pPr>
              <w:spacing w:after="0"/>
            </w:pPr>
            <w:r>
              <w:rPr>
                <w:rFonts w:ascii="Consolas" w:cs="Consolas" w:eastAsia="Consolas" w:hAnsi="Consolas"/>
                <w:sz w:val="17"/>
                <w:szCs w:val="17"/>
              </w:rPr>
              <w:t xml:space="preserve">- design needs final product screenshots from product team. Deepa to chase them, no date given</w:t>
            </w:r>
          </w:p>
          <w:p>
            <w:pPr>
              <w:spacing w:after="0"/>
            </w:pPr>
            <w:r>
              <w:rPr>
                <w:rFonts w:ascii="Consolas" w:cs="Consolas" w:eastAsia="Consolas" w:hAnsi="Consolas"/>
                <w:sz w:val="17"/>
                <w:szCs w:val="17"/>
              </w:rPr>
              <w:t xml:space="preserve">- Vikram: sales wants leads routed to the new regional queues. He'll confirm with CRM admin by 30 Sep</w:t>
            </w:r>
          </w:p>
          <w:p>
            <w:pPr>
              <w:spacing w:after="0"/>
            </w:pPr>
            <w:r>
              <w:rPr>
                <w:rFonts w:ascii="Consolas" w:cs="Consolas" w:eastAsia="Consolas" w:hAnsi="Consolas"/>
                <w:sz w:val="17"/>
                <w:szCs w:val="17"/>
              </w:rPr>
              <w:t xml:space="preserve">- long discussion on whether to run a webinar in Oct. no decision, revisit next week</w:t>
            </w:r>
          </w:p>
          <w:p>
            <w:pPr>
              <w:spacing w:after="0"/>
            </w:pPr>
            <w:r>
              <w:rPr>
                <w:rFonts w:ascii="Consolas" w:cs="Consolas" w:eastAsia="Consolas" w:hAnsi="Consolas"/>
                <w:sz w:val="17"/>
                <w:szCs w:val="17"/>
              </w:rPr>
              <w:t xml:space="preserve">- does legal need to approve the "up to 30% off" claim?? nobody took this</w:t>
            </w:r>
          </w:p>
          <w:p>
            <w:pPr>
              <w:spacing w:after="0"/>
            </w:pPr>
            <w:r>
              <w:rPr>
                <w:rFonts w:ascii="Consolas" w:cs="Consolas" w:eastAsia="Consolas" w:hAnsi="Consolas"/>
                <w:sz w:val="17"/>
                <w:szCs w:val="17"/>
              </w:rPr>
              <w:t xml:space="preserve">- email sequence = 3 emails. Anjali writing. Rahul sets up the automation once copy is signed off</w:t>
            </w:r>
          </w:p>
          <w:p>
            <w:pPr>
              <w:spacing w:after="0"/>
            </w:pPr>
            <w:r>
              <w:rPr>
                <w:rFonts w:ascii="Consolas" w:cs="Consolas" w:eastAsia="Consolas" w:hAnsi="Consolas"/>
                <w:sz w:val="17"/>
                <w:szCs w:val="17"/>
              </w:rPr>
              <w:t xml:space="preserve">- influencer pilot budget - Priya to check with finance</w:t>
            </w:r>
          </w:p>
          <w:p>
            <w:pPr>
              <w:spacing w:after="0"/>
            </w:pPr>
            <w:r>
              <w:rPr>
                <w:rFonts w:ascii="Consolas" w:cs="Consolas" w:eastAsia="Consolas" w:hAnsi="Consolas"/>
                <w:sz w:val="17"/>
                <w:szCs w:val="17"/>
              </w:rPr>
              <w:t xml:space="preserve">- Deepa said the banner sizes for Amazon ads are still pending from the agency</w:t>
            </w:r>
          </w:p>
        </w:tc>
      </w:tr>
    </w:tbl>
    <w:p>
      <w:pPr>
        <w:spacing w:after="60"/>
      </w:pPr>
    </w:p>
    <w:p>
      <w:pPr>
        <w:keepNext/>
        <w:spacing w:after="60" w:before="80"/>
      </w:pPr>
      <w:r>
        <w:rPr>
          <w:b/>
          <w:bCs/>
          <w:sz w:val="19"/>
          <w:szCs w:val="19"/>
        </w:rPr>
        <w:t xml:space="preserve">Version B - structured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You are a marketing operations coordinator. Summarise the notes below from our Q3 festive campaign review for the attendees.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Return:</w:t>
            </w:r>
          </w:p>
          <w:p>
            <w:pPr>
              <w:spacing w:after="0"/>
            </w:pPr>
            <w:r>
              <w:rPr>
                <w:rFonts w:ascii="Consolas" w:cs="Consolas" w:eastAsia="Consolas" w:hAnsi="Consolas"/>
                <w:sz w:val="17"/>
                <w:szCs w:val="17"/>
              </w:rPr>
              <w:t xml:space="preserve">1. Decisions made</w:t>
            </w:r>
          </w:p>
          <w:p>
            <w:pPr>
              <w:spacing w:after="0"/>
            </w:pPr>
            <w:r>
              <w:rPr>
                <w:rFonts w:ascii="Consolas" w:cs="Consolas" w:eastAsia="Consolas" w:hAnsi="Consolas"/>
                <w:sz w:val="17"/>
                <w:szCs w:val="17"/>
              </w:rPr>
              <w:t xml:space="preserve">2. Action items as a table: | Action | Owner | Due date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Keep it under 250 words.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Notes:</w:t>
            </w:r>
          </w:p>
          <w:p>
            <w:pPr>
              <w:spacing w:after="0"/>
            </w:pPr>
            <w:r>
              <w:rPr>
                <w:rFonts w:ascii="Consolas" w:cs="Consolas" w:eastAsia="Consolas" w:hAnsi="Consolas"/>
                <w:sz w:val="17"/>
                <w:szCs w:val="17"/>
              </w:rPr>
              <w:t xml:space="preserve">- launch moving from 1 Oct to 6 Oct, creatives not final yet. Priya ok with this</w:t>
            </w:r>
          </w:p>
          <w:p>
            <w:pPr>
              <w:spacing w:after="0"/>
            </w:pPr>
            <w:r>
              <w:rPr>
                <w:rFonts w:ascii="Consolas" w:cs="Consolas" w:eastAsia="Consolas" w:hAnsi="Consolas"/>
                <w:sz w:val="17"/>
                <w:szCs w:val="17"/>
              </w:rPr>
              <w:t xml:space="preserve">- Rahul wants Meta budget up 15%, take it from X. Priya agreed</w:t>
            </w:r>
          </w:p>
          <w:p>
            <w:pPr>
              <w:spacing w:after="0"/>
            </w:pPr>
            <w:r>
              <w:rPr>
                <w:rFonts w:ascii="Consolas" w:cs="Consolas" w:eastAsia="Consolas" w:hAnsi="Consolas"/>
                <w:sz w:val="17"/>
                <w:szCs w:val="17"/>
              </w:rPr>
              <w:t xml:space="preserve">- landing page copy - Anjali to send draft by Fri 26 Sep</w:t>
            </w:r>
          </w:p>
          <w:p>
            <w:pPr>
              <w:spacing w:after="0"/>
            </w:pPr>
            <w:r>
              <w:rPr>
                <w:rFonts w:ascii="Consolas" w:cs="Consolas" w:eastAsia="Consolas" w:hAnsi="Consolas"/>
                <w:sz w:val="17"/>
                <w:szCs w:val="17"/>
              </w:rPr>
              <w:t xml:space="preserve">- design needs final product screenshots from product team. Deepa to chase them, no date given</w:t>
            </w:r>
          </w:p>
          <w:p>
            <w:pPr>
              <w:spacing w:after="0"/>
            </w:pPr>
            <w:r>
              <w:rPr>
                <w:rFonts w:ascii="Consolas" w:cs="Consolas" w:eastAsia="Consolas" w:hAnsi="Consolas"/>
                <w:sz w:val="17"/>
                <w:szCs w:val="17"/>
              </w:rPr>
              <w:t xml:space="preserve">- Vikram: sales wants leads routed to the new regional queues. He'll confirm with CRM admin by 30 Sep</w:t>
            </w:r>
          </w:p>
          <w:p>
            <w:pPr>
              <w:spacing w:after="0"/>
            </w:pPr>
            <w:r>
              <w:rPr>
                <w:rFonts w:ascii="Consolas" w:cs="Consolas" w:eastAsia="Consolas" w:hAnsi="Consolas"/>
                <w:sz w:val="17"/>
                <w:szCs w:val="17"/>
              </w:rPr>
              <w:t xml:space="preserve">- long discussion on whether to run a webinar in Oct. no decision, revisit next week</w:t>
            </w:r>
          </w:p>
          <w:p>
            <w:pPr>
              <w:spacing w:after="0"/>
            </w:pPr>
            <w:r>
              <w:rPr>
                <w:rFonts w:ascii="Consolas" w:cs="Consolas" w:eastAsia="Consolas" w:hAnsi="Consolas"/>
                <w:sz w:val="17"/>
                <w:szCs w:val="17"/>
              </w:rPr>
              <w:t xml:space="preserve">- does legal need to approve the "up to 30% off" claim?? nobody took this</w:t>
            </w:r>
          </w:p>
          <w:p>
            <w:pPr>
              <w:spacing w:after="0"/>
            </w:pPr>
            <w:r>
              <w:rPr>
                <w:rFonts w:ascii="Consolas" w:cs="Consolas" w:eastAsia="Consolas" w:hAnsi="Consolas"/>
                <w:sz w:val="17"/>
                <w:szCs w:val="17"/>
              </w:rPr>
              <w:t xml:space="preserve">- email sequence = 3 emails. Anjali writing. Rahul sets up the automation once copy is signed off</w:t>
            </w:r>
          </w:p>
          <w:p>
            <w:pPr>
              <w:spacing w:after="0"/>
            </w:pPr>
            <w:r>
              <w:rPr>
                <w:rFonts w:ascii="Consolas" w:cs="Consolas" w:eastAsia="Consolas" w:hAnsi="Consolas"/>
                <w:sz w:val="17"/>
                <w:szCs w:val="17"/>
              </w:rPr>
              <w:t xml:space="preserve">- influencer pilot budget - Priya to check with finance</w:t>
            </w:r>
          </w:p>
          <w:p>
            <w:pPr>
              <w:spacing w:after="0"/>
            </w:pPr>
            <w:r>
              <w:rPr>
                <w:rFonts w:ascii="Consolas" w:cs="Consolas" w:eastAsia="Consolas" w:hAnsi="Consolas"/>
                <w:sz w:val="17"/>
                <w:szCs w:val="17"/>
              </w:rPr>
              <w:t xml:space="preserve">- Deepa said the banner sizes for Amazon ads are still pending from the agency</w:t>
            </w:r>
          </w:p>
        </w:tc>
      </w:tr>
    </w:tbl>
    <w:p>
      <w:pPr>
        <w:spacing w:after="60"/>
      </w:pPr>
    </w:p>
    <w:p>
      <w:pPr>
        <w:spacing w:after="120"/>
      </w:pPr>
      <w:r>
        <w:rPr>
          <w:i/>
          <w:iCs/>
          <w:color w:val="444444"/>
          <w:sz w:val="19"/>
          <w:szCs w:val="19"/>
        </w:rPr>
        <w:t xml:space="preserve">Version C is the ready-to-run prompt in 2.1. Run A, B and C in three fresh chats, then paste the three outputs into the comparison prompt above.</w:t>
      </w:r>
    </w:p>
    <w:p>
      <w:pPr>
        <w:pStyle w:val="Heading2"/>
      </w:pPr>
      <w:r>
        <w:t xml:space="preserve">Exercise 3 - Review and improve prompts in groups</w:t>
      </w:r>
    </w:p>
    <w:p>
      <w:pPr>
        <w:keepNext/>
        <w:keepLines/>
        <w:spacing w:after="60" w:before="120"/>
      </w:pPr>
      <w:r>
        <w:rPr>
          <w:b/>
          <w:bCs/>
          <w:color w:val="1F4E79"/>
        </w:rPr>
        <w:t xml:space="preserve">What it is</w:t>
      </w:r>
    </w:p>
    <w:p>
      <w:pPr>
        <w:spacing w:after="120"/>
      </w:pPr>
      <w:r>
        <w:t xml:space="preserve">Work in groups of three or four. Each person shares one prompt and its output, the group reviews it, and the author revises it before it goes into the team library.</w:t>
      </w:r>
    </w:p>
    <w:p>
      <w:pPr>
        <w:keepNext/>
        <w:keepLines/>
        <w:spacing w:after="60" w:before="120"/>
      </w:pPr>
      <w:r>
        <w:rPr>
          <w:b/>
          <w:bCs/>
          <w:color w:val="1F4E79"/>
        </w:rPr>
        <w:t xml:space="preserve">Prompt - self-review before the group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1F4E79" w:sz="18"/>
              <w:bottom w:val="single" w:color="C9D3DF" w:sz="4"/>
              <w:right w:val="single" w:color="C9D3DF" w:sz="4"/>
            </w:tcBorders>
            <w:shd w:fill="F2F5F9"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Review the prompt below as if you were a colleague who has never seen it.</w:t>
            </w:r>
          </w:p>
          <w:p>
            <w:pPr>
              <w:spacing w:after="0"/>
            </w:pPr>
            <w:r>
              <w:rPr>
                <w:rFonts w:ascii="Consolas" w:cs="Consolas" w:eastAsia="Consolas" w:hAnsi="Consolas"/>
                <w:sz w:val="18"/>
                <w:szCs w:val="18"/>
              </w:rPr>
              <w:t xml:space="preserve">Answer each question with yes or no and one line of explanation:</w:t>
            </w:r>
          </w:p>
          <w:p>
            <w:pPr>
              <w:spacing w:after="0"/>
            </w:pPr>
            <w:r>
              <w:rPr>
                <w:rFonts w:ascii="Consolas" w:cs="Consolas" w:eastAsia="Consolas" w:hAnsi="Consolas"/>
                <w:sz w:val="18"/>
                <w:szCs w:val="18"/>
              </w:rPr>
              <w:t xml:space="preserve">1. Could someone new to the team use this without asking the author anything?</w:t>
            </w:r>
          </w:p>
          <w:p>
            <w:pPr>
              <w:spacing w:after="0"/>
            </w:pPr>
            <w:r>
              <w:rPr>
                <w:rFonts w:ascii="Consolas" w:cs="Consolas" w:eastAsia="Consolas" w:hAnsi="Consolas"/>
                <w:sz w:val="18"/>
                <w:szCs w:val="18"/>
              </w:rPr>
              <w:t xml:space="preserve">2. Is it clear what goes in each placeholder?</w:t>
            </w:r>
          </w:p>
          <w:p>
            <w:pPr>
              <w:spacing w:after="0"/>
            </w:pPr>
            <w:r>
              <w:rPr>
                <w:rFonts w:ascii="Consolas" w:cs="Consolas" w:eastAsia="Consolas" w:hAnsi="Consolas"/>
                <w:sz w:val="18"/>
                <w:szCs w:val="18"/>
              </w:rPr>
              <w:t xml:space="preserve">3. Is the output format fixed enough that two people would get similar results?</w:t>
            </w:r>
          </w:p>
          <w:p>
            <w:pPr>
              <w:spacing w:after="0"/>
            </w:pPr>
            <w:r>
              <w:rPr>
                <w:rFonts w:ascii="Consolas" w:cs="Consolas" w:eastAsia="Consolas" w:hAnsi="Consolas"/>
                <w:sz w:val="18"/>
                <w:szCs w:val="18"/>
              </w:rPr>
              <w:t xml:space="preserve">4. Does it tell ChatGPT what to do when information is missing?</w:t>
            </w:r>
          </w:p>
          <w:p>
            <w:pPr>
              <w:spacing w:after="0"/>
            </w:pPr>
            <w:r>
              <w:rPr>
                <w:rFonts w:ascii="Consolas" w:cs="Consolas" w:eastAsia="Consolas" w:hAnsi="Consolas"/>
                <w:sz w:val="18"/>
                <w:szCs w:val="18"/>
              </w:rPr>
              <w:t xml:space="preserve">5. Is there anything in it that should not be pasted into ChatGPT - client names, personal data, confidential figures?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Then suggest an improved version, keeping placeholders in [square brackets].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Prompt:</w:t>
            </w:r>
          </w:p>
          <w:p>
            <w:pPr>
              <w:spacing w:after="0"/>
            </w:pPr>
            <w:r>
              <w:rPr>
                <w:rFonts w:ascii="Consolas" w:cs="Consolas" w:eastAsia="Consolas" w:hAnsi="Consolas"/>
                <w:sz w:val="18"/>
                <w:szCs w:val="18"/>
              </w:rPr>
              <w:t xml:space="preserve">[paste]</w:t>
            </w:r>
          </w:p>
        </w:tc>
      </w:tr>
    </w:tbl>
    <w:p>
      <w:pPr>
        <w:spacing w:after="60"/>
      </w:pPr>
    </w:p>
    <w:p>
      <w:pPr>
        <w:keepNext/>
        <w:spacing w:after="80" w:before="200"/>
      </w:pPr>
      <w:r>
        <w:rPr>
          <w:b/>
          <w:bCs/>
          <w:color w:val="2E7D4F"/>
          <w:sz w:val="22"/>
          <w:szCs w:val="22"/>
        </w:rPr>
        <w:t xml:space="preserve">Try it - ready to run with sample data</w:t>
      </w:r>
    </w:p>
    <w:p>
      <w:pPr>
        <w:keepNext/>
        <w:spacing w:after="60" w:before="80"/>
      </w:pPr>
      <w:r>
        <w:rPr>
          <w:b/>
          <w:bCs/>
          <w:sz w:val="19"/>
          <w:szCs w:val="19"/>
        </w:rPr>
        <w:t xml:space="preserve">Self-review prompt with a sample prompt to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F" w:sz="4"/>
              <w:left w:val="single" w:color="2E7D4F" w:sz="18"/>
              <w:bottom w:val="single" w:color="C9D3DF" w:sz="4"/>
              <w:right w:val="single" w:color="C9D3DF" w:sz="4"/>
            </w:tcBorders>
            <w:shd w:fill="F1F7F3" w:color="auto" w:val="clear"/>
            <w:tcMar>
              <w:top w:type="dxa" w:w="100"/>
              <w:left w:type="dxa" w:w="160"/>
              <w:bottom w:type="dxa" w:w="100"/>
              <w:right w:type="dxa" w:w="160"/>
            </w:tcMar>
          </w:tcPr>
          <w:p>
            <w:pPr>
              <w:spacing w:after="0"/>
            </w:pPr>
            <w:r>
              <w:rPr>
                <w:rFonts w:ascii="Consolas" w:cs="Consolas" w:eastAsia="Consolas" w:hAnsi="Consolas"/>
                <w:sz w:val="17"/>
                <w:szCs w:val="17"/>
              </w:rPr>
              <w:t xml:space="preserve">Review the prompt below as if you were a colleague who has never seen it.</w:t>
            </w:r>
          </w:p>
          <w:p>
            <w:pPr>
              <w:spacing w:after="0"/>
            </w:pPr>
            <w:r>
              <w:rPr>
                <w:rFonts w:ascii="Consolas" w:cs="Consolas" w:eastAsia="Consolas" w:hAnsi="Consolas"/>
                <w:sz w:val="17"/>
                <w:szCs w:val="17"/>
              </w:rPr>
              <w:t xml:space="preserve">Answer each question with yes or no and one line of explanation:</w:t>
            </w:r>
          </w:p>
          <w:p>
            <w:pPr>
              <w:spacing w:after="0"/>
            </w:pPr>
            <w:r>
              <w:rPr>
                <w:rFonts w:ascii="Consolas" w:cs="Consolas" w:eastAsia="Consolas" w:hAnsi="Consolas"/>
                <w:sz w:val="17"/>
                <w:szCs w:val="17"/>
              </w:rPr>
              <w:t xml:space="preserve">1. Could someone new to the team use this without asking the author anything?</w:t>
            </w:r>
          </w:p>
          <w:p>
            <w:pPr>
              <w:spacing w:after="0"/>
            </w:pPr>
            <w:r>
              <w:rPr>
                <w:rFonts w:ascii="Consolas" w:cs="Consolas" w:eastAsia="Consolas" w:hAnsi="Consolas"/>
                <w:sz w:val="17"/>
                <w:szCs w:val="17"/>
              </w:rPr>
              <w:t xml:space="preserve">2. Is it clear what goes in each placeholder?</w:t>
            </w:r>
          </w:p>
          <w:p>
            <w:pPr>
              <w:spacing w:after="0"/>
            </w:pPr>
            <w:r>
              <w:rPr>
                <w:rFonts w:ascii="Consolas" w:cs="Consolas" w:eastAsia="Consolas" w:hAnsi="Consolas"/>
                <w:sz w:val="17"/>
                <w:szCs w:val="17"/>
              </w:rPr>
              <w:t xml:space="preserve">3. Is the output format fixed enough that two people would get similar results?</w:t>
            </w:r>
          </w:p>
          <w:p>
            <w:pPr>
              <w:spacing w:after="0"/>
            </w:pPr>
            <w:r>
              <w:rPr>
                <w:rFonts w:ascii="Consolas" w:cs="Consolas" w:eastAsia="Consolas" w:hAnsi="Consolas"/>
                <w:sz w:val="17"/>
                <w:szCs w:val="17"/>
              </w:rPr>
              <w:t xml:space="preserve">4. Does it tell ChatGPT what to do when information is missing?</w:t>
            </w:r>
          </w:p>
          <w:p>
            <w:pPr>
              <w:spacing w:after="0"/>
            </w:pPr>
            <w:r>
              <w:rPr>
                <w:rFonts w:ascii="Consolas" w:cs="Consolas" w:eastAsia="Consolas" w:hAnsi="Consolas"/>
                <w:sz w:val="17"/>
                <w:szCs w:val="17"/>
              </w:rPr>
              <w:t xml:space="preserve">5. Is there anything in it that should not be pasted into ChatGPT - client names, personal data, confidential figures?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Then suggest an improved version, keeping placeholders in [square brackets].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Prompt:</w:t>
            </w:r>
          </w:p>
          <w:p>
            <w:pPr>
              <w:spacing w:after="0"/>
            </w:pPr>
            <w:r>
              <w:rPr>
                <w:rFonts w:ascii="Consolas" w:cs="Consolas" w:eastAsia="Consolas" w:hAnsi="Consolas"/>
                <w:sz w:val="17"/>
                <w:szCs w:val="17"/>
              </w:rPr>
              <w:t xml:space="preserve">Summarise the attached sales numbers for Acme Retail and write an email to their CFO Rakesh Gupta explaining why their discount is being cut. Make it professional.</w:t>
            </w:r>
          </w:p>
        </w:tc>
      </w:tr>
    </w:tbl>
    <w:p>
      <w:pPr>
        <w:spacing w:after="60"/>
      </w:pPr>
    </w:p>
    <w:p>
      <w:pPr>
        <w:spacing w:after="120"/>
      </w:pPr>
      <w:r>
        <w:rPr>
          <w:i/>
          <w:iCs/>
          <w:color w:val="444444"/>
          <w:sz w:val="19"/>
          <w:szCs w:val="19"/>
        </w:rPr>
        <w:t xml:space="preserve">The sample prompt has deliberate gaps: no audience detail beyond a name, no format, no length, and a real-looking client and person name to catch in question 5. Swap in your own prompt once you have tried it.</w:t>
      </w:r>
    </w:p>
    <w:p>
      <w:r>
        <w:br w:type="page"/>
      </w:r>
    </w:p>
    <w:p>
      <w:pPr>
        <w:pStyle w:val="Heading1"/>
      </w:pPr>
      <w:r>
        <w:t xml:space="preserve">Sources and further reading</w:t>
      </w:r>
    </w:p>
    <w:p>
      <w:pPr>
        <w:spacing w:after="120"/>
      </w:pPr>
      <w:r>
        <w:t xml:space="preserve">Pages checked on 29 September 2026. OpenAI updates its help articles often, so feature details may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2826"/>
        <w:gridCol w:w="1200"/>
      </w:tblGrid>
      <w:tr>
        <w:trPr>
          <w:tblHeader/>
        </w:trPr>
        <w:tc>
          <w:tcPr>
            <w:tcW w:type="dxa" w:w="37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13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Publisher</w:t>
            </w:r>
          </w:p>
        </w:tc>
        <w:tc>
          <w:tcPr>
            <w:tcW w:type="dxa" w:w="2826"/>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What it covers</w:t>
            </w:r>
          </w:p>
        </w:tc>
        <w:tc>
          <w:tcPr>
            <w:tcW w:type="dxa" w:w="1200"/>
            <w:tcBorders>
              <w:top w:val="single" w:color="C9D3DF" w:sz="4"/>
              <w:left w:val="single" w:color="C9D3DF" w:sz="4"/>
              <w:bottom w:val="single" w:color="C9D3DF" w:sz="4"/>
              <w:right w:val="single" w:color="C9D3DF" w:sz="4"/>
            </w:tcBorders>
            <w:shd w:fill="1F4E79" w:color="auto" w:val="clear"/>
            <w:tcMar>
              <w:top w:type="dxa" w:w="60"/>
              <w:left w:type="dxa" w:w="100"/>
              <w:bottom w:type="dxa" w:w="60"/>
              <w:right w:type="dxa" w:w="100"/>
            </w:tcMar>
          </w:tcPr>
          <w:p>
            <w:pPr>
              <w:spacing w:after="0"/>
            </w:pPr>
            <w:r>
              <w:rPr>
                <w:b/>
                <w:bCs/>
                <w:color w:val="FFFFFF"/>
                <w:sz w:val="19"/>
                <w:szCs w:val="19"/>
              </w:rPr>
              <w:t xml:space="preserve">Used in</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bwzrts3jsgpc34izllng-">
              <w:r>
                <w:rPr>
                  <w:rStyle w:val="Hyperlink"/>
                  <w:sz w:val="19"/>
                  <w:szCs w:val="19"/>
                </w:rPr>
                <w:t xml:space="preserve">OpenAI Help Center - Prompt engineering best practices for ChatGPT</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Clear and specific prompts, iterative refinement, tone</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1.4, 2.4, 3.2</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n2ggwzb4styhfnjfjlyn9">
              <w:r>
                <w:rPr>
                  <w:rStyle w:val="Hyperlink"/>
                  <w:sz w:val="19"/>
                  <w:szCs w:val="19"/>
                </w:rPr>
                <w:t xml:space="preserve">OpenAI Help Center - Best practices for prompt engineering with the OpenAI API</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Separating instructions from content, output format, examples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1.2, 1.3, 2.3, 3.1, 3.3</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peeagbo1l-bzonu6y7jyp">
              <w:r>
                <w:rPr>
                  <w:rStyle w:val="Hyperlink"/>
                  <w:sz w:val="19"/>
                  <w:szCs w:val="19"/>
                </w:rPr>
                <w:t xml:space="preserve">OpenAI - Prompt engineering guide</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Six strategies: clear instructions, reference text, splitting tasks, time to think, tools, testing</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1.1, 1.3, 2.1, 2.2, 3.1</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txlljprfwjzxqhh8mjxc">
              <w:r>
                <w:rPr>
                  <w:rStyle w:val="Hyperlink"/>
                  <w:sz w:val="19"/>
                  <w:szCs w:val="19"/>
                </w:rPr>
                <w:t xml:space="preserve">OpenAI Help Center - Projects in ChatGPT</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Projects, project instructions and sharing</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3.4</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5ogykeck5zku3l3xevvbj">
              <w:r>
                <w:rPr>
                  <w:rStyle w:val="Hyperlink"/>
                  <w:sz w:val="19"/>
                  <w:szCs w:val="19"/>
                </w:rPr>
                <w:t xml:space="preserve">OpenAI Academy - Using projects in ChatGPT</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When and how to use projects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3.4</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qieuvnglrg1x0-uesxvo2">
              <w:r>
                <w:rPr>
                  <w:rStyle w:val="Hyperlink"/>
                  <w:sz w:val="19"/>
                  <w:szCs w:val="19"/>
                </w:rPr>
                <w:t xml:space="preserve">OpenAI Academy - Custom GPTs</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OpenAI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Custom GPTs for repeatable workflows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3.4</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wcfuilhbfvdtrhyuick0_">
              <w:r>
                <w:rPr>
                  <w:rStyle w:val="Hyperlink"/>
                  <w:sz w:val="19"/>
                  <w:szCs w:val="19"/>
                </w:rPr>
                <w:t xml:space="preserve">DeepLearning.AI and OpenAI - ChatGPT Prompt Engineering for Developers</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DeepLearning.AI</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Principles and iterative prompt development</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1.4, 2.4</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rjqh8m-hlmezjzenpilbs">
              <w:r>
                <w:rPr>
                  <w:rStyle w:val="Hyperlink"/>
                  <w:sz w:val="19"/>
                  <w:szCs w:val="19"/>
                </w:rPr>
                <w:t xml:space="preserve">Wei et al. (2022) - Chain-of-Thought Prompting Elicits Reasoning in Large Language Models</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Research paper</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Why step-by-step reasoning improves accuracy</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1.1</w:t>
            </w:r>
          </w:p>
        </w:tc>
      </w:tr>
      <w:tr>
        <w:tc>
          <w:tcPr>
            <w:tcW w:type="dxa" w:w="3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hyperlink w:history="1" r:id="rIdq8tpfsxbaokgi6q0hmc6k">
              <w:r>
                <w:rPr>
                  <w:rStyle w:val="Hyperlink"/>
                  <w:sz w:val="19"/>
                  <w:szCs w:val="19"/>
                </w:rPr>
                <w:t xml:space="preserve">Brown et al. (2020) - Language Models are Few-Shot Learners</w:t>
              </w:r>
            </w:hyperlink>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Research paper</w:t>
            </w:r>
          </w:p>
        </w:tc>
        <w:tc>
          <w:tcPr>
            <w:tcW w:type="dxa" w:w="28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Why examples in the prompt improve results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spacing w:after="0"/>
            </w:pPr>
            <w:r>
              <w:rPr>
                <w:b w:val="false"/>
                <w:bCs w:val="false"/>
                <w:sz w:val="19"/>
                <w:szCs w:val="19"/>
              </w:rPr>
              <w:t xml:space="preserve">1.2</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Prompt Pack and Sources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4"/>
      <w:szCs w:val="34"/>
    </w:rPr>
  </w:style>
  <w:style w:type="paragraph" w:styleId="Heading2">
    <w:name w:val="Heading 2"/>
    <w:basedOn w:val="Normal"/>
    <w:next w:val="Normal"/>
    <w:qFormat/>
    <w:pPr>
      <w:pBdr>
        <w:bottom w:val="single" w:color="C9D3DF" w:sz="4" w:space="2"/>
      </w:pBdr>
      <w:spacing w:after="100" w:before="320"/>
      <w:outlineLvl w:val="1"/>
    </w:pPr>
    <w:rPr>
      <w:b/>
      <w:bCs/>
      <w:color w:val="2E2E2E"/>
      <w:sz w:val="27"/>
      <w:szCs w:val="27"/>
    </w:rPr>
  </w:style>
  <w:style w:type="paragraph" w:styleId="Heading3">
    <w:name w:val="Heading 3"/>
    <w:basedOn w:val="Normal"/>
    <w:next w:val="Normal"/>
    <w:qFormat/>
    <w:pPr>
      <w:spacing w:after="80" w:before="200"/>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d5mcggxmkghulosbb4xu" Type="http://schemas.openxmlformats.org/officeDocument/2006/relationships/hyperlink" Target="https://platform.openai.com/docs/guides/prompt-engineering" TargetMode="External"/><Relationship Id="rId_uwmmga48hlfqbvyyrr4v" Type="http://schemas.openxmlformats.org/officeDocument/2006/relationships/hyperlink" Target="https://arxiv.org/abs/2201.11903" TargetMode="External"/><Relationship Id="rIdstmfm4v-fmo7fecwlihzq" Type="http://schemas.openxmlformats.org/officeDocument/2006/relationships/hyperlink" Target="https://help.openai.com/en/articles/6654000-best-practices-for-prompt-engineering-with-the-openai-api" TargetMode="External"/><Relationship Id="rId25rjxkobckd0rrvn-2t8z" Type="http://schemas.openxmlformats.org/officeDocument/2006/relationships/hyperlink" Target="https://arxiv.org/abs/2005.14165" TargetMode="External"/><Relationship Id="rId1ts669heyddocvskikrso" Type="http://schemas.openxmlformats.org/officeDocument/2006/relationships/hyperlink" Target="https://help.openai.com/en/articles/6654000-best-practices-for-prompt-engineering-with-the-openai-api" TargetMode="External"/><Relationship Id="rIdrnlj1ncvtelpvfojfod5s" Type="http://schemas.openxmlformats.org/officeDocument/2006/relationships/hyperlink" Target="https://platform.openai.com/docs/guides/prompt-engineering" TargetMode="External"/><Relationship Id="rIdt0amzzdimcj7umg_gyikw" Type="http://schemas.openxmlformats.org/officeDocument/2006/relationships/hyperlink" Target="https://help.openai.com/en/articles/10032626-prompt-engineering-best-practices-for-chatgpt" TargetMode="External"/><Relationship Id="rIdtkwpandoaztqpakw19az6" Type="http://schemas.openxmlformats.org/officeDocument/2006/relationships/hyperlink" Target="https://www.deeplearning.ai/short-courses/chatgpt-prompt-engineering-for-developers/" TargetMode="External"/><Relationship Id="rIdtars3ermxybjdtskyovtx" Type="http://schemas.openxmlformats.org/officeDocument/2006/relationships/hyperlink" Target="https://platform.openai.com/docs/guides/prompt-engineering" TargetMode="External"/><Relationship Id="rIdoqn9zcgs1mpbpnzlb9rnf" Type="http://schemas.openxmlformats.org/officeDocument/2006/relationships/hyperlink" Target="https://platform.openai.com/docs/guides/prompt-engineering" TargetMode="External"/><Relationship Id="rIdozhef2iusp6lzjmtpjxkf" Type="http://schemas.openxmlformats.org/officeDocument/2006/relationships/hyperlink" Target="https://help.openai.com/en/articles/6654000-best-practices-for-prompt-engineering-with-the-openai-api" TargetMode="External"/><Relationship Id="rIdd0egectf2tmovmqe-rmlu" Type="http://schemas.openxmlformats.org/officeDocument/2006/relationships/hyperlink" Target="https://help.openai.com/en/articles/10032626-prompt-engineering-best-practices-for-chatgpt" TargetMode="External"/><Relationship Id="rIdii4fptt4d2h_xgcwrl3m4" Type="http://schemas.openxmlformats.org/officeDocument/2006/relationships/hyperlink" Target="https://www.deeplearning.ai/short-courses/chatgpt-prompt-engineering-for-developers/" TargetMode="External"/><Relationship Id="rIdgygrrgp02msg9fkiqaa-9" Type="http://schemas.openxmlformats.org/officeDocument/2006/relationships/hyperlink" Target="https://platform.openai.com/docs/guides/prompt-engineering" TargetMode="External"/><Relationship Id="rIdmkmdb0-9e08l1-g4ezuxf" Type="http://schemas.openxmlformats.org/officeDocument/2006/relationships/hyperlink" Target="https://help.openai.com/en/articles/6654000-best-practices-for-prompt-engineering-with-the-openai-api" TargetMode="External"/><Relationship Id="rId67shfkwgmtq3r2g-o_ewg" Type="http://schemas.openxmlformats.org/officeDocument/2006/relationships/hyperlink" Target="https://help.openai.com/en/articles/10032626-prompt-engineering-best-practices-for-chatgpt" TargetMode="External"/><Relationship Id="rIdcze6_x-z0vvyeaehw8vp0" Type="http://schemas.openxmlformats.org/officeDocument/2006/relationships/hyperlink" Target="https://help.openai.com/en/articles/6654000-best-practices-for-prompt-engineering-with-the-openai-api" TargetMode="External"/><Relationship Id="rIdlq4gvzk4qjnqbsuev0i8h" Type="http://schemas.openxmlformats.org/officeDocument/2006/relationships/hyperlink" Target="https://help.openai.com/en/articles/10169521-projects-in-chatgpt" TargetMode="External"/><Relationship Id="rIdek7x_wkgnk7vliugbsjtj" Type="http://schemas.openxmlformats.org/officeDocument/2006/relationships/hyperlink" Target="https://openai.com/academy/projects" TargetMode="External"/><Relationship Id="rIdubeh1vydkmc3yuqkkczqa" Type="http://schemas.openxmlformats.org/officeDocument/2006/relationships/hyperlink" Target="https://academy.openai.com/public/resources/custom-gpts" TargetMode="External"/><Relationship Id="rIdbwzrts3jsgpc34izllng-" Type="http://schemas.openxmlformats.org/officeDocument/2006/relationships/hyperlink" Target="https://help.openai.com/en/articles/10032626-prompt-engineering-best-practices-for-chatgpt" TargetMode="External"/><Relationship Id="rIdn2ggwzb4styhfnjfjlyn9" Type="http://schemas.openxmlformats.org/officeDocument/2006/relationships/hyperlink" Target="https://help.openai.com/en/articles/6654000-best-practices-for-prompt-engineering-with-the-openai-api" TargetMode="External"/><Relationship Id="rIdpeeagbo1l-bzonu6y7jyp" Type="http://schemas.openxmlformats.org/officeDocument/2006/relationships/hyperlink" Target="https://platform.openai.com/docs/guides/prompt-engineering" TargetMode="External"/><Relationship Id="rId-txlljprfwjzxqhh8mjxc" Type="http://schemas.openxmlformats.org/officeDocument/2006/relationships/hyperlink" Target="https://help.openai.com/en/articles/10169521-projects-in-chatgpt" TargetMode="External"/><Relationship Id="rId5ogykeck5zku3l3xevvbj" Type="http://schemas.openxmlformats.org/officeDocument/2006/relationships/hyperlink" Target="https://openai.com/academy/projects" TargetMode="External"/><Relationship Id="rIdqieuvnglrg1x0-uesxvo2" Type="http://schemas.openxmlformats.org/officeDocument/2006/relationships/hyperlink" Target="https://academy.openai.com/public/resources/custom-gpts" TargetMode="External"/><Relationship Id="rIdwcfuilhbfvdtrhyuick0_" Type="http://schemas.openxmlformats.org/officeDocument/2006/relationships/hyperlink" Target="https://www.deeplearning.ai/short-courses/chatgpt-prompt-engineering-for-developers/" TargetMode="External"/><Relationship Id="rIdrjqh8m-hlmezjzenpilbs" Type="http://schemas.openxmlformats.org/officeDocument/2006/relationships/hyperlink" Target="https://arxiv.org/abs/2201.11903" TargetMode="External"/><Relationship Id="rIdq8tpfsxbaokgi6q0hmc6k" Type="http://schemas.openxmlformats.org/officeDocument/2006/relationships/hyperlink" Target="https://arxiv.org/abs/2005.14165"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Pack and Sources</dc:title>
  <dc:creator>Abhilash Chauhan</dc:creator>
  <cp:lastModifiedBy>Un-named</cp:lastModifiedBy>
  <cp:revision>1</cp:revision>
  <dcterms:created xsi:type="dcterms:W3CDTF">2026-09-29T01:43:08.511Z</dcterms:created>
  <dcterms:modified xsi:type="dcterms:W3CDTF">2026-09-29T01:43:08.521Z</dcterms:modified>
</cp:coreProperties>
</file>

<file path=docProps/custom.xml><?xml version="1.0" encoding="utf-8"?>
<Properties xmlns="http://schemas.openxmlformats.org/officeDocument/2006/custom-properties" xmlns:vt="http://schemas.openxmlformats.org/officeDocument/2006/docPropsVTypes"/>
</file>