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77F9" w14:textId="77777777" w:rsidR="00713C17" w:rsidRPr="000759C3" w:rsidRDefault="00713C17" w:rsidP="00713C17">
      <w:pPr>
        <w:rPr>
          <w:b/>
          <w:bCs/>
        </w:rPr>
      </w:pPr>
      <w:proofErr w:type="spellStart"/>
      <w:r w:rsidRPr="000759C3">
        <w:rPr>
          <w:b/>
          <w:bCs/>
        </w:rPr>
        <w:t>Olist</w:t>
      </w:r>
      <w:proofErr w:type="spellEnd"/>
      <w:r w:rsidRPr="000759C3">
        <w:rPr>
          <w:b/>
          <w:bCs/>
        </w:rPr>
        <w:t xml:space="preserve"> Brazilian E-Commerce Data Analysis Using SQL</w:t>
      </w:r>
    </w:p>
    <w:p w14:paraId="270A7D5A" w14:textId="77777777" w:rsidR="00713C17" w:rsidRPr="000759C3" w:rsidRDefault="00713C17" w:rsidP="00713C17">
      <w:r w:rsidRPr="000759C3">
        <w:rPr>
          <w:b/>
          <w:bCs/>
        </w:rPr>
        <w:t>Project Type</w:t>
      </w:r>
      <w:r w:rsidRPr="000759C3">
        <w:t>: Data Analytics</w:t>
      </w:r>
      <w:r w:rsidRPr="000759C3">
        <w:br/>
      </w:r>
      <w:r w:rsidRPr="000759C3">
        <w:rPr>
          <w:b/>
          <w:bCs/>
        </w:rPr>
        <w:t>Tool Used</w:t>
      </w:r>
      <w:r w:rsidRPr="000759C3">
        <w:t>: MySQL Workbench</w:t>
      </w:r>
      <w:r w:rsidRPr="000759C3">
        <w:br/>
      </w:r>
      <w:r w:rsidRPr="000759C3">
        <w:rPr>
          <w:b/>
          <w:bCs/>
        </w:rPr>
        <w:t>Dataset Source</w:t>
      </w:r>
      <w:r w:rsidRPr="000759C3">
        <w:t xml:space="preserve">: Kaggle – Brazilian E-Commerce Public Dataset by </w:t>
      </w:r>
      <w:proofErr w:type="spellStart"/>
      <w:r w:rsidRPr="000759C3">
        <w:t>Olist</w:t>
      </w:r>
      <w:proofErr w:type="spellEnd"/>
    </w:p>
    <w:p w14:paraId="67FCB8C7" w14:textId="77777777" w:rsidR="00713C17" w:rsidRPr="000759C3" w:rsidRDefault="00713C17" w:rsidP="00713C17">
      <w:pPr>
        <w:rPr>
          <w:b/>
          <w:bCs/>
        </w:rPr>
      </w:pPr>
      <w:r w:rsidRPr="000759C3">
        <w:rPr>
          <w:b/>
          <w:bCs/>
        </w:rPr>
        <w:t>1. Project Objective</w:t>
      </w:r>
    </w:p>
    <w:p w14:paraId="654996CA" w14:textId="77777777" w:rsidR="00713C17" w:rsidRPr="000759C3" w:rsidRDefault="00713C17" w:rsidP="00713C17">
      <w:r w:rsidRPr="000759C3">
        <w:t xml:space="preserve">The objective of this project is to </w:t>
      </w:r>
      <w:proofErr w:type="spellStart"/>
      <w:r w:rsidRPr="000759C3">
        <w:t>analyze</w:t>
      </w:r>
      <w:proofErr w:type="spellEnd"/>
      <w:r w:rsidRPr="000759C3">
        <w:t xml:space="preserve"> the Brazilian E-Commerce public dataset using SQL in MySQL Workbench. The analysis focuses on order trends, order status, payment methods, delivery performance, product category sales, customer satisfaction, and customer locations.</w:t>
      </w:r>
    </w:p>
    <w:p w14:paraId="532A9DD2" w14:textId="77777777" w:rsidR="00713C17" w:rsidRPr="000759C3" w:rsidRDefault="00713C17" w:rsidP="00713C17">
      <w:r w:rsidRPr="000759C3">
        <w:t xml:space="preserve">SQL queries are used to </w:t>
      </w:r>
      <w:proofErr w:type="spellStart"/>
      <w:r w:rsidRPr="000759C3">
        <w:t>analyze</w:t>
      </w:r>
      <w:proofErr w:type="spellEnd"/>
      <w:r w:rsidRPr="000759C3">
        <w:t xml:space="preserve"> the data and identify meaningful business insights that can help understand e-commerce business performance.</w:t>
      </w:r>
    </w:p>
    <w:p w14:paraId="6F3DC38F" w14:textId="77777777" w:rsidR="009B09CE" w:rsidRPr="000759C3" w:rsidRDefault="009B09CE" w:rsidP="009B09CE">
      <w:pPr>
        <w:rPr>
          <w:b/>
          <w:bCs/>
        </w:rPr>
      </w:pPr>
      <w:r w:rsidRPr="000759C3">
        <w:rPr>
          <w:b/>
          <w:bCs/>
        </w:rPr>
        <w:t>2. Dataset Description</w:t>
      </w:r>
    </w:p>
    <w:p w14:paraId="2F84369E" w14:textId="77777777" w:rsidR="009B09CE" w:rsidRPr="000759C3" w:rsidRDefault="009B09CE" w:rsidP="009B09CE">
      <w:r w:rsidRPr="000759C3">
        <w:t xml:space="preserve">This project uses the Brazilian E-Commerce Public Dataset by </w:t>
      </w:r>
      <w:proofErr w:type="spellStart"/>
      <w:r w:rsidRPr="000759C3">
        <w:t>Olist</w:t>
      </w:r>
      <w:proofErr w:type="spellEnd"/>
      <w:r w:rsidRPr="000759C3">
        <w:t>, obtained from Kaggle. The dataset contains information about e-commerce orders, customers, products, sellers, payments, reviews, and geographical locations.</w:t>
      </w:r>
    </w:p>
    <w:p w14:paraId="7E301400" w14:textId="77777777" w:rsidR="009B09CE" w:rsidRPr="000759C3" w:rsidRDefault="009B09CE" w:rsidP="009B09CE">
      <w:r w:rsidRPr="000759C3">
        <w:t>The dataset provided for this project contains nine CSV files, which were imported into MySQL Workbench for SQL analysis.</w:t>
      </w:r>
    </w:p>
    <w:p w14:paraId="157C4494" w14:textId="77777777" w:rsidR="009B09CE" w:rsidRPr="000759C3" w:rsidRDefault="009B09CE" w:rsidP="009B09CE">
      <w:r w:rsidRPr="000759C3">
        <w:t>The nine tables are:</w:t>
      </w:r>
    </w:p>
    <w:p w14:paraId="5B5FAFEA" w14:textId="77777777" w:rsidR="009B09CE" w:rsidRPr="000759C3" w:rsidRDefault="009B09CE" w:rsidP="009B09CE">
      <w:pPr>
        <w:numPr>
          <w:ilvl w:val="0"/>
          <w:numId w:val="2"/>
        </w:numPr>
      </w:pPr>
      <w:r w:rsidRPr="000759C3">
        <w:t>Customers</w:t>
      </w:r>
    </w:p>
    <w:p w14:paraId="00EC8F29" w14:textId="77777777" w:rsidR="009B09CE" w:rsidRPr="000759C3" w:rsidRDefault="009B09CE" w:rsidP="009B09CE">
      <w:pPr>
        <w:numPr>
          <w:ilvl w:val="0"/>
          <w:numId w:val="2"/>
        </w:numPr>
      </w:pPr>
      <w:r w:rsidRPr="000759C3">
        <w:t>Geolocation</w:t>
      </w:r>
    </w:p>
    <w:p w14:paraId="0E3CC1A2" w14:textId="77777777" w:rsidR="009B09CE" w:rsidRPr="000759C3" w:rsidRDefault="009B09CE" w:rsidP="009B09CE">
      <w:pPr>
        <w:numPr>
          <w:ilvl w:val="0"/>
          <w:numId w:val="2"/>
        </w:numPr>
      </w:pPr>
      <w:r w:rsidRPr="000759C3">
        <w:t>Order Items</w:t>
      </w:r>
    </w:p>
    <w:p w14:paraId="4BDD1DFF" w14:textId="77777777" w:rsidR="009B09CE" w:rsidRPr="000759C3" w:rsidRDefault="009B09CE" w:rsidP="009B09CE">
      <w:pPr>
        <w:numPr>
          <w:ilvl w:val="0"/>
          <w:numId w:val="2"/>
        </w:numPr>
      </w:pPr>
      <w:r w:rsidRPr="000759C3">
        <w:t>Order Payments</w:t>
      </w:r>
    </w:p>
    <w:p w14:paraId="7CD4A32D" w14:textId="77777777" w:rsidR="009B09CE" w:rsidRPr="000759C3" w:rsidRDefault="009B09CE" w:rsidP="009B09CE">
      <w:pPr>
        <w:numPr>
          <w:ilvl w:val="0"/>
          <w:numId w:val="2"/>
        </w:numPr>
      </w:pPr>
      <w:r w:rsidRPr="000759C3">
        <w:t>Order Reviews</w:t>
      </w:r>
    </w:p>
    <w:p w14:paraId="0484EE49" w14:textId="77777777" w:rsidR="009B09CE" w:rsidRPr="000759C3" w:rsidRDefault="009B09CE" w:rsidP="009B09CE">
      <w:pPr>
        <w:numPr>
          <w:ilvl w:val="0"/>
          <w:numId w:val="2"/>
        </w:numPr>
      </w:pPr>
      <w:r w:rsidRPr="000759C3">
        <w:t>Orders</w:t>
      </w:r>
    </w:p>
    <w:p w14:paraId="7AB62096" w14:textId="77777777" w:rsidR="009B09CE" w:rsidRPr="000759C3" w:rsidRDefault="009B09CE" w:rsidP="009B09CE">
      <w:pPr>
        <w:numPr>
          <w:ilvl w:val="0"/>
          <w:numId w:val="2"/>
        </w:numPr>
      </w:pPr>
      <w:r w:rsidRPr="000759C3">
        <w:t>Products</w:t>
      </w:r>
    </w:p>
    <w:p w14:paraId="380D11EE" w14:textId="77777777" w:rsidR="009B09CE" w:rsidRPr="000759C3" w:rsidRDefault="009B09CE" w:rsidP="009B09CE">
      <w:pPr>
        <w:numPr>
          <w:ilvl w:val="0"/>
          <w:numId w:val="2"/>
        </w:numPr>
      </w:pPr>
      <w:r w:rsidRPr="000759C3">
        <w:t>Sellers</w:t>
      </w:r>
    </w:p>
    <w:p w14:paraId="68759F9D" w14:textId="77777777" w:rsidR="009B09CE" w:rsidRPr="000759C3" w:rsidRDefault="009B09CE" w:rsidP="009B09CE">
      <w:pPr>
        <w:numPr>
          <w:ilvl w:val="0"/>
          <w:numId w:val="2"/>
        </w:numPr>
      </w:pPr>
      <w:r w:rsidRPr="000759C3">
        <w:t>Product Category Name Translation</w:t>
      </w:r>
    </w:p>
    <w:p w14:paraId="0379472B" w14:textId="77777777" w:rsidR="009B09CE" w:rsidRPr="000759C3" w:rsidRDefault="009B09CE" w:rsidP="009B09CE">
      <w:r w:rsidRPr="000759C3">
        <w:t xml:space="preserve">These tables contain related information that can be </w:t>
      </w:r>
      <w:proofErr w:type="spellStart"/>
      <w:r w:rsidRPr="000759C3">
        <w:t>analyzed</w:t>
      </w:r>
      <w:proofErr w:type="spellEnd"/>
      <w:r w:rsidRPr="000759C3">
        <w:t xml:space="preserve"> individually or combined using SQL JOIN operations to understand business performance.</w:t>
      </w:r>
    </w:p>
    <w:p w14:paraId="3C6D5B9D" w14:textId="77777777" w:rsidR="002137BC" w:rsidRPr="000759C3" w:rsidRDefault="002137BC" w:rsidP="009B09CE"/>
    <w:p w14:paraId="708E3799" w14:textId="77777777" w:rsidR="002137BC" w:rsidRPr="000759C3" w:rsidRDefault="002137BC" w:rsidP="009B09CE"/>
    <w:p w14:paraId="152AA3D9" w14:textId="77777777" w:rsidR="002137BC" w:rsidRPr="000759C3" w:rsidRDefault="002137BC" w:rsidP="002137BC">
      <w:pPr>
        <w:rPr>
          <w:b/>
          <w:bCs/>
        </w:rPr>
      </w:pPr>
      <w:r w:rsidRPr="000759C3">
        <w:rPr>
          <w:b/>
          <w:bCs/>
        </w:rPr>
        <w:lastRenderedPageBreak/>
        <w:t>3. Tools and Technologies Used</w:t>
      </w:r>
    </w:p>
    <w:p w14:paraId="1FDC80B2" w14:textId="77777777" w:rsidR="002137BC" w:rsidRPr="000759C3" w:rsidRDefault="002137BC" w:rsidP="002137BC">
      <w:r w:rsidRPr="000759C3">
        <w:t xml:space="preserve">1. MySQL Workbench: Used to import the dataset, execute SQL queries, and </w:t>
      </w:r>
      <w:proofErr w:type="spellStart"/>
      <w:r w:rsidRPr="000759C3">
        <w:t>analyze</w:t>
      </w:r>
      <w:proofErr w:type="spellEnd"/>
      <w:r w:rsidRPr="000759C3">
        <w:t xml:space="preserve"> the data.</w:t>
      </w:r>
    </w:p>
    <w:p w14:paraId="6941DD5E" w14:textId="77777777" w:rsidR="002137BC" w:rsidRPr="000759C3" w:rsidRDefault="002137BC" w:rsidP="002137BC">
      <w:r w:rsidRPr="000759C3">
        <w:t>2. SQL (Structured Query Language): Used to retrieve, filter, group, join, count, and summarize data.</w:t>
      </w:r>
    </w:p>
    <w:p w14:paraId="1ED63B8A" w14:textId="77777777" w:rsidR="002137BC" w:rsidRPr="000759C3" w:rsidRDefault="002137BC" w:rsidP="002137BC">
      <w:r w:rsidRPr="000759C3">
        <w:t>3. Microsoft Word: Used to document the project objective, analysis, findings, and conclusion.</w:t>
      </w:r>
    </w:p>
    <w:p w14:paraId="1BB6CF30" w14:textId="77777777" w:rsidR="002137BC" w:rsidRPr="000759C3" w:rsidRDefault="002137BC" w:rsidP="002137BC">
      <w:r w:rsidRPr="000759C3">
        <w:t xml:space="preserve">4. Kaggle: The source of the Brazilian E-Commerce Public Dataset by </w:t>
      </w:r>
      <w:proofErr w:type="spellStart"/>
      <w:r w:rsidRPr="000759C3">
        <w:t>Olist</w:t>
      </w:r>
      <w:proofErr w:type="spellEnd"/>
      <w:r w:rsidRPr="000759C3">
        <w:t>.</w:t>
      </w:r>
    </w:p>
    <w:p w14:paraId="528BE160" w14:textId="77777777" w:rsidR="00D3147B" w:rsidRPr="000759C3" w:rsidRDefault="00D3147B" w:rsidP="00D3147B">
      <w:pPr>
        <w:rPr>
          <w:b/>
          <w:bCs/>
        </w:rPr>
      </w:pPr>
      <w:r w:rsidRPr="000759C3">
        <w:rPr>
          <w:b/>
          <w:bCs/>
        </w:rPr>
        <w:t>4. SQL Analysis and Key Findings</w:t>
      </w:r>
    </w:p>
    <w:p w14:paraId="5B51F8D0" w14:textId="77777777" w:rsidR="00D3147B" w:rsidRPr="000759C3" w:rsidRDefault="00D3147B" w:rsidP="00D3147B">
      <w:r w:rsidRPr="000759C3">
        <w:t xml:space="preserve">SQL queries were used to </w:t>
      </w:r>
      <w:proofErr w:type="spellStart"/>
      <w:r w:rsidRPr="000759C3">
        <w:t>analyze</w:t>
      </w:r>
      <w:proofErr w:type="spellEnd"/>
      <w:r w:rsidRPr="000759C3">
        <w:t xml:space="preserve"> the </w:t>
      </w:r>
      <w:proofErr w:type="spellStart"/>
      <w:r w:rsidRPr="000759C3">
        <w:t>Olist</w:t>
      </w:r>
      <w:proofErr w:type="spellEnd"/>
      <w:r w:rsidRPr="000759C3">
        <w:t xml:space="preserve"> e-commerce dataset and identify important business insights.</w:t>
      </w:r>
    </w:p>
    <w:p w14:paraId="72C334B4" w14:textId="77777777" w:rsidR="00D3147B" w:rsidRPr="000759C3" w:rsidRDefault="00D3147B" w:rsidP="00D3147B">
      <w:r w:rsidRPr="000759C3">
        <w:t>4.1 Order Status Analysis</w:t>
      </w:r>
    </w:p>
    <w:p w14:paraId="45C9C1DF" w14:textId="77777777" w:rsidR="00D3147B" w:rsidRPr="000759C3" w:rsidRDefault="00D3147B" w:rsidP="00D3147B">
      <w:r w:rsidRPr="000759C3">
        <w:t>A total of 99,441 orders were recorded. Out of these, 96,478 orders were delivered, representing approximately 97.02% of all orders.</w:t>
      </w:r>
    </w:p>
    <w:p w14:paraId="681F51D0" w14:textId="77777777" w:rsidR="00D3147B" w:rsidRPr="000759C3" w:rsidRDefault="00D3147B" w:rsidP="00D3147B">
      <w:r w:rsidRPr="000759C3">
        <w:t>4.2 Monthly Order Trends</w:t>
      </w:r>
    </w:p>
    <w:p w14:paraId="1492958C" w14:textId="77777777" w:rsidR="00D3147B" w:rsidRPr="000759C3" w:rsidRDefault="00D3147B" w:rsidP="00D3147B">
      <w:r w:rsidRPr="000759C3">
        <w:t>Orders were grouped by year and month to understand changes in order volume. November 2017 recorded the highest monthly order count, with 7,544 orders.</w:t>
      </w:r>
    </w:p>
    <w:p w14:paraId="567FCE6F" w14:textId="77777777" w:rsidR="00D3147B" w:rsidRPr="000759C3" w:rsidRDefault="00D3147B" w:rsidP="00D3147B">
      <w:r w:rsidRPr="000759C3">
        <w:t>4.3 Payment Method Analysis</w:t>
      </w:r>
    </w:p>
    <w:p w14:paraId="001F6978" w14:textId="77777777" w:rsidR="00D3147B" w:rsidRPr="000759C3" w:rsidRDefault="00D3147B" w:rsidP="00D3147B">
      <w:r w:rsidRPr="000759C3">
        <w:t xml:space="preserve">Credit cards were the most frequently recorded payment method, with 76,795 payment records, followed by </w:t>
      </w:r>
      <w:proofErr w:type="spellStart"/>
      <w:r w:rsidRPr="000759C3">
        <w:t>boleto</w:t>
      </w:r>
      <w:proofErr w:type="spellEnd"/>
      <w:r w:rsidRPr="000759C3">
        <w:t xml:space="preserve"> with 19,784 records.</w:t>
      </w:r>
    </w:p>
    <w:p w14:paraId="501DDEB5" w14:textId="77777777" w:rsidR="00D3147B" w:rsidRPr="000759C3" w:rsidRDefault="00D3147B" w:rsidP="00D3147B">
      <w:r w:rsidRPr="000759C3">
        <w:t>4.4 Delivery Performance Analysis</w:t>
      </w:r>
    </w:p>
    <w:p w14:paraId="24F5B5DA" w14:textId="77777777" w:rsidR="00D3147B" w:rsidRPr="000759C3" w:rsidRDefault="00D3147B" w:rsidP="00D3147B">
      <w:r w:rsidRPr="000759C3">
        <w:t>The average delivery time was approximately 12.5 days from purchase to customer delivery. Using calendar dates, 89,936 delivered orders were classified as on time and 6,542 as late.</w:t>
      </w:r>
    </w:p>
    <w:p w14:paraId="014E23DF" w14:textId="77777777" w:rsidR="00D3147B" w:rsidRPr="000759C3" w:rsidRDefault="00D3147B" w:rsidP="00D3147B">
      <w:r w:rsidRPr="000759C3">
        <w:t>4.5 Product Category Sales Analysis</w:t>
      </w:r>
    </w:p>
    <w:p w14:paraId="2DC2D3EA" w14:textId="77777777" w:rsidR="00D3147B" w:rsidRPr="000759C3" w:rsidRDefault="00D3147B" w:rsidP="00D3147B">
      <w:r w:rsidRPr="000759C3">
        <w:t xml:space="preserve">Product sales were calculated by category using item prices. The </w:t>
      </w:r>
      <w:proofErr w:type="spellStart"/>
      <w:r w:rsidRPr="000759C3">
        <w:t>beleza_saude</w:t>
      </w:r>
      <w:proofErr w:type="spellEnd"/>
      <w:r w:rsidRPr="000759C3">
        <w:t xml:space="preserve"> category had the highest total item sales, approximately 1,258,681.34 in the dataset's currency.</w:t>
      </w:r>
    </w:p>
    <w:p w14:paraId="62EFFAD0" w14:textId="19C98403" w:rsidR="0022461F" w:rsidRPr="000759C3" w:rsidRDefault="0022461F" w:rsidP="00D3147B">
      <w:r w:rsidRPr="000759C3">
        <w:t>Note: Product category sales were calculated using item prices only; freight charges were excluded.</w:t>
      </w:r>
    </w:p>
    <w:p w14:paraId="264890CD" w14:textId="77777777" w:rsidR="00D3147B" w:rsidRPr="000759C3" w:rsidRDefault="00D3147B" w:rsidP="00D3147B">
      <w:r w:rsidRPr="000759C3">
        <w:t>4.6 Customer Review Analysis</w:t>
      </w:r>
    </w:p>
    <w:p w14:paraId="48E7D0D1" w14:textId="77777777" w:rsidR="00D3147B" w:rsidRPr="000759C3" w:rsidRDefault="00D3147B" w:rsidP="00D3147B">
      <w:r w:rsidRPr="000759C3">
        <w:lastRenderedPageBreak/>
        <w:t>The most common review score was 5, with 57,328 reviews. The overall average review score was 4.09 out of 5, indicating generally positive customer feedback.</w:t>
      </w:r>
    </w:p>
    <w:p w14:paraId="0042B6F0" w14:textId="77777777" w:rsidR="00D3147B" w:rsidRPr="000759C3" w:rsidRDefault="00D3147B" w:rsidP="00D3147B">
      <w:r w:rsidRPr="000759C3">
        <w:t>4.7 Customer State Analysis</w:t>
      </w:r>
    </w:p>
    <w:p w14:paraId="1A70B842" w14:textId="77777777" w:rsidR="00D3147B" w:rsidRPr="000759C3" w:rsidRDefault="00D3147B" w:rsidP="00D3147B">
      <w:r w:rsidRPr="000759C3">
        <w:t>São Paulo (SP) recorded the highest number of orders among customer states, with 41,746 orders.</w:t>
      </w:r>
    </w:p>
    <w:p w14:paraId="71596FC0" w14:textId="77777777" w:rsidR="00D3147B" w:rsidRPr="000759C3" w:rsidRDefault="00D3147B" w:rsidP="00D3147B">
      <w:r w:rsidRPr="000759C3">
        <w:t>4.8 Payment Value Analysis</w:t>
      </w:r>
    </w:p>
    <w:p w14:paraId="0F2114AA" w14:textId="77777777" w:rsidR="00D3147B" w:rsidRPr="000759C3" w:rsidRDefault="00D3147B" w:rsidP="00D3147B">
      <w:r w:rsidRPr="000759C3">
        <w:t>Credit card payments had the highest total payment value, approximately 12,542,084.19 in the dataset's currency.</w:t>
      </w:r>
    </w:p>
    <w:p w14:paraId="032289D0" w14:textId="77777777" w:rsidR="00D3147B" w:rsidRPr="000759C3" w:rsidRDefault="00D3147B" w:rsidP="00D3147B">
      <w:r w:rsidRPr="000759C3">
        <w:t>4.9 Cancelled and Unavailable Orders</w:t>
      </w:r>
    </w:p>
    <w:p w14:paraId="5F0DB20C" w14:textId="77777777" w:rsidR="00D3147B" w:rsidRPr="000759C3" w:rsidRDefault="00D3147B" w:rsidP="00D3147B">
      <w:r w:rsidRPr="000759C3">
        <w:t>A total of 1,234 orders were cancelled or marked unavailable, representing 1.24% of all recorded orders.</w:t>
      </w:r>
    </w:p>
    <w:p w14:paraId="33DFE49E" w14:textId="77777777" w:rsidR="0022461F" w:rsidRPr="000759C3" w:rsidRDefault="0022461F" w:rsidP="0022461F">
      <w:pPr>
        <w:rPr>
          <w:b/>
          <w:bCs/>
        </w:rPr>
      </w:pPr>
      <w:r w:rsidRPr="000759C3">
        <w:rPr>
          <w:b/>
          <w:bCs/>
        </w:rPr>
        <w:t>5. SQL Concepts Used</w:t>
      </w:r>
    </w:p>
    <w:p w14:paraId="2F525C23" w14:textId="77777777" w:rsidR="0022461F" w:rsidRPr="000759C3" w:rsidRDefault="0022461F" w:rsidP="0022461F">
      <w:r w:rsidRPr="000759C3">
        <w:t xml:space="preserve">The following SQL concepts and functions were used to </w:t>
      </w:r>
      <w:proofErr w:type="spellStart"/>
      <w:r w:rsidRPr="000759C3">
        <w:t>analyze</w:t>
      </w:r>
      <w:proofErr w:type="spellEnd"/>
      <w:r w:rsidRPr="000759C3">
        <w:t xml:space="preserve"> the dataset:</w:t>
      </w:r>
    </w:p>
    <w:p w14:paraId="05A58349" w14:textId="77777777" w:rsidR="0022461F" w:rsidRPr="000759C3" w:rsidRDefault="0022461F" w:rsidP="0022461F">
      <w:pPr>
        <w:numPr>
          <w:ilvl w:val="0"/>
          <w:numId w:val="3"/>
        </w:numPr>
      </w:pPr>
      <w:r w:rsidRPr="000759C3">
        <w:t>SELECT: Retrieves data from database tables.</w:t>
      </w:r>
    </w:p>
    <w:p w14:paraId="39AA2F75" w14:textId="77777777" w:rsidR="0022461F" w:rsidRPr="000759C3" w:rsidRDefault="0022461F" w:rsidP="0022461F">
      <w:pPr>
        <w:numPr>
          <w:ilvl w:val="0"/>
          <w:numId w:val="3"/>
        </w:numPr>
      </w:pPr>
      <w:proofErr w:type="gramStart"/>
      <w:r w:rsidRPr="000759C3">
        <w:t>COUNT(</w:t>
      </w:r>
      <w:proofErr w:type="gramEnd"/>
      <w:r w:rsidRPr="000759C3">
        <w:t>): Counts the number of records, such as total orders and reviews.</w:t>
      </w:r>
    </w:p>
    <w:p w14:paraId="50EB6E39" w14:textId="77777777" w:rsidR="0022461F" w:rsidRPr="000759C3" w:rsidRDefault="0022461F" w:rsidP="0022461F">
      <w:pPr>
        <w:numPr>
          <w:ilvl w:val="0"/>
          <w:numId w:val="3"/>
        </w:numPr>
      </w:pPr>
      <w:proofErr w:type="gramStart"/>
      <w:r w:rsidRPr="000759C3">
        <w:t>SUM(</w:t>
      </w:r>
      <w:proofErr w:type="gramEnd"/>
      <w:r w:rsidRPr="000759C3">
        <w:t>): Calculates totals, such as payment values and product sales.</w:t>
      </w:r>
    </w:p>
    <w:p w14:paraId="72F06EEC" w14:textId="77777777" w:rsidR="0022461F" w:rsidRPr="000759C3" w:rsidRDefault="0022461F" w:rsidP="0022461F">
      <w:pPr>
        <w:numPr>
          <w:ilvl w:val="0"/>
          <w:numId w:val="3"/>
        </w:numPr>
      </w:pPr>
      <w:proofErr w:type="gramStart"/>
      <w:r w:rsidRPr="000759C3">
        <w:t>AVG(</w:t>
      </w:r>
      <w:proofErr w:type="gramEnd"/>
      <w:r w:rsidRPr="000759C3">
        <w:t>): Calculates the average review score and delivery time.</w:t>
      </w:r>
    </w:p>
    <w:p w14:paraId="0CDC5B5C" w14:textId="77777777" w:rsidR="0022461F" w:rsidRPr="000759C3" w:rsidRDefault="0022461F" w:rsidP="0022461F">
      <w:pPr>
        <w:numPr>
          <w:ilvl w:val="0"/>
          <w:numId w:val="3"/>
        </w:numPr>
      </w:pPr>
      <w:r w:rsidRPr="000759C3">
        <w:t>GROUP BY: Groups records to calculate summaries by order status, payment method, review score, and other categories.</w:t>
      </w:r>
    </w:p>
    <w:p w14:paraId="7CA98334" w14:textId="77777777" w:rsidR="0022461F" w:rsidRPr="000759C3" w:rsidRDefault="0022461F" w:rsidP="0022461F">
      <w:pPr>
        <w:numPr>
          <w:ilvl w:val="0"/>
          <w:numId w:val="3"/>
        </w:numPr>
      </w:pPr>
      <w:r w:rsidRPr="000759C3">
        <w:t>ORDER BY: Sorts query results in ascending or descending order.</w:t>
      </w:r>
    </w:p>
    <w:p w14:paraId="0E1B573B" w14:textId="77777777" w:rsidR="0022461F" w:rsidRPr="000759C3" w:rsidRDefault="0022461F" w:rsidP="0022461F">
      <w:pPr>
        <w:numPr>
          <w:ilvl w:val="0"/>
          <w:numId w:val="3"/>
        </w:numPr>
      </w:pPr>
      <w:r w:rsidRPr="000759C3">
        <w:t>JOIN: Combines related information from multiple tables using common columns.</w:t>
      </w:r>
    </w:p>
    <w:p w14:paraId="49EE374B" w14:textId="77777777" w:rsidR="0022461F" w:rsidRPr="000759C3" w:rsidRDefault="0022461F" w:rsidP="0022461F">
      <w:pPr>
        <w:numPr>
          <w:ilvl w:val="0"/>
          <w:numId w:val="3"/>
        </w:numPr>
      </w:pPr>
      <w:r w:rsidRPr="000759C3">
        <w:t>CASE WHEN: Classifies records based on specified conditions.</w:t>
      </w:r>
    </w:p>
    <w:p w14:paraId="52CC0F50" w14:textId="77777777" w:rsidR="0022461F" w:rsidRPr="000759C3" w:rsidRDefault="0022461F" w:rsidP="0022461F">
      <w:pPr>
        <w:numPr>
          <w:ilvl w:val="0"/>
          <w:numId w:val="3"/>
        </w:numPr>
      </w:pPr>
      <w:proofErr w:type="gramStart"/>
      <w:r w:rsidRPr="000759C3">
        <w:t>ROUND(</w:t>
      </w:r>
      <w:proofErr w:type="gramEnd"/>
      <w:r w:rsidRPr="000759C3">
        <w:t>): Rounds numerical results to a specified number of decimal places.</w:t>
      </w:r>
    </w:p>
    <w:p w14:paraId="79744C72" w14:textId="77777777" w:rsidR="0022461F" w:rsidRPr="000759C3" w:rsidRDefault="0022461F" w:rsidP="0022461F">
      <w:pPr>
        <w:numPr>
          <w:ilvl w:val="0"/>
          <w:numId w:val="3"/>
        </w:numPr>
      </w:pPr>
      <w:r w:rsidRPr="000759C3">
        <w:t>LIMIT: Restricts the number of rows returned by a query.</w:t>
      </w:r>
    </w:p>
    <w:p w14:paraId="7DA5B030" w14:textId="77777777" w:rsidR="0022461F" w:rsidRPr="000759C3" w:rsidRDefault="0022461F" w:rsidP="0022461F">
      <w:pPr>
        <w:numPr>
          <w:ilvl w:val="0"/>
          <w:numId w:val="3"/>
        </w:numPr>
      </w:pPr>
      <w:proofErr w:type="gramStart"/>
      <w:r w:rsidRPr="000759C3">
        <w:t>YEAR(</w:t>
      </w:r>
      <w:proofErr w:type="gramEnd"/>
      <w:r w:rsidRPr="000759C3">
        <w:t xml:space="preserve">), </w:t>
      </w:r>
      <w:proofErr w:type="gramStart"/>
      <w:r w:rsidRPr="000759C3">
        <w:t>MONTH(</w:t>
      </w:r>
      <w:proofErr w:type="gramEnd"/>
      <w:r w:rsidRPr="000759C3">
        <w:t xml:space="preserve">), and </w:t>
      </w:r>
      <w:proofErr w:type="gramStart"/>
      <w:r w:rsidRPr="000759C3">
        <w:t>DATEDIFF(</w:t>
      </w:r>
      <w:proofErr w:type="gramEnd"/>
      <w:r w:rsidRPr="000759C3">
        <w:t>): Support monthly order analysis and delivery-time calculations.</w:t>
      </w:r>
    </w:p>
    <w:p w14:paraId="58652E87" w14:textId="77777777" w:rsidR="0022461F" w:rsidRPr="000759C3" w:rsidRDefault="0022461F" w:rsidP="0022461F">
      <w:pPr>
        <w:numPr>
          <w:ilvl w:val="0"/>
          <w:numId w:val="3"/>
        </w:numPr>
      </w:pPr>
      <w:proofErr w:type="gramStart"/>
      <w:r w:rsidRPr="000759C3">
        <w:t>DATE(</w:t>
      </w:r>
      <w:proofErr w:type="gramEnd"/>
      <w:r w:rsidRPr="000759C3">
        <w:t>): Compares calendar dates when classifying delivered orders as on time or late.</w:t>
      </w:r>
    </w:p>
    <w:p w14:paraId="3CB6CC15" w14:textId="77777777" w:rsidR="0022461F" w:rsidRPr="000759C3" w:rsidRDefault="0022461F" w:rsidP="0022461F">
      <w:r w:rsidRPr="000759C3">
        <w:t>These SQL features helped transform raw e-commerce data into meaningful sum</w:t>
      </w:r>
    </w:p>
    <w:p w14:paraId="5EE15507" w14:textId="77777777" w:rsidR="0022461F" w:rsidRPr="000759C3" w:rsidRDefault="0022461F" w:rsidP="0022461F">
      <w:pPr>
        <w:rPr>
          <w:b/>
          <w:bCs/>
        </w:rPr>
      </w:pPr>
      <w:r w:rsidRPr="000759C3">
        <w:rPr>
          <w:b/>
          <w:bCs/>
        </w:rPr>
        <w:lastRenderedPageBreak/>
        <w:t>6. Conclusion</w:t>
      </w:r>
    </w:p>
    <w:p w14:paraId="0587C98F" w14:textId="77777777" w:rsidR="0022461F" w:rsidRPr="000759C3" w:rsidRDefault="0022461F" w:rsidP="0022461F">
      <w:r w:rsidRPr="000759C3">
        <w:t xml:space="preserve">This project </w:t>
      </w:r>
      <w:proofErr w:type="spellStart"/>
      <w:r w:rsidRPr="000759C3">
        <w:t>analyzed</w:t>
      </w:r>
      <w:proofErr w:type="spellEnd"/>
      <w:r w:rsidRPr="000759C3">
        <w:t xml:space="preserve"> the Brazilian E-Commerce Public Dataset by </w:t>
      </w:r>
      <w:proofErr w:type="spellStart"/>
      <w:r w:rsidRPr="000759C3">
        <w:t>Olist</w:t>
      </w:r>
      <w:proofErr w:type="spellEnd"/>
      <w:r w:rsidRPr="000759C3">
        <w:t xml:space="preserve"> using SQL in MySQL Workbench. The analysis covered order status, monthly order trends, payment methods, delivery performance, product category sales, customer reviews, customer locations, and cancelled or unavailable orders.</w:t>
      </w:r>
    </w:p>
    <w:p w14:paraId="454C2886" w14:textId="77777777" w:rsidR="0022461F" w:rsidRPr="000759C3" w:rsidRDefault="0022461F" w:rsidP="0022461F">
      <w:r w:rsidRPr="000759C3">
        <w:t xml:space="preserve">The results showed that approximately 97.02% of recorded orders were delivered, the average customer review score was 4.09 out of 5, and credit cards accounted for the highest total payment value. São Paulo had the highest order count among customer states, while the </w:t>
      </w:r>
      <w:proofErr w:type="spellStart"/>
      <w:r w:rsidRPr="000759C3">
        <w:t>beleza_saude</w:t>
      </w:r>
      <w:proofErr w:type="spellEnd"/>
      <w:r w:rsidRPr="000759C3">
        <w:t xml:space="preserve"> product category recorded the highest total item sales.</w:t>
      </w:r>
    </w:p>
    <w:p w14:paraId="1BB06B58" w14:textId="5787658A" w:rsidR="00254F36" w:rsidRPr="000759C3" w:rsidRDefault="0022461F" w:rsidP="00713C17">
      <w:r w:rsidRPr="000759C3">
        <w:t xml:space="preserve">This project provided practical experience in SQL queries, aggregate functions, grouping, sorting, conditional logic, and joining tables. It also demonstrated how SQL can be used to </w:t>
      </w:r>
      <w:proofErr w:type="spellStart"/>
      <w:r w:rsidRPr="000759C3">
        <w:t>analyze</w:t>
      </w:r>
      <w:proofErr w:type="spellEnd"/>
      <w:r w:rsidRPr="000759C3">
        <w:t xml:space="preserve"> business data and identify useful insights for understanding e-commerce performance.</w:t>
      </w:r>
    </w:p>
    <w:sectPr w:rsidR="00254F36" w:rsidRPr="00075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420D7"/>
    <w:multiLevelType w:val="multilevel"/>
    <w:tmpl w:val="3506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AE6266"/>
    <w:multiLevelType w:val="multilevel"/>
    <w:tmpl w:val="38F8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041BAB"/>
    <w:multiLevelType w:val="multilevel"/>
    <w:tmpl w:val="2B26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91463">
    <w:abstractNumId w:val="1"/>
  </w:num>
  <w:num w:numId="2" w16cid:durableId="1350523521">
    <w:abstractNumId w:val="2"/>
  </w:num>
  <w:num w:numId="3" w16cid:durableId="175670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36"/>
    <w:rsid w:val="0000129C"/>
    <w:rsid w:val="00002EAB"/>
    <w:rsid w:val="000759C3"/>
    <w:rsid w:val="001220E7"/>
    <w:rsid w:val="002137BC"/>
    <w:rsid w:val="0022461F"/>
    <w:rsid w:val="00254F36"/>
    <w:rsid w:val="005B57B5"/>
    <w:rsid w:val="00713C17"/>
    <w:rsid w:val="00825A0B"/>
    <w:rsid w:val="009B09CE"/>
    <w:rsid w:val="00D31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E919"/>
  <w15:chartTrackingRefBased/>
  <w15:docId w15:val="{4C87690F-73B5-420F-B726-1A2CE2F7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F36"/>
    <w:rPr>
      <w:rFonts w:eastAsiaTheme="majorEastAsia" w:cstheme="majorBidi"/>
      <w:color w:val="272727" w:themeColor="text1" w:themeTint="D8"/>
    </w:rPr>
  </w:style>
  <w:style w:type="paragraph" w:styleId="Title">
    <w:name w:val="Title"/>
    <w:basedOn w:val="Normal"/>
    <w:next w:val="Normal"/>
    <w:link w:val="TitleChar"/>
    <w:uiPriority w:val="10"/>
    <w:qFormat/>
    <w:rsid w:val="00254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F36"/>
    <w:pPr>
      <w:spacing w:before="160"/>
      <w:jc w:val="center"/>
    </w:pPr>
    <w:rPr>
      <w:i/>
      <w:iCs/>
      <w:color w:val="404040" w:themeColor="text1" w:themeTint="BF"/>
    </w:rPr>
  </w:style>
  <w:style w:type="character" w:customStyle="1" w:styleId="QuoteChar">
    <w:name w:val="Quote Char"/>
    <w:basedOn w:val="DefaultParagraphFont"/>
    <w:link w:val="Quote"/>
    <w:uiPriority w:val="29"/>
    <w:rsid w:val="00254F36"/>
    <w:rPr>
      <w:i/>
      <w:iCs/>
      <w:color w:val="404040" w:themeColor="text1" w:themeTint="BF"/>
    </w:rPr>
  </w:style>
  <w:style w:type="paragraph" w:styleId="ListParagraph">
    <w:name w:val="List Paragraph"/>
    <w:basedOn w:val="Normal"/>
    <w:uiPriority w:val="34"/>
    <w:qFormat/>
    <w:rsid w:val="00254F36"/>
    <w:pPr>
      <w:ind w:left="720"/>
      <w:contextualSpacing/>
    </w:pPr>
  </w:style>
  <w:style w:type="character" w:styleId="IntenseEmphasis">
    <w:name w:val="Intense Emphasis"/>
    <w:basedOn w:val="DefaultParagraphFont"/>
    <w:uiPriority w:val="21"/>
    <w:qFormat/>
    <w:rsid w:val="00254F36"/>
    <w:rPr>
      <w:i/>
      <w:iCs/>
      <w:color w:val="0F4761" w:themeColor="accent1" w:themeShade="BF"/>
    </w:rPr>
  </w:style>
  <w:style w:type="paragraph" w:styleId="IntenseQuote">
    <w:name w:val="Intense Quote"/>
    <w:basedOn w:val="Normal"/>
    <w:next w:val="Normal"/>
    <w:link w:val="IntenseQuoteChar"/>
    <w:uiPriority w:val="30"/>
    <w:qFormat/>
    <w:rsid w:val="00254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F36"/>
    <w:rPr>
      <w:i/>
      <w:iCs/>
      <w:color w:val="0F4761" w:themeColor="accent1" w:themeShade="BF"/>
    </w:rPr>
  </w:style>
  <w:style w:type="character" w:styleId="IntenseReference">
    <w:name w:val="Intense Reference"/>
    <w:basedOn w:val="DefaultParagraphFont"/>
    <w:uiPriority w:val="32"/>
    <w:qFormat/>
    <w:rsid w:val="00254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CHOUDHARI</dc:creator>
  <cp:keywords/>
  <dc:description/>
  <cp:lastModifiedBy>SHRUTI CHOUDHARI</cp:lastModifiedBy>
  <cp:revision>4</cp:revision>
  <dcterms:created xsi:type="dcterms:W3CDTF">2026-10-21T13:00:00Z</dcterms:created>
  <dcterms:modified xsi:type="dcterms:W3CDTF">2026-10-21T13:04:00Z</dcterms:modified>
</cp:coreProperties>
</file>