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200" w:before="200"/>
        <w:jc w:val="center"/>
      </w:pPr>
      <w:r>
        <w:rPr>
          <w:rFonts w:ascii="Arial" w:cs="Arial" w:eastAsia="Arial" w:hAnsi="Arial"/>
          <w:b/>
          <w:bCs/>
          <w:color w:val="4B0082"/>
          <w:sz w:val="48"/>
          <w:szCs w:val="48"/>
        </w:rPr>
        <w:t xml:space="preserve">UX CASE STUDY</w:t>
      </w:r>
    </w:p>
    <w:p>
      <w:pPr>
        <w:spacing w:after="100" w:before="100"/>
        <w:jc w:val="center"/>
      </w:pPr>
      <w:r>
        <w:rPr>
          <w:rFonts w:ascii="Arial" w:cs="Arial" w:eastAsia="Arial" w:hAnsi="Arial"/>
          <w:b/>
          <w:bCs/>
          <w:color w:val="6A0DAD"/>
          <w:sz w:val="64"/>
          <w:szCs w:val="64"/>
        </w:rPr>
        <w:t xml:space="preserve">VIBESYNC</w:t>
      </w:r>
    </w:p>
    <w:p>
      <w:pPr>
        <w:spacing w:after="400" w:before="100"/>
        <w:jc w:val="center"/>
      </w:pPr>
      <w:r>
        <w:rPr>
          <w:rFonts w:ascii="Arial" w:cs="Arial" w:eastAsia="Arial" w:hAnsi="Arial"/>
          <w:i/>
          <w:iCs/>
          <w:color w:val="555555"/>
          <w:sz w:val="28"/>
          <w:szCs w:val="28"/>
        </w:rPr>
        <w:t xml:space="preserve">AI-Based Mood Music Application</w:t>
      </w:r>
    </w:p>
    <w:p>
      <w:pPr>
        <w:pBdr>
          <w:bottom w:val="single" w:color="6A0DAD" w:sz="6" w:space="1"/>
        </w:pBdr>
        <w:spacing w:after="200" w:before="200"/>
      </w:pPr>
      <w:r>
        <w:t xml:space="preserve"/>
      </w:r>
    </w:p>
    <w:p>
      <w:pPr>
        <w:spacing w:after="100" w:before="100"/>
      </w:pPr>
      <w:r>
        <w:t xml:space="preserve"/>
      </w:r>
    </w:p>
    <w:p>
      <w:pPr>
        <w:jc w:val="center"/>
      </w:pPr>
      <w:r>
        <w:rPr>
          <w:rFonts w:ascii="Arial" w:cs="Arial" w:eastAsia="Arial" w:hAnsi="Arial"/>
          <w:color w:val="333333"/>
          <w:sz w:val="24"/>
          <w:szCs w:val="24"/>
        </w:rPr>
        <w:t xml:space="preserve">Designed by: Shruti Dubey</w:t>
      </w:r>
    </w:p>
    <w:p>
      <w:pPr>
        <w:jc w:val="center"/>
      </w:pPr>
      <w:r>
        <w:rPr>
          <w:rFonts w:ascii="Arial" w:cs="Arial" w:eastAsia="Arial" w:hAnsi="Arial"/>
          <w:color w:val="333333"/>
          <w:sz w:val="24"/>
          <w:szCs w:val="24"/>
        </w:rPr>
        <w:t xml:space="preserve">Tool Used: Figma</w:t>
      </w:r>
    </w:p>
    <w:p>
      <w:pPr>
        <w:jc w:val="center"/>
      </w:pPr>
      <w:r>
        <w:rPr>
          <w:rFonts w:ascii="Arial" w:cs="Arial" w:eastAsia="Arial" w:hAnsi="Arial"/>
          <w:color w:val="333333"/>
          <w:sz w:val="24"/>
          <w:szCs w:val="24"/>
        </w:rPr>
        <w:t xml:space="preserve">Year: 2026</w:t>
      </w:r>
    </w:p>
    <w:p>
      <w:pPr>
        <w:spacing w:after="100" w:before="100"/>
      </w:pPr>
      <w:r>
        <w:t xml:space="preserve"/>
      </w:r>
    </w:p>
    <w:p>
      <w:r>
        <w:br w:type="page"/>
      </w:r>
    </w:p>
    <w:p>
      <w:pPr>
        <w:pStyle w:val="Heading1"/>
        <w:spacing w:after="200" w:before="400"/>
      </w:pPr>
      <w:r>
        <w:rPr>
          <w:rFonts w:ascii="Arial" w:cs="Arial" w:eastAsia="Arial" w:hAnsi="Arial"/>
          <w:b/>
          <w:bCs/>
          <w:color w:val="4B0082"/>
          <w:sz w:val="32"/>
          <w:szCs w:val="32"/>
        </w:rPr>
        <w:t xml:space="preserve">1. Project Overview</w:t>
      </w:r>
    </w:p>
    <w:p>
      <w:pPr>
        <w:pBdr>
          <w:bottom w:val="single" w:color="6A0DAD" w:sz="6" w:space="1"/>
        </w:pBdr>
        <w:spacing w:after="200" w:before="200"/>
      </w:pPr>
      <w:r>
        <w:t xml:space="preserve"/>
      </w:r>
    </w:p>
    <w:p>
      <w:pPr>
        <w:spacing w:after="100" w:before="100"/>
      </w:pPr>
      <w:r>
        <w:rPr>
          <w:rFonts w:ascii="Arial" w:cs="Arial" w:eastAsia="Arial" w:hAnsi="Arial"/>
          <w:sz w:val="22"/>
          <w:szCs w:val="22"/>
        </w:rPr>
        <w:t xml:space="preserve">VibeSync is an AI-powered mood-based music application designed to deliver a deeply personalized listening experience. Unlike traditional music apps that rely solely on user-selected playlists, VibeSync uses AI mood detection through facial recognition and user input to automatically curate music that matches the listener's current emotional state.</w:t>
      </w:r>
    </w:p>
    <w:p>
      <w:pPr>
        <w:spacing w:after="100" w:before="100"/>
      </w:pPr>
      <w:r>
        <w:t xml:space="preserve"/>
      </w:r>
    </w:p>
    <w:p>
      <w:pPr>
        <w:spacing w:after="100" w:before="100"/>
      </w:pPr>
      <w:r>
        <w:rPr>
          <w:rFonts w:ascii="Arial" w:cs="Arial" w:eastAsia="Arial" w:hAnsi="Arial"/>
          <w:sz w:val="22"/>
          <w:szCs w:val="22"/>
        </w:rPr>
        <w:t xml:space="preserve">The application addresses a core gap in existing music platforms: the disconnect between how users feel and the music they end up listening to. VibeSync bridges this gap by making mood the central driver of the music experience.</w:t>
      </w:r>
    </w:p>
    <w:p>
      <w:pPr>
        <w:spacing w:after="100" w:before="100"/>
      </w:pPr>
      <w:r>
        <w:t xml:space="preserve"/>
      </w:r>
    </w:p>
    <w:p>
      <w:pPr>
        <w:pStyle w:val="Heading2"/>
        <w:spacing w:after="150" w:before="300"/>
      </w:pPr>
      <w:r>
        <w:rPr>
          <w:rFonts w:ascii="Arial" w:cs="Arial" w:eastAsia="Arial" w:hAnsi="Arial"/>
          <w:b/>
          <w:bCs/>
          <w:color w:val="6A0DAD"/>
          <w:sz w:val="26"/>
          <w:szCs w:val="26"/>
        </w:rPr>
        <w:t xml:space="preserve">Project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VibeSync - AI Based Music App</w:t>
            </w:r>
          </w:p>
        </w:tc>
      </w:tr>
      <w:tr>
        <w:tc>
          <w:tcPr>
            <w:tcW w:type="dxa" w:w="2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Project 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Application (iOS)</w:t>
            </w:r>
          </w:p>
        </w:tc>
      </w:tr>
      <w:tr>
        <w:tc>
          <w:tcPr>
            <w:tcW w:type="dxa" w:w="2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My Role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UI/UX Designer (Intern)</w:t>
            </w:r>
          </w:p>
        </w:tc>
      </w:tr>
      <w:tr>
        <w:tc>
          <w:tcPr>
            <w:tcW w:type="dxa" w:w="2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Tools Used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Figma</w:t>
            </w:r>
          </w:p>
        </w:tc>
      </w:tr>
      <w:tr>
        <w:tc>
          <w:tcPr>
            <w:tcW w:type="dxa" w:w="2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Internship Project - 2026</w:t>
            </w:r>
          </w:p>
        </w:tc>
      </w:tr>
      <w:tr>
        <w:tc>
          <w:tcPr>
            <w:tcW w:type="dxa" w:w="2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(iOS)</w:t>
            </w:r>
          </w:p>
        </w:tc>
      </w:tr>
    </w:tbl>
    <w:p>
      <w:pPr>
        <w:spacing w:after="100" w:before="100"/>
      </w:pPr>
      <w:r>
        <w:t xml:space="preserve"/>
      </w:r>
    </w:p>
    <w:p>
      <w:pPr>
        <w:pStyle w:val="Heading2"/>
        <w:spacing w:after="150" w:before="300"/>
      </w:pPr>
      <w:r>
        <w:rPr>
          <w:rFonts w:ascii="Arial" w:cs="Arial" w:eastAsia="Arial" w:hAnsi="Arial"/>
          <w:b/>
          <w:bCs/>
          <w:color w:val="6A0DAD"/>
          <w:sz w:val="26"/>
          <w:szCs w:val="26"/>
        </w:rPr>
        <w:t xml:space="preserve">Problem Statement</w:t>
      </w:r>
    </w:p>
    <w:p>
      <w:pPr>
        <w:spacing w:after="100" w:before="100"/>
      </w:pPr>
      <w:r>
        <w:rPr>
          <w:rFonts w:ascii="Arial" w:cs="Arial" w:eastAsia="Arial" w:hAnsi="Arial"/>
          <w:sz w:val="22"/>
          <w:szCs w:val="22"/>
        </w:rPr>
        <w:t xml:space="preserve">Music listeners often struggle to find music that matches their current mood. Browsing through playlists manually is time-consuming, and existing recommendation algorithms are based on listening history rather than real-time emotional state. There is a need for a smarter, emotion-aware music experience that reduces friction and increases emotional connection with music.</w:t>
      </w:r>
    </w:p>
    <w:p>
      <w:pPr>
        <w:spacing w:after="100" w:before="100"/>
      </w:pPr>
      <w:r>
        <w:t xml:space="preserve"/>
      </w:r>
    </w:p>
    <w:p>
      <w:pPr>
        <w:pStyle w:val="Heading2"/>
        <w:spacing w:after="150" w:before="300"/>
      </w:pPr>
      <w:r>
        <w:rPr>
          <w:rFonts w:ascii="Arial" w:cs="Arial" w:eastAsia="Arial" w:hAnsi="Arial"/>
          <w:b/>
          <w:bCs/>
          <w:color w:val="6A0DAD"/>
          <w:sz w:val="26"/>
          <w:szCs w:val="26"/>
        </w:rPr>
        <w:t xml:space="preserve">Goals &amp; Objectives</w:t>
      </w:r>
    </w:p>
    <w:p>
      <w:pPr>
        <w:pStyle w:val="ListParagraph"/>
        <w:numPr>
          <w:ilvl w:val="0"/>
          <w:numId w:val="2"/>
        </w:numPr>
        <w:spacing w:after="60" w:before="60"/>
      </w:pPr>
      <w:r>
        <w:rPr>
          <w:rFonts w:ascii="Arial" w:cs="Arial" w:eastAsia="Arial" w:hAnsi="Arial"/>
          <w:sz w:val="22"/>
          <w:szCs w:val="22"/>
        </w:rPr>
        <w:t xml:space="preserve">Design an intuitive and emotionally engaging music app experience</w:t>
      </w:r>
    </w:p>
    <w:p>
      <w:pPr>
        <w:pStyle w:val="ListParagraph"/>
        <w:numPr>
          <w:ilvl w:val="0"/>
          <w:numId w:val="2"/>
        </w:numPr>
        <w:spacing w:after="60" w:before="60"/>
      </w:pPr>
      <w:r>
        <w:rPr>
          <w:rFonts w:ascii="Arial" w:cs="Arial" w:eastAsia="Arial" w:hAnsi="Arial"/>
          <w:sz w:val="22"/>
          <w:szCs w:val="22"/>
        </w:rPr>
        <w:t xml:space="preserve">Enable mood-based music discovery using AI facial detection</w:t>
      </w:r>
    </w:p>
    <w:p>
      <w:pPr>
        <w:pStyle w:val="ListParagraph"/>
        <w:numPr>
          <w:ilvl w:val="0"/>
          <w:numId w:val="2"/>
        </w:numPr>
        <w:spacing w:after="60" w:before="60"/>
      </w:pPr>
      <w:r>
        <w:rPr>
          <w:rFonts w:ascii="Arial" w:cs="Arial" w:eastAsia="Arial" w:hAnsi="Arial"/>
          <w:sz w:val="22"/>
          <w:szCs w:val="22"/>
        </w:rPr>
        <w:t xml:space="preserve">Create a seamless onboarding flow that personalizes the experience from the start</w:t>
      </w:r>
    </w:p>
    <w:p>
      <w:pPr>
        <w:pStyle w:val="ListParagraph"/>
        <w:numPr>
          <w:ilvl w:val="0"/>
          <w:numId w:val="2"/>
        </w:numPr>
        <w:spacing w:after="60" w:before="60"/>
      </w:pPr>
      <w:r>
        <w:rPr>
          <w:rFonts w:ascii="Arial" w:cs="Arial" w:eastAsia="Arial" w:hAnsi="Arial"/>
          <w:sz w:val="22"/>
          <w:szCs w:val="22"/>
        </w:rPr>
        <w:t xml:space="preserve">Build a clean, modern dark-themed UI that feels premium and accessible</w:t>
      </w:r>
    </w:p>
    <w:p>
      <w:pPr>
        <w:pStyle w:val="ListParagraph"/>
        <w:numPr>
          <w:ilvl w:val="0"/>
          <w:numId w:val="2"/>
        </w:numPr>
        <w:spacing w:after="60" w:before="60"/>
      </w:pPr>
      <w:r>
        <w:rPr>
          <w:rFonts w:ascii="Arial" w:cs="Arial" w:eastAsia="Arial" w:hAnsi="Arial"/>
          <w:sz w:val="22"/>
          <w:szCs w:val="22"/>
        </w:rPr>
        <w:t xml:space="preserve">Ensure easy navigation across core features: search, playlists, history, and now playing</w:t>
      </w:r>
    </w:p>
    <w:p>
      <w:r>
        <w:br w:type="page"/>
      </w:r>
    </w:p>
    <w:p>
      <w:pPr>
        <w:pStyle w:val="Heading1"/>
        <w:spacing w:after="200" w:before="400"/>
      </w:pPr>
      <w:r>
        <w:rPr>
          <w:rFonts w:ascii="Arial" w:cs="Arial" w:eastAsia="Arial" w:hAnsi="Arial"/>
          <w:b/>
          <w:bCs/>
          <w:color w:val="4B0082"/>
          <w:sz w:val="32"/>
          <w:szCs w:val="32"/>
        </w:rPr>
        <w:t xml:space="preserve">2. Research &amp; Design Process</w:t>
      </w:r>
    </w:p>
    <w:p>
      <w:pPr>
        <w:pBdr>
          <w:bottom w:val="single" w:color="6A0DAD" w:sz="6" w:space="1"/>
        </w:pBdr>
        <w:spacing w:after="200" w:before="200"/>
      </w:pPr>
      <w:r>
        <w:t xml:space="preserve"/>
      </w:r>
    </w:p>
    <w:p>
      <w:pPr>
        <w:pStyle w:val="Heading2"/>
        <w:spacing w:after="150" w:before="300"/>
      </w:pPr>
      <w:r>
        <w:rPr>
          <w:rFonts w:ascii="Arial" w:cs="Arial" w:eastAsia="Arial" w:hAnsi="Arial"/>
          <w:b/>
          <w:bCs/>
          <w:color w:val="6A0DAD"/>
          <w:sz w:val="26"/>
          <w:szCs w:val="26"/>
        </w:rPr>
        <w:t xml:space="preserve">Design Thinking Approach</w:t>
      </w:r>
    </w:p>
    <w:p>
      <w:pPr>
        <w:spacing w:after="100" w:before="100"/>
      </w:pPr>
      <w:r>
        <w:rPr>
          <w:rFonts w:ascii="Arial" w:cs="Arial" w:eastAsia="Arial" w:hAnsi="Arial"/>
          <w:sz w:val="22"/>
          <w:szCs w:val="22"/>
        </w:rPr>
        <w:t xml:space="preserve">The design followed the 5-stage Design Thinking framework to ensure the solution was human-centered and thoroughly validated before moving to high fidelity.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Empathize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Understood user pain points around music discovery and mood mismatch</w:t>
            </w:r>
          </w:p>
        </w:tc>
      </w:tr>
      <w:tr>
        <w:tc>
          <w:tcPr>
            <w:tcW w:type="dxa" w:w="2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Define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Defined the core problem: lack of real-time emotional intelligence in music apps</w:t>
            </w:r>
          </w:p>
        </w:tc>
      </w:tr>
      <w:tr>
        <w:tc>
          <w:tcPr>
            <w:tcW w:type="dxa" w:w="2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Ideate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Brainstormed features: mood detection, AI playlists, personalized onboarding</w:t>
            </w:r>
          </w:p>
        </w:tc>
      </w:tr>
      <w:tr>
        <w:tc>
          <w:tcPr>
            <w:tcW w:type="dxa" w:w="2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Prototype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 low-fidelity wireframes for all key screens in Figma</w:t>
            </w:r>
          </w:p>
        </w:tc>
      </w:tr>
      <w:tr>
        <w:tc>
          <w:tcPr>
            <w:tcW w:type="dxa" w:w="2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Test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Evaluated wireframes against user flows and iterated to high fidelity</w:t>
            </w:r>
          </w:p>
        </w:tc>
      </w:tr>
    </w:tbl>
    <w:p>
      <w:pPr>
        <w:spacing w:after="100" w:before="100"/>
      </w:pPr>
      <w:r>
        <w:t xml:space="preserve"/>
      </w:r>
    </w:p>
    <w:p>
      <w:pPr>
        <w:pStyle w:val="Heading2"/>
        <w:spacing w:after="150" w:before="300"/>
      </w:pPr>
      <w:r>
        <w:rPr>
          <w:rFonts w:ascii="Arial" w:cs="Arial" w:eastAsia="Arial" w:hAnsi="Arial"/>
          <w:b/>
          <w:bCs/>
          <w:color w:val="6A0DAD"/>
          <w:sz w:val="26"/>
          <w:szCs w:val="26"/>
        </w:rPr>
        <w:t xml:space="preserve">User Research</w:t>
      </w:r>
    </w:p>
    <w:p>
      <w:pPr>
        <w:spacing w:after="100" w:before="100"/>
      </w:pPr>
      <w:r>
        <w:rPr>
          <w:rFonts w:ascii="Arial" w:cs="Arial" w:eastAsia="Arial" w:hAnsi="Arial"/>
          <w:sz w:val="22"/>
          <w:szCs w:val="22"/>
        </w:rPr>
        <w:t xml:space="preserve">Target users were identified as music lovers between the ages of 16 to 35 who regularly use music streaming platforms like Spotify, Apple Music, or YouTube Music. Key insights gathered:</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75% of users said they often skip songs because they don't match their mood</w:t>
      </w:r>
    </w:p>
    <w:p>
      <w:pPr>
        <w:pStyle w:val="ListParagraph"/>
        <w:numPr>
          <w:ilvl w:val="0"/>
          <w:numId w:val="2"/>
        </w:numPr>
        <w:spacing w:after="60" w:before="60"/>
      </w:pPr>
      <w:r>
        <w:rPr>
          <w:rFonts w:ascii="Arial" w:cs="Arial" w:eastAsia="Arial" w:hAnsi="Arial"/>
          <w:sz w:val="22"/>
          <w:szCs w:val="22"/>
        </w:rPr>
        <w:t xml:space="preserve">Most users spend 2-5 minutes searching for the right playlist before settling</w:t>
      </w:r>
    </w:p>
    <w:p>
      <w:pPr>
        <w:pStyle w:val="ListParagraph"/>
        <w:numPr>
          <w:ilvl w:val="0"/>
          <w:numId w:val="2"/>
        </w:numPr>
        <w:spacing w:after="60" w:before="60"/>
      </w:pPr>
      <w:r>
        <w:rPr>
          <w:rFonts w:ascii="Arial" w:cs="Arial" w:eastAsia="Arial" w:hAnsi="Arial"/>
          <w:sz w:val="22"/>
          <w:szCs w:val="22"/>
        </w:rPr>
        <w:t xml:space="preserve">Users expressed interest in an app that could 'just know' what they want to hear</w:t>
      </w:r>
    </w:p>
    <w:p>
      <w:pPr>
        <w:pStyle w:val="ListParagraph"/>
        <w:numPr>
          <w:ilvl w:val="0"/>
          <w:numId w:val="2"/>
        </w:numPr>
        <w:spacing w:after="60" w:before="60"/>
      </w:pPr>
      <w:r>
        <w:rPr>
          <w:rFonts w:ascii="Arial" w:cs="Arial" w:eastAsia="Arial" w:hAnsi="Arial"/>
          <w:sz w:val="22"/>
          <w:szCs w:val="22"/>
        </w:rPr>
        <w:t xml:space="preserve">Dark UI themes were preferred for a music app as they feel immersive</w:t>
      </w:r>
    </w:p>
    <w:p>
      <w:pPr>
        <w:pStyle w:val="ListParagraph"/>
        <w:numPr>
          <w:ilvl w:val="0"/>
          <w:numId w:val="2"/>
        </w:numPr>
        <w:spacing w:after="60" w:before="60"/>
      </w:pPr>
      <w:r>
        <w:rPr>
          <w:rFonts w:ascii="Arial" w:cs="Arial" w:eastAsia="Arial" w:hAnsi="Arial"/>
          <w:sz w:val="22"/>
          <w:szCs w:val="22"/>
        </w:rPr>
        <w:t xml:space="preserve">Simple, fast onboarding was critical — users don't want long setup processes</w:t>
      </w:r>
    </w:p>
    <w:p>
      <w:pPr>
        <w:spacing w:after="100" w:before="100"/>
      </w:pPr>
      <w:r>
        <w:t xml:space="preserve"/>
      </w:r>
    </w:p>
    <w:p>
      <w:pPr>
        <w:pStyle w:val="Heading2"/>
        <w:spacing w:after="150" w:before="300"/>
      </w:pPr>
      <w:r>
        <w:rPr>
          <w:rFonts w:ascii="Arial" w:cs="Arial" w:eastAsia="Arial" w:hAnsi="Arial"/>
          <w:b/>
          <w:bCs/>
          <w:color w:val="6A0DAD"/>
          <w:sz w:val="26"/>
          <w:szCs w:val="26"/>
        </w:rPr>
        <w:t xml:space="preserve">Competitive Analysis</w:t>
      </w:r>
    </w:p>
    <w:p>
      <w:pPr>
        <w:spacing w:after="100" w:before="100"/>
      </w:pPr>
      <w:r>
        <w:rPr>
          <w:rFonts w:ascii="Arial" w:cs="Arial" w:eastAsia="Arial" w:hAnsi="Arial"/>
          <w:sz w:val="22"/>
          <w:szCs w:val="22"/>
        </w:rPr>
        <w:t xml:space="preserve">Existing apps like Spotify and Apple Music were analyzed to identify gaps: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tcPr>
          <w:p>
            <w:r>
              <w:rPr>
                <w:rFonts w:ascii="Arial" w:cs="Arial" w:eastAsia="Arial" w:hAnsi="Arial"/>
                <w:b/>
                <w:bCs/>
                <w:color w:val="FFFFFF"/>
                <w:sz w:val="20"/>
                <w:szCs w:val="20"/>
              </w:rPr>
              <w:t xml:space="preserve">Spotify</w:t>
            </w:r>
          </w:p>
        </w:tc>
        <w:tc>
          <w:tcPr>
            <w:tcW w:type="dxa" w:w="234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tcPr>
          <w:p>
            <w:r>
              <w:rPr>
                <w:rFonts w:ascii="Arial" w:cs="Arial" w:eastAsia="Arial" w:hAnsi="Arial"/>
                <w:b/>
                <w:bCs/>
                <w:color w:val="FFFFFF"/>
                <w:sz w:val="20"/>
                <w:szCs w:val="20"/>
              </w:rPr>
              <w:t xml:space="preserve">Apple Music</w:t>
            </w:r>
          </w:p>
        </w:tc>
        <w:tc>
          <w:tcPr>
            <w:tcW w:type="dxa" w:w="234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tcPr>
          <w:p>
            <w:r>
              <w:rPr>
                <w:rFonts w:ascii="Arial" w:cs="Arial" w:eastAsia="Arial" w:hAnsi="Arial"/>
                <w:b/>
                <w:bCs/>
                <w:color w:val="FFFFFF"/>
                <w:sz w:val="20"/>
                <w:szCs w:val="20"/>
              </w:rPr>
              <w:t xml:space="preserve">VibeSync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Mood Detection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Yes (AI)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Personalized Onboarding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Real-time Recommendations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History-based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History-based</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Mood-based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Facial Expression 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Mood Playlists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Auto-generated</w:t>
            </w:r>
          </w:p>
        </w:tc>
      </w:tr>
    </w:tbl>
    <w:p>
      <w:r>
        <w:br w:type="page"/>
      </w:r>
    </w:p>
    <w:p>
      <w:pPr>
        <w:pStyle w:val="Heading1"/>
        <w:spacing w:after="200" w:before="400"/>
      </w:pPr>
      <w:r>
        <w:rPr>
          <w:rFonts w:ascii="Arial" w:cs="Arial" w:eastAsia="Arial" w:hAnsi="Arial"/>
          <w:b/>
          <w:bCs/>
          <w:color w:val="4B0082"/>
          <w:sz w:val="32"/>
          <w:szCs w:val="32"/>
        </w:rPr>
        <w:t xml:space="preserve">3. Wireframing &amp; Low Fidelity Design</w:t>
      </w:r>
    </w:p>
    <w:p>
      <w:pPr>
        <w:pBdr>
          <w:bottom w:val="single" w:color="6A0DAD" w:sz="6" w:space="1"/>
        </w:pBdr>
        <w:spacing w:after="200" w:before="200"/>
      </w:pPr>
      <w:r>
        <w:t xml:space="preserve"/>
      </w:r>
    </w:p>
    <w:p>
      <w:pPr>
        <w:spacing w:after="100" w:before="100"/>
      </w:pPr>
      <w:r>
        <w:rPr>
          <w:rFonts w:ascii="Arial" w:cs="Arial" w:eastAsia="Arial" w:hAnsi="Arial"/>
          <w:sz w:val="22"/>
          <w:szCs w:val="22"/>
        </w:rPr>
        <w:t xml:space="preserve">Low-fidelity wireframes were created to map out the complete user journey across all screens before investing time in visual design. The wireframes focused purely on layout, content hierarchy, and navigation flow — without any colours or styling.</w:t>
      </w:r>
    </w:p>
    <w:p>
      <w:pPr>
        <w:spacing w:after="100" w:before="100"/>
      </w:pPr>
      <w:r>
        <w:t xml:space="preserve"/>
      </w:r>
    </w:p>
    <w:p>
      <w:pPr>
        <w:pStyle w:val="Heading2"/>
        <w:spacing w:after="150" w:before="300"/>
      </w:pPr>
      <w:r>
        <w:rPr>
          <w:rFonts w:ascii="Arial" w:cs="Arial" w:eastAsia="Arial" w:hAnsi="Arial"/>
          <w:b/>
          <w:bCs/>
          <w:color w:val="6A0DAD"/>
          <w:sz w:val="26"/>
          <w:szCs w:val="26"/>
        </w:rPr>
        <w:t xml:space="preserve">Screens Wireframed</w:t>
      </w:r>
    </w:p>
    <w:p>
      <w:pPr>
        <w:pStyle w:val="ListParagraph"/>
        <w:numPr>
          <w:ilvl w:val="0"/>
          <w:numId w:val="2"/>
        </w:numPr>
        <w:spacing w:after="60" w:before="60"/>
      </w:pPr>
      <w:r>
        <w:rPr>
          <w:rFonts w:ascii="Arial" w:cs="Arial" w:eastAsia="Arial" w:hAnsi="Arial"/>
          <w:sz w:val="22"/>
          <w:szCs w:val="22"/>
        </w:rPr>
        <w:t xml:space="preserve">Cover / Splash Screen</w:t>
      </w:r>
    </w:p>
    <w:p>
      <w:pPr>
        <w:pStyle w:val="ListParagraph"/>
        <w:numPr>
          <w:ilvl w:val="0"/>
          <w:numId w:val="2"/>
        </w:numPr>
        <w:spacing w:after="60" w:before="60"/>
      </w:pPr>
      <w:r>
        <w:rPr>
          <w:rFonts w:ascii="Arial" w:cs="Arial" w:eastAsia="Arial" w:hAnsi="Arial"/>
          <w:sz w:val="22"/>
          <w:szCs w:val="22"/>
        </w:rPr>
        <w:t xml:space="preserve">Login Screen</w:t>
      </w:r>
    </w:p>
    <w:p>
      <w:pPr>
        <w:pStyle w:val="ListParagraph"/>
        <w:numPr>
          <w:ilvl w:val="0"/>
          <w:numId w:val="2"/>
        </w:numPr>
        <w:spacing w:after="60" w:before="60"/>
      </w:pPr>
      <w:r>
        <w:rPr>
          <w:rFonts w:ascii="Arial" w:cs="Arial" w:eastAsia="Arial" w:hAnsi="Arial"/>
          <w:sz w:val="22"/>
          <w:szCs w:val="22"/>
        </w:rPr>
        <w:t xml:space="preserve">Sign Up Screen</w:t>
      </w:r>
    </w:p>
    <w:p>
      <w:pPr>
        <w:pStyle w:val="ListParagraph"/>
        <w:numPr>
          <w:ilvl w:val="0"/>
          <w:numId w:val="2"/>
        </w:numPr>
        <w:spacing w:after="60" w:before="60"/>
      </w:pPr>
      <w:r>
        <w:rPr>
          <w:rFonts w:ascii="Arial" w:cs="Arial" w:eastAsia="Arial" w:hAnsi="Arial"/>
          <w:sz w:val="22"/>
          <w:szCs w:val="22"/>
        </w:rPr>
        <w:t xml:space="preserve">Choose Favourite Artists (Onboarding)</w:t>
      </w:r>
    </w:p>
    <w:p>
      <w:pPr>
        <w:pStyle w:val="ListParagraph"/>
        <w:numPr>
          <w:ilvl w:val="0"/>
          <w:numId w:val="2"/>
        </w:numPr>
        <w:spacing w:after="60" w:before="60"/>
      </w:pPr>
      <w:r>
        <w:rPr>
          <w:rFonts w:ascii="Arial" w:cs="Arial" w:eastAsia="Arial" w:hAnsi="Arial"/>
          <w:sz w:val="22"/>
          <w:szCs w:val="22"/>
        </w:rPr>
        <w:t xml:space="preserve">Home Screen</w:t>
      </w:r>
    </w:p>
    <w:p>
      <w:pPr>
        <w:pStyle w:val="ListParagraph"/>
        <w:numPr>
          <w:ilvl w:val="0"/>
          <w:numId w:val="2"/>
        </w:numPr>
        <w:spacing w:after="60" w:before="60"/>
      </w:pPr>
      <w:r>
        <w:rPr>
          <w:rFonts w:ascii="Arial" w:cs="Arial" w:eastAsia="Arial" w:hAnsi="Arial"/>
          <w:sz w:val="22"/>
          <w:szCs w:val="22"/>
        </w:rPr>
        <w:t xml:space="preserve">Search Screen</w:t>
      </w:r>
    </w:p>
    <w:p>
      <w:pPr>
        <w:pStyle w:val="ListParagraph"/>
        <w:numPr>
          <w:ilvl w:val="0"/>
          <w:numId w:val="2"/>
        </w:numPr>
        <w:spacing w:after="60" w:before="60"/>
      </w:pPr>
      <w:r>
        <w:rPr>
          <w:rFonts w:ascii="Arial" w:cs="Arial" w:eastAsia="Arial" w:hAnsi="Arial"/>
          <w:sz w:val="22"/>
          <w:szCs w:val="22"/>
        </w:rPr>
        <w:t xml:space="preserve">Now Playing / Song Screen</w:t>
      </w:r>
    </w:p>
    <w:p>
      <w:pPr>
        <w:pStyle w:val="ListParagraph"/>
        <w:numPr>
          <w:ilvl w:val="0"/>
          <w:numId w:val="2"/>
        </w:numPr>
        <w:spacing w:after="60" w:before="60"/>
      </w:pPr>
      <w:r>
        <w:rPr>
          <w:rFonts w:ascii="Arial" w:cs="Arial" w:eastAsia="Arial" w:hAnsi="Arial"/>
          <w:sz w:val="22"/>
          <w:szCs w:val="22"/>
        </w:rPr>
        <w:t xml:space="preserve">Playlist Screen</w:t>
      </w:r>
    </w:p>
    <w:p>
      <w:pPr>
        <w:pStyle w:val="ListParagraph"/>
        <w:numPr>
          <w:ilvl w:val="0"/>
          <w:numId w:val="2"/>
        </w:numPr>
        <w:spacing w:after="60" w:before="60"/>
      </w:pPr>
      <w:r>
        <w:rPr>
          <w:rFonts w:ascii="Arial" w:cs="Arial" w:eastAsia="Arial" w:hAnsi="Arial"/>
          <w:sz w:val="22"/>
          <w:szCs w:val="22"/>
        </w:rPr>
        <w:t xml:space="preserve">History Screen</w:t>
      </w:r>
    </w:p>
    <w:p>
      <w:pPr>
        <w:pStyle w:val="ListParagraph"/>
        <w:numPr>
          <w:ilvl w:val="0"/>
          <w:numId w:val="2"/>
        </w:numPr>
        <w:spacing w:after="60" w:before="60"/>
      </w:pPr>
      <w:r>
        <w:rPr>
          <w:rFonts w:ascii="Arial" w:cs="Arial" w:eastAsia="Arial" w:hAnsi="Arial"/>
          <w:sz w:val="22"/>
          <w:szCs w:val="22"/>
        </w:rPr>
        <w:t xml:space="preserve">Mood AI Detector Screen</w:t>
      </w:r>
    </w:p>
    <w:p>
      <w:pPr>
        <w:pStyle w:val="ListParagraph"/>
        <w:numPr>
          <w:ilvl w:val="0"/>
          <w:numId w:val="2"/>
        </w:numPr>
        <w:spacing w:after="60" w:before="60"/>
      </w:pPr>
      <w:r>
        <w:rPr>
          <w:rFonts w:ascii="Arial" w:cs="Arial" w:eastAsia="Arial" w:hAnsi="Arial"/>
          <w:sz w:val="22"/>
          <w:szCs w:val="22"/>
        </w:rPr>
        <w:t xml:space="preserve">Mood-based Playlist Screens (Happy, Sad, Angry, Relaxed, Study)</w:t>
      </w:r>
    </w:p>
    <w:p>
      <w:pPr>
        <w:spacing w:after="100" w:before="100"/>
      </w:pPr>
      <w:r>
        <w:t xml:space="preserve"/>
      </w:r>
    </w:p>
    <w:p>
      <w:pPr>
        <w:pStyle w:val="Heading2"/>
        <w:spacing w:after="150" w:before="300"/>
      </w:pPr>
      <w:r>
        <w:rPr>
          <w:rFonts w:ascii="Arial" w:cs="Arial" w:eastAsia="Arial" w:hAnsi="Arial"/>
          <w:b/>
          <w:bCs/>
          <w:color w:val="6A0DAD"/>
          <w:sz w:val="26"/>
          <w:szCs w:val="26"/>
        </w:rPr>
        <w:t xml:space="preserve">Key Design Decisions in Wireframes</w:t>
      </w:r>
    </w:p>
    <w:p>
      <w:pPr>
        <w:spacing w:after="100" w:before="100"/>
      </w:pPr>
      <w:r>
        <w:rPr>
          <w:rFonts w:ascii="Arial" w:cs="Arial" w:eastAsia="Arial" w:hAnsi="Arial"/>
          <w:sz w:val="22"/>
          <w:szCs w:val="22"/>
        </w:rPr>
        <w:t xml:space="preserve">During the wireframing stage, several key structural decisions were made:</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Bottom navigation bar with 4 icons: Home, Search, Favourites, Profile — kept minimal for quick access</w:t>
      </w:r>
    </w:p>
    <w:p>
      <w:pPr>
        <w:pStyle w:val="ListParagraph"/>
        <w:numPr>
          <w:ilvl w:val="0"/>
          <w:numId w:val="2"/>
        </w:numPr>
        <w:spacing w:after="60" w:before="60"/>
      </w:pPr>
      <w:r>
        <w:rPr>
          <w:rFonts w:ascii="Arial" w:cs="Arial" w:eastAsia="Arial" w:hAnsi="Arial"/>
          <w:sz w:val="22"/>
          <w:szCs w:val="22"/>
        </w:rPr>
        <w:t xml:space="preserve">Mood AI screen placed prominently to encourage users to try the core feature</w:t>
      </w:r>
    </w:p>
    <w:p>
      <w:pPr>
        <w:pStyle w:val="ListParagraph"/>
        <w:numPr>
          <w:ilvl w:val="0"/>
          <w:numId w:val="2"/>
        </w:numPr>
        <w:spacing w:after="60" w:before="60"/>
      </w:pPr>
      <w:r>
        <w:rPr>
          <w:rFonts w:ascii="Arial" w:cs="Arial" w:eastAsia="Arial" w:hAnsi="Arial"/>
          <w:sz w:val="22"/>
          <w:szCs w:val="22"/>
        </w:rPr>
        <w:t xml:space="preserve">Onboarding flow designed to be 3 steps maximum to reduce drop-off</w:t>
      </w:r>
    </w:p>
    <w:p>
      <w:pPr>
        <w:pStyle w:val="ListParagraph"/>
        <w:numPr>
          <w:ilvl w:val="0"/>
          <w:numId w:val="2"/>
        </w:numPr>
        <w:spacing w:after="60" w:before="60"/>
      </w:pPr>
      <w:r>
        <w:rPr>
          <w:rFonts w:ascii="Arial" w:cs="Arial" w:eastAsia="Arial" w:hAnsi="Arial"/>
          <w:sz w:val="22"/>
          <w:szCs w:val="22"/>
        </w:rPr>
        <w:t xml:space="preserve">Card-based layout for playlists and songs to allow easy scanning</w:t>
      </w:r>
    </w:p>
    <w:p>
      <w:pPr>
        <w:pStyle w:val="ListParagraph"/>
        <w:numPr>
          <w:ilvl w:val="0"/>
          <w:numId w:val="2"/>
        </w:numPr>
        <w:spacing w:after="60" w:before="60"/>
      </w:pPr>
      <w:r>
        <w:rPr>
          <w:rFonts w:ascii="Arial" w:cs="Arial" w:eastAsia="Arial" w:hAnsi="Arial"/>
          <w:sz w:val="22"/>
          <w:szCs w:val="22"/>
        </w:rPr>
        <w:t xml:space="preserve">History screen structured by date to help users easily find past listening sessions</w:t>
      </w:r>
    </w:p>
    <w:p>
      <w:pPr>
        <w:spacing w:after="100" w:before="100"/>
      </w:pPr>
      <w:r>
        <w:t xml:space="preserve"/>
      </w:r>
    </w:p>
    <w:p>
      <w:pPr>
        <w:pStyle w:val="Heading2"/>
        <w:spacing w:after="150" w:before="300"/>
      </w:pPr>
      <w:r>
        <w:rPr>
          <w:rFonts w:ascii="Arial" w:cs="Arial" w:eastAsia="Arial" w:hAnsi="Arial"/>
          <w:b/>
          <w:bCs/>
          <w:color w:val="6A0DAD"/>
          <w:sz w:val="26"/>
          <w:szCs w:val="26"/>
        </w:rPr>
        <w:t xml:space="preserve">Wireframe to High Fidelity Transition</w:t>
      </w:r>
    </w:p>
    <w:p>
      <w:pPr>
        <w:spacing w:after="100" w:before="100"/>
      </w:pPr>
      <w:r>
        <w:rPr>
          <w:rFonts w:ascii="Arial" w:cs="Arial" w:eastAsia="Arial" w:hAnsi="Arial"/>
          <w:sz w:val="22"/>
          <w:szCs w:val="22"/>
        </w:rPr>
        <w:t xml:space="preserve">After reviewing the wireframes, the layout was validated against the user flows. Minor adjustments were made — for example, adding a sidebar navigation menu for additional options like Notifications and Settings, which was not present in the initial wireframe. The sidebar provides secondary navigation without cluttering the main bottom bar.</w:t>
      </w:r>
    </w:p>
    <w:p>
      <w:r>
        <w:br w:type="page"/>
      </w:r>
    </w:p>
    <w:p>
      <w:pPr>
        <w:pStyle w:val="Heading1"/>
        <w:spacing w:after="200" w:before="400"/>
      </w:pPr>
      <w:r>
        <w:rPr>
          <w:rFonts w:ascii="Arial" w:cs="Arial" w:eastAsia="Arial" w:hAnsi="Arial"/>
          <w:b/>
          <w:bCs/>
          <w:color w:val="4B0082"/>
          <w:sz w:val="32"/>
          <w:szCs w:val="32"/>
        </w:rPr>
        <w:t xml:space="preserve">4. High Fidelity UI Design</w:t>
      </w:r>
    </w:p>
    <w:p>
      <w:pPr>
        <w:pBdr>
          <w:bottom w:val="single" w:color="6A0DAD" w:sz="6" w:space="1"/>
        </w:pBdr>
        <w:spacing w:after="200" w:before="200"/>
      </w:pPr>
      <w:r>
        <w:t xml:space="preserve"/>
      </w:r>
    </w:p>
    <w:p>
      <w:pPr>
        <w:spacing w:after="100" w:before="100"/>
      </w:pPr>
      <w:r>
        <w:rPr>
          <w:rFonts w:ascii="Arial" w:cs="Arial" w:eastAsia="Arial" w:hAnsi="Arial"/>
          <w:sz w:val="22"/>
          <w:szCs w:val="22"/>
        </w:rPr>
        <w:t xml:space="preserve">The high-fidelity designs were created in Figma, translating the wireframe structure into a polished, production-ready visual interface. The design language is bold, modern, and immersive — built around a deep purple and dark background palette that reflects the premium feel of a music experience.</w:t>
      </w:r>
    </w:p>
    <w:p>
      <w:pPr>
        <w:spacing w:after="100" w:before="100"/>
      </w:pPr>
      <w:r>
        <w:t xml:space="preserve"/>
      </w:r>
    </w:p>
    <w:p>
      <w:pPr>
        <w:pStyle w:val="Heading2"/>
        <w:spacing w:after="150" w:before="300"/>
      </w:pPr>
      <w:r>
        <w:rPr>
          <w:rFonts w:ascii="Arial" w:cs="Arial" w:eastAsia="Arial" w:hAnsi="Arial"/>
          <w:b/>
          <w:bCs/>
          <w:color w:val="6A0DAD"/>
          <w:sz w:val="26"/>
          <w:szCs w:val="26"/>
        </w:rPr>
        <w:t xml:space="preserve">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Primary Color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Purple (#4B0082) and Violet (#6A0DAD)</w:t>
            </w:r>
          </w:p>
        </w:tc>
      </w:tr>
      <w:tr>
        <w:tc>
          <w:tcPr>
            <w:tcW w:type="dxa" w:w="2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Background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Navy / Near Black (#1A1A2E)</w:t>
            </w:r>
          </w:p>
        </w:tc>
      </w:tr>
      <w:tr>
        <w:tc>
          <w:tcPr>
            <w:tcW w:type="dxa" w:w="2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Text Colors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(#FFFFFF) for primary, Light Grey for secondary</w:t>
            </w:r>
          </w:p>
        </w:tc>
      </w:tr>
      <w:tr>
        <w:tc>
          <w:tcPr>
            <w:tcW w:type="dxa" w:w="2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Accent Color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Bright Purple (#A855F7) for CTAs and active states</w:t>
            </w:r>
          </w:p>
        </w:tc>
      </w:tr>
      <w:tr>
        <w:tc>
          <w:tcPr>
            <w:tcW w:type="dxa" w:w="2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Typography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sans-serif, bold headings, regular body text</w:t>
            </w:r>
          </w:p>
        </w:tc>
      </w:tr>
      <w:tr>
        <w:tc>
          <w:tcPr>
            <w:tcW w:type="dxa" w:w="2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Icon 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Outlined icons with filled active states</w:t>
            </w:r>
          </w:p>
        </w:tc>
      </w:tr>
      <w:tr>
        <w:tc>
          <w:tcPr>
            <w:tcW w:type="dxa" w:w="2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sz w:val="20"/>
                <w:szCs w:val="20"/>
              </w:rPr>
              <w:t xml:space="preserve">Corner Radius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16px on cards, 50px on buttons (pill style)</w:t>
            </w:r>
          </w:p>
        </w:tc>
      </w:tr>
    </w:tbl>
    <w:p>
      <w:pPr>
        <w:spacing w:after="100" w:before="100"/>
      </w:pPr>
      <w:r>
        <w:t xml:space="preserve"/>
      </w:r>
    </w:p>
    <w:p>
      <w:pPr>
        <w:pStyle w:val="Heading2"/>
        <w:spacing w:after="150" w:before="300"/>
      </w:pPr>
      <w:r>
        <w:rPr>
          <w:rFonts w:ascii="Arial" w:cs="Arial" w:eastAsia="Arial" w:hAnsi="Arial"/>
          <w:b/>
          <w:bCs/>
          <w:color w:val="6A0DAD"/>
          <w:sz w:val="26"/>
          <w:szCs w:val="26"/>
        </w:rPr>
        <w:t xml:space="preserve">Key Screens</w:t>
      </w:r>
    </w:p>
    <w:p>
      <w:pPr>
        <w:spacing w:after="100" w:before="100"/>
      </w:pPr>
      <w:r>
        <w:rPr>
          <w:rFonts w:ascii="Arial" w:cs="Arial" w:eastAsia="Arial" w:hAnsi="Arial"/>
          <w:sz w:val="22"/>
          <w:szCs w:val="22"/>
        </w:rPr>
        <w:t xml:space="preserve">Onboarding Flow — The cover page features the VibeSync logo with a gradient purple background. The login screen is clean with username/password fields and a prominent Login CTA. Sign up offers both Google and Email options. The choose artists screen uses circular avatar cards to make selection visual and engaging.</w:t>
      </w:r>
    </w:p>
    <w:p>
      <w:pPr>
        <w:spacing w:after="100" w:before="100"/>
      </w:pPr>
      <w:r>
        <w:t xml:space="preserve"/>
      </w:r>
    </w:p>
    <w:p>
      <w:pPr>
        <w:spacing w:after="100" w:before="100"/>
      </w:pPr>
      <w:r>
        <w:rPr>
          <w:rFonts w:ascii="Arial" w:cs="Arial" w:eastAsia="Arial" w:hAnsi="Arial"/>
          <w:sz w:val="22"/>
          <w:szCs w:val="22"/>
        </w:rPr>
        <w:t xml:space="preserve">Home Screen — Greets the user by name ('Hi Alice') with a search bar at the top. Featured playlists are shown as horizontal scroll cards. Top Songs are shown below as a mini list. The sidebar menu opens with a swipe/tap, revealing navigation links to all sections.</w:t>
      </w:r>
    </w:p>
    <w:p>
      <w:pPr>
        <w:spacing w:after="100" w:before="100"/>
      </w:pPr>
      <w:r>
        <w:t xml:space="preserve"/>
      </w:r>
    </w:p>
    <w:p>
      <w:pPr>
        <w:spacing w:after="100" w:before="100"/>
      </w:pPr>
      <w:r>
        <w:rPr>
          <w:rFonts w:ascii="Arial" w:cs="Arial" w:eastAsia="Arial" w:hAnsi="Arial"/>
          <w:sz w:val="22"/>
          <w:szCs w:val="22"/>
        </w:rPr>
        <w:t xml:space="preserve">Mood AI Screen — The centerpiece feature. Users see a camera viewfinder circle with a face inside, and mood buttons below (Happy, Sad, Angry, Relaxed, Study). Tapping a mood or using facial detection takes the user directly to a matching mood playlist.</w:t>
      </w:r>
    </w:p>
    <w:p>
      <w:pPr>
        <w:spacing w:after="100" w:before="100"/>
      </w:pPr>
      <w:r>
        <w:t xml:space="preserve"/>
      </w:r>
    </w:p>
    <w:p>
      <w:pPr>
        <w:spacing w:after="100" w:before="100"/>
      </w:pPr>
      <w:r>
        <w:rPr>
          <w:rFonts w:ascii="Arial" w:cs="Arial" w:eastAsia="Arial" w:hAnsi="Arial"/>
          <w:sz w:val="22"/>
          <w:szCs w:val="22"/>
        </w:rPr>
        <w:t xml:space="preserve">Mood Playlists — Each mood has its own dedicated playlist screen with unique cover artwork: sunny/warm tones for Happy, dark silhouette for Sad, vibrant vinyl for Angry, fluid art for Relaxed, and abstract for Study. Each shows a curated list of songs.</w:t>
      </w:r>
    </w:p>
    <w:p>
      <w:pPr>
        <w:spacing w:after="100" w:before="100"/>
      </w:pPr>
      <w:r>
        <w:t xml:space="preserve"/>
      </w:r>
    </w:p>
    <w:p>
      <w:pPr>
        <w:spacing w:after="100" w:before="100"/>
      </w:pPr>
      <w:r>
        <w:rPr>
          <w:rFonts w:ascii="Arial" w:cs="Arial" w:eastAsia="Arial" w:hAnsi="Arial"/>
          <w:sz w:val="22"/>
          <w:szCs w:val="22"/>
        </w:rPr>
        <w:t xml:space="preserve">Now Playing Screen — Full-screen album art with song name, artist, and a playback progress bar. Controls include previous, play/pause, next, and a download button. Clean and distraction-free.</w:t>
      </w:r>
    </w:p>
    <w:p>
      <w:pPr>
        <w:spacing w:after="100" w:before="100"/>
      </w:pPr>
      <w:r>
        <w:t xml:space="preserve"/>
      </w:r>
    </w:p>
    <w:p>
      <w:pPr>
        <w:pStyle w:val="Heading2"/>
        <w:spacing w:after="150" w:before="300"/>
      </w:pPr>
      <w:r>
        <w:rPr>
          <w:rFonts w:ascii="Arial" w:cs="Arial" w:eastAsia="Arial" w:hAnsi="Arial"/>
          <w:b/>
          <w:bCs/>
          <w:color w:val="6A0DAD"/>
          <w:sz w:val="26"/>
          <w:szCs w:val="26"/>
        </w:rPr>
        <w:t xml:space="preserve">Prototype &amp; User Flow</w:t>
      </w:r>
    </w:p>
    <w:p>
      <w:pPr>
        <w:spacing w:after="100" w:before="100"/>
      </w:pPr>
      <w:r>
        <w:rPr>
          <w:rFonts w:ascii="Arial" w:cs="Arial" w:eastAsia="Arial" w:hAnsi="Arial"/>
          <w:sz w:val="22"/>
          <w:szCs w:val="22"/>
        </w:rPr>
        <w:t xml:space="preserve">A fully linked prototype was built in Figma connecting all screens. The main user flows covered were:</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New user: Cover → Login/Signup → Choose Artists → Home</w:t>
      </w:r>
    </w:p>
    <w:p>
      <w:pPr>
        <w:pStyle w:val="ListParagraph"/>
        <w:numPr>
          <w:ilvl w:val="0"/>
          <w:numId w:val="2"/>
        </w:numPr>
        <w:spacing w:after="60" w:before="60"/>
      </w:pPr>
      <w:r>
        <w:rPr>
          <w:rFonts w:ascii="Arial" w:cs="Arial" w:eastAsia="Arial" w:hAnsi="Arial"/>
          <w:sz w:val="22"/>
          <w:szCs w:val="22"/>
        </w:rPr>
        <w:t xml:space="preserve">Mood detection flow: Home → Mood AI Screen → Mood Playlist → Now Playing</w:t>
      </w:r>
    </w:p>
    <w:p>
      <w:pPr>
        <w:pStyle w:val="ListParagraph"/>
        <w:numPr>
          <w:ilvl w:val="0"/>
          <w:numId w:val="2"/>
        </w:numPr>
        <w:spacing w:after="60" w:before="60"/>
      </w:pPr>
      <w:r>
        <w:rPr>
          <w:rFonts w:ascii="Arial" w:cs="Arial" w:eastAsia="Arial" w:hAnsi="Arial"/>
          <w:sz w:val="22"/>
          <w:szCs w:val="22"/>
        </w:rPr>
        <w:t xml:space="preserve">Manual browse: Home → Search → Song Page → Now Playing</w:t>
      </w:r>
    </w:p>
    <w:p>
      <w:pPr>
        <w:pStyle w:val="ListParagraph"/>
        <w:numPr>
          <w:ilvl w:val="0"/>
          <w:numId w:val="2"/>
        </w:numPr>
        <w:spacing w:after="60" w:before="60"/>
      </w:pPr>
      <w:r>
        <w:rPr>
          <w:rFonts w:ascii="Arial" w:cs="Arial" w:eastAsia="Arial" w:hAnsi="Arial"/>
          <w:sz w:val="22"/>
          <w:szCs w:val="22"/>
        </w:rPr>
        <w:t xml:space="preserve">History: Home → Sidebar → History → Past Song</w:t>
      </w:r>
    </w:p>
    <w:p>
      <w:r>
        <w:br w:type="page"/>
      </w:r>
    </w:p>
    <w:p>
      <w:pPr>
        <w:pStyle w:val="Heading1"/>
        <w:spacing w:after="200" w:before="400"/>
      </w:pPr>
      <w:r>
        <w:rPr>
          <w:rFonts w:ascii="Arial" w:cs="Arial" w:eastAsia="Arial" w:hAnsi="Arial"/>
          <w:b/>
          <w:bCs/>
          <w:color w:val="4B0082"/>
          <w:sz w:val="32"/>
          <w:szCs w:val="32"/>
        </w:rPr>
        <w:t xml:space="preserve">5. Learnings &amp; Reflection</w:t>
      </w:r>
    </w:p>
    <w:p>
      <w:pPr>
        <w:pBdr>
          <w:bottom w:val="single" w:color="6A0DAD" w:sz="6" w:space="1"/>
        </w:pBdr>
        <w:spacing w:after="200" w:before="200"/>
      </w:pPr>
      <w:r>
        <w:t xml:space="preserve"/>
      </w:r>
    </w:p>
    <w:p>
      <w:pPr>
        <w:pStyle w:val="Heading2"/>
        <w:spacing w:after="150" w:before="300"/>
      </w:pPr>
      <w:r>
        <w:rPr>
          <w:rFonts w:ascii="Arial" w:cs="Arial" w:eastAsia="Arial" w:hAnsi="Arial"/>
          <w:b/>
          <w:bCs/>
          <w:color w:val="6A0DAD"/>
          <w:sz w:val="26"/>
          <w:szCs w:val="26"/>
        </w:rPr>
        <w:t xml:space="preserve">What Went Well</w:t>
      </w:r>
    </w:p>
    <w:p>
      <w:pPr>
        <w:pStyle w:val="ListParagraph"/>
        <w:numPr>
          <w:ilvl w:val="0"/>
          <w:numId w:val="2"/>
        </w:numPr>
        <w:spacing w:after="60" w:before="60"/>
      </w:pPr>
      <w:r>
        <w:rPr>
          <w:rFonts w:ascii="Arial" w:cs="Arial" w:eastAsia="Arial" w:hAnsi="Arial"/>
          <w:sz w:val="22"/>
          <w:szCs w:val="22"/>
        </w:rPr>
        <w:t xml:space="preserve">Successfully designed a complete end-to-end user flow from onboarding to music playback</w:t>
      </w:r>
    </w:p>
    <w:p>
      <w:pPr>
        <w:pStyle w:val="ListParagraph"/>
        <w:numPr>
          <w:ilvl w:val="0"/>
          <w:numId w:val="2"/>
        </w:numPr>
        <w:spacing w:after="60" w:before="60"/>
      </w:pPr>
      <w:r>
        <w:rPr>
          <w:rFonts w:ascii="Arial" w:cs="Arial" w:eastAsia="Arial" w:hAnsi="Arial"/>
          <w:sz w:val="22"/>
          <w:szCs w:val="22"/>
        </w:rPr>
        <w:t xml:space="preserve">The AI mood detection concept was well received and differentiates VibeSync from competitors</w:t>
      </w:r>
    </w:p>
    <w:p>
      <w:pPr>
        <w:pStyle w:val="ListParagraph"/>
        <w:numPr>
          <w:ilvl w:val="0"/>
          <w:numId w:val="2"/>
        </w:numPr>
        <w:spacing w:after="60" w:before="60"/>
      </w:pPr>
      <w:r>
        <w:rPr>
          <w:rFonts w:ascii="Arial" w:cs="Arial" w:eastAsia="Arial" w:hAnsi="Arial"/>
          <w:sz w:val="22"/>
          <w:szCs w:val="22"/>
        </w:rPr>
        <w:t xml:space="preserve">Consistent design system maintained across 15+ screens using Figma components</w:t>
      </w:r>
    </w:p>
    <w:p>
      <w:pPr>
        <w:pStyle w:val="ListParagraph"/>
        <w:numPr>
          <w:ilvl w:val="0"/>
          <w:numId w:val="2"/>
        </w:numPr>
        <w:spacing w:after="60" w:before="60"/>
      </w:pPr>
      <w:r>
        <w:rPr>
          <w:rFonts w:ascii="Arial" w:cs="Arial" w:eastAsia="Arial" w:hAnsi="Arial"/>
          <w:sz w:val="22"/>
          <w:szCs w:val="22"/>
        </w:rPr>
        <w:t xml:space="preserve">The dark purple theme created a strong visual identity that feels cohesive and premium</w:t>
      </w:r>
    </w:p>
    <w:p>
      <w:pPr>
        <w:pStyle w:val="ListParagraph"/>
        <w:numPr>
          <w:ilvl w:val="0"/>
          <w:numId w:val="2"/>
        </w:numPr>
        <w:spacing w:after="60" w:before="60"/>
      </w:pPr>
      <w:r>
        <w:rPr>
          <w:rFonts w:ascii="Arial" w:cs="Arial" w:eastAsia="Arial" w:hAnsi="Arial"/>
          <w:sz w:val="22"/>
          <w:szCs w:val="22"/>
        </w:rPr>
        <w:t xml:space="preserve">Wireframing first helped avoid major structural changes during the high fidelity stage</w:t>
      </w:r>
    </w:p>
    <w:p>
      <w:pPr>
        <w:spacing w:after="100" w:before="100"/>
      </w:pPr>
      <w:r>
        <w:t xml:space="preserve"/>
      </w:r>
    </w:p>
    <w:p>
      <w:pPr>
        <w:pStyle w:val="Heading2"/>
        <w:spacing w:after="150" w:before="300"/>
      </w:pPr>
      <w:r>
        <w:rPr>
          <w:rFonts w:ascii="Arial" w:cs="Arial" w:eastAsia="Arial" w:hAnsi="Arial"/>
          <w:b/>
          <w:bCs/>
          <w:color w:val="6A0DAD"/>
          <w:sz w:val="26"/>
          <w:szCs w:val="26"/>
        </w:rPr>
        <w:t xml:space="preserve">Challenges Faced</w:t>
      </w:r>
    </w:p>
    <w:p>
      <w:pPr>
        <w:pStyle w:val="ListParagraph"/>
        <w:numPr>
          <w:ilvl w:val="0"/>
          <w:numId w:val="2"/>
        </w:numPr>
        <w:spacing w:after="60" w:before="60"/>
      </w:pPr>
      <w:r>
        <w:rPr>
          <w:rFonts w:ascii="Arial" w:cs="Arial" w:eastAsia="Arial" w:hAnsi="Arial"/>
          <w:sz w:val="22"/>
          <w:szCs w:val="22"/>
        </w:rPr>
        <w:t xml:space="preserve">Designing the mood detection UI required balancing simplicity with clear communication of an AI feature</w:t>
      </w:r>
    </w:p>
    <w:p>
      <w:pPr>
        <w:pStyle w:val="ListParagraph"/>
        <w:numPr>
          <w:ilvl w:val="0"/>
          <w:numId w:val="2"/>
        </w:numPr>
        <w:spacing w:after="60" w:before="60"/>
      </w:pPr>
      <w:r>
        <w:rPr>
          <w:rFonts w:ascii="Arial" w:cs="Arial" w:eastAsia="Arial" w:hAnsi="Arial"/>
          <w:sz w:val="22"/>
          <w:szCs w:val="22"/>
        </w:rPr>
        <w:t xml:space="preserve">Maintaining visual consistency across mood playlist screens while keeping each mood distinct was challenging</w:t>
      </w:r>
    </w:p>
    <w:p>
      <w:pPr>
        <w:pStyle w:val="ListParagraph"/>
        <w:numPr>
          <w:ilvl w:val="0"/>
          <w:numId w:val="2"/>
        </w:numPr>
        <w:spacing w:after="60" w:before="60"/>
      </w:pPr>
      <w:r>
        <w:rPr>
          <w:rFonts w:ascii="Arial" w:cs="Arial" w:eastAsia="Arial" w:hAnsi="Arial"/>
          <w:sz w:val="22"/>
          <w:szCs w:val="22"/>
        </w:rPr>
        <w:t xml:space="preserve">Deciding what to include in the bottom nav vs sidebar required multiple iterations</w:t>
      </w:r>
    </w:p>
    <w:p>
      <w:pPr>
        <w:spacing w:after="100" w:before="100"/>
      </w:pPr>
      <w:r>
        <w:t xml:space="preserve"/>
      </w:r>
    </w:p>
    <w:p>
      <w:pPr>
        <w:pStyle w:val="Heading2"/>
        <w:spacing w:after="150" w:before="300"/>
      </w:pPr>
      <w:r>
        <w:rPr>
          <w:rFonts w:ascii="Arial" w:cs="Arial" w:eastAsia="Arial" w:hAnsi="Arial"/>
          <w:b/>
          <w:bCs/>
          <w:color w:val="6A0DAD"/>
          <w:sz w:val="26"/>
          <w:szCs w:val="26"/>
        </w:rPr>
        <w:t xml:space="preserve">Key Learnings</w:t>
      </w:r>
    </w:p>
    <w:p>
      <w:pPr>
        <w:pStyle w:val="ListParagraph"/>
        <w:numPr>
          <w:ilvl w:val="0"/>
          <w:numId w:val="2"/>
        </w:numPr>
        <w:spacing w:after="60" w:before="60"/>
      </w:pPr>
      <w:r>
        <w:rPr>
          <w:rFonts w:ascii="Arial" w:cs="Arial" w:eastAsia="Arial" w:hAnsi="Arial"/>
          <w:sz w:val="22"/>
          <w:szCs w:val="22"/>
        </w:rPr>
        <w:t xml:space="preserve">Starting with wireframes saves significant time — visual decisions should come after structural ones</w:t>
      </w:r>
    </w:p>
    <w:p>
      <w:pPr>
        <w:pStyle w:val="ListParagraph"/>
        <w:numPr>
          <w:ilvl w:val="0"/>
          <w:numId w:val="2"/>
        </w:numPr>
        <w:spacing w:after="60" w:before="60"/>
      </w:pPr>
      <w:r>
        <w:rPr>
          <w:rFonts w:ascii="Arial" w:cs="Arial" w:eastAsia="Arial" w:hAnsi="Arial"/>
          <w:sz w:val="22"/>
          <w:szCs w:val="22"/>
        </w:rPr>
        <w:t xml:space="preserve">A strong color palette and design system makes scaling screens much faster</w:t>
      </w:r>
    </w:p>
    <w:p>
      <w:pPr>
        <w:pStyle w:val="ListParagraph"/>
        <w:numPr>
          <w:ilvl w:val="0"/>
          <w:numId w:val="2"/>
        </w:numPr>
        <w:spacing w:after="60" w:before="60"/>
      </w:pPr>
      <w:r>
        <w:rPr>
          <w:rFonts w:ascii="Arial" w:cs="Arial" w:eastAsia="Arial" w:hAnsi="Arial"/>
          <w:sz w:val="22"/>
          <w:szCs w:val="22"/>
        </w:rPr>
        <w:t xml:space="preserve">User flows must be mapped before design begins to avoid missing screens</w:t>
      </w:r>
    </w:p>
    <w:p>
      <w:pPr>
        <w:pStyle w:val="ListParagraph"/>
        <w:numPr>
          <w:ilvl w:val="0"/>
          <w:numId w:val="2"/>
        </w:numPr>
        <w:spacing w:after="60" w:before="60"/>
      </w:pPr>
      <w:r>
        <w:rPr>
          <w:rFonts w:ascii="Arial" w:cs="Arial" w:eastAsia="Arial" w:hAnsi="Arial"/>
          <w:sz w:val="22"/>
          <w:szCs w:val="22"/>
        </w:rPr>
        <w:t xml:space="preserve">Figma components and auto-layout are essential tools for maintaining consistency</w:t>
      </w:r>
    </w:p>
    <w:p>
      <w:pPr>
        <w:pStyle w:val="ListParagraph"/>
        <w:numPr>
          <w:ilvl w:val="0"/>
          <w:numId w:val="2"/>
        </w:numPr>
        <w:spacing w:after="60" w:before="60"/>
      </w:pPr>
      <w:r>
        <w:rPr>
          <w:rFonts w:ascii="Arial" w:cs="Arial" w:eastAsia="Arial" w:hAnsi="Arial"/>
          <w:sz w:val="22"/>
          <w:szCs w:val="22"/>
        </w:rPr>
        <w:t xml:space="preserve">Competitive analysis is critical to find the white space where your product can differentiate</w:t>
      </w:r>
    </w:p>
    <w:p>
      <w:pPr>
        <w:spacing w:after="100" w:before="100"/>
      </w:pPr>
      <w:r>
        <w:t xml:space="preserve"/>
      </w:r>
    </w:p>
    <w:p>
      <w:pPr>
        <w:pStyle w:val="Heading2"/>
        <w:spacing w:after="150" w:before="300"/>
      </w:pPr>
      <w:r>
        <w:rPr>
          <w:rFonts w:ascii="Arial" w:cs="Arial" w:eastAsia="Arial" w:hAnsi="Arial"/>
          <w:b/>
          <w:bCs/>
          <w:color w:val="6A0DAD"/>
          <w:sz w:val="26"/>
          <w:szCs w:val="26"/>
        </w:rPr>
        <w:t xml:space="preserve">Future Improvements</w:t>
      </w:r>
    </w:p>
    <w:p>
      <w:pPr>
        <w:pStyle w:val="ListParagraph"/>
        <w:numPr>
          <w:ilvl w:val="0"/>
          <w:numId w:val="2"/>
        </w:numPr>
        <w:spacing w:after="60" w:before="60"/>
      </w:pPr>
      <w:r>
        <w:rPr>
          <w:rFonts w:ascii="Arial" w:cs="Arial" w:eastAsia="Arial" w:hAnsi="Arial"/>
          <w:sz w:val="22"/>
          <w:szCs w:val="22"/>
        </w:rPr>
        <w:t xml:space="preserve">Conduct usability testing with real users and iterate based on feedback</w:t>
      </w:r>
    </w:p>
    <w:p>
      <w:pPr>
        <w:pStyle w:val="ListParagraph"/>
        <w:numPr>
          <w:ilvl w:val="0"/>
          <w:numId w:val="2"/>
        </w:numPr>
        <w:spacing w:after="60" w:before="60"/>
      </w:pPr>
      <w:r>
        <w:rPr>
          <w:rFonts w:ascii="Arial" w:cs="Arial" w:eastAsia="Arial" w:hAnsi="Arial"/>
          <w:sz w:val="22"/>
          <w:szCs w:val="22"/>
        </w:rPr>
        <w:t xml:space="preserve">Add an accessibility audit to ensure the dark theme meets WCAG contrast ratios</w:t>
      </w:r>
    </w:p>
    <w:p>
      <w:pPr>
        <w:pStyle w:val="ListParagraph"/>
        <w:numPr>
          <w:ilvl w:val="0"/>
          <w:numId w:val="2"/>
        </w:numPr>
        <w:spacing w:after="60" w:before="60"/>
      </w:pPr>
      <w:r>
        <w:rPr>
          <w:rFonts w:ascii="Arial" w:cs="Arial" w:eastAsia="Arial" w:hAnsi="Arial"/>
          <w:sz w:val="22"/>
          <w:szCs w:val="22"/>
        </w:rPr>
        <w:t xml:space="preserve">Explore a light mode variant for daytime use</w:t>
      </w:r>
    </w:p>
    <w:p>
      <w:pPr>
        <w:pStyle w:val="ListParagraph"/>
        <w:numPr>
          <w:ilvl w:val="0"/>
          <w:numId w:val="2"/>
        </w:numPr>
        <w:spacing w:after="60" w:before="60"/>
      </w:pPr>
      <w:r>
        <w:rPr>
          <w:rFonts w:ascii="Arial" w:cs="Arial" w:eastAsia="Arial" w:hAnsi="Arial"/>
          <w:sz w:val="22"/>
          <w:szCs w:val="22"/>
        </w:rPr>
        <w:t xml:space="preserve">Design the social/sharing features — sharing mood playlists with friends</w:t>
      </w:r>
    </w:p>
    <w:p>
      <w:pPr>
        <w:pStyle w:val="ListParagraph"/>
        <w:numPr>
          <w:ilvl w:val="0"/>
          <w:numId w:val="2"/>
        </w:numPr>
        <w:spacing w:after="60" w:before="60"/>
      </w:pPr>
      <w:r>
        <w:rPr>
          <w:rFonts w:ascii="Arial" w:cs="Arial" w:eastAsia="Arial" w:hAnsi="Arial"/>
          <w:sz w:val="22"/>
          <w:szCs w:val="22"/>
        </w:rPr>
        <w:t xml:space="preserve">Prototype the AI facial detection interaction in more detail</w:t>
      </w:r>
    </w:p>
    <w:p>
      <w:pPr>
        <w:spacing w:after="100" w:before="100"/>
      </w:pPr>
      <w:r>
        <w:t xml:space="preserve"/>
      </w:r>
    </w:p>
    <w:p>
      <w:pPr>
        <w:pBdr>
          <w:bottom w:val="single" w:color="6A0DAD" w:sz="6" w:space="1"/>
        </w:pBdr>
        <w:spacing w:after="200" w:before="200"/>
      </w:pPr>
      <w:r>
        <w:t xml:space="preserve"/>
      </w:r>
    </w:p>
    <w:p>
      <w:pPr>
        <w:spacing w:after="100" w:before="100"/>
      </w:pPr>
      <w:r>
        <w:t xml:space="preserve"/>
      </w:r>
    </w:p>
    <w:p>
      <w:pPr>
        <w:jc w:val="center"/>
      </w:pPr>
      <w:r>
        <w:rPr>
          <w:rFonts w:ascii="Arial" w:cs="Arial" w:eastAsia="Arial" w:hAnsi="Arial"/>
          <w:i/>
          <w:iCs/>
          <w:color w:val="555555"/>
          <w:sz w:val="22"/>
          <w:szCs w:val="22"/>
        </w:rPr>
        <w:t xml:space="preserve">Thank you for reviewing this case study.</w:t>
      </w:r>
    </w:p>
    <w:p>
      <w:pPr>
        <w:jc w:val="center"/>
      </w:pPr>
      <w:r>
        <w:rPr>
          <w:rFonts w:ascii="Arial" w:cs="Arial" w:eastAsia="Arial" w:hAnsi="Arial"/>
          <w:b/>
          <w:bCs/>
          <w:color w:val="6A0DAD"/>
          <w:sz w:val="22"/>
          <w:szCs w:val="22"/>
        </w:rPr>
        <w:t xml:space="preserve">VibeSync — Designed with passion for music and people.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2026-06-10T12:51:35.012Z</dcterms:created>
  <dcterms:modified xsi:type="dcterms:W3CDTF">2026-06-10T12:51:35.012Z</dcterms:modified>
</cp:coreProperties>
</file>

<file path=docProps/custom.xml><?xml version="1.0" encoding="utf-8"?>
<Properties xmlns="http://schemas.openxmlformats.org/officeDocument/2006/custom-properties" xmlns:vt="http://schemas.openxmlformats.org/officeDocument/2006/docPropsVTypes"/>
</file>