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033E" w14:textId="0FE305E0" w:rsidR="00C73547" w:rsidRPr="00E70F6F" w:rsidRDefault="00C73547" w:rsidP="00C73547">
      <w:pPr>
        <w:pStyle w:val="Heading1"/>
        <w:rPr>
          <w:rStyle w:val="divdocumentdivsectiontitle"/>
        </w:rPr>
      </w:pPr>
      <w:r>
        <w:rPr>
          <w:noProof/>
        </w:rPr>
        <w:drawing>
          <wp:inline distT="0" distB="0" distL="0" distR="0" wp14:anchorId="49BE8825" wp14:editId="47C9482F">
            <wp:extent cx="1066800" cy="1073150"/>
            <wp:effectExtent l="0" t="0" r="0" b="0"/>
            <wp:docPr id="2" name="Picture 2" descr="A picture containing text, sign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ivdocumentdivsectiontitle"/>
          <w:smallCaps/>
          <w:sz w:val="44"/>
          <w:szCs w:val="44"/>
          <w:shd w:val="clear" w:color="auto" w:fill="FFFFFF"/>
        </w:rPr>
        <w:tab/>
      </w:r>
      <w:r>
        <w:rPr>
          <w:rStyle w:val="divdocumentdivsectiontitle"/>
          <w:smallCaps/>
          <w:sz w:val="44"/>
          <w:szCs w:val="44"/>
          <w:shd w:val="clear" w:color="auto" w:fill="FFFFFF"/>
        </w:rPr>
        <w:tab/>
        <w:t xml:space="preserve">               SANTOSH D                           </w:t>
      </w:r>
      <w:r w:rsidRPr="006B3F5D">
        <w:rPr>
          <w:rStyle w:val="divdocumentdivsectiontitle"/>
          <w:noProof/>
        </w:rPr>
        <w:drawing>
          <wp:inline distT="0" distB="0" distL="0" distR="0" wp14:anchorId="2D79D779" wp14:editId="5F8F85A8">
            <wp:extent cx="1073150" cy="1123950"/>
            <wp:effectExtent l="0" t="0" r="0" b="0"/>
            <wp:docPr id="1" name="Picture 1" descr="A picture containing text, sign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238A" w14:textId="77777777" w:rsidR="00C73547" w:rsidRDefault="00C73547" w:rsidP="00C73547">
      <w:pPr>
        <w:pStyle w:val="divdocumentdivlowerborder"/>
        <w:spacing w:before="40"/>
      </w:pPr>
      <w:r>
        <w:t> </w:t>
      </w:r>
    </w:p>
    <w:p w14:paraId="34D11995" w14:textId="77777777" w:rsidR="00C73547" w:rsidRDefault="00C73547" w:rsidP="00C73547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4CF48A9" w14:textId="77777777" w:rsidR="00C73547" w:rsidRDefault="00C73547" w:rsidP="00C73547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 xml:space="preserve">    Charlotte, NC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28262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(510) 674-8380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santosh.doulager@gmail.com</w:t>
      </w:r>
      <w:r>
        <w:t xml:space="preserve"> </w:t>
      </w:r>
    </w:p>
    <w:p w14:paraId="2F236BF0" w14:textId="77777777" w:rsidR="00C73547" w:rsidRDefault="00C73547" w:rsidP="00C73547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1A409A"/>
          <w:sz w:val="30"/>
        </w:rPr>
        <w:tab/>
      </w:r>
    </w:p>
    <w:p w14:paraId="7CF0A948" w14:textId="77777777" w:rsidR="00C73547" w:rsidRDefault="00C73547" w:rsidP="00C73547">
      <w:pPr>
        <w:tabs>
          <w:tab w:val="left" w:pos="360"/>
        </w:tabs>
        <w:spacing w:line="400" w:lineRule="atLeast"/>
        <w:jc w:val="both"/>
      </w:pPr>
    </w:p>
    <w:p w14:paraId="379B19DB" w14:textId="77777777" w:rsidR="00C73547" w:rsidRDefault="00C73547" w:rsidP="00C73547">
      <w:pPr>
        <w:tabs>
          <w:tab w:val="left" w:pos="360"/>
        </w:tabs>
        <w:spacing w:line="400" w:lineRule="atLeast"/>
        <w:jc w:val="both"/>
      </w:pPr>
      <w:r>
        <w:t xml:space="preserve">DevOps Infrastructure Engineer with 9 years of overall I.T experience in the areas of Azure, Middleware administration, Linux Administration, Release Management, Kubernetes, Docker, Ansible including migrating applications from </w:t>
      </w:r>
      <w:r w:rsidRPr="00262028">
        <w:t>on-premises to Azure</w:t>
      </w:r>
      <w:r>
        <w:t>. Possess strong commitment to the team environment and ability to work independently.</w:t>
      </w:r>
    </w:p>
    <w:p w14:paraId="543BB336" w14:textId="77777777" w:rsidR="00C73547" w:rsidRDefault="00C73547" w:rsidP="00C73547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1A409A"/>
          <w:sz w:val="30"/>
        </w:rPr>
        <w:tab/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C73547" w14:paraId="30CC2352" w14:textId="77777777" w:rsidTr="00F96246">
        <w:tc>
          <w:tcPr>
            <w:tcW w:w="538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56F17E" w14:textId="77777777" w:rsidR="00C73547" w:rsidRDefault="00C73547" w:rsidP="00F96246">
            <w:pPr>
              <w:pStyle w:val="p"/>
              <w:spacing w:line="400" w:lineRule="atLeast"/>
            </w:pPr>
            <w:r w:rsidRPr="00C358D1">
              <w:rPr>
                <w:rStyle w:val="Strong1"/>
                <w:b/>
                <w:bCs/>
              </w:rPr>
              <w:t>Cloud Services:</w:t>
            </w:r>
            <w:r>
              <w:t xml:space="preserve"> Azure (App Services, VM, Storage, VPN, NSG, IAM), AWS (EC2, </w:t>
            </w:r>
          </w:p>
          <w:p w14:paraId="4F7B1E34" w14:textId="77777777" w:rsidR="00C73547" w:rsidRDefault="00C73547" w:rsidP="00F96246">
            <w:pPr>
              <w:pStyle w:val="p"/>
              <w:spacing w:line="400" w:lineRule="atLeast"/>
            </w:pPr>
            <w:r>
              <w:t xml:space="preserve">S3, Cloud Watch) </w:t>
            </w:r>
          </w:p>
          <w:p w14:paraId="414289E8" w14:textId="77777777" w:rsidR="00C73547" w:rsidRDefault="00C73547" w:rsidP="00F96246">
            <w:pPr>
              <w:pStyle w:val="p"/>
              <w:spacing w:line="400" w:lineRule="atLeast"/>
            </w:pPr>
            <w:r w:rsidRPr="002773F9">
              <w:rPr>
                <w:b/>
                <w:bCs/>
              </w:rPr>
              <w:t xml:space="preserve">Application Servers: </w:t>
            </w:r>
            <w:r w:rsidRPr="002773F9">
              <w:t xml:space="preserve">WebSphere, WebLogic, JBoss, Apache Tomcat. </w:t>
            </w:r>
          </w:p>
          <w:p w14:paraId="30B15B07" w14:textId="77777777" w:rsidR="00C73547" w:rsidRPr="00B028A8" w:rsidRDefault="00C73547" w:rsidP="00F96246">
            <w:pPr>
              <w:pStyle w:val="p"/>
              <w:spacing w:line="400" w:lineRule="atLeast"/>
              <w:rPr>
                <w:b/>
                <w:bCs/>
              </w:rPr>
            </w:pPr>
            <w:r w:rsidRPr="001C7F76">
              <w:rPr>
                <w:b/>
                <w:bCs/>
              </w:rPr>
              <w:t>Web</w:t>
            </w:r>
            <w:r>
              <w:rPr>
                <w:b/>
                <w:bCs/>
              </w:rPr>
              <w:t>s</w:t>
            </w:r>
            <w:r w:rsidRPr="001C7F76">
              <w:rPr>
                <w:b/>
                <w:bCs/>
              </w:rPr>
              <w:t>ervers:</w:t>
            </w:r>
            <w:r>
              <w:t xml:space="preserve"> Apache, IBM HTTP Server.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CI/CD:</w:t>
            </w:r>
            <w:r>
              <w:t xml:space="preserve"> Jenkins, Azure Pipelines</w:t>
            </w:r>
            <w:r>
              <w:rPr>
                <w:b/>
                <w:bCs/>
              </w:rPr>
              <w:t>.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Container Orchestration:</w:t>
            </w:r>
            <w:r>
              <w:t xml:space="preserve"> Docker, Kubernetes </w:t>
            </w:r>
          </w:p>
          <w:p w14:paraId="1EFDFBE7" w14:textId="77777777" w:rsidR="00C73547" w:rsidRDefault="00C73547" w:rsidP="00F96246">
            <w:pPr>
              <w:pStyle w:val="p"/>
              <w:spacing w:line="400" w:lineRule="atLeast"/>
            </w:pPr>
            <w:r>
              <w:t>(AKS)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Scripting:</w:t>
            </w:r>
            <w:r>
              <w:t xml:space="preserve"> Bash, PowerShell, YAML.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Monitoring:</w:t>
            </w:r>
            <w:r>
              <w:t xml:space="preserve"> Dynatrace, Azure Application Insights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IAAC:</w:t>
            </w:r>
            <w:r>
              <w:t xml:space="preserve"> Terraform</w:t>
            </w:r>
          </w:p>
          <w:p w14:paraId="10B59706" w14:textId="77777777" w:rsidR="00C73547" w:rsidRDefault="00C73547" w:rsidP="00F96246">
            <w:pPr>
              <w:pStyle w:val="p"/>
              <w:spacing w:line="400" w:lineRule="atLeast"/>
            </w:pPr>
            <w:r w:rsidRPr="00F3059E">
              <w:rPr>
                <w:b/>
                <w:bCs/>
              </w:rPr>
              <w:t>Security:</w:t>
            </w:r>
            <w:r>
              <w:t xml:space="preserve"> CyberArk, Okta Verify, Duo.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shd w:val="clear" w:color="auto" w:fill="auto"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16F8D4F" w14:textId="77777777" w:rsidR="00C73547" w:rsidRDefault="00C73547" w:rsidP="00F96246">
            <w:pPr>
              <w:pStyle w:val="p"/>
              <w:spacing w:line="400" w:lineRule="atLeast"/>
            </w:pPr>
            <w:r w:rsidRPr="00C358D1">
              <w:rPr>
                <w:rStyle w:val="Strong1"/>
                <w:b/>
                <w:bCs/>
              </w:rPr>
              <w:t>Operating System:</w:t>
            </w:r>
            <w:r>
              <w:t xml:space="preserve"> Windows, UNIX, RHEL, Ubuntu, CentOS</w:t>
            </w:r>
            <w:r>
              <w:br/>
            </w:r>
            <w:r w:rsidRPr="00C358D1">
              <w:rPr>
                <w:rStyle w:val="Strong1"/>
                <w:b/>
                <w:bCs/>
              </w:rPr>
              <w:t>Code Management:</w:t>
            </w:r>
            <w:r>
              <w:t xml:space="preserve"> Git, GitHub, Azure DevOps</w:t>
            </w:r>
          </w:p>
          <w:p w14:paraId="4F8CD827" w14:textId="77777777" w:rsidR="00C73547" w:rsidRDefault="00C73547" w:rsidP="00F96246">
            <w:pPr>
              <w:pStyle w:val="p"/>
              <w:spacing w:line="400" w:lineRule="atLeast"/>
            </w:pPr>
            <w:r>
              <w:rPr>
                <w:b/>
                <w:bCs/>
              </w:rPr>
              <w:t>Databases</w:t>
            </w:r>
            <w:r w:rsidRPr="00956C3C">
              <w:rPr>
                <w:b/>
                <w:bCs/>
              </w:rPr>
              <w:t>:</w:t>
            </w:r>
            <w:r>
              <w:t xml:space="preserve"> SQL.</w:t>
            </w:r>
          </w:p>
          <w:p w14:paraId="694D42CE" w14:textId="77777777" w:rsidR="00C73547" w:rsidRDefault="00C73547" w:rsidP="00F96246">
            <w:pPr>
              <w:pStyle w:val="p"/>
              <w:spacing w:line="400" w:lineRule="atLeast"/>
            </w:pPr>
            <w:r w:rsidRPr="00956C3C">
              <w:rPr>
                <w:b/>
                <w:bCs/>
              </w:rPr>
              <w:t>Ticketing:</w:t>
            </w:r>
            <w:r>
              <w:t xml:space="preserve"> Service Now, Atlassian Jira, Kanban</w:t>
            </w:r>
          </w:p>
          <w:p w14:paraId="5408D597" w14:textId="77777777" w:rsidR="00C73547" w:rsidRDefault="00C73547" w:rsidP="00F96246">
            <w:pPr>
              <w:pStyle w:val="p"/>
              <w:spacing w:line="400" w:lineRule="atLeast"/>
            </w:pPr>
            <w:r w:rsidRPr="00EF4077">
              <w:rPr>
                <w:b/>
                <w:bCs/>
              </w:rPr>
              <w:t>Configuration Management:</w:t>
            </w:r>
            <w:r>
              <w:t xml:space="preserve"> Ansible</w:t>
            </w:r>
          </w:p>
          <w:p w14:paraId="71F6EC40" w14:textId="77777777" w:rsidR="00C73547" w:rsidRDefault="00C73547" w:rsidP="00F96246">
            <w:pPr>
              <w:pStyle w:val="p"/>
              <w:spacing w:line="400" w:lineRule="atLeast"/>
            </w:pPr>
            <w:r w:rsidRPr="000122BD">
              <w:rPr>
                <w:b/>
                <w:bCs/>
              </w:rPr>
              <w:t>Languages</w:t>
            </w:r>
            <w:r>
              <w:t>: C, Python</w:t>
            </w:r>
          </w:p>
          <w:p w14:paraId="28D250C2" w14:textId="77777777" w:rsidR="00C73547" w:rsidRDefault="00C73547" w:rsidP="00F96246">
            <w:pPr>
              <w:pStyle w:val="p"/>
              <w:spacing w:line="400" w:lineRule="atLeast"/>
            </w:pPr>
            <w:r w:rsidRPr="005D3808">
              <w:rPr>
                <w:b/>
                <w:bCs/>
              </w:rPr>
              <w:t>Logging:</w:t>
            </w:r>
            <w:r>
              <w:t xml:space="preserve"> SPLUNK</w:t>
            </w:r>
          </w:p>
          <w:p w14:paraId="2770DF8C" w14:textId="77777777" w:rsidR="00C73547" w:rsidRDefault="00C73547" w:rsidP="00F96246">
            <w:pPr>
              <w:pStyle w:val="p"/>
              <w:spacing w:line="400" w:lineRule="atLeast"/>
            </w:pPr>
            <w:r w:rsidRPr="00846E9A">
              <w:rPr>
                <w:b/>
                <w:bCs/>
              </w:rPr>
              <w:t>Protocols</w:t>
            </w:r>
            <w:r>
              <w:t>: TCP/IP, HTTP/HTTPS, SOAP, FTP, SSL/TLS.</w:t>
            </w:r>
          </w:p>
          <w:p w14:paraId="303CB2C3" w14:textId="77777777" w:rsidR="00C73547" w:rsidRPr="00DD5716" w:rsidRDefault="00C73547" w:rsidP="00F96246">
            <w:pPr>
              <w:pStyle w:val="p"/>
              <w:spacing w:line="400" w:lineRule="atLeast"/>
            </w:pPr>
            <w:r w:rsidRPr="00DD5716">
              <w:rPr>
                <w:b/>
                <w:bCs/>
              </w:rPr>
              <w:t xml:space="preserve">Other Tools: </w:t>
            </w:r>
            <w:r>
              <w:t xml:space="preserve">Yammer, Smart Dispatch, ForgeRock, Kanban board, Stone Branch, Kenna Security, </w:t>
            </w:r>
            <w:proofErr w:type="spellStart"/>
            <w:r w:rsidRPr="001D665D">
              <w:rPr>
                <w:rFonts w:cs="Calibri"/>
                <w:color w:val="000000"/>
              </w:rPr>
              <w:t>SwissRe</w:t>
            </w:r>
            <w:proofErr w:type="spellEnd"/>
            <w:r w:rsidRPr="00D402B6">
              <w:rPr>
                <w:rFonts w:cs="Calibri"/>
                <w:b/>
                <w:bCs/>
                <w:color w:val="000000"/>
              </w:rPr>
              <w:t xml:space="preserve"> </w:t>
            </w:r>
            <w:r w:rsidRPr="001D665D">
              <w:rPr>
                <w:rFonts w:cs="Calibri"/>
                <w:color w:val="000000"/>
              </w:rPr>
              <w:t>Magnum</w:t>
            </w:r>
            <w:r>
              <w:rPr>
                <w:rFonts w:cs="Calibri"/>
                <w:color w:val="000000"/>
              </w:rPr>
              <w:t>, Confluence</w:t>
            </w:r>
            <w:r>
              <w:t>.</w:t>
            </w:r>
          </w:p>
          <w:p w14:paraId="23A29F75" w14:textId="77777777" w:rsidR="00C73547" w:rsidRDefault="00C73547" w:rsidP="00F96246">
            <w:pPr>
              <w:pStyle w:val="p"/>
              <w:spacing w:line="400" w:lineRule="atLeast"/>
            </w:pPr>
          </w:p>
        </w:tc>
      </w:tr>
    </w:tbl>
    <w:p w14:paraId="2273D622" w14:textId="77777777" w:rsidR="00C73547" w:rsidRPr="00B21BE4" w:rsidRDefault="00C73547" w:rsidP="00C73547">
      <w:pPr>
        <w:pStyle w:val="divdocumentdivheading"/>
        <w:tabs>
          <w:tab w:val="left" w:pos="393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Core Competencies   </w:t>
      </w:r>
      <w:r>
        <w:rPr>
          <w:strike/>
          <w:color w:val="1A409A"/>
          <w:sz w:val="30"/>
        </w:rPr>
        <w:tab/>
      </w:r>
    </w:p>
    <w:p w14:paraId="50EAABEB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Installation &amp; Administration</w:t>
      </w:r>
    </w:p>
    <w:p w14:paraId="55D240D8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Configuration, Deploying &amp; Upgrading</w:t>
      </w:r>
    </w:p>
    <w:p w14:paraId="7E0E7C93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Automation</w:t>
      </w:r>
    </w:p>
    <w:p w14:paraId="0CCE1901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Troubleshooting &amp; Monitoring</w:t>
      </w:r>
    </w:p>
    <w:p w14:paraId="59A1E9BE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lastRenderedPageBreak/>
        <w:t>Diagnostic Skills</w:t>
      </w:r>
    </w:p>
    <w:p w14:paraId="33910893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Scripting</w:t>
      </w:r>
    </w:p>
    <w:p w14:paraId="5E02AE1E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t>Documentation &amp; Report</w:t>
      </w:r>
    </w:p>
    <w:p w14:paraId="27DE9003" w14:textId="77777777" w:rsidR="00C73547" w:rsidRPr="00837AD4" w:rsidRDefault="00C73547" w:rsidP="00C73547">
      <w:pPr>
        <w:pStyle w:val="divdocumentdivheading"/>
        <w:tabs>
          <w:tab w:val="left" w:pos="4292"/>
          <w:tab w:val="left" w:pos="10760"/>
        </w:tabs>
        <w:spacing w:before="260" w:line="400" w:lineRule="atLeast"/>
        <w:rPr>
          <w:smallCaps/>
        </w:rPr>
      </w:pP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CERTIFICATIONS</w:t>
      </w:r>
      <w:r w:rsidRPr="0008450B">
        <w:rPr>
          <w:rStyle w:val="divdocumentdivsectiontitle"/>
          <w:smallCaps/>
          <w:shd w:val="clear" w:color="auto" w:fill="FFFFFF"/>
        </w:rPr>
        <w:t xml:space="preserve">   </w:t>
      </w:r>
      <w:r w:rsidRPr="0008450B">
        <w:rPr>
          <w:strike/>
          <w:color w:val="1A409A"/>
        </w:rPr>
        <w:tab/>
      </w:r>
      <w:r w:rsidRPr="0008450B">
        <w:rPr>
          <w:smallCaps/>
        </w:rPr>
        <w:t xml:space="preserve"> </w:t>
      </w:r>
    </w:p>
    <w:p w14:paraId="20479823" w14:textId="77777777" w:rsidR="00C73547" w:rsidRPr="00837AD4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rPr>
          <w:color w:val="222222"/>
        </w:rPr>
        <w:t>Azure (AZ-104) Administrator associate</w:t>
      </w:r>
    </w:p>
    <w:p w14:paraId="75A43068" w14:textId="77777777" w:rsidR="00C73547" w:rsidRPr="00837AD4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rPr>
          <w:color w:val="222222"/>
        </w:rPr>
        <w:t>Azure (</w:t>
      </w:r>
      <w:r w:rsidRPr="00983661">
        <w:rPr>
          <w:color w:val="222222"/>
        </w:rPr>
        <w:t>AZ-400</w:t>
      </w:r>
      <w:r>
        <w:rPr>
          <w:color w:val="222222"/>
        </w:rPr>
        <w:t xml:space="preserve">) </w:t>
      </w:r>
      <w:r w:rsidRPr="00983661">
        <w:rPr>
          <w:color w:val="222222"/>
        </w:rPr>
        <w:t xml:space="preserve">DevOps </w:t>
      </w:r>
      <w:r>
        <w:rPr>
          <w:color w:val="222222"/>
        </w:rPr>
        <w:t>Engineer</w:t>
      </w:r>
    </w:p>
    <w:p w14:paraId="36E200BD" w14:textId="77777777" w:rsidR="00C73547" w:rsidRDefault="00C73547" w:rsidP="00C73547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 w:rsidRPr="001267C6">
        <w:rPr>
          <w:color w:val="222222"/>
        </w:rPr>
        <w:t>ITIL v3 Certifi</w:t>
      </w:r>
      <w:r>
        <w:rPr>
          <w:color w:val="222222"/>
        </w:rPr>
        <w:t>ed.</w:t>
      </w:r>
    </w:p>
    <w:p w14:paraId="17432F59" w14:textId="77777777" w:rsidR="00C73547" w:rsidRDefault="00C73547" w:rsidP="00C73547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1A409A"/>
          <w:sz w:val="30"/>
        </w:rPr>
        <w:tab/>
      </w:r>
    </w:p>
    <w:p w14:paraId="077C3743" w14:textId="77777777" w:rsidR="00C73547" w:rsidRDefault="00C73547" w:rsidP="00C73547">
      <w:pPr>
        <w:pStyle w:val="divdocumentsinglecolumn"/>
        <w:spacing w:line="400" w:lineRule="atLeast"/>
        <w:rPr>
          <w:rStyle w:val="spanjobtitle"/>
        </w:rPr>
      </w:pPr>
    </w:p>
    <w:p w14:paraId="4360B538" w14:textId="77777777" w:rsidR="00C73547" w:rsidRDefault="00C73547" w:rsidP="00C73547">
      <w:pPr>
        <w:pStyle w:val="divdocumentsinglecolumn"/>
        <w:spacing w:line="400" w:lineRule="atLeast"/>
        <w:rPr>
          <w:rStyle w:val="spanjobtitle"/>
        </w:rPr>
      </w:pPr>
      <w:r>
        <w:rPr>
          <w:rStyle w:val="spanjobtitle"/>
        </w:rPr>
        <w:t xml:space="preserve">DevOps Infrastructure Engineer/Middleware, </w:t>
      </w:r>
      <w:r>
        <w:rPr>
          <w:rStyle w:val="spanjobtitle"/>
          <w:b w:val="0"/>
          <w:bCs w:val="0"/>
        </w:rPr>
        <w:t>April</w:t>
      </w:r>
      <w:r w:rsidRPr="00BA6BED">
        <w:rPr>
          <w:rStyle w:val="spanjobtitle"/>
          <w:b w:val="0"/>
          <w:bCs w:val="0"/>
        </w:rPr>
        <w:t xml:space="preserve"> 2022 – Present</w:t>
      </w:r>
    </w:p>
    <w:p w14:paraId="701501CD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</w:rPr>
        <w:t xml:space="preserve">Client: Equitable - </w:t>
      </w:r>
      <w:r>
        <w:rPr>
          <w:rStyle w:val="spanjobtitle"/>
          <w:b w:val="0"/>
          <w:bCs w:val="0"/>
        </w:rPr>
        <w:t>Charlotte,</w:t>
      </w:r>
      <w:r w:rsidRPr="00F30CC2">
        <w:rPr>
          <w:rStyle w:val="spanjobtitle"/>
          <w:b w:val="0"/>
          <w:bCs w:val="0"/>
        </w:rPr>
        <w:t xml:space="preserve"> </w:t>
      </w:r>
      <w:r>
        <w:rPr>
          <w:rStyle w:val="spanjobtitle"/>
          <w:b w:val="0"/>
          <w:bCs w:val="0"/>
        </w:rPr>
        <w:t>NC</w:t>
      </w:r>
    </w:p>
    <w:p w14:paraId="70F31B38" w14:textId="77777777" w:rsidR="00C73547" w:rsidRPr="00EE170B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</w:rPr>
        <w:t xml:space="preserve">Employer: </w:t>
      </w:r>
      <w:r w:rsidRPr="00086444">
        <w:rPr>
          <w:rStyle w:val="spanjobtitle"/>
          <w:b w:val="0"/>
          <w:bCs w:val="0"/>
        </w:rPr>
        <w:t>Tata Consultancy Services</w:t>
      </w:r>
    </w:p>
    <w:p w14:paraId="39681606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BE37B2">
        <w:t>Design,</w:t>
      </w:r>
      <w:r w:rsidRPr="00411311">
        <w:t xml:space="preserve"> </w:t>
      </w:r>
      <w:r>
        <w:t>deploy, manage, administering,</w:t>
      </w:r>
      <w:r w:rsidRPr="00411311">
        <w:t xml:space="preserve"> and configur</w:t>
      </w:r>
      <w:r>
        <w:t>ing</w:t>
      </w:r>
      <w:r w:rsidRPr="00411311">
        <w:t xml:space="preserve"> Middleware </w:t>
      </w:r>
      <w:r>
        <w:t>Infrastructure platforms in Hybrid Environment and Involved in Lift and Shift of application to Azure.</w:t>
      </w:r>
    </w:p>
    <w:p w14:paraId="6921C68F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BE37B2">
        <w:t xml:space="preserve">Design, implement and maintain automation for a variety of middleware technologies through </w:t>
      </w:r>
      <w:r w:rsidRPr="00E41F02">
        <w:rPr>
          <w:b/>
          <w:bCs/>
        </w:rPr>
        <w:t>Ansible</w:t>
      </w:r>
      <w:r w:rsidRPr="00BE37B2">
        <w:t xml:space="preserve"> automation tool by writing the appropriate playbooks and roles and create templates and inventories based on requirement.</w:t>
      </w:r>
    </w:p>
    <w:p w14:paraId="4FCB48BF" w14:textId="77777777" w:rsidR="00C73547" w:rsidRPr="00BE37B2" w:rsidRDefault="00C73547" w:rsidP="00C73547">
      <w:pPr>
        <w:pStyle w:val="line-height-160"/>
        <w:numPr>
          <w:ilvl w:val="0"/>
          <w:numId w:val="9"/>
        </w:numPr>
        <w:shd w:val="clear" w:color="auto" w:fill="FFFFFF"/>
        <w:spacing w:line="360" w:lineRule="auto"/>
      </w:pPr>
      <w:r w:rsidRPr="001D665D">
        <w:rPr>
          <w:sz w:val="23"/>
          <w:szCs w:val="23"/>
        </w:rPr>
        <w:t>Installed, Configured, and Administ</w:t>
      </w:r>
      <w:r>
        <w:rPr>
          <w:sz w:val="23"/>
          <w:szCs w:val="23"/>
        </w:rPr>
        <w:t>ration</w:t>
      </w:r>
      <w:r w:rsidRPr="001D665D">
        <w:rPr>
          <w:sz w:val="23"/>
          <w:szCs w:val="23"/>
        </w:rPr>
        <w:t xml:space="preserve"> of </w:t>
      </w:r>
      <w:r w:rsidRPr="007D18E6">
        <w:rPr>
          <w:b/>
          <w:bCs/>
          <w:sz w:val="23"/>
          <w:szCs w:val="23"/>
        </w:rPr>
        <w:t xml:space="preserve">IBM WebSphere Application Server 8.x/8.5.x/9.x </w:t>
      </w:r>
      <w:r w:rsidRPr="001D665D">
        <w:rPr>
          <w:sz w:val="23"/>
          <w:szCs w:val="23"/>
        </w:rPr>
        <w:t xml:space="preserve">(ND and BASE), </w:t>
      </w:r>
      <w:r w:rsidRPr="007D18E6">
        <w:rPr>
          <w:b/>
          <w:bCs/>
          <w:sz w:val="23"/>
          <w:szCs w:val="23"/>
        </w:rPr>
        <w:t>WebLogic Application Server 12c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JBOSS EAP 6.4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Apache Tomcat 8.5.x</w:t>
      </w:r>
      <w:r w:rsidRPr="001D665D">
        <w:rPr>
          <w:sz w:val="23"/>
          <w:szCs w:val="23"/>
        </w:rPr>
        <w:t xml:space="preserve">., </w:t>
      </w:r>
      <w:r w:rsidRPr="007D18E6">
        <w:rPr>
          <w:b/>
          <w:bCs/>
          <w:sz w:val="23"/>
          <w:szCs w:val="23"/>
        </w:rPr>
        <w:t>Apache 2.2/2.4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IBM HTTP Server</w:t>
      </w:r>
      <w:r w:rsidRPr="001D665D">
        <w:rPr>
          <w:sz w:val="23"/>
          <w:szCs w:val="23"/>
        </w:rPr>
        <w:t>.</w:t>
      </w:r>
    </w:p>
    <w:p w14:paraId="44B29756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7A58AA">
        <w:t>Led the migration of middleware on-premises systems to the cloud, resulting in significant cost savings and improved reliability.</w:t>
      </w:r>
    </w:p>
    <w:p w14:paraId="126490D1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 xml:space="preserve">Created and maintained automated deployment pipelines using </w:t>
      </w:r>
      <w:r w:rsidRPr="00BE37B2">
        <w:rPr>
          <w:b/>
          <w:bCs/>
        </w:rPr>
        <w:t>Azure DevOps</w:t>
      </w:r>
      <w:r w:rsidRPr="00B75D6F">
        <w:t xml:space="preserve"> and related tools.</w:t>
      </w:r>
    </w:p>
    <w:p w14:paraId="37145BD9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 xml:space="preserve">Migrated on-premises workloads to Azure using tools such as </w:t>
      </w:r>
      <w:r w:rsidRPr="00BE37B2">
        <w:rPr>
          <w:b/>
          <w:bCs/>
        </w:rPr>
        <w:t>Azure Migrate</w:t>
      </w:r>
      <w:r w:rsidRPr="00B75D6F">
        <w:t xml:space="preserve"> and </w:t>
      </w:r>
      <w:r w:rsidRPr="00BE37B2">
        <w:rPr>
          <w:b/>
          <w:bCs/>
        </w:rPr>
        <w:t>Azure Site Recovery</w:t>
      </w:r>
      <w:r w:rsidRPr="00B75D6F">
        <w:t>.</w:t>
      </w:r>
    </w:p>
    <w:p w14:paraId="231456F8" w14:textId="77777777" w:rsidR="00C73547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>Worked closely with development teams to ensure smooth and efficient software releases.</w:t>
      </w:r>
    </w:p>
    <w:p w14:paraId="5E593857" w14:textId="77777777" w:rsidR="00C73547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>Proficient with container orchestration technologies (</w:t>
      </w:r>
      <w:r w:rsidRPr="00BE37B2">
        <w:rPr>
          <w:b/>
          <w:bCs/>
        </w:rPr>
        <w:t>Docker, Kubernetes</w:t>
      </w:r>
      <w:r w:rsidRPr="00B75D6F">
        <w:t>)</w:t>
      </w:r>
      <w:r>
        <w:t>.</w:t>
      </w:r>
    </w:p>
    <w:p w14:paraId="1FD3500D" w14:textId="77777777" w:rsidR="00C73547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5E34CD">
        <w:t xml:space="preserve">Utilized </w:t>
      </w:r>
      <w:r w:rsidRPr="00BE37B2">
        <w:rPr>
          <w:b/>
          <w:bCs/>
        </w:rPr>
        <w:t>Azure App Services</w:t>
      </w:r>
      <w:r w:rsidRPr="005E34CD">
        <w:t xml:space="preserve"> to deploy and host web applications.</w:t>
      </w:r>
    </w:p>
    <w:p w14:paraId="08B2D286" w14:textId="77777777" w:rsidR="00C73547" w:rsidRPr="005E34CD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>
        <w:t>Identify, analyze, and resolve infrastructure vulnerabilities and application deployments.</w:t>
      </w:r>
    </w:p>
    <w:p w14:paraId="4F432350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5E34CD">
        <w:t xml:space="preserve">Good knowledge on Implementing </w:t>
      </w:r>
      <w:r w:rsidRPr="00BE37B2">
        <w:rPr>
          <w:b/>
          <w:bCs/>
        </w:rPr>
        <w:t>Azure Kubernetes Services</w:t>
      </w:r>
      <w:r w:rsidRPr="005E34CD">
        <w:t xml:space="preserve"> to deploy and manage containerized applications</w:t>
      </w:r>
      <w:r>
        <w:t xml:space="preserve"> and </w:t>
      </w:r>
      <w:r w:rsidRPr="00622DCA">
        <w:t>Azure Networking solutions including virtual networks, network security groups, and load balancers</w:t>
      </w:r>
      <w:r>
        <w:t>.</w:t>
      </w:r>
    </w:p>
    <w:p w14:paraId="5DAE9C96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>
        <w:lastRenderedPageBreak/>
        <w:t xml:space="preserve">Knowledge on </w:t>
      </w:r>
      <w:r w:rsidRPr="00D15852">
        <w:rPr>
          <w:b/>
          <w:bCs/>
        </w:rPr>
        <w:t>Azure Managed Identity</w:t>
      </w:r>
      <w:r w:rsidRPr="00622DCA">
        <w:t xml:space="preserve"> to secure access to resources and simplify the management of identities.</w:t>
      </w:r>
    </w:p>
    <w:p w14:paraId="0EBA0F3F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>
        <w:t>Used CyberArk to secure Linux servers.</w:t>
      </w:r>
    </w:p>
    <w:p w14:paraId="12E794D1" w14:textId="77777777" w:rsidR="00C73547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>
        <w:t>Good Knowledge on Automation testing including Unit testing, penetration testing, performance testing.</w:t>
      </w:r>
    </w:p>
    <w:p w14:paraId="5944E0DA" w14:textId="77777777" w:rsidR="00C73547" w:rsidRPr="007A58AA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7A58AA">
        <w:t>Monitored and optimized the performance of Azure-based solutions</w:t>
      </w:r>
      <w:r>
        <w:t xml:space="preserve"> using </w:t>
      </w:r>
      <w:r w:rsidRPr="002A6888">
        <w:rPr>
          <w:b/>
          <w:bCs/>
        </w:rPr>
        <w:t>Dynatrace</w:t>
      </w:r>
      <w:r>
        <w:t xml:space="preserve"> and </w:t>
      </w:r>
      <w:r w:rsidRPr="002A6888">
        <w:rPr>
          <w:b/>
          <w:bCs/>
        </w:rPr>
        <w:t xml:space="preserve">Azure Application Insights. </w:t>
      </w:r>
    </w:p>
    <w:p w14:paraId="4272FD9C" w14:textId="77777777" w:rsidR="00C73547" w:rsidRPr="00B75D6F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B75D6F">
        <w:t>Collaborated with cross-functional teams to troubleshoot and debug issues.</w:t>
      </w:r>
    </w:p>
    <w:p w14:paraId="50783186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>Co-ordination with Product Managers/Owners, Development teams, and other Operations teams to schedule and support software releases.</w:t>
      </w:r>
    </w:p>
    <w:p w14:paraId="2E10B214" w14:textId="77777777" w:rsidR="00C73547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>Participated in agile development process, including planning, stand-ups, and retrospectives.</w:t>
      </w:r>
    </w:p>
    <w:p w14:paraId="518C7F48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bookmarkStart w:id="0" w:name="_Hlk124021197"/>
      <w:r w:rsidRPr="005E34CD">
        <w:t>Worked closely with development teams to ensure smooth and efficient software releases.</w:t>
      </w:r>
      <w:bookmarkEnd w:id="0"/>
    </w:p>
    <w:p w14:paraId="15FBDB14" w14:textId="77777777" w:rsidR="00C73547" w:rsidRPr="00B75D6F" w:rsidRDefault="00C73547" w:rsidP="00C73547">
      <w:pPr>
        <w:pStyle w:val="divdocumentsinglecolumn"/>
        <w:numPr>
          <w:ilvl w:val="0"/>
          <w:numId w:val="9"/>
        </w:numPr>
        <w:spacing w:line="400" w:lineRule="atLeast"/>
      </w:pPr>
      <w:r w:rsidRPr="00B75D6F">
        <w:t xml:space="preserve">Co-ordination with Customer Support, Operations, and Customers to resolve </w:t>
      </w:r>
      <w:proofErr w:type="gramStart"/>
      <w:r w:rsidRPr="00B75D6F">
        <w:t>issues</w:t>
      </w:r>
      <w:proofErr w:type="gramEnd"/>
    </w:p>
    <w:p w14:paraId="7A1053A5" w14:textId="77777777" w:rsidR="00C73547" w:rsidRPr="00B75D6F" w:rsidRDefault="00C73547" w:rsidP="00C73547">
      <w:pPr>
        <w:numPr>
          <w:ilvl w:val="0"/>
          <w:numId w:val="9"/>
        </w:numPr>
        <w:shd w:val="clear" w:color="auto" w:fill="FFFFFF"/>
        <w:spacing w:line="400" w:lineRule="atLeast"/>
      </w:pPr>
      <w:r w:rsidRPr="00B75D6F">
        <w:t>Created and maintained documentation for all aspects of the release process.</w:t>
      </w:r>
    </w:p>
    <w:p w14:paraId="5F65E8C9" w14:textId="77777777" w:rsidR="00C73547" w:rsidRDefault="00C73547" w:rsidP="00C73547">
      <w:pPr>
        <w:pStyle w:val="divdocumentsinglecolumn"/>
        <w:numPr>
          <w:ilvl w:val="0"/>
          <w:numId w:val="9"/>
        </w:numPr>
        <w:spacing w:line="400" w:lineRule="atLeast"/>
        <w:rPr>
          <w:rStyle w:val="spanjobtitle"/>
          <w:b w:val="0"/>
          <w:bCs w:val="0"/>
        </w:rPr>
      </w:pPr>
      <w:r w:rsidRPr="003F2D22">
        <w:rPr>
          <w:rStyle w:val="spanjobtitle"/>
          <w:b w:val="0"/>
          <w:bCs w:val="0"/>
        </w:rPr>
        <w:t>Establish and improve processes and practices to ensure timely delivery and high-quality work</w:t>
      </w:r>
      <w:r>
        <w:rPr>
          <w:rStyle w:val="spanjobtitle"/>
          <w:b w:val="0"/>
          <w:bCs w:val="0"/>
        </w:rPr>
        <w:t>.</w:t>
      </w:r>
    </w:p>
    <w:p w14:paraId="63A04CFF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</w:p>
    <w:p w14:paraId="17B6B4A5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 w:rsidRPr="00231093">
        <w:rPr>
          <w:rStyle w:val="spanjobtitle"/>
        </w:rPr>
        <w:t>Environment</w:t>
      </w:r>
      <w:r>
        <w:rPr>
          <w:rStyle w:val="spanjobtitle"/>
          <w:b w:val="0"/>
          <w:bCs w:val="0"/>
        </w:rPr>
        <w:t xml:space="preserve">: </w:t>
      </w:r>
      <w:r>
        <w:t>Ansible, Azure, Kubernetes, Docker, Shell Scripting, Service Now, Kanban Board, CyberArk, Apache 2.2/2.4, SQL, WebSphere Application Servers 9.x.</w:t>
      </w:r>
    </w:p>
    <w:p w14:paraId="573CE7E5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</w:p>
    <w:p w14:paraId="569920BE" w14:textId="77777777" w:rsidR="00C73547" w:rsidRDefault="00C73547" w:rsidP="00C73547">
      <w:pPr>
        <w:pStyle w:val="divdocumentsinglecolumn"/>
        <w:spacing w:line="400" w:lineRule="atLeast"/>
        <w:rPr>
          <w:rStyle w:val="spanjobtitle"/>
        </w:rPr>
      </w:pPr>
      <w:r>
        <w:rPr>
          <w:rStyle w:val="spanjobtitle"/>
        </w:rPr>
        <w:t xml:space="preserve"> Infrastructure Engineer/Middleware, </w:t>
      </w:r>
      <w:r>
        <w:rPr>
          <w:rStyle w:val="spanjobtitle"/>
          <w:b w:val="0"/>
          <w:bCs w:val="0"/>
        </w:rPr>
        <w:t>March</w:t>
      </w:r>
      <w:r>
        <w:rPr>
          <w:rStyle w:val="spanjobtitle"/>
        </w:rPr>
        <w:t xml:space="preserve"> </w:t>
      </w:r>
      <w:r w:rsidRPr="00F2742E">
        <w:rPr>
          <w:rStyle w:val="spanjobtitle"/>
          <w:b w:val="0"/>
          <w:bCs w:val="0"/>
        </w:rPr>
        <w:t>20</w:t>
      </w:r>
      <w:r>
        <w:rPr>
          <w:rStyle w:val="spanjobtitle"/>
          <w:b w:val="0"/>
          <w:bCs w:val="0"/>
        </w:rPr>
        <w:t>17</w:t>
      </w:r>
      <w:r w:rsidRPr="00F2742E">
        <w:rPr>
          <w:rStyle w:val="spanjobtitle"/>
          <w:b w:val="0"/>
          <w:bCs w:val="0"/>
        </w:rPr>
        <w:t xml:space="preserve"> – </w:t>
      </w:r>
      <w:r>
        <w:rPr>
          <w:rStyle w:val="spanjobtitle"/>
          <w:b w:val="0"/>
          <w:bCs w:val="0"/>
        </w:rPr>
        <w:t>Mar 2022</w:t>
      </w:r>
    </w:p>
    <w:p w14:paraId="4B8A1016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</w:rPr>
        <w:t xml:space="preserve"> Client: Equitable – </w:t>
      </w:r>
      <w:r>
        <w:rPr>
          <w:rStyle w:val="spanjobtitle"/>
          <w:b w:val="0"/>
          <w:bCs w:val="0"/>
        </w:rPr>
        <w:t>Syracuse, NY</w:t>
      </w:r>
    </w:p>
    <w:p w14:paraId="0A97E786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 xml:space="preserve"> </w:t>
      </w:r>
      <w:r w:rsidRPr="00086444">
        <w:rPr>
          <w:rStyle w:val="spanjobtitle"/>
        </w:rPr>
        <w:t>Employer</w:t>
      </w:r>
      <w:r>
        <w:rPr>
          <w:rStyle w:val="spanjobtitle"/>
          <w:b w:val="0"/>
          <w:bCs w:val="0"/>
        </w:rPr>
        <w:t>: Aplomb Technologies Inc.</w:t>
      </w:r>
    </w:p>
    <w:p w14:paraId="0099B6C2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sz w:val="23"/>
          <w:szCs w:val="23"/>
        </w:rPr>
        <w:t>Installed, Configured, and Administ</w:t>
      </w:r>
      <w:r>
        <w:rPr>
          <w:sz w:val="23"/>
          <w:szCs w:val="23"/>
        </w:rPr>
        <w:t>ration</w:t>
      </w:r>
      <w:r w:rsidRPr="001D665D">
        <w:rPr>
          <w:sz w:val="23"/>
          <w:szCs w:val="23"/>
        </w:rPr>
        <w:t xml:space="preserve"> of </w:t>
      </w:r>
      <w:r w:rsidRPr="007D18E6">
        <w:rPr>
          <w:b/>
          <w:bCs/>
          <w:sz w:val="23"/>
          <w:szCs w:val="23"/>
        </w:rPr>
        <w:t xml:space="preserve">IBM WebSphere Application Server 8.x/8.5.x/9.x </w:t>
      </w:r>
      <w:r w:rsidRPr="001D665D">
        <w:rPr>
          <w:sz w:val="23"/>
          <w:szCs w:val="23"/>
        </w:rPr>
        <w:t xml:space="preserve">(ND and BASE), </w:t>
      </w:r>
      <w:r w:rsidRPr="007D18E6">
        <w:rPr>
          <w:b/>
          <w:bCs/>
          <w:sz w:val="23"/>
          <w:szCs w:val="23"/>
        </w:rPr>
        <w:t>WebLogic Application Server 12c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JBOSS EAP 6.4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Apache Tomcat 8.5.x</w:t>
      </w:r>
      <w:r w:rsidRPr="001D665D">
        <w:rPr>
          <w:sz w:val="23"/>
          <w:szCs w:val="23"/>
        </w:rPr>
        <w:t xml:space="preserve">., </w:t>
      </w:r>
      <w:r w:rsidRPr="007D18E6">
        <w:rPr>
          <w:b/>
          <w:bCs/>
          <w:sz w:val="23"/>
          <w:szCs w:val="23"/>
        </w:rPr>
        <w:t>Apache 2.2/2.4</w:t>
      </w:r>
      <w:r w:rsidRPr="001D665D">
        <w:rPr>
          <w:sz w:val="23"/>
          <w:szCs w:val="23"/>
        </w:rPr>
        <w:t xml:space="preserve">, </w:t>
      </w:r>
      <w:r w:rsidRPr="007D18E6">
        <w:rPr>
          <w:b/>
          <w:bCs/>
          <w:sz w:val="23"/>
          <w:szCs w:val="23"/>
        </w:rPr>
        <w:t>IBM HTTP Server</w:t>
      </w:r>
      <w:r w:rsidRPr="001D665D">
        <w:rPr>
          <w:sz w:val="23"/>
          <w:szCs w:val="23"/>
        </w:rPr>
        <w:t>.</w:t>
      </w:r>
    </w:p>
    <w:p w14:paraId="2404D0FF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Style w:val="spanjobtitle"/>
          <w:b w:val="0"/>
          <w:bCs w:val="0"/>
        </w:rPr>
        <w:t>D</w:t>
      </w:r>
      <w:r w:rsidRPr="001D665D">
        <w:rPr>
          <w:sz w:val="23"/>
          <w:szCs w:val="23"/>
        </w:rPr>
        <w:t>eployed applications in domain and clustered environments of WebSphere Application Server, WebLogic Application Server, and Apache Tomcat Server.</w:t>
      </w:r>
    </w:p>
    <w:p w14:paraId="67D29A08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 xml:space="preserve">Monitor Performance of the middleware and Linux applications infrastructure environment using </w:t>
      </w:r>
      <w:r w:rsidRPr="001D665D">
        <w:rPr>
          <w:rFonts w:cs="Calibri"/>
          <w:b/>
          <w:bCs/>
          <w:color w:val="000000"/>
        </w:rPr>
        <w:t>Splunk</w:t>
      </w:r>
      <w:r w:rsidRPr="001D665D">
        <w:rPr>
          <w:rFonts w:cs="Calibri"/>
          <w:color w:val="000000"/>
        </w:rPr>
        <w:t xml:space="preserve"> and </w:t>
      </w:r>
      <w:r w:rsidRPr="001D665D">
        <w:rPr>
          <w:rFonts w:cs="Calibri"/>
          <w:b/>
          <w:bCs/>
          <w:color w:val="000000"/>
        </w:rPr>
        <w:t>Dynatrace</w:t>
      </w:r>
      <w:r w:rsidRPr="001D665D">
        <w:rPr>
          <w:rFonts w:cs="Calibri"/>
          <w:color w:val="000000"/>
        </w:rPr>
        <w:t>. Develop methods and practices to recover the environments from various failures within the SLA’s.</w:t>
      </w:r>
    </w:p>
    <w:p w14:paraId="156C109E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Involved in performance tuning of JVM and used Garbage collection for better performance.</w:t>
      </w:r>
    </w:p>
    <w:p w14:paraId="6DC6482D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lastRenderedPageBreak/>
        <w:t>Work Closely with the various IT and business teams to troubleshoot and resolve issues in a timely manner. Capture, review and analyze application logs, network, and stack traces, etc., for troubleshooting application performance.</w:t>
      </w:r>
    </w:p>
    <w:p w14:paraId="6ACBCAD3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 xml:space="preserve">Provide Root Cause Analysis for issues related to webservers and application servers. </w:t>
      </w:r>
    </w:p>
    <w:p w14:paraId="2730F0D2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 xml:space="preserve">Configuring global security and remediate vulnerabilities following IBM recommendations. Work with </w:t>
      </w:r>
      <w:r w:rsidRPr="001D665D">
        <w:rPr>
          <w:rFonts w:cs="Calibri"/>
          <w:b/>
          <w:bCs/>
          <w:color w:val="000000"/>
        </w:rPr>
        <w:t>F5</w:t>
      </w:r>
      <w:r w:rsidRPr="001D665D">
        <w:rPr>
          <w:rFonts w:cs="Calibri"/>
          <w:color w:val="000000"/>
        </w:rPr>
        <w:t xml:space="preserve"> networks big IP for high availability load balancing of traffic to various internet web services. </w:t>
      </w:r>
    </w:p>
    <w:p w14:paraId="1B937EFC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Fixed vulnerabilities related to Java version on WAS reported by Kenna Security.</w:t>
      </w:r>
    </w:p>
    <w:p w14:paraId="047B4319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 xml:space="preserve">Worked closely with </w:t>
      </w:r>
      <w:r w:rsidRPr="001D665D">
        <w:rPr>
          <w:rFonts w:cs="Calibri"/>
          <w:b/>
          <w:bCs/>
          <w:color w:val="000000"/>
        </w:rPr>
        <w:t>Stone Branch</w:t>
      </w:r>
      <w:r w:rsidRPr="001D665D">
        <w:rPr>
          <w:rFonts w:cs="Calibri"/>
          <w:color w:val="000000"/>
        </w:rPr>
        <w:t xml:space="preserve"> team to schedule jobs.</w:t>
      </w:r>
    </w:p>
    <w:p w14:paraId="07C9B661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rPr>
          <w:rFonts w:cs="Calibri"/>
          <w:color w:val="000000"/>
        </w:rPr>
        <w:t xml:space="preserve">Configured </w:t>
      </w:r>
      <w:proofErr w:type="spellStart"/>
      <w:r w:rsidRPr="00D402B6">
        <w:rPr>
          <w:rFonts w:cs="Calibri"/>
          <w:b/>
          <w:bCs/>
          <w:color w:val="000000"/>
        </w:rPr>
        <w:t>SwissRe</w:t>
      </w:r>
      <w:proofErr w:type="spellEnd"/>
      <w:r w:rsidRPr="00D402B6">
        <w:rPr>
          <w:rFonts w:cs="Calibri"/>
          <w:b/>
          <w:bCs/>
          <w:color w:val="000000"/>
        </w:rPr>
        <w:t xml:space="preserve"> Magnum</w:t>
      </w:r>
      <w:r>
        <w:rPr>
          <w:rFonts w:cs="Calibri"/>
          <w:color w:val="000000"/>
        </w:rPr>
        <w:t xml:space="preserve"> on Apache Tomcat.</w:t>
      </w:r>
    </w:p>
    <w:p w14:paraId="606665BA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Upgraded IBM ODM version to 8.10.</w:t>
      </w:r>
    </w:p>
    <w:p w14:paraId="53597D24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Password remediation for weak passwords on Linux Servers.</w:t>
      </w:r>
    </w:p>
    <w:p w14:paraId="2B22AF7D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Style w:val="spanjobtitle"/>
          <w:b w:val="0"/>
          <w:bCs w:val="0"/>
        </w:rPr>
        <w:t>C</w:t>
      </w:r>
      <w:r w:rsidRPr="001D665D">
        <w:rPr>
          <w:rFonts w:cs="Calibri"/>
          <w:color w:val="000000"/>
        </w:rPr>
        <w:t xml:space="preserve">reated </w:t>
      </w:r>
      <w:r w:rsidRPr="001D665D">
        <w:rPr>
          <w:rFonts w:cs="Calibri"/>
          <w:b/>
          <w:bCs/>
          <w:color w:val="000000"/>
        </w:rPr>
        <w:t>SSL</w:t>
      </w:r>
      <w:r>
        <w:rPr>
          <w:rFonts w:cs="Calibri"/>
          <w:b/>
          <w:bCs/>
          <w:color w:val="000000"/>
        </w:rPr>
        <w:t>/TLS</w:t>
      </w:r>
      <w:r w:rsidRPr="001D665D">
        <w:rPr>
          <w:rFonts w:cs="Calibri"/>
          <w:b/>
          <w:bCs/>
          <w:color w:val="000000"/>
        </w:rPr>
        <w:t xml:space="preserve"> Certificates</w:t>
      </w:r>
      <w:r w:rsidRPr="001D665D">
        <w:rPr>
          <w:rFonts w:cs="Calibri"/>
          <w:color w:val="000000"/>
        </w:rPr>
        <w:t xml:space="preserve"> for communication between web servers and application servers.</w:t>
      </w:r>
    </w:p>
    <w:p w14:paraId="6CB306FB" w14:textId="77777777" w:rsidR="00C73547" w:rsidRPr="00516909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471E70">
        <w:rPr>
          <w:rFonts w:cs="Calibri"/>
          <w:color w:val="000000"/>
        </w:rPr>
        <w:t>Troubleshoot application slowness</w:t>
      </w:r>
      <w:r>
        <w:rPr>
          <w:rFonts w:cs="Calibri"/>
          <w:color w:val="000000"/>
        </w:rPr>
        <w:t xml:space="preserve"> </w:t>
      </w:r>
      <w:r w:rsidRPr="00471E70">
        <w:rPr>
          <w:rFonts w:cs="Calibri"/>
          <w:color w:val="000000"/>
        </w:rPr>
        <w:t>and unavailability issues in DEV, QA, UAT and PROD. Generate heap dumps, thread dumps, and core dumps. Analyze heap dumps through Heap Analyzer and java cores through thread dump analyzer.</w:t>
      </w:r>
    </w:p>
    <w:p w14:paraId="2B1FAA58" w14:textId="77777777" w:rsidR="00C73547" w:rsidRPr="00516909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516909">
        <w:rPr>
          <w:rFonts w:cs="Calibri"/>
          <w:color w:val="000000"/>
        </w:rPr>
        <w:t xml:space="preserve">Used </w:t>
      </w:r>
      <w:r w:rsidRPr="00516909">
        <w:rPr>
          <w:rFonts w:cs="Calibri"/>
          <w:b/>
          <w:bCs/>
          <w:color w:val="000000"/>
        </w:rPr>
        <w:t>Kanban Board</w:t>
      </w:r>
      <w:r w:rsidRPr="00516909">
        <w:rPr>
          <w:rFonts w:cs="Calibri"/>
          <w:color w:val="000000"/>
        </w:rPr>
        <w:t xml:space="preserve"> to update the User Stories and features in Azure VSTS.</w:t>
      </w:r>
    </w:p>
    <w:p w14:paraId="78D6BFD1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 xml:space="preserve">Document installation, configuration, monitoring, design procedure, deployment, stress, and failure test scenarios. </w:t>
      </w:r>
    </w:p>
    <w:p w14:paraId="6189AA90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Used Service Now to create and manage Change Requests and Incidents.</w:t>
      </w:r>
    </w:p>
    <w:p w14:paraId="7961370B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</w:rPr>
        <w:t>Created users, roles and</w:t>
      </w:r>
      <w:r>
        <w:t xml:space="preserve"> assigned them to appropriate groups.</w:t>
      </w:r>
    </w:p>
    <w:p w14:paraId="21898DF2" w14:textId="77777777" w:rsidR="00C73547" w:rsidRPr="001D665D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Provided 24x7 on-call support for production / non-production environments.</w:t>
      </w:r>
    </w:p>
    <w:p w14:paraId="35173496" w14:textId="77777777" w:rsidR="00C73547" w:rsidRDefault="00C73547" w:rsidP="00C73547">
      <w:pPr>
        <w:spacing w:line="226" w:lineRule="auto"/>
        <w:rPr>
          <w:b/>
        </w:rPr>
      </w:pPr>
    </w:p>
    <w:p w14:paraId="564936C2" w14:textId="77777777" w:rsidR="00C73547" w:rsidRDefault="00C73547" w:rsidP="00C73547">
      <w:pPr>
        <w:spacing w:line="226" w:lineRule="auto"/>
        <w:rPr>
          <w:rStyle w:val="spanjobtitle"/>
          <w:b w:val="0"/>
          <w:bCs w:val="0"/>
        </w:rPr>
      </w:pPr>
      <w:r>
        <w:rPr>
          <w:b/>
        </w:rPr>
        <w:t>Environment</w:t>
      </w:r>
      <w:r>
        <w:t>: Ansible, Azure, WebSphere Application Server 6.x/7.x/8.x/9.x, WebSphere Portal</w:t>
      </w:r>
      <w:r>
        <w:rPr>
          <w:b/>
        </w:rPr>
        <w:t xml:space="preserve"> </w:t>
      </w:r>
      <w:r>
        <w:t>Server 8.x, WebLogic Application Server12c, JBoss EAP 6.x, Smart Dispatch, Dynatrace, Splunk, Redhat6.x,7.x, IBM HTTP, Apache 2.2.x/2.4, J2EE, Oracle 10g/11g, Shell scripting, CyberArk, Service Now.</w:t>
      </w:r>
    </w:p>
    <w:p w14:paraId="51C68944" w14:textId="77777777" w:rsidR="00C73547" w:rsidRDefault="00C73547" w:rsidP="00C73547">
      <w:pPr>
        <w:pStyle w:val="divdocumentsinglecolumn"/>
        <w:spacing w:line="400" w:lineRule="atLeast"/>
        <w:rPr>
          <w:rStyle w:val="spanjobtitle"/>
        </w:rPr>
      </w:pPr>
    </w:p>
    <w:p w14:paraId="488CD8E8" w14:textId="77777777" w:rsidR="00C73547" w:rsidRDefault="00C73547" w:rsidP="00C73547">
      <w:pPr>
        <w:pStyle w:val="divdocumentsinglecolumn"/>
        <w:spacing w:line="400" w:lineRule="atLeast"/>
        <w:rPr>
          <w:rStyle w:val="spanjobtitle"/>
        </w:rPr>
      </w:pPr>
      <w:r>
        <w:rPr>
          <w:rStyle w:val="spanjobtitle"/>
        </w:rPr>
        <w:t xml:space="preserve"> Middleware Administrator, </w:t>
      </w:r>
      <w:r w:rsidRPr="005E4909">
        <w:rPr>
          <w:rStyle w:val="spanjobtitle"/>
          <w:b w:val="0"/>
          <w:bCs w:val="0"/>
        </w:rPr>
        <w:t>Ju</w:t>
      </w:r>
      <w:r>
        <w:rPr>
          <w:rStyle w:val="spanjobtitle"/>
          <w:b w:val="0"/>
          <w:bCs w:val="0"/>
        </w:rPr>
        <w:t>ly</w:t>
      </w:r>
      <w:r>
        <w:rPr>
          <w:rStyle w:val="spanjobtitle"/>
        </w:rPr>
        <w:t xml:space="preserve"> </w:t>
      </w:r>
      <w:r w:rsidRPr="00F2742E">
        <w:rPr>
          <w:rStyle w:val="spanjobtitle"/>
          <w:b w:val="0"/>
          <w:bCs w:val="0"/>
        </w:rPr>
        <w:t>20</w:t>
      </w:r>
      <w:r>
        <w:rPr>
          <w:rStyle w:val="spanjobtitle"/>
          <w:b w:val="0"/>
          <w:bCs w:val="0"/>
        </w:rPr>
        <w:t>16</w:t>
      </w:r>
      <w:r w:rsidRPr="00F2742E">
        <w:rPr>
          <w:rStyle w:val="spanjobtitle"/>
          <w:b w:val="0"/>
          <w:bCs w:val="0"/>
        </w:rPr>
        <w:t xml:space="preserve"> – </w:t>
      </w:r>
      <w:r>
        <w:rPr>
          <w:rStyle w:val="spanjobtitle"/>
          <w:b w:val="0"/>
          <w:bCs w:val="0"/>
        </w:rPr>
        <w:t>Feb 2017</w:t>
      </w:r>
    </w:p>
    <w:p w14:paraId="5E6A2900" w14:textId="77777777" w:rsidR="00C73547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</w:rPr>
        <w:t xml:space="preserve"> Client: GE Digital – </w:t>
      </w:r>
      <w:r>
        <w:rPr>
          <w:rStyle w:val="spanjobtitle"/>
          <w:b w:val="0"/>
          <w:bCs w:val="0"/>
        </w:rPr>
        <w:t>San Ramon, CA</w:t>
      </w:r>
    </w:p>
    <w:p w14:paraId="29B3D458" w14:textId="77777777" w:rsidR="00C73547" w:rsidRPr="004D50E6" w:rsidRDefault="00C73547" w:rsidP="00C73547">
      <w:pPr>
        <w:pStyle w:val="divdocumentsinglecolumn"/>
        <w:spacing w:line="400" w:lineRule="atLeast"/>
        <w:rPr>
          <w:rStyle w:val="spanjobtitle"/>
          <w:b w:val="0"/>
          <w:bCs w:val="0"/>
        </w:rPr>
      </w:pPr>
      <w:r>
        <w:rPr>
          <w:rStyle w:val="spanjobtitle"/>
          <w:b w:val="0"/>
          <w:bCs w:val="0"/>
        </w:rPr>
        <w:t xml:space="preserve"> </w:t>
      </w:r>
      <w:r w:rsidRPr="00086444">
        <w:rPr>
          <w:rStyle w:val="spanjobtitle"/>
        </w:rPr>
        <w:t>Employer</w:t>
      </w:r>
      <w:r>
        <w:rPr>
          <w:rStyle w:val="spanjobtitle"/>
          <w:b w:val="0"/>
          <w:bCs w:val="0"/>
        </w:rPr>
        <w:t>: MPRSoft Inc</w:t>
      </w:r>
    </w:p>
    <w:p w14:paraId="72E60AA8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Responsible for versioning the source code, releasing binary files, creating, and applying labels on source files and release files.</w:t>
      </w:r>
    </w:p>
    <w:p w14:paraId="7E33D54D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Led Jenkins continuous integration server installation and configuration for all GIT Repositories.</w:t>
      </w:r>
    </w:p>
    <w:p w14:paraId="258AD7FF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Automated application packaging and deployment.</w:t>
      </w:r>
    </w:p>
    <w:p w14:paraId="5A8D1033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lastRenderedPageBreak/>
        <w:t>Managed multiple GIT repositories with a version control wrapper tool REPO.</w:t>
      </w:r>
    </w:p>
    <w:p w14:paraId="70B36810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Used Confluence to Document the work.</w:t>
      </w:r>
    </w:p>
    <w:p w14:paraId="2DAC3177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Established coding standards and enforced them through automated tools.</w:t>
      </w:r>
    </w:p>
    <w:p w14:paraId="41F25B40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Configured multiple Linux slaves for Jenkins’s master to distribute the load across a Farm of machines.</w:t>
      </w:r>
    </w:p>
    <w:p w14:paraId="09A388DC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Configured Jenkins jobs to Implement Nightly builds on daily basis and generate change log that includes changes happened from last 24 hours.</w:t>
      </w:r>
    </w:p>
    <w:p w14:paraId="61C614E5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Connected continuous integration system with GIT version control repository and continually build as the check-in’s come from the developer.</w:t>
      </w:r>
    </w:p>
    <w:p w14:paraId="071C7F25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Created Multiple Shell (bash) scripts for build automation and deployment.</w:t>
      </w:r>
    </w:p>
    <w:p w14:paraId="6B465BC5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1D665D">
        <w:rPr>
          <w:rFonts w:cs="Calibri"/>
          <w:color w:val="000000"/>
        </w:rPr>
        <w:t>Scheduled corn jobs to run automated jobs on regular basis.</w:t>
      </w:r>
    </w:p>
    <w:p w14:paraId="053B90A7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Documented the SCM process and policies of the company and recommended some process changes.</w:t>
      </w:r>
    </w:p>
    <w:p w14:paraId="5929025A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Responsible for writing the Release Notes, documenting all useful info about the release: software versions, changes implemented in the release, Defects fixed, Labels applied etc.</w:t>
      </w:r>
    </w:p>
    <w:p w14:paraId="154C0C91" w14:textId="77777777" w:rsidR="00C73547" w:rsidRPr="00571C8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 w:rsidRPr="00571C87">
        <w:rPr>
          <w:sz w:val="23"/>
        </w:rPr>
        <w:t>Coordinated software development teams and QA teams on issues and solved the problems.</w:t>
      </w:r>
    </w:p>
    <w:p w14:paraId="218AD04C" w14:textId="77777777" w:rsidR="00C73547" w:rsidRDefault="00C73547" w:rsidP="00C73547">
      <w:pPr>
        <w:pStyle w:val="line-height-160"/>
        <w:numPr>
          <w:ilvl w:val="0"/>
          <w:numId w:val="4"/>
        </w:numPr>
        <w:shd w:val="clear" w:color="auto" w:fill="FFFFFF"/>
        <w:spacing w:line="360" w:lineRule="auto"/>
      </w:pPr>
      <w:r>
        <w:t>Responsible for the Memory Leak and Load Balancing on Jenkins Server.</w:t>
      </w:r>
    </w:p>
    <w:p w14:paraId="6565C13C" w14:textId="77777777" w:rsidR="00C73547" w:rsidRDefault="00C73547" w:rsidP="00C73547">
      <w:pPr>
        <w:spacing w:line="281" w:lineRule="auto"/>
        <w:ind w:right="560"/>
      </w:pPr>
      <w:r>
        <w:rPr>
          <w:b/>
        </w:rPr>
        <w:t xml:space="preserve">Environment: </w:t>
      </w:r>
      <w:r>
        <w:t>Tomcat Application Server, GIT, Confluence, Jenkins, Shell Scripting,</w:t>
      </w:r>
      <w:r>
        <w:rPr>
          <w:b/>
        </w:rPr>
        <w:t xml:space="preserve"> </w:t>
      </w:r>
      <w:r>
        <w:t>Redhat5.x,6.x,7.x, Oracle 10g/11g.</w:t>
      </w:r>
    </w:p>
    <w:p w14:paraId="0BB2FB88" w14:textId="77777777" w:rsidR="00C73547" w:rsidRPr="002830B0" w:rsidRDefault="00C73547" w:rsidP="00C73547">
      <w:pPr>
        <w:spacing w:line="281" w:lineRule="auto"/>
        <w:ind w:right="560"/>
        <w:rPr>
          <w:rStyle w:val="spanjobtitle"/>
          <w:b w:val="0"/>
          <w:bCs w:val="0"/>
        </w:rPr>
      </w:pPr>
    </w:p>
    <w:p w14:paraId="6C6856FC" w14:textId="77777777" w:rsidR="00C73547" w:rsidRDefault="00C73547" w:rsidP="00C73547">
      <w:pPr>
        <w:pStyle w:val="divdocumentsinglecolumn"/>
        <w:spacing w:line="400" w:lineRule="atLeast"/>
      </w:pPr>
      <w:r>
        <w:rPr>
          <w:rStyle w:val="spanjobtitle"/>
        </w:rPr>
        <w:t>Service Delivery Associate</w:t>
      </w:r>
      <w:r>
        <w:rPr>
          <w:rStyle w:val="span"/>
        </w:rPr>
        <w:t>, February 2013 – Dec 2014</w:t>
      </w:r>
      <w:r>
        <w:rPr>
          <w:rStyle w:val="spanpaddedline"/>
        </w:rPr>
        <w:t xml:space="preserve"> </w:t>
      </w:r>
    </w:p>
    <w:p w14:paraId="79DE05CB" w14:textId="77777777" w:rsidR="00C73547" w:rsidRDefault="00C73547" w:rsidP="00C73547">
      <w:pPr>
        <w:pStyle w:val="spanpaddedlineParagraph"/>
        <w:spacing w:line="400" w:lineRule="atLeast"/>
      </w:pPr>
      <w:r>
        <w:rPr>
          <w:rStyle w:val="spancompanyname"/>
        </w:rPr>
        <w:t xml:space="preserve">Unisys India </w:t>
      </w:r>
      <w:r>
        <w:rPr>
          <w:rStyle w:val="span"/>
        </w:rPr>
        <w:t>– Hyderabad</w:t>
      </w:r>
    </w:p>
    <w:p w14:paraId="55912D83" w14:textId="77777777" w:rsidR="00C73547" w:rsidRPr="00DA601F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 xml:space="preserve">Involved in gathering, analyzing, and documenting business requirements, functional requirements and data specifications for </w:t>
      </w:r>
      <w:r w:rsidRPr="00DA601F">
        <w:rPr>
          <w:b/>
        </w:rPr>
        <w:t>Business Objects Universes</w:t>
      </w:r>
      <w:r>
        <w:t xml:space="preserve"> and Reports.</w:t>
      </w:r>
    </w:p>
    <w:p w14:paraId="3D8BE2AA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Generated Reports using SAP BO and Microsoft Excel.</w:t>
      </w:r>
    </w:p>
    <w:p w14:paraId="3A837910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 xml:space="preserve">Exclusive Experience in SAP BW connectivity with Universe Designer and Business objects </w:t>
      </w:r>
      <w:r w:rsidRPr="00DA601F">
        <w:rPr>
          <w:b/>
        </w:rPr>
        <w:t xml:space="preserve">Info view </w:t>
      </w:r>
      <w:r>
        <w:t>using the SAP Integration Kit.</w:t>
      </w:r>
    </w:p>
    <w:p w14:paraId="60C82477" w14:textId="77777777" w:rsidR="00C73547" w:rsidRPr="00DA601F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 xml:space="preserve">Developed provider scorecard reports using </w:t>
      </w:r>
      <w:r w:rsidRPr="00DA601F">
        <w:rPr>
          <w:b/>
        </w:rPr>
        <w:t>Webi</w:t>
      </w:r>
      <w:r>
        <w:t xml:space="preserve"> as the reporting tool.</w:t>
      </w:r>
    </w:p>
    <w:p w14:paraId="792BD845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Experienced in Developing Reports and Customizing reports using Alerts, Breaks, and Filters and Sorts etc.</w:t>
      </w:r>
    </w:p>
    <w:p w14:paraId="2214D69D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Developed dashboard reports using Reporting Services, Report Model and ad-hoc reporting using Report Builder.</w:t>
      </w:r>
    </w:p>
    <w:p w14:paraId="147A0F24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Experience in creating Parameterized reports and Linked reports with thorough knowledge of report serving architecture. (Table, chart, and matrix report).</w:t>
      </w:r>
    </w:p>
    <w:p w14:paraId="29A3A435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lastRenderedPageBreak/>
        <w:t>Involv</w:t>
      </w:r>
      <w:bookmarkStart w:id="1" w:name="_Hlk124017168"/>
      <w:r>
        <w:t>ed in designing, developing, debugging, and testing of reports in SQL Server Reporting Services (</w:t>
      </w:r>
      <w:r w:rsidRPr="00DA601F">
        <w:rPr>
          <w:b/>
        </w:rPr>
        <w:t>SSRS</w:t>
      </w:r>
      <w:r>
        <w:t>).</w:t>
      </w:r>
      <w:bookmarkEnd w:id="1"/>
    </w:p>
    <w:p w14:paraId="05DF4DB7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 xml:space="preserve">Experience in configuring and deploying </w:t>
      </w:r>
      <w:r w:rsidRPr="00DA601F">
        <w:rPr>
          <w:b/>
        </w:rPr>
        <w:t>SSRS</w:t>
      </w:r>
      <w:r>
        <w:t xml:space="preserve"> reports onto Microsoft Office SharePoint Server.</w:t>
      </w:r>
    </w:p>
    <w:p w14:paraId="62B50B64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Developing and implementing plans for improving Business Intelligence &amp; Performance via Operational Reporting, SLA &amp; Service Excellence Reporting across the Global Clients.</w:t>
      </w:r>
    </w:p>
    <w:p w14:paraId="5682F815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Managing the reporting and analytics platform(s) to ensure that scheduled jobs are successfully run, and analytics data aligns to timeliness / completeness requirements.</w:t>
      </w:r>
    </w:p>
    <w:p w14:paraId="79742806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Developed ad-hoc schedules as and when required to accommodate requirements churns.</w:t>
      </w:r>
    </w:p>
    <w:p w14:paraId="78306BAE" w14:textId="77777777" w:rsidR="00C73547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Proactively monitored and reported the progress to stakeholders.</w:t>
      </w:r>
    </w:p>
    <w:p w14:paraId="749FFC00" w14:textId="77777777" w:rsidR="00C73547" w:rsidRPr="00DA601F" w:rsidRDefault="00C73547" w:rsidP="00C73547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>Experience in strategically influencing the team and stakeholders while maintaining a high level of business partnering.</w:t>
      </w:r>
    </w:p>
    <w:p w14:paraId="38938DB4" w14:textId="77777777" w:rsidR="00C73547" w:rsidRDefault="00C73547" w:rsidP="00C73547">
      <w:pPr>
        <w:pStyle w:val="divdocumentulli"/>
        <w:spacing w:line="400" w:lineRule="atLeast"/>
        <w:rPr>
          <w:rStyle w:val="span"/>
        </w:rPr>
      </w:pPr>
    </w:p>
    <w:p w14:paraId="0FAFF60E" w14:textId="77777777" w:rsidR="00C73547" w:rsidRDefault="00C73547" w:rsidP="00C73547">
      <w:pPr>
        <w:pStyle w:val="divdocumentulli"/>
        <w:spacing w:line="400" w:lineRule="atLeast"/>
        <w:rPr>
          <w:rStyle w:val="span"/>
        </w:rPr>
      </w:pPr>
      <w:r>
        <w:rPr>
          <w:b/>
        </w:rPr>
        <w:t xml:space="preserve">Environment: </w:t>
      </w:r>
      <w:r w:rsidRPr="0025405A">
        <w:rPr>
          <w:bCs/>
        </w:rPr>
        <w:t>SAP Business Objects, Service Now, MS SQL, MS Excel, SSRS.</w:t>
      </w:r>
    </w:p>
    <w:p w14:paraId="6C7F2B62" w14:textId="77777777" w:rsidR="00C73547" w:rsidRDefault="00C73547" w:rsidP="00C73547">
      <w:pPr>
        <w:pStyle w:val="divdocumentsinglecolumn"/>
        <w:spacing w:before="360" w:line="400" w:lineRule="atLeast"/>
      </w:pPr>
      <w:r>
        <w:rPr>
          <w:rStyle w:val="spanjobtitle"/>
        </w:rPr>
        <w:t>Data Analyst</w:t>
      </w:r>
      <w:r>
        <w:rPr>
          <w:rStyle w:val="span"/>
        </w:rPr>
        <w:t>, Oct 2011 – Jan 2013</w:t>
      </w:r>
      <w:r>
        <w:rPr>
          <w:rStyle w:val="spanpaddedline"/>
        </w:rPr>
        <w:t xml:space="preserve"> </w:t>
      </w:r>
    </w:p>
    <w:p w14:paraId="65B0468F" w14:textId="77777777" w:rsidR="00C73547" w:rsidRDefault="00C73547" w:rsidP="00C73547">
      <w:pPr>
        <w:pStyle w:val="spanpaddedlineParagraph"/>
        <w:spacing w:line="400" w:lineRule="atLeast"/>
      </w:pPr>
      <w:r>
        <w:rPr>
          <w:rStyle w:val="spancompanyname"/>
        </w:rPr>
        <w:t xml:space="preserve">Vasyaa BI Solutions &amp; Services, </w:t>
      </w:r>
      <w:r>
        <w:rPr>
          <w:rStyle w:val="span"/>
        </w:rPr>
        <w:t>Hyderabad</w:t>
      </w:r>
    </w:p>
    <w:p w14:paraId="368FD4CF" w14:textId="77777777" w:rsidR="00C73547" w:rsidRPr="000166A1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Creating internal tools for Data Labelling.</w:t>
      </w:r>
    </w:p>
    <w:p w14:paraId="46E3E283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Gathered requirements for building Crystal reports.</w:t>
      </w:r>
    </w:p>
    <w:p w14:paraId="2F75A936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Developed Dashboards using Xcelsius.</w:t>
      </w:r>
    </w:p>
    <w:p w14:paraId="4FE94C7D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Worked on scope scripts for job submissions.</w:t>
      </w:r>
    </w:p>
    <w:p w14:paraId="44284960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Responded to associate support requests in real time providing education to Associates with the goal of achieving first contact resolution, as well as a remarkable, reproducible Customer experience.</w:t>
      </w:r>
    </w:p>
    <w:p w14:paraId="5893CC47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Derived opportunities for efficiency through daily floor observations.</w:t>
      </w:r>
    </w:p>
    <w:p w14:paraId="3910A8EB" w14:textId="77777777" w:rsidR="00C73547" w:rsidRDefault="00C73547" w:rsidP="00C73547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Built and maintained tools, analytics, and reporting while leading multiple analysis efforts, providing analysis that is insightful and consumable by internal audiences.</w:t>
      </w:r>
    </w:p>
    <w:p w14:paraId="4F2D1324" w14:textId="77777777" w:rsidR="00C73547" w:rsidRDefault="00C73547" w:rsidP="00C73547">
      <w:pPr>
        <w:pStyle w:val="divdocumentulli"/>
        <w:spacing w:line="400" w:lineRule="atLeast"/>
        <w:rPr>
          <w:b/>
        </w:rPr>
      </w:pPr>
    </w:p>
    <w:p w14:paraId="0F4428C5" w14:textId="77777777" w:rsidR="00C73547" w:rsidRDefault="00C73547" w:rsidP="00C73547">
      <w:pPr>
        <w:pStyle w:val="divdocumentulli"/>
        <w:spacing w:line="400" w:lineRule="atLeast"/>
        <w:rPr>
          <w:rStyle w:val="span"/>
        </w:rPr>
      </w:pPr>
      <w:r>
        <w:rPr>
          <w:b/>
        </w:rPr>
        <w:t xml:space="preserve">Environment: </w:t>
      </w:r>
      <w:r w:rsidRPr="0025405A">
        <w:rPr>
          <w:bCs/>
        </w:rPr>
        <w:t>SAP Business Objects,</w:t>
      </w:r>
      <w:r>
        <w:rPr>
          <w:bCs/>
        </w:rPr>
        <w:t xml:space="preserve"> Xcelsius</w:t>
      </w:r>
      <w:r w:rsidRPr="0025405A">
        <w:rPr>
          <w:bCs/>
        </w:rPr>
        <w:t>, MS SQL, MS Excel, SSRS.</w:t>
      </w:r>
    </w:p>
    <w:p w14:paraId="44DCB521" w14:textId="77777777" w:rsidR="00C73547" w:rsidRDefault="00C73547" w:rsidP="00C73547">
      <w:pPr>
        <w:pStyle w:val="divdocumentulli"/>
        <w:spacing w:line="400" w:lineRule="atLeast"/>
        <w:rPr>
          <w:rStyle w:val="span"/>
        </w:rPr>
      </w:pPr>
    </w:p>
    <w:p w14:paraId="621D893B" w14:textId="77777777" w:rsidR="00C73547" w:rsidRDefault="00C73547" w:rsidP="00C73547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trike/>
          <w:color w:val="1A409A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1A409A"/>
          <w:sz w:val="30"/>
        </w:rPr>
        <w:tab/>
      </w:r>
    </w:p>
    <w:p w14:paraId="222678E6" w14:textId="77777777" w:rsidR="00C73547" w:rsidRDefault="00C73547" w:rsidP="00C73547">
      <w:pPr>
        <w:tabs>
          <w:tab w:val="left" w:pos="360"/>
        </w:tabs>
        <w:spacing w:line="218" w:lineRule="auto"/>
        <w:ind w:left="720"/>
        <w:rPr>
          <w:color w:val="222222"/>
        </w:rPr>
      </w:pPr>
    </w:p>
    <w:p w14:paraId="38F8C893" w14:textId="77777777" w:rsidR="00C73547" w:rsidRDefault="00C73547" w:rsidP="00C73547">
      <w:pPr>
        <w:numPr>
          <w:ilvl w:val="0"/>
          <w:numId w:val="12"/>
        </w:numPr>
        <w:tabs>
          <w:tab w:val="left" w:pos="360"/>
        </w:tabs>
        <w:spacing w:line="218" w:lineRule="auto"/>
        <w:rPr>
          <w:color w:val="222222"/>
        </w:rPr>
      </w:pPr>
      <w:proofErr w:type="gramStart"/>
      <w:r>
        <w:rPr>
          <w:color w:val="222222"/>
        </w:rPr>
        <w:t>Bachelor’s</w:t>
      </w:r>
      <w:proofErr w:type="gramEnd"/>
      <w:r>
        <w:rPr>
          <w:color w:val="222222"/>
        </w:rPr>
        <w:t xml:space="preserve"> in Information Technology, Jawaharlal Technological University, India (2006-2010).</w:t>
      </w:r>
    </w:p>
    <w:p w14:paraId="3B339202" w14:textId="77777777" w:rsidR="00C73547" w:rsidRDefault="00C73547" w:rsidP="00C73547">
      <w:pPr>
        <w:tabs>
          <w:tab w:val="left" w:pos="360"/>
        </w:tabs>
        <w:spacing w:line="218" w:lineRule="auto"/>
        <w:ind w:left="720"/>
        <w:rPr>
          <w:color w:val="222222"/>
        </w:rPr>
      </w:pPr>
    </w:p>
    <w:p w14:paraId="44753210" w14:textId="77777777" w:rsidR="00C73547" w:rsidRDefault="00C73547" w:rsidP="00C73547">
      <w:pPr>
        <w:numPr>
          <w:ilvl w:val="0"/>
          <w:numId w:val="12"/>
        </w:numPr>
        <w:tabs>
          <w:tab w:val="left" w:pos="360"/>
        </w:tabs>
        <w:spacing w:line="218" w:lineRule="auto"/>
        <w:rPr>
          <w:color w:val="222222"/>
        </w:rPr>
      </w:pPr>
      <w:proofErr w:type="gramStart"/>
      <w:r w:rsidRPr="000166A1">
        <w:rPr>
          <w:color w:val="222222"/>
        </w:rPr>
        <w:t>Master’s</w:t>
      </w:r>
      <w:proofErr w:type="gramEnd"/>
      <w:r w:rsidRPr="000166A1">
        <w:rPr>
          <w:color w:val="222222"/>
        </w:rPr>
        <w:t xml:space="preserve"> in </w:t>
      </w:r>
      <w:r>
        <w:rPr>
          <w:color w:val="222222"/>
        </w:rPr>
        <w:t>C</w:t>
      </w:r>
      <w:r w:rsidRPr="000166A1">
        <w:rPr>
          <w:color w:val="222222"/>
        </w:rPr>
        <w:t xml:space="preserve">omputer </w:t>
      </w:r>
      <w:r>
        <w:rPr>
          <w:color w:val="222222"/>
        </w:rPr>
        <w:t>S</w:t>
      </w:r>
      <w:r w:rsidRPr="000166A1">
        <w:rPr>
          <w:color w:val="222222"/>
        </w:rPr>
        <w:t xml:space="preserve">cience at </w:t>
      </w:r>
      <w:bookmarkStart w:id="2" w:name="_Hlk124015346"/>
      <w:r w:rsidRPr="000166A1">
        <w:rPr>
          <w:color w:val="222222"/>
        </w:rPr>
        <w:t xml:space="preserve">Northwestern Polytechnic University, CA </w:t>
      </w:r>
      <w:bookmarkEnd w:id="2"/>
      <w:r w:rsidRPr="000166A1">
        <w:rPr>
          <w:color w:val="222222"/>
        </w:rPr>
        <w:t>(Jan 2015 –May 2016).</w:t>
      </w:r>
    </w:p>
    <w:p w14:paraId="5F0E79C2" w14:textId="77777777" w:rsidR="00C73547" w:rsidRDefault="00C73547" w:rsidP="00C73547">
      <w:pPr>
        <w:tabs>
          <w:tab w:val="left" w:pos="360"/>
        </w:tabs>
        <w:spacing w:line="218" w:lineRule="auto"/>
        <w:rPr>
          <w:color w:val="222222"/>
        </w:rPr>
      </w:pPr>
    </w:p>
    <w:p w14:paraId="49620189" w14:textId="77777777" w:rsidR="00C73547" w:rsidRPr="000166A1" w:rsidRDefault="00C73547" w:rsidP="00C73547">
      <w:pPr>
        <w:numPr>
          <w:ilvl w:val="0"/>
          <w:numId w:val="12"/>
        </w:numPr>
        <w:tabs>
          <w:tab w:val="left" w:pos="360"/>
        </w:tabs>
        <w:spacing w:line="218" w:lineRule="auto"/>
        <w:rPr>
          <w:color w:val="222222"/>
        </w:rPr>
      </w:pPr>
      <w:proofErr w:type="gramStart"/>
      <w:r w:rsidRPr="000166A1">
        <w:rPr>
          <w:color w:val="222222"/>
        </w:rPr>
        <w:t>Master’s</w:t>
      </w:r>
      <w:proofErr w:type="gramEnd"/>
      <w:r w:rsidRPr="000166A1">
        <w:rPr>
          <w:color w:val="222222"/>
        </w:rPr>
        <w:t xml:space="preserve"> in </w:t>
      </w:r>
      <w:r>
        <w:rPr>
          <w:color w:val="222222"/>
        </w:rPr>
        <w:t>B</w:t>
      </w:r>
      <w:r w:rsidRPr="000166A1">
        <w:rPr>
          <w:color w:val="222222"/>
        </w:rPr>
        <w:t xml:space="preserve">usiness </w:t>
      </w:r>
      <w:r>
        <w:rPr>
          <w:color w:val="222222"/>
        </w:rPr>
        <w:t>A</w:t>
      </w:r>
      <w:r w:rsidRPr="000166A1">
        <w:rPr>
          <w:color w:val="222222"/>
        </w:rPr>
        <w:t>dministration at Campbellsville University, Kentucky (July 2019 – Oct 2020</w:t>
      </w:r>
      <w:r>
        <w:rPr>
          <w:color w:val="222222"/>
        </w:rPr>
        <w:t>)</w:t>
      </w:r>
    </w:p>
    <w:p w14:paraId="292CC451" w14:textId="77777777" w:rsidR="004641AF" w:rsidRDefault="004641AF"/>
    <w:sectPr w:rsidR="00464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6AC4" w14:textId="77777777" w:rsidR="00BC7D7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1CFC" w14:textId="77777777" w:rsidR="00BC7D7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946B" w14:textId="77777777" w:rsidR="00BC7D7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BA7D" w14:textId="77777777" w:rsidR="007C626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15F" w14:textId="77777777" w:rsidR="007C626C" w:rsidRDefault="00000000" w:rsidP="000B7F5C">
    <w:pPr>
      <w:pStyle w:val="Header"/>
      <w:tabs>
        <w:tab w:val="clear" w:pos="4680"/>
        <w:tab w:val="clear" w:pos="9360"/>
        <w:tab w:val="left" w:pos="8783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CCD3" w14:textId="77777777" w:rsidR="007C626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8E07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109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C69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FCCD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944D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E41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EC23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46E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F08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27D0C618"/>
    <w:lvl w:ilvl="0" w:tplc="0EA677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7AD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8C93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ECD1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08BF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4CB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9A38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9CA3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6CD7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60A58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7ED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A08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B41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E4F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10BF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12D4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9E8C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4CA3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5BD062C2"/>
    <w:lvl w:ilvl="0" w:tplc="FFFFFFFF">
      <w:start w:val="1"/>
      <w:numFmt w:val="bullet"/>
      <w:lvlText w:val="»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12200854"/>
    <w:lvl w:ilvl="0" w:tplc="FFFFFFFF">
      <w:start w:val="1"/>
      <w:numFmt w:val="bullet"/>
      <w:lvlText w:val="»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4DB127F8"/>
    <w:lvl w:ilvl="0" w:tplc="FFFFFFFF">
      <w:start w:val="1"/>
      <w:numFmt w:val="bullet"/>
      <w:lvlText w:val="»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A"/>
    <w:multiLevelType w:val="hybridMultilevel"/>
    <w:tmpl w:val="0216231A"/>
    <w:lvl w:ilvl="0" w:tplc="FFFFFFFF">
      <w:start w:val="1"/>
      <w:numFmt w:val="bullet"/>
      <w:lvlText w:val="»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B"/>
    <w:multiLevelType w:val="hybridMultilevel"/>
    <w:tmpl w:val="1F16E9E8"/>
    <w:lvl w:ilvl="0" w:tplc="FFFFFFFF">
      <w:start w:val="1"/>
      <w:numFmt w:val="bullet"/>
      <w:lvlText w:val="»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8682EF3"/>
    <w:multiLevelType w:val="multilevel"/>
    <w:tmpl w:val="AE3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E5ED8"/>
    <w:multiLevelType w:val="multilevel"/>
    <w:tmpl w:val="B5D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E3304"/>
    <w:multiLevelType w:val="hybridMultilevel"/>
    <w:tmpl w:val="BAA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2030C"/>
    <w:multiLevelType w:val="hybridMultilevel"/>
    <w:tmpl w:val="0FD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F4C66"/>
    <w:multiLevelType w:val="multilevel"/>
    <w:tmpl w:val="5DE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6E5908"/>
    <w:multiLevelType w:val="hybridMultilevel"/>
    <w:tmpl w:val="ADAC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C3C3E"/>
    <w:multiLevelType w:val="multilevel"/>
    <w:tmpl w:val="9B7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BE6256"/>
    <w:multiLevelType w:val="multilevel"/>
    <w:tmpl w:val="768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091470">
    <w:abstractNumId w:val="0"/>
  </w:num>
  <w:num w:numId="2" w16cid:durableId="851332623">
    <w:abstractNumId w:val="1"/>
  </w:num>
  <w:num w:numId="3" w16cid:durableId="1230504882">
    <w:abstractNumId w:val="2"/>
  </w:num>
  <w:num w:numId="4" w16cid:durableId="2044403202">
    <w:abstractNumId w:val="11"/>
  </w:num>
  <w:num w:numId="5" w16cid:durableId="2064209814">
    <w:abstractNumId w:val="8"/>
  </w:num>
  <w:num w:numId="6" w16cid:durableId="1380471257">
    <w:abstractNumId w:val="15"/>
  </w:num>
  <w:num w:numId="7" w16cid:durableId="945113372">
    <w:abstractNumId w:val="9"/>
  </w:num>
  <w:num w:numId="8" w16cid:durableId="187060742">
    <w:abstractNumId w:val="14"/>
  </w:num>
  <w:num w:numId="9" w16cid:durableId="19207514">
    <w:abstractNumId w:val="13"/>
  </w:num>
  <w:num w:numId="10" w16cid:durableId="1191379752">
    <w:abstractNumId w:val="6"/>
  </w:num>
  <w:num w:numId="11" w16cid:durableId="1415132189">
    <w:abstractNumId w:val="7"/>
  </w:num>
  <w:num w:numId="12" w16cid:durableId="1760560859">
    <w:abstractNumId w:val="10"/>
  </w:num>
  <w:num w:numId="13" w16cid:durableId="1079794916">
    <w:abstractNumId w:val="4"/>
  </w:num>
  <w:num w:numId="14" w16cid:durableId="1516261663">
    <w:abstractNumId w:val="5"/>
  </w:num>
  <w:num w:numId="15" w16cid:durableId="1709985167">
    <w:abstractNumId w:val="3"/>
  </w:num>
  <w:num w:numId="16" w16cid:durableId="921137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7"/>
    <w:rsid w:val="004641AF"/>
    <w:rsid w:val="00C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93E"/>
  <w15:chartTrackingRefBased/>
  <w15:docId w15:val="{D8EAEC12-60A5-496C-B183-E187B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4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3547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link w:val="Heading2Char"/>
    <w:qFormat/>
    <w:rsid w:val="00C73547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qFormat/>
    <w:rsid w:val="00C73547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73547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73547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C73547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3547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73547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735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735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73547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7354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vdocument">
    <w:name w:val="div_document"/>
    <w:basedOn w:val="Normal"/>
    <w:rsid w:val="00C73547"/>
    <w:pPr>
      <w:spacing w:line="400" w:lineRule="atLeast"/>
    </w:pPr>
  </w:style>
  <w:style w:type="paragraph" w:customStyle="1" w:styleId="divdocumentdivfirstsection">
    <w:name w:val="div_document_div_firstsection"/>
    <w:basedOn w:val="Normal"/>
    <w:rsid w:val="00C73547"/>
  </w:style>
  <w:style w:type="paragraph" w:customStyle="1" w:styleId="divdocumentdivparagraph">
    <w:name w:val="div_document_div_paragraph"/>
    <w:basedOn w:val="Normal"/>
    <w:rsid w:val="00C73547"/>
  </w:style>
  <w:style w:type="paragraph" w:customStyle="1" w:styleId="divdocumentdivname">
    <w:name w:val="div_document_div_name"/>
    <w:basedOn w:val="Normal"/>
    <w:rsid w:val="00C73547"/>
    <w:rPr>
      <w:color w:val="1A409A"/>
    </w:rPr>
  </w:style>
  <w:style w:type="character" w:customStyle="1" w:styleId="span">
    <w:name w:val="span"/>
    <w:rsid w:val="00C73547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rsid w:val="00C73547"/>
    <w:pPr>
      <w:pBdr>
        <w:top w:val="single" w:sz="24" w:space="0" w:color="1A409A"/>
      </w:pBdr>
      <w:spacing w:line="0" w:lineRule="atLeast"/>
    </w:pPr>
    <w:rPr>
      <w:color w:val="1A409A"/>
      <w:sz w:val="0"/>
      <w:szCs w:val="0"/>
    </w:rPr>
  </w:style>
  <w:style w:type="paragraph" w:customStyle="1" w:styleId="div">
    <w:name w:val="div"/>
    <w:basedOn w:val="Normal"/>
    <w:rsid w:val="00C73547"/>
  </w:style>
  <w:style w:type="paragraph" w:customStyle="1" w:styleId="divdocumentdivSECTIONCNTC">
    <w:name w:val="div_document_div_SECTION_CNTC"/>
    <w:basedOn w:val="Normal"/>
    <w:rsid w:val="00C73547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rsid w:val="00C73547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  <w:rsid w:val="00C73547"/>
  </w:style>
  <w:style w:type="character" w:customStyle="1" w:styleId="documentbullet">
    <w:name w:val="document_bullet"/>
    <w:rsid w:val="00C73547"/>
    <w:rPr>
      <w:sz w:val="24"/>
      <w:szCs w:val="24"/>
    </w:rPr>
  </w:style>
  <w:style w:type="paragraph" w:customStyle="1" w:styleId="divdocumentsection">
    <w:name w:val="div_document_section"/>
    <w:basedOn w:val="Normal"/>
    <w:rsid w:val="00C73547"/>
  </w:style>
  <w:style w:type="paragraph" w:customStyle="1" w:styleId="divdocumentdivheading">
    <w:name w:val="div_document_div_heading"/>
    <w:basedOn w:val="Normal"/>
    <w:rsid w:val="00C73547"/>
  </w:style>
  <w:style w:type="character" w:customStyle="1" w:styleId="divdocumentdivheadingCharacter">
    <w:name w:val="div_document_div_heading Character"/>
    <w:basedOn w:val="DefaultParagraphFont"/>
    <w:rsid w:val="00C73547"/>
  </w:style>
  <w:style w:type="character" w:customStyle="1" w:styleId="divdocumentdivsectiontitle">
    <w:name w:val="div_document_div_sectiontitle"/>
    <w:rsid w:val="00C73547"/>
    <w:rPr>
      <w:color w:val="1A409A"/>
      <w:sz w:val="30"/>
      <w:szCs w:val="30"/>
    </w:rPr>
  </w:style>
  <w:style w:type="paragraph" w:customStyle="1" w:styleId="divdocumentsinglecolumn">
    <w:name w:val="div_document_singlecolumn"/>
    <w:basedOn w:val="Normal"/>
    <w:rsid w:val="00C73547"/>
  </w:style>
  <w:style w:type="paragraph" w:customStyle="1" w:styleId="p">
    <w:name w:val="p"/>
    <w:basedOn w:val="Normal"/>
    <w:rsid w:val="00C73547"/>
  </w:style>
  <w:style w:type="character" w:customStyle="1" w:styleId="Strong1">
    <w:name w:val="Strong1"/>
    <w:rsid w:val="00C73547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C73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ulli">
    <w:name w:val="div_document_ul_li"/>
    <w:basedOn w:val="Normal"/>
    <w:rsid w:val="00C73547"/>
  </w:style>
  <w:style w:type="character" w:customStyle="1" w:styleId="singlecolumnspanpaddedlinenth-child1">
    <w:name w:val="singlecolumn_span_paddedline_nth-child(1)"/>
    <w:basedOn w:val="DefaultParagraphFont"/>
    <w:rsid w:val="00C73547"/>
  </w:style>
  <w:style w:type="character" w:customStyle="1" w:styleId="spanjobtitle">
    <w:name w:val="span_jobtitle"/>
    <w:rsid w:val="00C7354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rsid w:val="00C73547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C73547"/>
  </w:style>
  <w:style w:type="paragraph" w:customStyle="1" w:styleId="spanParagraph">
    <w:name w:val="span Paragraph"/>
    <w:basedOn w:val="Normal"/>
    <w:rsid w:val="00C73547"/>
  </w:style>
  <w:style w:type="character" w:customStyle="1" w:styleId="spancompanyname">
    <w:name w:val="span_companyname"/>
    <w:rsid w:val="00C7354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rsid w:val="00C73547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735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5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47"/>
    <w:rPr>
      <w:rFonts w:ascii="Times New Roman" w:eastAsia="Times New Roman" w:hAnsi="Times New Roman" w:cs="Times New Roman"/>
      <w:sz w:val="24"/>
      <w:szCs w:val="24"/>
    </w:rPr>
  </w:style>
  <w:style w:type="paragraph" w:customStyle="1" w:styleId="line-height-160">
    <w:name w:val="line-height-160"/>
    <w:basedOn w:val="Normal"/>
    <w:rsid w:val="00C73547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C735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Doulager</dc:creator>
  <cp:keywords/>
  <dc:description/>
  <cp:lastModifiedBy>Santosh Doulager</cp:lastModifiedBy>
  <cp:revision>1</cp:revision>
  <dcterms:created xsi:type="dcterms:W3CDTF">2023-03-08T04:10:00Z</dcterms:created>
  <dcterms:modified xsi:type="dcterms:W3CDTF">2023-03-08T04:11:00Z</dcterms:modified>
</cp:coreProperties>
</file>