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OpenVAS Overview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  <w:br w:type="textWrapping"/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OpenVAS is a vulnerability scanner that helps identify and detect vulnerabilities in endpoints and web applications, making it a valuable tool for corporations to mitigate security risks in their production and development environments. While it’s not a comprehensive solution, it effectively uncovers common vulnerabilities that may have been overlooked.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Installation Options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:</w:t>
      </w:r>
    </w:p>
    <w:p w14:paraId="00000003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left="720" w:right="0" w:hanging="36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Install from Kali/OpenVAS Repositories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: This method can vary in complexity and may require several configurations. Helpful guides are available for reference.</w:t>
      </w:r>
    </w:p>
    <w:p w14:paraId="00000004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360" w:lineRule="auto"/>
        <w:ind w:left="1440" w:right="0" w:hanging="36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fldChar w:fldCharType="begin"/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instrText xml:space="preserve"> HYPERLINK "https://websiteforstudents.com/how-to-install-and-configure-openvas-on-ubuntu-18-04-16-04/" </w:instrText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fldChar w:fldCharType="separate"/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t>InstallOpenVASonUbuntu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  <w:fldChar w:fldCharType="end"/>
      </w:r>
    </w:p>
    <w:p w14:paraId="00000005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360" w:lineRule="auto"/>
        <w:ind w:left="1440" w:right="0" w:hanging="36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fldChar w:fldCharType="begin"/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instrText xml:space="preserve"> HYPERLINK "https://www.agix.com.au/installing-openvas-on-kali-in-2020/" </w:instrText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fldChar w:fldCharType="separate"/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t>InstallOpenVASonKali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  <w:fldChar w:fldCharType="end"/>
      </w:r>
    </w:p>
    <w:p w14:paraId="00000006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left="720" w:right="0" w:hanging="36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Install from Source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: This method is less recommended for beginners due to prerequisites and potential errors.</w:t>
      </w:r>
    </w:p>
    <w:p w14:paraId="00000007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left="720" w:right="0" w:hanging="36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Run from Docker (Preferred)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: This is the easiest installation method, requiring only a single command to set up the client. Ensure Docker is installed, then run: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72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bash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72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Copy code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72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 xml:space="preserve">apt install docker.io docker run -d -p 443:443 --name openvas mikesplain/openvas 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72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 xml:space="preserve">After setup, access OpenVAS via </w:t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fldChar w:fldCharType="begin"/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instrText xml:space="preserve"> HYPERLINK "https://127.0.0.1" </w:instrText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fldChar w:fldCharType="separate"/>
      </w:r>
      <w:r>
        <w:rPr>
          <w:rFonts w:asciiTheme="minorAscii" w:cstheme="minorAscii" w:eastAsiaTheme="minorAscii" w:hAnsiTheme="minorAscii"/>
          <w:color w:val="6d6d6d"/>
          <w:sz w:val="24"/>
          <w:szCs w:val="24"/>
          <w:u w:val="single"/>
          <w:rtl w:val="off"/>
          <w:lang w:val="en-US"/>
        </w:rPr>
        <w:t>https://127.0.0.1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fldChar w:fldCharType="end"/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 xml:space="preserve"> using the default credentials (Username: admin, Password: admin).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Initial Configuration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>: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  <w:br w:type="textWrapping"/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 xml:space="preserve">After installation, perform initial maintenance and configuration using the wizard. Start by navigating to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4"/>
          <w:rtl w:val="off"/>
          <w:lang w:val="en-US"/>
        </w:rPr>
        <w:t>Scans &gt; Tasks</w:t>
      </w:r>
      <w:r>
        <w:rPr>
          <w:rFonts w:asciiTheme="minorAscii" w:cstheme="minorAscii" w:eastAsiaTheme="minorAscii" w:hAnsiTheme="minorAscii"/>
          <w:color w:val="000000"/>
          <w:sz w:val="24"/>
          <w:szCs w:val="24"/>
          <w:rtl w:val="off"/>
          <w:lang w:val="en-US"/>
        </w:rPr>
        <w:t xml:space="preserve"> and click the purple magic wand icon to initiate the basic setup. It's recommended to test the installation by scanning localhost (127.0.0.1) to ensure everything is working properly</w:t>
      </w:r>
    </w:p>
    <w:p w14:paraId="0000000D">
      <w:pPr>
        <w:spacing w:line="360"/>
        <w:jc w:val="both"/>
        <w:rPr>
          <w:rFonts w:asciiTheme="minorAscii" w:cstheme="minorAscii" w:eastAsiaTheme="minorAscii" w:hAnsiTheme="minorAscii"/>
          <w:sz w:val="24"/>
          <w:szCs w:val="24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Badami</dc:creator>
  <cp:lastModifiedBy>Shruti Badami</cp:lastModifiedBy>
</cp:coreProperties>
</file>